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46"/>
        <w:tblW w:w="8797" w:type="dxa"/>
        <w:tblLook w:val="04A0"/>
      </w:tblPr>
      <w:tblGrid>
        <w:gridCol w:w="2093"/>
        <w:gridCol w:w="4819"/>
        <w:gridCol w:w="1885"/>
      </w:tblGrid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885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E0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B60E01">
              <w:rPr>
                <w:rFonts w:ascii="Times New Roman" w:hAnsi="Times New Roman" w:cs="Times New Roman"/>
                <w:sz w:val="28"/>
                <w:szCs w:val="28"/>
              </w:rPr>
              <w:t xml:space="preserve"> Амина Витальевна</w:t>
            </w:r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Аленович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Дедегкаева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Иналовна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Роксана Владиславовна</w:t>
            </w:r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Хозиева Зарина Руслановна</w:t>
            </w:r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819" w:type="dxa"/>
          </w:tcPr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Феликсовна</w:t>
            </w:r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Маирбекович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1B" w:rsidRPr="00B60E01" w:rsidTr="0080131B">
        <w:tc>
          <w:tcPr>
            <w:tcW w:w="2093" w:type="dxa"/>
          </w:tcPr>
          <w:p w:rsidR="0080131B" w:rsidRPr="006C293A" w:rsidRDefault="0080131B" w:rsidP="0080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3A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819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885" w:type="dxa"/>
          </w:tcPr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1B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1B" w:rsidRPr="00B60E01" w:rsidRDefault="0080131B" w:rsidP="0080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93B8F" w:rsidRPr="0080131B" w:rsidRDefault="0080131B">
      <w:pPr>
        <w:rPr>
          <w:rFonts w:ascii="Times New Roman" w:hAnsi="Times New Roman" w:cs="Times New Roman"/>
          <w:b/>
          <w:sz w:val="28"/>
          <w:szCs w:val="28"/>
        </w:rPr>
      </w:pPr>
      <w:r w:rsidRPr="0080131B">
        <w:rPr>
          <w:rFonts w:ascii="Times New Roman" w:hAnsi="Times New Roman" w:cs="Times New Roman"/>
          <w:b/>
          <w:sz w:val="28"/>
          <w:szCs w:val="28"/>
        </w:rPr>
        <w:t xml:space="preserve">Участники Муниципального этапа </w:t>
      </w:r>
      <w:proofErr w:type="spellStart"/>
      <w:r w:rsidRPr="0080131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0131B">
        <w:rPr>
          <w:rFonts w:ascii="Times New Roman" w:hAnsi="Times New Roman" w:cs="Times New Roman"/>
          <w:b/>
          <w:sz w:val="28"/>
          <w:szCs w:val="28"/>
        </w:rPr>
        <w:t>, набравшие необходимое     количество баллов для участия в Региональном этапе</w:t>
      </w:r>
    </w:p>
    <w:sectPr w:rsidR="00A93B8F" w:rsidRPr="0080131B" w:rsidSect="007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01"/>
    <w:rsid w:val="00354227"/>
    <w:rsid w:val="006C293A"/>
    <w:rsid w:val="007F4099"/>
    <w:rsid w:val="0080131B"/>
    <w:rsid w:val="0084595B"/>
    <w:rsid w:val="00A25B97"/>
    <w:rsid w:val="00A93B8F"/>
    <w:rsid w:val="00B03708"/>
    <w:rsid w:val="00B60E01"/>
    <w:rsid w:val="00D14BC5"/>
    <w:rsid w:val="00D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3</cp:revision>
  <cp:lastPrinted>2023-01-09T09:00:00Z</cp:lastPrinted>
  <dcterms:created xsi:type="dcterms:W3CDTF">2023-01-09T08:11:00Z</dcterms:created>
  <dcterms:modified xsi:type="dcterms:W3CDTF">2023-01-12T12:08:00Z</dcterms:modified>
</cp:coreProperties>
</file>