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ind w:left="-142" w:firstLine="708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Данная рабочая программа по учебному предмету «Английский язык» для 2-4 классов составлена в соответствии с правовыми и нормативными документами:</w:t>
      </w:r>
    </w:p>
    <w:p w:rsidR="00854A36" w:rsidRPr="006E6DF2" w:rsidRDefault="00854A36" w:rsidP="006E6D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708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854A36" w:rsidRPr="006E6DF2" w:rsidRDefault="00854A36" w:rsidP="006E6D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6E6DF2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E6DF2">
        <w:rPr>
          <w:sz w:val="28"/>
          <w:szCs w:val="28"/>
        </w:rPr>
        <w:t>Минобрнауки</w:t>
      </w:r>
      <w:proofErr w:type="spellEnd"/>
      <w:r w:rsidRPr="006E6DF2">
        <w:rPr>
          <w:sz w:val="28"/>
          <w:szCs w:val="28"/>
        </w:rPr>
        <w:t xml:space="preserve"> России от 17.12.2010 г. № 1897 с изменениями и дополнениями от 9 декабря 2014 г., 31 декабря 2015 г. (Федеральным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E6DF2">
        <w:rPr>
          <w:sz w:val="28"/>
          <w:szCs w:val="28"/>
        </w:rPr>
        <w:t>Минобрнауки</w:t>
      </w:r>
      <w:proofErr w:type="spellEnd"/>
      <w:r w:rsidRPr="006E6DF2">
        <w:rPr>
          <w:sz w:val="28"/>
          <w:szCs w:val="28"/>
        </w:rPr>
        <w:t xml:space="preserve"> России от 06.10.2009 г. № 373 с изменениями и дополнениями от 26 ноября 2010 г., 22 сентября 2011 г., 18 декабря 2012 г</w:t>
      </w:r>
      <w:proofErr w:type="gramEnd"/>
      <w:r w:rsidRPr="006E6DF2">
        <w:rPr>
          <w:sz w:val="28"/>
          <w:szCs w:val="28"/>
        </w:rPr>
        <w:t xml:space="preserve">., </w:t>
      </w:r>
      <w:proofErr w:type="gramStart"/>
      <w:r w:rsidRPr="006E6DF2">
        <w:rPr>
          <w:sz w:val="28"/>
          <w:szCs w:val="28"/>
        </w:rPr>
        <w:t>29 декабря 2014 г., 18 мая, 31 декабря 2015г.);</w:t>
      </w:r>
      <w:proofErr w:type="gramEnd"/>
    </w:p>
    <w:p w:rsidR="00854A36" w:rsidRPr="006E6DF2" w:rsidRDefault="00854A36" w:rsidP="006E6D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708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 xml:space="preserve">Авторской программой О. В. Афанасьевой/ Английский язык 2-4 классы/ [О. В. Афанасьева, И. В. Михеева, Н. В. Языкова, Е. А. Колесникова]. – 3-е изд., </w:t>
      </w:r>
      <w:proofErr w:type="spellStart"/>
      <w:r w:rsidRPr="006E6DF2">
        <w:rPr>
          <w:sz w:val="28"/>
          <w:szCs w:val="28"/>
        </w:rPr>
        <w:t>перераб</w:t>
      </w:r>
      <w:proofErr w:type="spellEnd"/>
      <w:r w:rsidRPr="006E6DF2">
        <w:rPr>
          <w:sz w:val="28"/>
          <w:szCs w:val="28"/>
        </w:rPr>
        <w:t>. – М.: Дрофа, 2017;</w:t>
      </w:r>
    </w:p>
    <w:p w:rsidR="00854A36" w:rsidRPr="006E6DF2" w:rsidRDefault="00854A36" w:rsidP="006E6D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708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Примерной основной образовательной программой начального общего образования;</w:t>
      </w:r>
    </w:p>
    <w:p w:rsidR="00854A36" w:rsidRPr="006E6DF2" w:rsidRDefault="00854A36" w:rsidP="006E6D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708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Основной образовательной программы начального общего образования МБОУ СОШ №42 им.Х.Мамсурова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обучения.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 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ее содержания согласно ФГОС начального общего образования являются: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Интегративной целью обучения английскому языку  является формирование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элементарной коммуникативной компетенции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совокупности пяти ее составляющих: речевой, языковой, социокультурной, учебно-познавательной, 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1A23CD" w:rsidRPr="006E6DF2" w:rsidRDefault="001A23CD" w:rsidP="006E6DF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речевой компетенцией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 и письме);</w:t>
      </w:r>
    </w:p>
    <w:p w:rsidR="001A23CD" w:rsidRPr="006E6DF2" w:rsidRDefault="001A23CD" w:rsidP="006E6DF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языковой компетенцией — 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1A23CD" w:rsidRPr="006E6DF2" w:rsidRDefault="001A23CD" w:rsidP="006E6DF2">
      <w:pPr>
        <w:numPr>
          <w:ilvl w:val="0"/>
          <w:numId w:val="1"/>
        </w:num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социокультурной компетенцией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готовностью и способностью учащихся строить свое межкультурное общение на основе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культуры народа страны/стран изучаемого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1A23CD" w:rsidRPr="006E6DF2" w:rsidRDefault="001A23CD" w:rsidP="006E6DF2">
      <w:pPr>
        <w:numPr>
          <w:ilvl w:val="0"/>
          <w:numId w:val="2"/>
        </w:num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компенсаторной компетенцией —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1A23CD" w:rsidRPr="006E6DF2" w:rsidRDefault="001A23CD" w:rsidP="006E6DF2">
      <w:pPr>
        <w:numPr>
          <w:ilvl w:val="0"/>
          <w:numId w:val="2"/>
        </w:num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учебно-познавательной компетенцией —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цель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ведущей на уроках английского языка.  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цель. 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соизучения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цель.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цель.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общения.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креативных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на начальном этапе играют:</w:t>
      </w:r>
    </w:p>
    <w:p w:rsidR="001A23CD" w:rsidRPr="006E6DF2" w:rsidRDefault="001A23CD" w:rsidP="006E6DF2">
      <w:pPr>
        <w:numPr>
          <w:ilvl w:val="0"/>
          <w:numId w:val="3"/>
        </w:num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повторения фонетического, орфографического, лексического и грамматического материла;</w:t>
      </w:r>
    </w:p>
    <w:p w:rsidR="001A23CD" w:rsidRPr="006E6DF2" w:rsidRDefault="001A23CD" w:rsidP="006E6DF2">
      <w:pPr>
        <w:numPr>
          <w:ilvl w:val="0"/>
          <w:numId w:val="3"/>
        </w:num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нарастание сложности изучаемого материала;</w:t>
      </w:r>
    </w:p>
    <w:p w:rsidR="001A23CD" w:rsidRPr="006E6DF2" w:rsidRDefault="001A23CD" w:rsidP="006E6DF2">
      <w:pPr>
        <w:numPr>
          <w:ilvl w:val="0"/>
          <w:numId w:val="3"/>
        </w:num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аудитивного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аспектов;</w:t>
      </w:r>
    </w:p>
    <w:p w:rsidR="001A23CD" w:rsidRPr="006E6DF2" w:rsidRDefault="001A23CD" w:rsidP="006E6DF2">
      <w:pPr>
        <w:numPr>
          <w:ilvl w:val="0"/>
          <w:numId w:val="3"/>
        </w:num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современный английский литературный язык в его британском варианте;</w:t>
      </w:r>
    </w:p>
    <w:p w:rsidR="001A23CD" w:rsidRPr="006E6DF2" w:rsidRDefault="001A23CD" w:rsidP="006E6DF2">
      <w:pPr>
        <w:numPr>
          <w:ilvl w:val="0"/>
          <w:numId w:val="3"/>
        </w:num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типов упражнений, развивающих творческий потенциал учащихся;</w:t>
      </w:r>
    </w:p>
    <w:p w:rsidR="001A23CD" w:rsidRPr="006E6DF2" w:rsidRDefault="001A23CD" w:rsidP="006E6DF2">
      <w:pPr>
        <w:numPr>
          <w:ilvl w:val="0"/>
          <w:numId w:val="3"/>
        </w:num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коммуникативно-когнитивная направленность всех компонентов.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Настоящая программа предусматривает изучение английского языка в начальной школе (2-4 классы) общеобразовательных организаций. Всего на изучение английского языка отводится 204 учебных часа, соответственно по 68 часов ежегодно.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 к уровню подготовки учащихся, обуча</w:t>
      </w:r>
      <w:r w:rsid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ющихся по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данной   программе.</w:t>
      </w:r>
    </w:p>
    <w:p w:rsidR="001A23CD" w:rsidRPr="006E6DF2" w:rsidRDefault="001A23CD" w:rsidP="006E6DF2">
      <w:pPr>
        <w:shd w:val="clear" w:color="auto" w:fill="FFFFFF"/>
        <w:spacing w:before="240" w:line="276" w:lineRule="auto"/>
        <w:ind w:left="-142" w:right="284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Работа по учебно-методическим комплексам “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Rainbow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English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” призвана обеспечить достижение следующих личностных,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метапредметных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предметных результатов.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     Личностные результаты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        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  Содержание учебно-методических комплексов “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Rainbow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English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 xml:space="preserve">     </w:t>
      </w:r>
      <w:proofErr w:type="spellStart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Метапредметные</w:t>
      </w:r>
      <w:proofErr w:type="spellEnd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 xml:space="preserve"> результаты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   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Деятельностный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характер освоения содержания учебно-методических комплексов серии “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Rainbow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English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” способствует достижению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метапредметных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</w:t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 xml:space="preserve">     </w:t>
      </w:r>
      <w:proofErr w:type="gramStart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Предметные результаты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   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аудировании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Ожидается, что выпускники начальной школы смогут демонстрировать следующие результаты в освоении иностранного языка.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 </w:t>
      </w:r>
      <w:proofErr w:type="gramStart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Речевая компетенция Говорение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составлять небольшое описание предмета, картинки, персонажа;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рассказывать о себе, своей семье, друге;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кратко излагать содержание прочитанного текста.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Аудирование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невербально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реагировать на услышанное;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использовать зрительные опоры при восприятии на слух текстов, содержащих незнакомые слова.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Чтение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     Выпускник научится: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соотносить графический образ английского слова с его звуковым образом;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находить в тексте необходимую информацию в процессе чтения.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Письмо и письменная речь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выписывать из теста слова, словосочетания и предложения;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письменной форме кратко отвечать на вопросы к тексту;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писать поздравительную открытку (с опорой на образец);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писать по образцу краткое письмо зарубежному другу (с опорой на образец).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     Языковая компетенция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Графика, каллиграфия, орфография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 Выпускник начальной школы научится: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полупечатное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написание букв, буквосочетаний, слов); устанавливать </w:t>
      </w:r>
      <w:proofErr w:type="spellStart"/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звуко-буквенные</w:t>
      </w:r>
      <w:proofErr w:type="spellEnd"/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соответствия;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пользоваться английским алфавитом, знать последовательность букв в нём;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списывать текст;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отличать буквы от знаков транскрипции; вычленять значок апострофа;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сравнивать и анализировать буквосочетания английского языка;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группировать слова в соответствии с изученными правилами чтения;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оформлять орфографически наиболее употребительные слова (активный словарь).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Фонетическая сторона речи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различать на слух и адекватно произносить все звуки английского языка, соблюдая нормы произношения звуков </w:t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(долгота и краткость гласных, отсутствие оглушения звонких согласных в конце слова, отсутствие смягчения согласных перед гласными);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находить в тексте слова с заданным звуком;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вычленять дифтонги;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соблюдать основные ритмико-интонационные особенности предложений (повествовательное, побудительное,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общий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специальные вопросы);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членить предложения на смысловые группы и интонационно оформлять их;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различать коммуникативные типы предложений по интонации;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соотносить изучаемые слова с их транскрипционным изображением.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Лексическая сторона речи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использовать в речи элементы речевого этикета, отражающие культуру страны изучаемого языка;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узнавать простые словообразовательные деривационные элементы (суффиксы: -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er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teen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-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ful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), префиксы -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un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bedroom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apple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tree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etc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узнавать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конверсивы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выводить их значение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chocolate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chocolate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cake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water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water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);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опираться на языковую догадку в процессе чтения и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аудирования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Грамматическая сторона речи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Выпускник научится: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оперировать вопросительными словами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who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what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when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where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why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how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 в продуктивных видах речевой деятельности (говорении и письме);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оперировать в речи отрицательными предложениями;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оперировать в речи сказуемыми разного типа — а) простым глагольным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He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reads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); б) составным именным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He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isa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pupil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He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is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ten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.); составным глагольным (I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can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swim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I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like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swim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оперировать в речи безличными предложениями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is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spring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man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men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woman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women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mouse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mice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fish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fish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deer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deer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sheep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sheep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goose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geese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использовать в речи притяжательный падеж имен существительных;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good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better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best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bad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worse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—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worst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выражать коммуникативные намерения с использованием грамматических форм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Present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Simple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Future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Simple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Past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Simple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(включая правильные и неправильные глаголы) — оборота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going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конструкции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there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is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/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there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are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конструкции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I’d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like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... модальных глаголов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can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must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использовать вспомогательные глаголы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do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для построения необходимых вопросительных, отрицательных конструкций;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оперировать в речи наречиями времени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always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often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sometimes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never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usually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yesterday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tomorrow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), степени и образа действия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very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well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badly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much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little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by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on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at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behind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in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front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of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with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from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of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into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использовать в речи личные, указательные, притяжательные и некоторые неопределенные местоимения.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 </w:t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Социокультурная компетенция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   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</w:t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 </w:t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Компенсаторная компетенция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 </w:t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9F9F9"/>
          <w:lang w:eastAsia="ru-RU"/>
        </w:rPr>
        <w:t>Учебно-познавательная компетенция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пользоваться двуязычным словарем учебника (в том числе транскрипцией);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пользоваться справочными материалами, представленными в виде таблиц, схем и правил;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вести словарь для записи новых слов;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систематизировать слова по тематическому принципу;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извлекать нужную информацию из текста на основе имеющейся коммуникативной задачи.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    Личностные,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метапредметные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предметные результаты в познавательной, ценностно-ориентационной, эстетической и трудовой сферах.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  В познавательной сфере: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 ценностно-ориентационной сфере: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представление о языке как средстве выражения чувств, эмоций, суждений, основе культуры мышления;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приобщение к национальным ценностям, ценностям мировой культуры, ценностям других народов.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 эстетической сфере: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овладение элементарными средствами выражения чувств, эмоций и отношений на иностранном языке;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   В трудовой сфере: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умение ставить цели и планировать свой учебный труд.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   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Rainbow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English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расширится лингвистический кругозор;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будут заложены основы коммуникативной культуры;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сформируются положительная мотивация и устойчивый учебно-познавательный интерес к предмету «Иностранный язык»,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right="284"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right="284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при получении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у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детским пластом культуры страны (стран) изучаемого языка не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культуры своего народа.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изучение языков и культур, общепринятых человеческих и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иностранным языком на уровне начального общего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внесет свой вклад в формирование активной жизненной позиции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уровне начального общего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у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элементарная иноязычная коммуникативная компетенция, т. е.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 готовность общаться с носителями изучаемого иностранного языка в устной (говорение и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 будет получено общее представление о строе изучаемого языка и его некоторых отличиях от родного языка;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заложены основы коммуникативной культуры, т. е. способность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участвовать в элементарных диалогах, соблюдая нормы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этикета,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англоязычных странах;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небольшое описание предмета, картинки, персонажа;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рассказывать о себе, своей семье, друге.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воспроизводить наизусть небольшие произведения детского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фольклора;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краткую характеристику персонажа;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кратко излагать содержание прочитанного текста.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proofErr w:type="spell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понимать на слух речь учителя и одноклассников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 общении и вербально/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воспринимать на слух в аудиозаписи и понимать основное содержание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 сообщений, рассказов, сказок, построенных в основном на знакомом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языковом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воспринимать на слух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аудиотекст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полностью понимать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содержащуюся в нём информацию;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контекстуальную или языковую догадку при восприятии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слух текстов, содержащих некоторые незнакомые слова.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соотносить графический образ английского слова с его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звуковым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читать вслух небольшой текст, построенный на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изученном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языковом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соблюдая правила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произношенияи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интонацию;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читать про себя и понимать содержание небольшого текста,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построенного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на изученном языковом материале;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читать про себя и находить в тексте необходимую информацию.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обращать внимания на незнакомые слова, не мешающие понимать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основное содержание текста.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Письмо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выписывать из текста слова, словосочетания и предложения;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писать поздравительную открытку с Новым годом, Рождеством, днём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рождения (с опорой на образец);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писать по образцу краткое письмо зарубежному другу.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 письменной форме кратко отвечать на вопросы к тексту;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составлять рассказ в письменной форме по плану/ключевым словам;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заполнять простую анкету;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правильно оформлять конверт, сервисные поля в системе электронной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почты (адрес, тема сообщения).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Языковые средства и навыки оперирования ими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Графика, каллиграфия, орфография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воспроизводить графически и каллиграфически корректно все буквы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английского алфавита (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полупечатное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написание букв, буквосочетаний, слов);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пользоваться английским алфавитом, знать последовательность букв </w:t>
      </w: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нём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списывать текст;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восстанавливать слово в соответствии с решаемой учебной задачей;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отличать буквы от знаков транскрипции.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– сравнивать и анализировать буквосочетания английского языка и их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транскрипцию;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группировать слова в соответствии с изученными правилами чтения;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уточнять написание слова по словарю;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использовать экранный перевод отдельных слов (с русского языка на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иностранный и обратно).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Фонетическая сторона речи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различать на слух и адекватно произносить все звуки английского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языка, соблюдая нормы произношения звуков;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соблюдать правильное ударение в изолированном слове, фразе;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различать коммуникативные типы предложений по интонации;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корректно произносить предложения с точки зрения их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ритмико-интонационных особенностей.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распознавать связующее </w:t>
      </w:r>
      <w:proofErr w:type="spellStart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</w:t>
      </w:r>
      <w:proofErr w:type="spellEnd"/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речи и уметь его использовать;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соблюдать интонацию перечисления;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соблюдать правило отсутствия ударения на служебных словах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артиклях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союзах, предлогах);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читать изучаемые слова по транскрипции.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Лексическая сторона речи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узнавать в письменном и устном тексте </w:t>
      </w: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изученные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лексические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единицы, в том числе словосочетания, в пределах тематики на уровне начального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образования;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оперировать в процессе общения активной лексикой в соответствии </w:t>
      </w: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коммуникативной задачей;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восстанавливать текст в соответствии с решаемой учебной задачей.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Выпускник 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</w:t>
      </w: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узнавать простые словообразовательные элементы;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опираться на языковую догадку в процессе чтения и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аудирования</w:t>
      </w:r>
      <w:proofErr w:type="spell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(интернациональные и сложные слова).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Грамматическая сторона речи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распознавать и употреблять в речи основные коммуникативные типы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предложений;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распознавать в тексте и употреблять в речи изученные части речи: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существительные с определённым/неопределённым/нулевым артиклем;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существительные в единственном и множественном числе; глагол-связку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глаголы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Present, Past, Future Simple;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модальные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глаголы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can, may, must;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личные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притяжательные и указательные местоимения; прилагательные в </w:t>
      </w: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положительной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узнавать сложносочинённые предложения с союзами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but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использовать в речи безличные предложения (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It’s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It’s 5 o’clock. It’s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interesting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),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предложения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конструкцией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there is/there are;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оперировать в речи неопределёнными местоимениями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any</w:t>
      </w:r>
      <w:proofErr w:type="spell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(некоторые случаи употребления: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I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some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tea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 there any milk in the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fridge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 — No, there isn’t any);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оперировать в речи наречиями времени (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yesterday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tomorrow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never</w:t>
      </w:r>
      <w:proofErr w:type="spell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usually</w:t>
      </w:r>
      <w:proofErr w:type="gramEnd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often, sometimes);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наречиями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степени</w:t>
      </w: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(much, little, very);</w:t>
      </w:r>
    </w:p>
    <w:p w:rsidR="00854A36" w:rsidRPr="006E6DF2" w:rsidRDefault="00854A36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распознавать в тексте и дифференцировать слова по </w:t>
      </w:r>
      <w:proofErr w:type="gramStart"/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определённым</w:t>
      </w:r>
      <w:proofErr w:type="gramEnd"/>
    </w:p>
    <w:p w:rsidR="00854A36" w:rsidRPr="006E6DF2" w:rsidRDefault="00854A36" w:rsidP="006E6DF2">
      <w:pPr>
        <w:shd w:val="clear" w:color="auto" w:fill="FFFFFF"/>
        <w:spacing w:after="0" w:line="276" w:lineRule="auto"/>
        <w:ind w:left="-142" w:right="284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признакам (существительные, прилагательные, модальные/смысловые глаголы).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br/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курса.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right="284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Содержание обучения включает следующие компоненты: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сферы общения (темы, ситуации, тексты);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навыки и умения коммуникативной компетенции: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речевая компетенция (умения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говорения, письменной речи на начальном уровне);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учебно-познавательная компетенция (общие и специальные учебные навыки, приемы учебной работы);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компенсаторная компетенция (знание приемов компенсации и компенсаторные умения).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Предметное содержание устной и письменной речи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Знакомство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Приветствие, сообщение основных сведений о себе. Получение информации о собеседнике. Выражение благодарности. Выражение просьбы.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 и моя семья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Члены семьи. Домашние любимцы. Занятия членов семьи. Рабочий и школьный день.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Мир вокруг меня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Мир моих увлечений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Спортивные занятия. Любимые занятия на досуге.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Городские здания, дом, жилище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Предметы мебели в доме.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Человек и его мир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Душевное состояние и личностные качества человека.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Здоровье и еда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Отдельные названия продуктов питания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142"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Страны и города, континенты</w:t>
      </w: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изучаемого языка. Отдельные сведения об их культуре и истории. Некоторые города России и зарубежья. Родной город.</w:t>
      </w:r>
    </w:p>
    <w:p w:rsidR="001A23CD" w:rsidRPr="006E6DF2" w:rsidRDefault="001A23CD" w:rsidP="006E6DF2">
      <w:pPr>
        <w:shd w:val="clear" w:color="auto" w:fill="FFFFFF"/>
        <w:spacing w:before="240" w:line="276" w:lineRule="auto"/>
        <w:ind w:left="-568" w:firstLine="850"/>
        <w:jc w:val="center"/>
        <w:rPr>
          <w:rFonts w:ascii="Times New Roman" w:eastAsia="Times New Roman" w:hAnsi="Times New Roman" w:cs="Times New Roman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предметного содержания по годам обучения.</w:t>
      </w:r>
    </w:p>
    <w:tbl>
      <w:tblPr>
        <w:tblW w:w="12374" w:type="dxa"/>
        <w:tblInd w:w="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2938"/>
        <w:gridCol w:w="3544"/>
        <w:gridCol w:w="3444"/>
      </w:tblGrid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1.Знакомство, основные элементы речевого этикета.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2.Я и моя семья.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3.Мир вокруг нас. Природа. Времена года.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4.Мир увлечений, досуг.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занятия. Любимые занятия на досуге.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5.Городские здания, дом, жилище.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в доме.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комната. Предметы сервировки стола. Загородный дом.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6.Школа, каникулы.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</w:t>
            </w: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Англии. Школьный год. Школьные каникулы. Школьный ланч. Планы на летние каникулы.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7.Путешествия.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разными 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8.Человек и его мир.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Душевное состояние и личностные качества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9.Здоровье и еда.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названия продуктов питания.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Самочувствие человека. Фрукты.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1A23CD" w:rsidRPr="006E6DF2" w:rsidTr="006E6DF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10.Города и страны. Страны изучаемого языка. Родная страна.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Континенты. Названия некоторых европейских языков. Названия государств, их флаги. Отдельные достопримечательности России, Британии, </w:t>
            </w: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Франции. Символы стран.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3CD" w:rsidRPr="006E6DF2" w:rsidRDefault="001A23CD" w:rsidP="001A2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Некоторые достопримечательности столицы.</w:t>
            </w:r>
          </w:p>
        </w:tc>
      </w:tr>
    </w:tbl>
    <w:p w:rsidR="001A23CD" w:rsidRDefault="001A23CD" w:rsidP="001A23CD">
      <w:pPr>
        <w:shd w:val="clear" w:color="auto" w:fill="FFFFFF"/>
        <w:spacing w:after="0" w:line="240" w:lineRule="auto"/>
        <w:ind w:left="-568" w:right="284" w:firstLine="85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854A36" w:rsidRPr="00854A36" w:rsidRDefault="00854A36" w:rsidP="006E6DF2">
      <w:pPr>
        <w:shd w:val="clear" w:color="auto" w:fill="FFFFFF"/>
        <w:spacing w:after="0" w:line="276" w:lineRule="auto"/>
        <w:ind w:left="-568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5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    деятельности обучающихся. (2 класс)</w:t>
      </w:r>
    </w:p>
    <w:tbl>
      <w:tblPr>
        <w:tblW w:w="12000" w:type="dxa"/>
        <w:tblInd w:w="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3230"/>
        <w:gridCol w:w="7539"/>
      </w:tblGrid>
      <w:tr w:rsidR="00854A36" w:rsidRPr="00854A36" w:rsidTr="006E6DF2">
        <w:trPr>
          <w:trHeight w:val="6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2ed77fcc367986ea1a7986c3c9b9f1cca091d039"/>
            <w:bookmarkStart w:id="2" w:name="1"/>
            <w:bookmarkEnd w:id="1"/>
            <w:bookmarkEnd w:id="2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урока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 программы, основное содержание по темам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 учебной деятельности</w:t>
            </w:r>
          </w:p>
        </w:tc>
      </w:tr>
      <w:tr w:rsidR="00854A36" w:rsidRPr="00854A36" w:rsidTr="006E6DF2">
        <w:trPr>
          <w:trHeight w:val="6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Знакомство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и знакомство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элементарный этикетный диалог приветствия, знакомства;</w:t>
            </w:r>
          </w:p>
          <w:p w:rsidR="00854A36" w:rsidRPr="00854A36" w:rsidRDefault="00854A36" w:rsidP="006E6DF2">
            <w:pPr>
              <w:numPr>
                <w:ilvl w:val="0"/>
                <w:numId w:val="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со странами изучаемого языка;</w:t>
            </w:r>
          </w:p>
          <w:p w:rsidR="00854A36" w:rsidRPr="00854A36" w:rsidRDefault="00854A36" w:rsidP="006E6DF2">
            <w:pPr>
              <w:numPr>
                <w:ilvl w:val="0"/>
                <w:numId w:val="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произносить свои имена по-английски;</w:t>
            </w:r>
          </w:p>
          <w:p w:rsidR="00854A36" w:rsidRPr="00854A36" w:rsidRDefault="00854A36" w:rsidP="006E6DF2">
            <w:pPr>
              <w:numPr>
                <w:ilvl w:val="0"/>
                <w:numId w:val="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интернациональными словами;</w:t>
            </w:r>
          </w:p>
          <w:p w:rsidR="00854A36" w:rsidRPr="00854A36" w:rsidRDefault="00854A36" w:rsidP="006E6DF2">
            <w:pPr>
              <w:numPr>
                <w:ilvl w:val="0"/>
                <w:numId w:val="5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определяют свои мотивы изучения английского языка.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общения.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английскими согласными буквами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Bb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Dd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Kk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Ll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Mm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Nn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4A36" w:rsidRPr="00854A36" w:rsidRDefault="00854A36" w:rsidP="006E6DF2">
            <w:pPr>
              <w:numPr>
                <w:ilvl w:val="0"/>
                <w:numId w:val="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звуками, которые они передают, их транскрипционными обозначениями, учатся произносить эти буквы;</w:t>
            </w:r>
          </w:p>
          <w:p w:rsidR="00854A36" w:rsidRPr="00854A36" w:rsidRDefault="00854A36" w:rsidP="006E6DF2">
            <w:pPr>
              <w:numPr>
                <w:ilvl w:val="0"/>
                <w:numId w:val="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гласной буквой </w:t>
            </w:r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Ее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</w:t>
            </w:r>
          </w:p>
          <w:p w:rsidR="00854A36" w:rsidRPr="00854A36" w:rsidRDefault="00854A36" w:rsidP="006E6DF2">
            <w:pPr>
              <w:numPr>
                <w:ilvl w:val="0"/>
                <w:numId w:val="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транскрипционным обозначением, учатся ее произносить;</w:t>
            </w:r>
          </w:p>
          <w:p w:rsidR="00854A36" w:rsidRPr="00854A36" w:rsidRDefault="00854A36" w:rsidP="006E6DF2">
            <w:pPr>
              <w:numPr>
                <w:ilvl w:val="0"/>
                <w:numId w:val="7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диалоги с опорой на зрительную наглядность;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разыгрывают этикетные диалоги на тему «Знакомство» по образцу.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Выражение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благодарности.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знакомятся с английскими согласными буквами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Ss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Gg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854A36" w:rsidRPr="00854A36" w:rsidRDefault="00854A36" w:rsidP="006E6DF2">
            <w:pPr>
              <w:numPr>
                <w:ilvl w:val="0"/>
                <w:numId w:val="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гласной буквой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 обозначением, учатся ее произносить;</w:t>
            </w:r>
          </w:p>
          <w:p w:rsidR="00854A36" w:rsidRPr="00854A36" w:rsidRDefault="00854A36" w:rsidP="006E6DF2">
            <w:pPr>
              <w:numPr>
                <w:ilvl w:val="0"/>
                <w:numId w:val="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соглашаться и не соглашаться, используя слова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yes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proofErr w:type="gram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n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8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устойчивым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лексическим сочетанием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Nice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meet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you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особенностями его употребления;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работают над совершенствованием произносительных навыков (имитационные упражнения).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сообщение основных сведений о себе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английскими согласными буквами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Ff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Рр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Vv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Ww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звуками, которые они передают, их транскрипционными обозначениями, учатся произносить эти звуки и читать буквы;</w:t>
            </w:r>
          </w:p>
          <w:p w:rsidR="00854A36" w:rsidRPr="00854A36" w:rsidRDefault="00854A36" w:rsidP="006E6DF2">
            <w:pPr>
              <w:numPr>
                <w:ilvl w:val="0"/>
                <w:numId w:val="9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совершенствуют фонетические навыки.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информации о собеседнике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английскими согласными буквами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Hh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Jj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Zz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звуками, которые они передают, их транскрипционными обозначениями, учатся произносить эти звуки и читать буквы;</w:t>
            </w:r>
          </w:p>
          <w:p w:rsidR="00854A36" w:rsidRPr="00854A36" w:rsidRDefault="00854A36" w:rsidP="006E6DF2">
            <w:pPr>
              <w:numPr>
                <w:ilvl w:val="0"/>
                <w:numId w:val="1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гласной буквой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Ii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 обозначением, учатся ее произносить;</w:t>
            </w:r>
          </w:p>
          <w:p w:rsidR="00854A36" w:rsidRPr="00854A36" w:rsidRDefault="00854A36" w:rsidP="006E6DF2">
            <w:pPr>
              <w:numPr>
                <w:ilvl w:val="0"/>
                <w:numId w:val="1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оперировать вопросительной конструкцией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What’s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your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name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0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ведут этикетные диалоги на основе структурно-функциональной опоры.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повторения пройденного материала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разучивают и поют песенку-приветствие;</w:t>
            </w:r>
          </w:p>
          <w:p w:rsidR="00854A36" w:rsidRPr="00854A36" w:rsidRDefault="00854A36" w:rsidP="006E6DF2">
            <w:pPr>
              <w:numPr>
                <w:ilvl w:val="0"/>
                <w:numId w:val="1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разыгрывают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«Знакомство» без опоры;</w:t>
            </w:r>
          </w:p>
          <w:p w:rsidR="00854A36" w:rsidRPr="00854A36" w:rsidRDefault="00854A36" w:rsidP="006E6DF2">
            <w:pPr>
              <w:numPr>
                <w:ilvl w:val="0"/>
                <w:numId w:val="11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лексические единицы для описания картинки.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№1.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различают на слух схожие звуки английского языка;</w:t>
            </w:r>
          </w:p>
          <w:p w:rsidR="00854A36" w:rsidRPr="00854A36" w:rsidRDefault="00854A36" w:rsidP="006E6DF2">
            <w:pPr>
              <w:numPr>
                <w:ilvl w:val="0"/>
                <w:numId w:val="1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находить слова, в которых  встречается определенный звук;</w:t>
            </w:r>
          </w:p>
          <w:p w:rsidR="00854A36" w:rsidRPr="00854A36" w:rsidRDefault="00854A36" w:rsidP="006E6DF2">
            <w:pPr>
              <w:numPr>
                <w:ilvl w:val="0"/>
                <w:numId w:val="1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лексические единицы для описания картинки;</w:t>
            </w:r>
          </w:p>
          <w:p w:rsidR="00854A36" w:rsidRPr="00854A36" w:rsidRDefault="00854A36" w:rsidP="006E6DF2">
            <w:pPr>
              <w:numPr>
                <w:ilvl w:val="0"/>
                <w:numId w:val="12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писать изученные английские буквы и слова.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употребления в речи английских имен и фамилий.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английскими согласными буквами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Rr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Сс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Хх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звуками, которые они передают, их транскрипционными обозначениями, учатся произносить эти звуки и читать буквы;</w:t>
            </w:r>
          </w:p>
          <w:p w:rsidR="00854A36" w:rsidRPr="00854A36" w:rsidRDefault="00854A36" w:rsidP="006E6DF2">
            <w:pPr>
              <w:numPr>
                <w:ilvl w:val="0"/>
                <w:numId w:val="1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особенностями употребления в речи английских имен и фамилий;</w:t>
            </w:r>
          </w:p>
          <w:p w:rsidR="00854A36" w:rsidRPr="00854A36" w:rsidRDefault="00854A36" w:rsidP="006E6DF2">
            <w:pPr>
              <w:numPr>
                <w:ilvl w:val="0"/>
                <w:numId w:val="13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воспринимают текст на слух с целью понимания основного содержания.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гласной буквой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Ii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обозначением, учатся ее произносить, распознавать в речи;</w:t>
            </w:r>
          </w:p>
          <w:p w:rsidR="00854A36" w:rsidRPr="00854A36" w:rsidRDefault="00854A36" w:rsidP="006E6DF2">
            <w:pPr>
              <w:numPr>
                <w:ilvl w:val="0"/>
                <w:numId w:val="1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называют предметы, представленные на картинках;</w:t>
            </w:r>
          </w:p>
          <w:p w:rsidR="00854A36" w:rsidRPr="00854A36" w:rsidRDefault="00854A36" w:rsidP="006E6DF2">
            <w:pPr>
              <w:numPr>
                <w:ilvl w:val="0"/>
                <w:numId w:val="14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прощаться по-английски.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10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Песенка – прощание.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слушают, разучивают и поют песенку-прощание;</w:t>
            </w:r>
          </w:p>
          <w:p w:rsidR="00854A36" w:rsidRPr="00854A36" w:rsidRDefault="00854A36" w:rsidP="006E6DF2">
            <w:pPr>
              <w:numPr>
                <w:ilvl w:val="0"/>
                <w:numId w:val="1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гласной буквой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Uu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854A36" w:rsidRPr="00854A36" w:rsidRDefault="00854A36" w:rsidP="006E6DF2">
            <w:pPr>
              <w:numPr>
                <w:ilvl w:val="0"/>
                <w:numId w:val="15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структурировать имеющийся лексический запас по тематическому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ризнаку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вокруг меня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и города.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представлять людей друг другу;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сочетанием букв </w:t>
            </w:r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ее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произносить;</w:t>
            </w:r>
          </w:p>
          <w:p w:rsidR="00854A36" w:rsidRPr="00854A36" w:rsidRDefault="00854A36" w:rsidP="006E6DF2">
            <w:pPr>
              <w:numPr>
                <w:ilvl w:val="0"/>
                <w:numId w:val="16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совершенствуют лексические навыки.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лексики, правил чтения.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структурировать имеющийся лексический запас по тематическому признаку;</w:t>
            </w:r>
          </w:p>
          <w:p w:rsidR="00854A36" w:rsidRPr="00854A36" w:rsidRDefault="00854A36" w:rsidP="006E6DF2">
            <w:pPr>
              <w:numPr>
                <w:ilvl w:val="0"/>
                <w:numId w:val="1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картинки с использованием фразы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Ican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 опорой на образец;</w:t>
            </w:r>
          </w:p>
          <w:p w:rsidR="00854A36" w:rsidRPr="00854A36" w:rsidRDefault="00854A36" w:rsidP="006E6DF2">
            <w:pPr>
              <w:numPr>
                <w:ilvl w:val="0"/>
                <w:numId w:val="17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неопределенным артиклем в английском языке.  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rPr>
          <w:trHeight w:val="20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английским алфавитом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картинку с изображением животных;</w:t>
            </w:r>
          </w:p>
          <w:p w:rsidR="00854A36" w:rsidRPr="00854A36" w:rsidRDefault="00854A36" w:rsidP="006E6DF2">
            <w:pPr>
              <w:numPr>
                <w:ilvl w:val="0"/>
                <w:numId w:val="1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английским алфавитом;</w:t>
            </w:r>
          </w:p>
          <w:p w:rsidR="00854A36" w:rsidRPr="00854A36" w:rsidRDefault="00854A36" w:rsidP="006E6DF2">
            <w:pPr>
              <w:numPr>
                <w:ilvl w:val="0"/>
                <w:numId w:val="1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русский эквивалент к английскому слову.</w:t>
            </w:r>
          </w:p>
        </w:tc>
      </w:tr>
      <w:tr w:rsidR="00854A36" w:rsidRPr="00854A36" w:rsidTr="006E6DF2">
        <w:trPr>
          <w:trHeight w:val="6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№2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изучают лексику, буквы и звуки.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Наименования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предметов живой и неживой природы.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учатся оперировать вопросительной конструкцией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How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you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 ведении этикетного диалога;</w:t>
            </w:r>
          </w:p>
          <w:p w:rsidR="00854A36" w:rsidRPr="00854A36" w:rsidRDefault="00854A36" w:rsidP="006E6DF2">
            <w:pPr>
              <w:numPr>
                <w:ilvl w:val="0"/>
                <w:numId w:val="2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разыгрывают этикетные диалоги на основе диалога-образца;</w:t>
            </w:r>
          </w:p>
          <w:p w:rsidR="00854A36" w:rsidRPr="00854A36" w:rsidRDefault="00854A36" w:rsidP="006E6DF2">
            <w:pPr>
              <w:numPr>
                <w:ilvl w:val="0"/>
                <w:numId w:val="21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сочетанием букв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sh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16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гласной буквой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Аа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854A36" w:rsidRPr="00854A36" w:rsidRDefault="00854A36" w:rsidP="006E6DF2">
            <w:pPr>
              <w:numPr>
                <w:ilvl w:val="0"/>
                <w:numId w:val="2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догадываются о значениях новых слов на основе зрительной наглядности;</w:t>
            </w:r>
          </w:p>
          <w:p w:rsidR="00854A36" w:rsidRPr="00854A36" w:rsidRDefault="00854A36" w:rsidP="006E6DF2">
            <w:pPr>
              <w:numPr>
                <w:ilvl w:val="0"/>
                <w:numId w:val="22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распознавать схожие звуки английского языка на слух.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 Словосочетания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соединительным союзом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and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учатся его использовать в предложениях с однородными членами;</w:t>
            </w:r>
          </w:p>
          <w:p w:rsidR="00854A36" w:rsidRPr="00854A36" w:rsidRDefault="00854A36" w:rsidP="006E6DF2">
            <w:pPr>
              <w:numPr>
                <w:ilvl w:val="0"/>
                <w:numId w:val="2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сочетанием букв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ck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произносить;</w:t>
            </w:r>
          </w:p>
          <w:p w:rsidR="00854A36" w:rsidRPr="00854A36" w:rsidRDefault="00854A36" w:rsidP="006E6DF2">
            <w:pPr>
              <w:numPr>
                <w:ilvl w:val="0"/>
                <w:numId w:val="23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называть цвета предметов.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Повторение изученного материала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соглашаются и не соглашаются, используя слова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yes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no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2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знакомятся с сочетанием букв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оо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произносить;</w:t>
            </w:r>
          </w:p>
          <w:p w:rsidR="00854A36" w:rsidRPr="00854A36" w:rsidRDefault="00854A36" w:rsidP="006E6DF2">
            <w:pPr>
              <w:numPr>
                <w:ilvl w:val="0"/>
                <w:numId w:val="2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ведут диалог-расспрос с использованием вопросительной конструкции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you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from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опорой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образец;</w:t>
            </w:r>
          </w:p>
          <w:p w:rsidR="00854A36" w:rsidRPr="00854A36" w:rsidRDefault="00854A36" w:rsidP="006E6DF2">
            <w:pPr>
              <w:numPr>
                <w:ilvl w:val="0"/>
                <w:numId w:val="24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произносить названия городов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London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Moscow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19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города России и зарубежья.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выполняют задание на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пониманием основного содержания с опорой на картинку;</w:t>
            </w:r>
          </w:p>
          <w:p w:rsidR="00854A36" w:rsidRPr="00854A36" w:rsidRDefault="00854A36" w:rsidP="006E6DF2">
            <w:pPr>
              <w:numPr>
                <w:ilvl w:val="0"/>
                <w:numId w:val="2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выражать коммуникативные намерения;</w:t>
            </w:r>
          </w:p>
          <w:p w:rsidR="00854A36" w:rsidRPr="00854A36" w:rsidRDefault="00854A36" w:rsidP="006E6DF2">
            <w:pPr>
              <w:numPr>
                <w:ilvl w:val="0"/>
                <w:numId w:val="25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обозначать размер предметов с использованием лексических единиц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big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small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и дикие животные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прогнозируют содержание и структуру фразы;</w:t>
            </w:r>
          </w:p>
          <w:p w:rsidR="00854A36" w:rsidRPr="00854A36" w:rsidRDefault="00854A36" w:rsidP="006E6DF2">
            <w:pPr>
              <w:numPr>
                <w:ilvl w:val="0"/>
                <w:numId w:val="2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соотносить звук и его транскрипционное обозначение;</w:t>
            </w:r>
          </w:p>
          <w:p w:rsidR="00854A36" w:rsidRPr="00854A36" w:rsidRDefault="00854A36" w:rsidP="006E6DF2">
            <w:pPr>
              <w:numPr>
                <w:ilvl w:val="0"/>
                <w:numId w:val="2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разыгрывают сцену знакомства;</w:t>
            </w:r>
          </w:p>
          <w:p w:rsidR="00854A36" w:rsidRPr="00854A36" w:rsidRDefault="00854A36" w:rsidP="006E6DF2">
            <w:pPr>
              <w:numPr>
                <w:ilvl w:val="0"/>
                <w:numId w:val="26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строят предложения с однородными членами с помощью союза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and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Сказки и праздники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№3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7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осуществляют рефлексию, определяя, чему они уже научились.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Оценочные характеристики сказочным героям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c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сочетанием букв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ch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его чтения, транскрипционным обозначением, учатся его произносить;</w:t>
            </w:r>
          </w:p>
          <w:p w:rsidR="00854A36" w:rsidRPr="00854A36" w:rsidRDefault="00854A36" w:rsidP="006E6DF2">
            <w:pPr>
              <w:numPr>
                <w:ilvl w:val="0"/>
                <w:numId w:val="28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строить предложения с использованием глагола-связки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форме третьего лица единственного числа.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герои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2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давать оценочные характеристики людям и предметам;</w:t>
            </w:r>
          </w:p>
          <w:p w:rsidR="00854A36" w:rsidRPr="00854A36" w:rsidRDefault="00854A36" w:rsidP="006E6DF2">
            <w:pPr>
              <w:numPr>
                <w:ilvl w:val="0"/>
                <w:numId w:val="29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учатся использовать в речи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местоимении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24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называть предмет и давать его характеристику;</w:t>
            </w:r>
          </w:p>
          <w:p w:rsidR="00854A36" w:rsidRPr="00854A36" w:rsidRDefault="00854A36" w:rsidP="006E6DF2">
            <w:pPr>
              <w:numPr>
                <w:ilvl w:val="0"/>
                <w:numId w:val="3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учатся использовать в речи вопросительную конструкцию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What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</w:p>
          <w:p w:rsidR="00854A36" w:rsidRPr="00854A36" w:rsidRDefault="00854A36" w:rsidP="006E6DF2">
            <w:pPr>
              <w:numPr>
                <w:ilvl w:val="0"/>
                <w:numId w:val="30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знакомятся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сочетанием букв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or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их чтения, транскрипционными обозначениями, учатся их произносить.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сказочных героев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строят краткие монологические высказывания описательного характера в объеме трех простых предложений;</w:t>
            </w:r>
          </w:p>
          <w:p w:rsidR="00854A36" w:rsidRPr="00854A36" w:rsidRDefault="00854A36" w:rsidP="006E6DF2">
            <w:pPr>
              <w:numPr>
                <w:ilvl w:val="0"/>
                <w:numId w:val="3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использовать в речи отрицательную конструкцию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isn’t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31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согласной буквой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Ww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особенностями ее чтения в сочетаниях с буквой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Uu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транскрипционным обозначением, учатся ее произносить, распознавать в речи.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картинок. Подарки.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выражать согласие/несогласие, участвуя в элементарном диалоге-расспросе;</w:t>
            </w:r>
          </w:p>
          <w:p w:rsidR="00854A36" w:rsidRPr="00854A36" w:rsidRDefault="00854A36" w:rsidP="006E6DF2">
            <w:pPr>
              <w:numPr>
                <w:ilvl w:val="0"/>
                <w:numId w:val="3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прогнозировать содержание и структуру высказывания;</w:t>
            </w:r>
          </w:p>
          <w:p w:rsidR="00854A36" w:rsidRPr="00854A36" w:rsidRDefault="00854A36" w:rsidP="006E6DF2">
            <w:pPr>
              <w:numPr>
                <w:ilvl w:val="0"/>
                <w:numId w:val="3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английский язык в игровой деятельности;</w:t>
            </w:r>
          </w:p>
          <w:p w:rsidR="00854A36" w:rsidRPr="00854A36" w:rsidRDefault="00854A36" w:rsidP="006E6DF2">
            <w:pPr>
              <w:numPr>
                <w:ilvl w:val="0"/>
                <w:numId w:val="32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ведут диалоги с опорой на образец.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Нового года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выполняют задание на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 с пониманием основного содержания услышанного с опорой на картинку;</w:t>
            </w:r>
          </w:p>
          <w:p w:rsidR="00854A36" w:rsidRPr="00854A36" w:rsidRDefault="00854A36" w:rsidP="006E6DF2">
            <w:pPr>
              <w:numPr>
                <w:ilvl w:val="0"/>
                <w:numId w:val="3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читают небольшой текст, построенный на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изученной лексике;</w:t>
            </w:r>
          </w:p>
          <w:p w:rsidR="00854A36" w:rsidRPr="00854A36" w:rsidRDefault="00854A36" w:rsidP="006E6DF2">
            <w:pPr>
              <w:numPr>
                <w:ilvl w:val="0"/>
                <w:numId w:val="33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прогнозировать содержание и структуру высказывания.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28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 4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4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осуществляют рефлексию, определяя, чему они уже научились.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Члены семьи.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диалоги с опорой на образец;</w:t>
            </w:r>
          </w:p>
          <w:p w:rsidR="00854A36" w:rsidRPr="00854A36" w:rsidRDefault="00854A36" w:rsidP="006E6DF2">
            <w:pPr>
              <w:numPr>
                <w:ilvl w:val="0"/>
                <w:numId w:val="35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адекватную реплику-стимул к имеющейся реплике-реакции.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6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уже научились.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и моя семья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Члены семьи.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воспринимать на слух краткие сообщения о членах семьи;</w:t>
            </w:r>
          </w:p>
          <w:p w:rsidR="00854A36" w:rsidRPr="00854A36" w:rsidRDefault="00854A36" w:rsidP="006E6DF2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давать оценочные характеристики членам своей семьи;</w:t>
            </w:r>
          </w:p>
          <w:p w:rsidR="00854A36" w:rsidRPr="00854A36" w:rsidRDefault="00854A36" w:rsidP="006E6DF2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строят краткие монологические высказывания, характеризуя людей и животных;</w:t>
            </w:r>
          </w:p>
          <w:p w:rsidR="00854A36" w:rsidRPr="00854A36" w:rsidRDefault="00854A36" w:rsidP="006E6DF2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слова, словосочетания и предложения со знакомыми словами, акцентируя внимание на определенных звуках;</w:t>
            </w:r>
          </w:p>
          <w:p w:rsidR="00854A36" w:rsidRPr="00854A36" w:rsidRDefault="00854A36" w:rsidP="006E6DF2">
            <w:pPr>
              <w:numPr>
                <w:ilvl w:val="0"/>
                <w:numId w:val="3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сравнение утвердительных и вопросительных структур с глаголом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выводят различительные признаки данных конструкций;</w:t>
            </w:r>
          </w:p>
          <w:p w:rsidR="00854A36" w:rsidRPr="00854A36" w:rsidRDefault="00854A36" w:rsidP="006E6DF2">
            <w:pPr>
              <w:numPr>
                <w:ilvl w:val="0"/>
                <w:numId w:val="37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общие вопросы с указанием глагольной формой;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пишут слова и словосочетания.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 мои друзья.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воспринимают на слух повествовательные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чтением букв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Аа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Ее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открытом слоге;</w:t>
            </w:r>
          </w:p>
          <w:p w:rsidR="00854A36" w:rsidRPr="00854A36" w:rsidRDefault="00854A36" w:rsidP="006E6DF2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личными местоимениями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I,he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использовать в речи личные местоимения </w:t>
            </w:r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he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she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называть эти буквы в алфавите;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новыми словами, содержащими звуки [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ei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[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:];</w:t>
            </w:r>
          </w:p>
          <w:p w:rsidR="00854A36" w:rsidRPr="00854A36" w:rsidRDefault="00854A36" w:rsidP="006E6DF2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слова, словосочетания и предложения с этими словами;</w:t>
            </w:r>
          </w:p>
          <w:p w:rsidR="00854A36" w:rsidRPr="00854A36" w:rsidRDefault="00854A36" w:rsidP="006E6DF2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задавать специальные вопросы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What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Who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отвечать на них;</w:t>
            </w:r>
          </w:p>
          <w:p w:rsidR="00854A36" w:rsidRPr="00854A36" w:rsidRDefault="00854A36" w:rsidP="006E6DF2">
            <w:pPr>
              <w:numPr>
                <w:ilvl w:val="0"/>
                <w:numId w:val="3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альтернативными вопросами;</w:t>
            </w:r>
          </w:p>
          <w:p w:rsidR="00854A36" w:rsidRPr="00854A36" w:rsidRDefault="00854A36" w:rsidP="006E6DF2">
            <w:pPr>
              <w:numPr>
                <w:ilvl w:val="0"/>
                <w:numId w:val="38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писать новые слова и сочетания с ними.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любимцы.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3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звучащие предложения;</w:t>
            </w:r>
          </w:p>
          <w:p w:rsidR="00854A36" w:rsidRPr="00854A36" w:rsidRDefault="00854A36" w:rsidP="006E6DF2">
            <w:pPr>
              <w:numPr>
                <w:ilvl w:val="0"/>
                <w:numId w:val="3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выполняют команды диктора, воспринимаемые на слух;</w:t>
            </w:r>
          </w:p>
          <w:p w:rsidR="00854A36" w:rsidRPr="00854A36" w:rsidRDefault="00854A36" w:rsidP="006E6DF2">
            <w:pPr>
              <w:numPr>
                <w:ilvl w:val="0"/>
                <w:numId w:val="3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иной формой неопределенного артикля (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чтением буквы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Оо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открытом слоге;</w:t>
            </w:r>
          </w:p>
          <w:p w:rsidR="00854A36" w:rsidRPr="00854A36" w:rsidRDefault="00854A36" w:rsidP="006E6DF2">
            <w:pPr>
              <w:numPr>
                <w:ilvl w:val="0"/>
                <w:numId w:val="3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дифтонгом [@U], а также с новыми словами, содержащими этот дифтонг, догадываются о значении эти слов на основе зрительной наглядности;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читают диалог;</w:t>
            </w:r>
          </w:p>
          <w:p w:rsidR="00854A36" w:rsidRPr="00854A36" w:rsidRDefault="00854A36" w:rsidP="006E6DF2">
            <w:pPr>
              <w:numPr>
                <w:ilvl w:val="0"/>
                <w:numId w:val="3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подбирать рифму к заданным словам;</w:t>
            </w:r>
          </w:p>
          <w:p w:rsidR="00854A36" w:rsidRPr="00854A36" w:rsidRDefault="00854A36" w:rsidP="006E6DF2">
            <w:pPr>
              <w:numPr>
                <w:ilvl w:val="0"/>
                <w:numId w:val="3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со структурой </w:t>
            </w:r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see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значении «Понятно»;</w:t>
            </w:r>
          </w:p>
          <w:p w:rsidR="00854A36" w:rsidRPr="00854A36" w:rsidRDefault="00854A36" w:rsidP="006E6DF2">
            <w:pPr>
              <w:numPr>
                <w:ilvl w:val="0"/>
                <w:numId w:val="40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 и задают вопросы, ориентируясь на имеющиеся ответы (на базе формы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глагола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Качественная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характеристика предметов.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4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воспринимают на слух указания и принимают решения о правильности их исполнения с опорой на картинки;</w:t>
            </w:r>
          </w:p>
          <w:p w:rsidR="00854A36" w:rsidRPr="00854A36" w:rsidRDefault="00854A36" w:rsidP="006E6DF2">
            <w:pPr>
              <w:numPr>
                <w:ilvl w:val="0"/>
                <w:numId w:val="4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слова, словосочетания и новую форму неопределенного артикля;  </w:t>
            </w:r>
          </w:p>
          <w:p w:rsidR="00854A36" w:rsidRPr="00854A36" w:rsidRDefault="00854A36" w:rsidP="006E6DF2">
            <w:pPr>
              <w:numPr>
                <w:ilvl w:val="0"/>
                <w:numId w:val="4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объединяют слова по ассоциации;</w:t>
            </w:r>
          </w:p>
          <w:p w:rsidR="00854A36" w:rsidRPr="00854A36" w:rsidRDefault="00854A36" w:rsidP="006E6DF2">
            <w:pPr>
              <w:numPr>
                <w:ilvl w:val="0"/>
                <w:numId w:val="4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завершать высказывания с опорой на зрительную наглядность;</w:t>
            </w:r>
          </w:p>
          <w:p w:rsidR="00854A36" w:rsidRPr="00854A36" w:rsidRDefault="00854A36" w:rsidP="006E6DF2">
            <w:pPr>
              <w:numPr>
                <w:ilvl w:val="0"/>
                <w:numId w:val="4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устанавливают логические связи в ряду слов,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исключая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ненужные;</w:t>
            </w:r>
          </w:p>
          <w:p w:rsidR="00854A36" w:rsidRPr="00854A36" w:rsidRDefault="00854A36" w:rsidP="006E6DF2">
            <w:pPr>
              <w:numPr>
                <w:ilvl w:val="0"/>
                <w:numId w:val="4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тренируются в использовании сочинительного союза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and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устанавливают логические связи между краткими текстами и изображениями зрительного ряда;</w:t>
            </w:r>
          </w:p>
          <w:p w:rsidR="00854A36" w:rsidRPr="00854A36" w:rsidRDefault="00854A36" w:rsidP="006E6DF2">
            <w:pPr>
              <w:numPr>
                <w:ilvl w:val="0"/>
                <w:numId w:val="42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 команды</w:t>
            </w:r>
          </w:p>
        </w:tc>
      </w:tr>
      <w:tr w:rsidR="00854A36" w:rsidRPr="00854A36" w:rsidTr="006E6DF2">
        <w:trPr>
          <w:trHeight w:val="12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№5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4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осуществляют рефлексию, определяя, чему они уже научились.</w:t>
            </w:r>
          </w:p>
        </w:tc>
      </w:tr>
      <w:tr w:rsidR="00854A36" w:rsidRPr="00854A36" w:rsidTr="006E6DF2">
        <w:trPr>
          <w:trHeight w:val="398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указания и принимают решения о правильности их исполнения с опорой на картинки;</w:t>
            </w:r>
          </w:p>
          <w:p w:rsidR="00854A36" w:rsidRPr="00854A36" w:rsidRDefault="00854A36" w:rsidP="006E6DF2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объединяют слова по ассоциации;</w:t>
            </w:r>
          </w:p>
          <w:p w:rsidR="00854A36" w:rsidRPr="00854A36" w:rsidRDefault="00854A36" w:rsidP="006E6DF2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завершать высказывания с опорой на зрительную наглядность;</w:t>
            </w:r>
          </w:p>
          <w:p w:rsidR="00854A36" w:rsidRPr="00854A36" w:rsidRDefault="00854A36" w:rsidP="006E6DF2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устанавливают логические связи в ряду слов,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исключая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ненужные;</w:t>
            </w:r>
          </w:p>
          <w:p w:rsidR="00854A36" w:rsidRPr="00854A36" w:rsidRDefault="00854A36" w:rsidP="006E6DF2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образовывать словосочетания по модели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Adj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+ N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тренируются в использовании сочинительного союза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and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устанавливают логические связи между краткими текстами и изображениями зрительного ряда;</w:t>
            </w:r>
          </w:p>
          <w:p w:rsidR="00854A36" w:rsidRPr="00854A36" w:rsidRDefault="00854A36" w:rsidP="006E6DF2">
            <w:pPr>
              <w:numPr>
                <w:ilvl w:val="0"/>
                <w:numId w:val="4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тренируются в использовании структуры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can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see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 команды.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предметов по картинке.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4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английскими названиями русских городов;</w:t>
            </w:r>
          </w:p>
          <w:p w:rsidR="00854A36" w:rsidRPr="00854A36" w:rsidRDefault="00854A36" w:rsidP="006E6DF2">
            <w:pPr>
              <w:numPr>
                <w:ilvl w:val="0"/>
                <w:numId w:val="4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говорить, откуда родом разные люди;</w:t>
            </w:r>
          </w:p>
          <w:p w:rsidR="00854A36" w:rsidRPr="00854A36" w:rsidRDefault="00854A36" w:rsidP="006E6DF2">
            <w:pPr>
              <w:numPr>
                <w:ilvl w:val="0"/>
                <w:numId w:val="4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тренируются в корректном использовании личных местоимений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he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she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новыми словами, содержащими звук [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:], местоимением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you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6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пишут новые слова и сочетания с ними.</w:t>
            </w:r>
          </w:p>
        </w:tc>
      </w:tr>
      <w:tr w:rsidR="00854A36" w:rsidRPr="00854A36" w:rsidTr="006E6DF2">
        <w:trPr>
          <w:trHeight w:val="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6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6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вокруг меня.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фразы, сообщающие, откуда родом говорящие;</w:t>
            </w:r>
          </w:p>
          <w:p w:rsidR="00854A36" w:rsidRPr="00854A36" w:rsidRDefault="00854A36" w:rsidP="006E6DF2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ведут диалог-расспрос (по схеме и без нее с ориентацией на 7 высказываний, по 3—4 с каждой стороны);</w:t>
            </w:r>
          </w:p>
          <w:p w:rsidR="00854A36" w:rsidRPr="00854A36" w:rsidRDefault="00854A36" w:rsidP="006E6DF2">
            <w:pPr>
              <w:numPr>
                <w:ilvl w:val="0"/>
                <w:numId w:val="4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общими вопросами с глаголом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 множественном числе, делают самостоятельные выводы о том, как строятся подобные структуры;</w:t>
            </w:r>
          </w:p>
          <w:p w:rsidR="00854A36" w:rsidRPr="00854A36" w:rsidRDefault="00854A36" w:rsidP="006E6DF2">
            <w:pPr>
              <w:numPr>
                <w:ilvl w:val="0"/>
                <w:numId w:val="47"/>
              </w:numPr>
              <w:spacing w:after="0" w:line="6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учатся писать слова, короткие вопросы с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глаголом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854A36" w:rsidRPr="00854A36" w:rsidTr="006E6DF2">
        <w:trPr>
          <w:trHeight w:val="6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предметов и животных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4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информацию о местожительстве трех персонажей;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знакомятся с явлением многозначности на примере лексической единицы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учатся читать слова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содтнаковыми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гласными буквами в I и II типах слога, с опорой на графическое изображение транскрипционного знака;</w:t>
            </w:r>
          </w:p>
          <w:p w:rsidR="00854A36" w:rsidRPr="00854A36" w:rsidRDefault="00854A36" w:rsidP="006E6DF2">
            <w:pPr>
              <w:numPr>
                <w:ilvl w:val="0"/>
                <w:numId w:val="4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самостоятельно ответы на вопросы и повторяют за диктором изучаемую структуру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you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from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 буквосочетанием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th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[D] и новым личным местоимением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they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4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данное местоимение в речи при характеристике животных;</w:t>
            </w:r>
          </w:p>
          <w:p w:rsidR="00854A36" w:rsidRPr="00854A36" w:rsidRDefault="00854A36" w:rsidP="006E6DF2">
            <w:pPr>
              <w:numPr>
                <w:ilvl w:val="0"/>
                <w:numId w:val="4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обобщают данные о системе личных местоимений в английском языке;</w:t>
            </w:r>
          </w:p>
          <w:p w:rsidR="00854A36" w:rsidRPr="00854A36" w:rsidRDefault="00854A36" w:rsidP="006E6DF2">
            <w:pPr>
              <w:numPr>
                <w:ilvl w:val="0"/>
                <w:numId w:val="4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читая краткий текст, устанавливают соответствия между содержанием текста и картинкой, иллюстрирующей его;</w:t>
            </w:r>
          </w:p>
          <w:p w:rsidR="00854A36" w:rsidRPr="00854A36" w:rsidRDefault="00854A36" w:rsidP="006E6DF2">
            <w:pPr>
              <w:numPr>
                <w:ilvl w:val="0"/>
                <w:numId w:val="4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новое буквосочетание и новое местоимение.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людей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5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информацию о том, как зовут неких персонажей;</w:t>
            </w:r>
          </w:p>
          <w:p w:rsidR="00854A36" w:rsidRPr="00854A36" w:rsidRDefault="00854A36" w:rsidP="006E6DF2">
            <w:pPr>
              <w:numPr>
                <w:ilvl w:val="0"/>
                <w:numId w:val="5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слова, соотнося их произношение с определенным транскрипционным значком;</w:t>
            </w:r>
          </w:p>
          <w:p w:rsidR="00854A36" w:rsidRPr="00854A36" w:rsidRDefault="00854A36" w:rsidP="006E6DF2">
            <w:pPr>
              <w:numPr>
                <w:ilvl w:val="0"/>
                <w:numId w:val="5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работают в парах, ведут этикетные диалоги на структурно-функциональной основе;</w:t>
            </w:r>
          </w:p>
          <w:p w:rsidR="00854A36" w:rsidRPr="00854A36" w:rsidRDefault="00854A36" w:rsidP="006E6DF2">
            <w:pPr>
              <w:numPr>
                <w:ilvl w:val="0"/>
                <w:numId w:val="5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прогнозируют содержание предлагаемого предложения на основе двух заданных;</w:t>
            </w:r>
          </w:p>
          <w:p w:rsidR="00854A36" w:rsidRPr="00854A36" w:rsidRDefault="00854A36" w:rsidP="006E6DF2">
            <w:pPr>
              <w:numPr>
                <w:ilvl w:val="0"/>
                <w:numId w:val="5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читают тексты, решают смысловые задачи на их основе;</w:t>
            </w:r>
          </w:p>
          <w:p w:rsidR="00854A36" w:rsidRPr="00854A36" w:rsidRDefault="00854A36" w:rsidP="006E6DF2">
            <w:pPr>
              <w:numPr>
                <w:ilvl w:val="0"/>
                <w:numId w:val="51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выполняют письменные задания по корректному написанию слов, структур.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вокруг нас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5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фразы, соотносят их с вариантами, данными в учебнике, выбирая нужный;</w:t>
            </w:r>
          </w:p>
          <w:p w:rsidR="00854A36" w:rsidRPr="00854A36" w:rsidRDefault="00854A36" w:rsidP="006E6DF2">
            <w:pPr>
              <w:numPr>
                <w:ilvl w:val="0"/>
                <w:numId w:val="5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со словами, содержащими данные звуки;</w:t>
            </w:r>
          </w:p>
          <w:p w:rsidR="00854A36" w:rsidRPr="00854A36" w:rsidRDefault="00854A36" w:rsidP="006E6DF2">
            <w:pPr>
              <w:numPr>
                <w:ilvl w:val="0"/>
                <w:numId w:val="5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проводят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семантизацию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новых слов с опорой на зрительный ряд;</w:t>
            </w:r>
          </w:p>
          <w:p w:rsidR="00854A36" w:rsidRPr="00854A36" w:rsidRDefault="00854A36" w:rsidP="006E6DF2">
            <w:pPr>
              <w:numPr>
                <w:ilvl w:val="0"/>
                <w:numId w:val="5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слова, словосочетания, предложения;</w:t>
            </w:r>
          </w:p>
          <w:p w:rsidR="00854A36" w:rsidRPr="00854A36" w:rsidRDefault="00854A36" w:rsidP="006E6DF2">
            <w:pPr>
              <w:numPr>
                <w:ilvl w:val="0"/>
                <w:numId w:val="5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структурируют знакомый лексический материал по логико-семантическим признакам;</w:t>
            </w:r>
          </w:p>
          <w:p w:rsidR="00854A36" w:rsidRPr="00854A36" w:rsidRDefault="00854A36" w:rsidP="006E6DF2">
            <w:pPr>
              <w:numPr>
                <w:ilvl w:val="0"/>
                <w:numId w:val="53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Диагностический тест №6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54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осуществляют рефлексию, определяя, чему они уже научились.</w:t>
            </w:r>
          </w:p>
        </w:tc>
      </w:tr>
      <w:tr w:rsidR="00854A36" w:rsidRPr="00854A36" w:rsidTr="006E6DF2">
        <w:trPr>
          <w:trHeight w:val="168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вокруг нас.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5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чтением гласных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Ii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открытом  слоге;</w:t>
            </w:r>
          </w:p>
          <w:p w:rsidR="00854A36" w:rsidRPr="00854A36" w:rsidRDefault="00854A36" w:rsidP="006E6DF2">
            <w:pPr>
              <w:numPr>
                <w:ilvl w:val="0"/>
                <w:numId w:val="5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дифференцируют звуки и слова;</w:t>
            </w:r>
          </w:p>
          <w:p w:rsidR="00854A36" w:rsidRPr="00854A36" w:rsidRDefault="00854A36" w:rsidP="006E6DF2">
            <w:pPr>
              <w:numPr>
                <w:ilvl w:val="0"/>
                <w:numId w:val="5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соблюдают нормы произношения английского языка при чтении вслух и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854A36" w:rsidRPr="00854A36" w:rsidRDefault="00854A36" w:rsidP="006E6DF2">
            <w:pPr>
              <w:numPr>
                <w:ilvl w:val="0"/>
                <w:numId w:val="5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5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работают в парах, в рамках ролевой игры, расспрашивают друг друга о состоянии дел, о местонахождении;</w:t>
            </w:r>
          </w:p>
          <w:p w:rsidR="00854A36" w:rsidRPr="00854A36" w:rsidRDefault="00854A36" w:rsidP="006E6DF2">
            <w:pPr>
              <w:numPr>
                <w:ilvl w:val="0"/>
                <w:numId w:val="5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завершают читаемые тексты логически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подобранными лексическими единицами;</w:t>
            </w:r>
          </w:p>
          <w:p w:rsidR="00854A36" w:rsidRPr="00854A36" w:rsidRDefault="00854A36" w:rsidP="006E6DF2">
            <w:pPr>
              <w:numPr>
                <w:ilvl w:val="0"/>
                <w:numId w:val="5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семантизируют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данные лексические единицы с опорой на зрительный ряд;</w:t>
            </w:r>
          </w:p>
          <w:p w:rsidR="00854A36" w:rsidRPr="00854A36" w:rsidRDefault="00854A36" w:rsidP="006E6DF2">
            <w:pPr>
              <w:numPr>
                <w:ilvl w:val="0"/>
                <w:numId w:val="5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словосочетания и предложения с новыми словами;</w:t>
            </w:r>
          </w:p>
          <w:p w:rsidR="00854A36" w:rsidRPr="00854A36" w:rsidRDefault="00854A36" w:rsidP="006E6DF2">
            <w:pPr>
              <w:numPr>
                <w:ilvl w:val="0"/>
                <w:numId w:val="5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новые слова, словосочетания и предложения с ними.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людей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5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I и II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типах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слогов;</w:t>
            </w:r>
          </w:p>
          <w:p w:rsidR="00854A36" w:rsidRPr="00854A36" w:rsidRDefault="00854A36" w:rsidP="006E6DF2">
            <w:pPr>
              <w:numPr>
                <w:ilvl w:val="0"/>
                <w:numId w:val="5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фразы;</w:t>
            </w:r>
          </w:p>
          <w:p w:rsidR="00854A36" w:rsidRPr="00854A36" w:rsidRDefault="00854A36" w:rsidP="006E6DF2">
            <w:pPr>
              <w:numPr>
                <w:ilvl w:val="0"/>
                <w:numId w:val="5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5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разыгрывают диалоги о местонахождении объектов;</w:t>
            </w:r>
          </w:p>
          <w:p w:rsidR="00854A36" w:rsidRPr="00854A36" w:rsidRDefault="00854A36" w:rsidP="006E6DF2">
            <w:pPr>
              <w:numPr>
                <w:ilvl w:val="0"/>
                <w:numId w:val="5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вариантами ответов на общие вопросы, содержащие глагол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 множественном числе;</w:t>
            </w:r>
          </w:p>
          <w:p w:rsidR="00854A36" w:rsidRPr="00854A36" w:rsidRDefault="00854A36" w:rsidP="006E6DF2">
            <w:pPr>
              <w:numPr>
                <w:ilvl w:val="0"/>
                <w:numId w:val="5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оперировать подобными ответами в речи;</w:t>
            </w:r>
          </w:p>
          <w:p w:rsidR="00854A36" w:rsidRPr="00854A36" w:rsidRDefault="00854A36" w:rsidP="006E6DF2">
            <w:pPr>
              <w:numPr>
                <w:ilvl w:val="0"/>
                <w:numId w:val="5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предлогом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выводя его семантику по контексту;</w:t>
            </w:r>
          </w:p>
          <w:p w:rsidR="00854A36" w:rsidRPr="00854A36" w:rsidRDefault="00854A36" w:rsidP="006E6DF2">
            <w:pPr>
              <w:numPr>
                <w:ilvl w:val="0"/>
                <w:numId w:val="5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составляют предложения по образцу;</w:t>
            </w:r>
          </w:p>
          <w:p w:rsidR="00854A36" w:rsidRPr="00854A36" w:rsidRDefault="00854A36" w:rsidP="006E6DF2">
            <w:pPr>
              <w:numPr>
                <w:ilvl w:val="0"/>
                <w:numId w:val="59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854A36" w:rsidRPr="00854A36" w:rsidTr="006E6DF2">
        <w:trPr>
          <w:trHeight w:val="408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предметов.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6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иным возможным чтением буквосочетания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th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6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6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854A36" w:rsidRPr="00854A36" w:rsidRDefault="00854A36" w:rsidP="006E6DF2">
            <w:pPr>
              <w:numPr>
                <w:ilvl w:val="0"/>
                <w:numId w:val="6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 по картинке;</w:t>
            </w:r>
          </w:p>
          <w:p w:rsidR="00854A36" w:rsidRPr="00854A36" w:rsidRDefault="00854A36" w:rsidP="006E6DF2">
            <w:pPr>
              <w:numPr>
                <w:ilvl w:val="0"/>
                <w:numId w:val="6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составляют вопросы по образцу;</w:t>
            </w:r>
          </w:p>
          <w:p w:rsidR="00854A36" w:rsidRPr="00854A36" w:rsidRDefault="00854A36" w:rsidP="006E6DF2">
            <w:pPr>
              <w:numPr>
                <w:ilvl w:val="0"/>
                <w:numId w:val="6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работают в парах, участвуя в ролевой игре;</w:t>
            </w:r>
          </w:p>
          <w:p w:rsidR="00854A36" w:rsidRPr="00854A36" w:rsidRDefault="00854A36" w:rsidP="006E6DF2">
            <w:pPr>
              <w:numPr>
                <w:ilvl w:val="0"/>
                <w:numId w:val="6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слушают, повторяют и заучивают рифмовку;</w:t>
            </w:r>
          </w:p>
          <w:p w:rsidR="00854A36" w:rsidRPr="00854A36" w:rsidRDefault="00854A36" w:rsidP="006E6DF2">
            <w:pPr>
              <w:numPr>
                <w:ilvl w:val="0"/>
                <w:numId w:val="6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вопросы.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персонажи</w:t>
            </w:r>
          </w:p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6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предлогом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6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6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6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854A36" w:rsidRPr="00854A36" w:rsidRDefault="00854A36" w:rsidP="006E6DF2">
            <w:pPr>
              <w:numPr>
                <w:ilvl w:val="0"/>
                <w:numId w:val="6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структурой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How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old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you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?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4A36" w:rsidRPr="00854A36" w:rsidRDefault="00854A36" w:rsidP="006E6DF2">
            <w:pPr>
              <w:numPr>
                <w:ilvl w:val="0"/>
                <w:numId w:val="64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её в речи;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пишут числительные и новую структуру.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людей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6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числительными 1—12,   используют их в речи;</w:t>
            </w:r>
          </w:p>
          <w:p w:rsidR="00854A36" w:rsidRPr="00854A36" w:rsidRDefault="00854A36" w:rsidP="006E6DF2">
            <w:pPr>
              <w:numPr>
                <w:ilvl w:val="0"/>
                <w:numId w:val="6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устанавливают ассоциативные связи между словами;</w:t>
            </w:r>
          </w:p>
          <w:p w:rsidR="00854A36" w:rsidRPr="00854A36" w:rsidRDefault="00854A36" w:rsidP="006E6DF2">
            <w:pPr>
              <w:numPr>
                <w:ilvl w:val="0"/>
                <w:numId w:val="6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микроситуацию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6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вопросы, используя зрительную опору;</w:t>
            </w:r>
          </w:p>
          <w:p w:rsidR="00854A36" w:rsidRPr="00854A36" w:rsidRDefault="00854A36" w:rsidP="006E6DF2">
            <w:pPr>
              <w:numPr>
                <w:ilvl w:val="0"/>
                <w:numId w:val="6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изучают и используют в речи формы глагола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формы личных местоимений в общем падеже;</w:t>
            </w:r>
          </w:p>
          <w:p w:rsidR="00854A36" w:rsidRPr="00854A36" w:rsidRDefault="00854A36" w:rsidP="006E6DF2">
            <w:pPr>
              <w:numPr>
                <w:ilvl w:val="0"/>
                <w:numId w:val="6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рассказ о животном и составляют собственное высказывание по этому образцу;</w:t>
            </w:r>
          </w:p>
          <w:p w:rsidR="00854A36" w:rsidRPr="00854A36" w:rsidRDefault="00854A36" w:rsidP="006E6DF2">
            <w:pPr>
              <w:numPr>
                <w:ilvl w:val="0"/>
                <w:numId w:val="67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словосочетания.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6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рассказ о сказочных персонажах;</w:t>
            </w:r>
          </w:p>
          <w:p w:rsidR="00854A36" w:rsidRPr="00854A36" w:rsidRDefault="00854A36" w:rsidP="006E6DF2">
            <w:pPr>
              <w:numPr>
                <w:ilvl w:val="0"/>
                <w:numId w:val="6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слова, словосочетания и фразы на слух;</w:t>
            </w:r>
          </w:p>
          <w:p w:rsidR="00854A36" w:rsidRPr="00854A36" w:rsidRDefault="00854A36" w:rsidP="006E6DF2">
            <w:pPr>
              <w:numPr>
                <w:ilvl w:val="0"/>
                <w:numId w:val="6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6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сообщают о том, что они видят</w:t>
            </w:r>
          </w:p>
          <w:p w:rsidR="00854A36" w:rsidRPr="00854A36" w:rsidRDefault="00854A36" w:rsidP="006E6DF2">
            <w:pPr>
              <w:numPr>
                <w:ilvl w:val="0"/>
                <w:numId w:val="6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выбирают из предложенного ряда слов существительные во множественном числе;</w:t>
            </w:r>
          </w:p>
          <w:p w:rsidR="00854A36" w:rsidRPr="00854A36" w:rsidRDefault="00854A36" w:rsidP="006E6DF2">
            <w:pPr>
              <w:numPr>
                <w:ilvl w:val="0"/>
                <w:numId w:val="6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разучивают рифмовку;</w:t>
            </w:r>
          </w:p>
          <w:p w:rsidR="00854A36" w:rsidRPr="00854A36" w:rsidRDefault="00854A36" w:rsidP="006E6DF2">
            <w:pPr>
              <w:numPr>
                <w:ilvl w:val="0"/>
                <w:numId w:val="70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фразы.</w:t>
            </w:r>
          </w:p>
        </w:tc>
      </w:tr>
      <w:tr w:rsidR="00854A36" w:rsidRPr="00854A36" w:rsidTr="006E6DF2">
        <w:trPr>
          <w:trHeight w:val="3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№7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7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уже научились.</w:t>
            </w:r>
          </w:p>
        </w:tc>
      </w:tr>
      <w:tr w:rsidR="00854A36" w:rsidRPr="00854A36" w:rsidTr="006E6DF2">
        <w:trPr>
          <w:trHeight w:val="21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множественности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7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числительные, слова во множественном числе;</w:t>
            </w:r>
          </w:p>
          <w:p w:rsidR="00854A36" w:rsidRPr="00854A36" w:rsidRDefault="00854A36" w:rsidP="006E6DF2">
            <w:pPr>
              <w:numPr>
                <w:ilvl w:val="0"/>
                <w:numId w:val="7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выявляют зависимость звучания окончания множественного числа существительных от предшествующих звуков;</w:t>
            </w:r>
          </w:p>
          <w:p w:rsidR="00854A36" w:rsidRPr="00854A36" w:rsidRDefault="00854A36" w:rsidP="006E6DF2">
            <w:pPr>
              <w:numPr>
                <w:ilvl w:val="0"/>
                <w:numId w:val="7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словосочетания, содержащие существительные во множественном числе;</w:t>
            </w:r>
          </w:p>
          <w:p w:rsidR="00854A36" w:rsidRPr="00854A36" w:rsidRDefault="00854A36" w:rsidP="006E6DF2">
            <w:pPr>
              <w:numPr>
                <w:ilvl w:val="0"/>
                <w:numId w:val="7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решают языковые загадки;</w:t>
            </w:r>
          </w:p>
          <w:p w:rsidR="00854A36" w:rsidRPr="00854A36" w:rsidRDefault="00854A36" w:rsidP="006E6DF2">
            <w:pPr>
              <w:numPr>
                <w:ilvl w:val="0"/>
                <w:numId w:val="7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и используют числительные в речи;</w:t>
            </w:r>
          </w:p>
          <w:p w:rsidR="00854A36" w:rsidRPr="00854A36" w:rsidRDefault="00854A36" w:rsidP="006E6DF2">
            <w:pPr>
              <w:numPr>
                <w:ilvl w:val="0"/>
                <w:numId w:val="7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 во множественном числе и сочетания с ними.</w:t>
            </w:r>
          </w:p>
        </w:tc>
      </w:tr>
      <w:tr w:rsidR="00854A36" w:rsidRPr="00854A36" w:rsidTr="006E6DF2">
        <w:trPr>
          <w:trHeight w:val="4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 ферме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на ферме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числительные, слова во множественном числе;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выявляют зависимость звучания окончания множественного числа существительных от предшествующих звуков;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словосочетания, содержащие существительные во множественном числе;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решают языковые загадки;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и используют числительные в речи;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 во множественном числе и сочетания с ними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животных во множественном числе;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сообщают о том, что они видят и в каком количестве;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 из предложенного ряда слов существительные во множественном числе;</w:t>
            </w:r>
          </w:p>
          <w:p w:rsidR="00854A36" w:rsidRPr="00854A36" w:rsidRDefault="00854A36" w:rsidP="006E6DF2">
            <w:pPr>
              <w:numPr>
                <w:ilvl w:val="0"/>
                <w:numId w:val="7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854A36" w:rsidRPr="00854A36" w:rsidRDefault="00854A36" w:rsidP="006E6DF2">
            <w:pPr>
              <w:numPr>
                <w:ilvl w:val="0"/>
                <w:numId w:val="75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слова.</w:t>
            </w:r>
          </w:p>
        </w:tc>
      </w:tr>
      <w:tr w:rsidR="00854A36" w:rsidRPr="00854A36" w:rsidTr="006E6DF2">
        <w:trPr>
          <w:trHeight w:val="42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7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буквосочетаниями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4A36" w:rsidRPr="00854A36" w:rsidRDefault="00854A36" w:rsidP="006E6DF2">
            <w:pPr>
              <w:numPr>
                <w:ilvl w:val="0"/>
                <w:numId w:val="7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7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854A36" w:rsidRPr="00854A36" w:rsidRDefault="00854A36" w:rsidP="006E6DF2">
            <w:pPr>
              <w:numPr>
                <w:ilvl w:val="0"/>
                <w:numId w:val="7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7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854A36" w:rsidRPr="00854A36" w:rsidRDefault="00854A36" w:rsidP="006E6DF2">
            <w:pPr>
              <w:numPr>
                <w:ilvl w:val="0"/>
                <w:numId w:val="7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слова;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преференций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8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8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854A36" w:rsidRPr="00854A36" w:rsidRDefault="00854A36" w:rsidP="006E6DF2">
            <w:pPr>
              <w:numPr>
                <w:ilvl w:val="0"/>
                <w:numId w:val="8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8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со структурой I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8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854A36" w:rsidRPr="00854A36" w:rsidRDefault="00854A36" w:rsidP="006E6DF2">
            <w:pPr>
              <w:numPr>
                <w:ilvl w:val="0"/>
                <w:numId w:val="82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слова.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8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предлогами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8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8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854A36" w:rsidRPr="00854A36" w:rsidRDefault="00854A36" w:rsidP="006E6DF2">
            <w:pPr>
              <w:numPr>
                <w:ilvl w:val="0"/>
                <w:numId w:val="8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8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подбирают подписи к рисункам из трех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предложенных;</w:t>
            </w:r>
          </w:p>
          <w:p w:rsidR="00854A36" w:rsidRPr="00854A36" w:rsidRDefault="00854A36" w:rsidP="006E6DF2">
            <w:pPr>
              <w:numPr>
                <w:ilvl w:val="0"/>
                <w:numId w:val="86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фразы о преференциях сказочного персонажа учебника.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 места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8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предлогами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8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8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слова и словосочетания;</w:t>
            </w:r>
          </w:p>
          <w:p w:rsidR="00854A36" w:rsidRPr="00854A36" w:rsidRDefault="00854A36" w:rsidP="006E6DF2">
            <w:pPr>
              <w:numPr>
                <w:ilvl w:val="0"/>
                <w:numId w:val="8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8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подбирают подписи к рисункам из трех предложенных;</w:t>
            </w:r>
          </w:p>
          <w:p w:rsidR="00854A36" w:rsidRPr="00854A36" w:rsidRDefault="00854A36" w:rsidP="006E6DF2">
            <w:pPr>
              <w:numPr>
                <w:ilvl w:val="0"/>
                <w:numId w:val="90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фразы о преференциях сказочного персонажа учебника.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№8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91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уже научились.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животных и предметов.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9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буквосочетаниями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ow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9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содержащими данные буквосочетания;</w:t>
            </w:r>
          </w:p>
          <w:p w:rsidR="00854A36" w:rsidRPr="00854A36" w:rsidRDefault="00854A36" w:rsidP="006E6DF2">
            <w:pPr>
              <w:numPr>
                <w:ilvl w:val="0"/>
                <w:numId w:val="9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семантизируют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лексические единицы с опорой на зрительную наглядность;</w:t>
            </w:r>
          </w:p>
          <w:p w:rsidR="00854A36" w:rsidRPr="00854A36" w:rsidRDefault="00854A36" w:rsidP="006E6DF2">
            <w:pPr>
              <w:numPr>
                <w:ilvl w:val="0"/>
                <w:numId w:val="9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новые слова, словосочетания и предложения с ними;</w:t>
            </w:r>
          </w:p>
          <w:p w:rsidR="00854A36" w:rsidRPr="00854A36" w:rsidRDefault="00854A36" w:rsidP="006E6DF2">
            <w:pPr>
              <w:numPr>
                <w:ilvl w:val="0"/>
                <w:numId w:val="9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854A36" w:rsidRPr="00854A36" w:rsidRDefault="00854A36" w:rsidP="006E6DF2">
            <w:pPr>
              <w:numPr>
                <w:ilvl w:val="0"/>
                <w:numId w:val="9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разучивают и поют песню;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работают в парах, задают специальные вопросы со словом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Where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отвечают на них;</w:t>
            </w:r>
          </w:p>
          <w:p w:rsidR="00854A36" w:rsidRPr="00854A36" w:rsidRDefault="00854A36" w:rsidP="006E6DF2">
            <w:pPr>
              <w:numPr>
                <w:ilvl w:val="0"/>
                <w:numId w:val="9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описывают картинки в пределах изучаемой тематики;</w:t>
            </w:r>
          </w:p>
          <w:p w:rsidR="00854A36" w:rsidRPr="00854A36" w:rsidRDefault="00854A36" w:rsidP="006E6DF2">
            <w:pPr>
              <w:numPr>
                <w:ilvl w:val="0"/>
                <w:numId w:val="93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 и предложения.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алфавит-песенка.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9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английским алфавитом;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читают слова и текст;</w:t>
            </w:r>
          </w:p>
          <w:p w:rsidR="00854A36" w:rsidRPr="00854A36" w:rsidRDefault="00854A36" w:rsidP="006E6DF2">
            <w:pPr>
              <w:numPr>
                <w:ilvl w:val="0"/>
                <w:numId w:val="9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и поют песню </w:t>
            </w:r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АВС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9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фразы;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устанавливают некорректности в описании картинки;</w:t>
            </w:r>
          </w:p>
          <w:p w:rsidR="00854A36" w:rsidRPr="00854A36" w:rsidRDefault="00854A36" w:rsidP="006E6DF2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по картинке;</w:t>
            </w:r>
          </w:p>
          <w:p w:rsidR="00854A36" w:rsidRPr="00854A36" w:rsidRDefault="00854A36" w:rsidP="006E6DF2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 по тексту;</w:t>
            </w:r>
          </w:p>
          <w:p w:rsidR="00854A36" w:rsidRPr="00854A36" w:rsidRDefault="00854A36" w:rsidP="006E6DF2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вычленяют из текста специфическую информацию;</w:t>
            </w:r>
          </w:p>
          <w:p w:rsidR="00854A36" w:rsidRPr="00854A36" w:rsidRDefault="00854A36" w:rsidP="006E6DF2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устанавливают ассоциации между словами;</w:t>
            </w:r>
          </w:p>
          <w:p w:rsidR="00854A36" w:rsidRPr="00854A36" w:rsidRDefault="00854A36" w:rsidP="006E6DF2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в речи названия цветов;</w:t>
            </w:r>
          </w:p>
          <w:p w:rsidR="00854A36" w:rsidRPr="00854A36" w:rsidRDefault="00854A36" w:rsidP="006E6DF2">
            <w:pPr>
              <w:numPr>
                <w:ilvl w:val="0"/>
                <w:numId w:val="9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дают качественные характеристики объектам;</w:t>
            </w:r>
          </w:p>
          <w:p w:rsidR="00854A36" w:rsidRPr="00854A36" w:rsidRDefault="00854A36" w:rsidP="00854A36">
            <w:pPr>
              <w:spacing w:after="0" w:line="0" w:lineRule="atLeast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словосочетания.</w:t>
            </w:r>
          </w:p>
        </w:tc>
      </w:tr>
      <w:tr w:rsidR="00854A36" w:rsidRPr="00854A36" w:rsidTr="006E6DF2">
        <w:trPr>
          <w:trHeight w:val="27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времени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9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перефразируют предложения;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знакомятся с аналогом русского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«Который час?»;</w:t>
            </w:r>
          </w:p>
          <w:p w:rsidR="00854A36" w:rsidRPr="00854A36" w:rsidRDefault="00854A36" w:rsidP="006E6DF2">
            <w:pPr>
              <w:numPr>
                <w:ilvl w:val="0"/>
                <w:numId w:val="9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учатся правильно отвечать на указанный вопрос;</w:t>
            </w:r>
          </w:p>
          <w:p w:rsidR="00854A36" w:rsidRPr="00854A36" w:rsidRDefault="00854A36" w:rsidP="006E6DF2">
            <w:pPr>
              <w:numPr>
                <w:ilvl w:val="0"/>
                <w:numId w:val="9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фразы вслед за диктором, используют средства обозначения времени в речи;</w:t>
            </w:r>
          </w:p>
          <w:p w:rsidR="00854A36" w:rsidRPr="00854A36" w:rsidRDefault="00854A36" w:rsidP="006E6DF2">
            <w:pPr>
              <w:numPr>
                <w:ilvl w:val="0"/>
                <w:numId w:val="9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текст, логически завершая его необходимыми предлогами (со зрительной опорой);</w:t>
            </w:r>
          </w:p>
          <w:p w:rsidR="00854A36" w:rsidRPr="00854A36" w:rsidRDefault="00854A36" w:rsidP="006E6DF2">
            <w:pPr>
              <w:numPr>
                <w:ilvl w:val="0"/>
                <w:numId w:val="9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отвечают на вопросы по тексту;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пишут слова, словосочетания, предложения.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Выражение времени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9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микроситуацию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9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иным чтением буквосочетания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оо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:];</w:t>
            </w:r>
          </w:p>
          <w:p w:rsidR="00854A36" w:rsidRPr="00854A36" w:rsidRDefault="00854A36" w:rsidP="006E6DF2">
            <w:pPr>
              <w:numPr>
                <w:ilvl w:val="0"/>
                <w:numId w:val="9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знакомятся с новыми словами, содержащими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этот звук;</w:t>
            </w:r>
          </w:p>
          <w:p w:rsidR="00854A36" w:rsidRPr="00854A36" w:rsidRDefault="00854A36" w:rsidP="006E6DF2">
            <w:pPr>
              <w:numPr>
                <w:ilvl w:val="0"/>
                <w:numId w:val="9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семантизируют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новые слова с опорой на зрительный ряд;</w:t>
            </w:r>
          </w:p>
          <w:p w:rsidR="00854A36" w:rsidRPr="00854A36" w:rsidRDefault="00854A36" w:rsidP="006E6DF2">
            <w:pPr>
              <w:numPr>
                <w:ilvl w:val="0"/>
                <w:numId w:val="9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решают языковые головоломки;</w:t>
            </w:r>
          </w:p>
          <w:p w:rsidR="00854A36" w:rsidRPr="00854A36" w:rsidRDefault="00854A36" w:rsidP="006E6DF2">
            <w:pPr>
              <w:numPr>
                <w:ilvl w:val="0"/>
                <w:numId w:val="9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словосочетания со словами, содержащими звуки [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:] и [U], вслед за диктором;</w:t>
            </w:r>
          </w:p>
          <w:p w:rsidR="00854A36" w:rsidRPr="00854A36" w:rsidRDefault="00854A36" w:rsidP="006E6DF2">
            <w:pPr>
              <w:numPr>
                <w:ilvl w:val="0"/>
                <w:numId w:val="9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выбирают подписи к рисункам из двух предложенных;</w:t>
            </w:r>
          </w:p>
          <w:p w:rsidR="00854A36" w:rsidRPr="00854A36" w:rsidRDefault="00854A36" w:rsidP="006E6DF2">
            <w:pPr>
              <w:numPr>
                <w:ilvl w:val="0"/>
                <w:numId w:val="9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заканчивают предложения необходимыми формами глагола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00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Мир увлечений. Досуг (8)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занятия на досуге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0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854A36" w:rsidRPr="00854A36" w:rsidRDefault="00854A36" w:rsidP="006E6DF2">
            <w:pPr>
              <w:numPr>
                <w:ilvl w:val="0"/>
                <w:numId w:val="10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завершают предложения, используя необходимые глаголы из списка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0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текст о преференциях тролля;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рассказывают о том, что им нравится, используя текст о тролле в качестве образца;</w:t>
            </w:r>
          </w:p>
          <w:p w:rsidR="00854A36" w:rsidRPr="00854A36" w:rsidRDefault="00854A36" w:rsidP="006E6DF2">
            <w:pPr>
              <w:numPr>
                <w:ilvl w:val="0"/>
                <w:numId w:val="10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новыми глаголами, повторяют их за диктором;</w:t>
            </w:r>
          </w:p>
          <w:p w:rsidR="00854A36" w:rsidRPr="00854A36" w:rsidRDefault="00854A36" w:rsidP="006E6DF2">
            <w:pPr>
              <w:numPr>
                <w:ilvl w:val="0"/>
                <w:numId w:val="10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фразы с новыми глаголами;</w:t>
            </w:r>
          </w:p>
          <w:p w:rsidR="00854A36" w:rsidRPr="00854A36" w:rsidRDefault="00854A36" w:rsidP="006E6DF2">
            <w:pPr>
              <w:numPr>
                <w:ilvl w:val="0"/>
                <w:numId w:val="10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данные глаголы в речи;</w:t>
            </w:r>
          </w:p>
          <w:p w:rsidR="00854A36" w:rsidRPr="00854A36" w:rsidRDefault="00854A36" w:rsidP="006E6DF2">
            <w:pPr>
              <w:numPr>
                <w:ilvl w:val="0"/>
                <w:numId w:val="102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делать, что мы обычно делаем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0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854A36" w:rsidRPr="00854A36" w:rsidRDefault="00854A36" w:rsidP="006E6DF2">
            <w:pPr>
              <w:numPr>
                <w:ilvl w:val="0"/>
                <w:numId w:val="10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завершают предложения, используя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необходимые глаголы из списка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0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текст о преференциях тролля;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рассказывают о том, что им нравится, используя текст о тролле в качестве образца;</w:t>
            </w:r>
          </w:p>
          <w:p w:rsidR="00854A36" w:rsidRPr="00854A36" w:rsidRDefault="00854A36" w:rsidP="006E6DF2">
            <w:pPr>
              <w:numPr>
                <w:ilvl w:val="0"/>
                <w:numId w:val="10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знакомятся с новыми глаголами, повторяют их за диктором;</w:t>
            </w:r>
          </w:p>
          <w:p w:rsidR="00854A36" w:rsidRPr="00854A36" w:rsidRDefault="00854A36" w:rsidP="006E6DF2">
            <w:pPr>
              <w:numPr>
                <w:ilvl w:val="0"/>
                <w:numId w:val="10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фразы с новыми глаголами;</w:t>
            </w:r>
          </w:p>
          <w:p w:rsidR="00854A36" w:rsidRPr="00854A36" w:rsidRDefault="00854A36" w:rsidP="006E6DF2">
            <w:pPr>
              <w:numPr>
                <w:ilvl w:val="0"/>
                <w:numId w:val="10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данные глаголы в речи;</w:t>
            </w:r>
          </w:p>
          <w:p w:rsidR="00854A36" w:rsidRPr="00854A36" w:rsidRDefault="00854A36" w:rsidP="006E6DF2">
            <w:pPr>
              <w:numPr>
                <w:ilvl w:val="0"/>
                <w:numId w:val="104"/>
              </w:numPr>
              <w:spacing w:after="0" w:line="0" w:lineRule="atLeast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слова, словосочетания, предложения.</w:t>
            </w:r>
          </w:p>
        </w:tc>
      </w:tr>
      <w:tr w:rsidR="00854A36" w:rsidRPr="00854A36" w:rsidTr="006E6DF2">
        <w:trPr>
          <w:trHeight w:val="10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63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итоги. Диагностический тест №9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0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уже научились.</w:t>
            </w:r>
          </w:p>
        </w:tc>
      </w:tr>
      <w:tr w:rsidR="00854A36" w:rsidRPr="00854A36" w:rsidTr="006E6DF2">
        <w:trPr>
          <w:trHeight w:val="35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изученной лексики.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0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слова, словосочетания и фразы на слух;</w:t>
            </w:r>
          </w:p>
          <w:p w:rsidR="00854A36" w:rsidRPr="00854A36" w:rsidRDefault="00854A36" w:rsidP="006E6DF2">
            <w:pPr>
              <w:numPr>
                <w:ilvl w:val="0"/>
                <w:numId w:val="10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0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сообщают о том, что они видят;</w:t>
            </w:r>
          </w:p>
          <w:p w:rsidR="00854A36" w:rsidRPr="00854A36" w:rsidRDefault="00854A36" w:rsidP="006E6DF2">
            <w:pPr>
              <w:numPr>
                <w:ilvl w:val="0"/>
                <w:numId w:val="106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854A36" w:rsidRPr="00854A36" w:rsidRDefault="00854A36" w:rsidP="006E6DF2">
            <w:pPr>
              <w:numPr>
                <w:ilvl w:val="0"/>
                <w:numId w:val="107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фразы.</w:t>
            </w:r>
          </w:p>
        </w:tc>
      </w:tr>
      <w:tr w:rsidR="00854A36" w:rsidRPr="00854A36" w:rsidTr="006E6DF2">
        <w:trPr>
          <w:trHeight w:val="8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изученной грамматики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0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воспринимают на слух текст;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выбирают иллюстрацию к услышанному тексту;</w:t>
            </w:r>
          </w:p>
          <w:p w:rsidR="00854A36" w:rsidRPr="00854A36" w:rsidRDefault="00854A36" w:rsidP="006E6DF2">
            <w:pPr>
              <w:numPr>
                <w:ilvl w:val="0"/>
                <w:numId w:val="10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языковую догадку, пытаясь установить значения сложных слов, зная значения составляющих их основ;</w:t>
            </w:r>
          </w:p>
          <w:p w:rsidR="00854A36" w:rsidRPr="00854A36" w:rsidRDefault="00854A36" w:rsidP="006E6DF2">
            <w:pPr>
              <w:numPr>
                <w:ilvl w:val="0"/>
                <w:numId w:val="10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читают словосочетания и предложения;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читают текст с целью извлечения специфической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информации;</w:t>
            </w:r>
          </w:p>
          <w:p w:rsidR="00854A36" w:rsidRPr="00854A36" w:rsidRDefault="00854A36" w:rsidP="006E6DF2">
            <w:pPr>
              <w:numPr>
                <w:ilvl w:val="0"/>
                <w:numId w:val="10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рассказывают о любимых занятиях людей;</w:t>
            </w:r>
          </w:p>
          <w:p w:rsidR="00854A36" w:rsidRPr="00854A36" w:rsidRDefault="00854A36" w:rsidP="006E6DF2">
            <w:pPr>
              <w:numPr>
                <w:ilvl w:val="0"/>
                <w:numId w:val="10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диалоги;</w:t>
            </w:r>
          </w:p>
          <w:p w:rsidR="00854A36" w:rsidRPr="00854A36" w:rsidRDefault="00854A36" w:rsidP="006E6DF2">
            <w:pPr>
              <w:numPr>
                <w:ilvl w:val="0"/>
                <w:numId w:val="10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составляют предложения о том, что люди повсеместно делают в различных местах;</w:t>
            </w:r>
          </w:p>
          <w:p w:rsidR="00854A36" w:rsidRPr="00854A36" w:rsidRDefault="00854A36" w:rsidP="006E6DF2">
            <w:pPr>
              <w:numPr>
                <w:ilvl w:val="0"/>
                <w:numId w:val="108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словосочетания и предложения.</w:t>
            </w:r>
          </w:p>
        </w:tc>
      </w:tr>
      <w:tr w:rsidR="00854A36" w:rsidRPr="00854A36" w:rsidTr="006E6DF2">
        <w:trPr>
          <w:trHeight w:val="548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66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Краткий монолог о себе.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09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854A36" w:rsidRPr="00854A36" w:rsidRDefault="00854A36" w:rsidP="006E6DF2">
            <w:pPr>
              <w:numPr>
                <w:ilvl w:val="0"/>
                <w:numId w:val="110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854A36" w:rsidRPr="00854A36" w:rsidRDefault="00854A36" w:rsidP="006E6DF2">
            <w:pPr>
              <w:numPr>
                <w:ilvl w:val="0"/>
                <w:numId w:val="111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микроситуацию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1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словосочетания и предложения;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читают текст с целью извлечения специфической информации;</w:t>
            </w:r>
          </w:p>
          <w:p w:rsidR="00854A36" w:rsidRPr="00854A36" w:rsidRDefault="00854A36" w:rsidP="006E6DF2">
            <w:pPr>
              <w:numPr>
                <w:ilvl w:val="0"/>
                <w:numId w:val="11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монолог о себе;</w:t>
            </w:r>
          </w:p>
          <w:p w:rsidR="00854A36" w:rsidRPr="00854A36" w:rsidRDefault="00854A36" w:rsidP="006E6DF2">
            <w:pPr>
              <w:numPr>
                <w:ilvl w:val="0"/>
                <w:numId w:val="11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словосочетания и предложения</w:t>
            </w:r>
          </w:p>
          <w:p w:rsidR="00854A36" w:rsidRPr="00854A36" w:rsidRDefault="00854A36" w:rsidP="006E6DF2">
            <w:pPr>
              <w:numPr>
                <w:ilvl w:val="0"/>
                <w:numId w:val="112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854A36" w:rsidRPr="00854A36" w:rsidTr="006E6DF2">
        <w:trPr>
          <w:trHeight w:val="7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13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осуществляют рефлексию, определяя, чему они научились в области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чтения, говорения, письма</w:t>
            </w:r>
          </w:p>
        </w:tc>
      </w:tr>
      <w:tr w:rsidR="00854A36" w:rsidRPr="00854A36" w:rsidTr="006E6DF2">
        <w:trPr>
          <w:trHeight w:val="7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летних каникулах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1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слова, словосочетания и фразы на слух;</w:t>
            </w:r>
          </w:p>
          <w:p w:rsidR="00854A36" w:rsidRPr="00854A36" w:rsidRDefault="00854A36" w:rsidP="006E6DF2">
            <w:pPr>
              <w:numPr>
                <w:ilvl w:val="0"/>
                <w:numId w:val="11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соблюдают нормы произношения английского языка при чтении вслух и в устной речи, корректно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1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сообщают о том, что они будут делать на летних каникулах;</w:t>
            </w:r>
          </w:p>
          <w:p w:rsidR="00854A36" w:rsidRPr="00854A36" w:rsidRDefault="00854A36" w:rsidP="006E6DF2">
            <w:pPr>
              <w:numPr>
                <w:ilvl w:val="0"/>
                <w:numId w:val="114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854A36" w:rsidRPr="00854A36" w:rsidRDefault="00854A36" w:rsidP="006E6DF2">
            <w:pPr>
              <w:numPr>
                <w:ilvl w:val="0"/>
                <w:numId w:val="115"/>
              </w:numPr>
              <w:spacing w:after="0" w:line="240" w:lineRule="auto"/>
              <w:ind w:left="24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пишут слова и фразы.</w:t>
            </w:r>
          </w:p>
        </w:tc>
      </w:tr>
    </w:tbl>
    <w:p w:rsidR="00854A36" w:rsidRPr="00854A36" w:rsidRDefault="00854A36" w:rsidP="006E6DF2">
      <w:pPr>
        <w:shd w:val="clear" w:color="auto" w:fill="FFFFFF"/>
        <w:spacing w:before="240" w:line="240" w:lineRule="auto"/>
        <w:ind w:left="-568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    деятельности обучающихся. (3 класс)</w:t>
      </w:r>
    </w:p>
    <w:tbl>
      <w:tblPr>
        <w:tblW w:w="12000" w:type="dxa"/>
        <w:tblInd w:w="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3230"/>
        <w:gridCol w:w="7539"/>
      </w:tblGrid>
      <w:tr w:rsidR="00854A36" w:rsidRPr="00854A36" w:rsidTr="006E6DF2">
        <w:trPr>
          <w:trHeight w:val="6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634929ef8eba20f1dc9cfbe296a6eafb9114fefb"/>
            <w:bookmarkStart w:id="4" w:name="2"/>
            <w:bookmarkEnd w:id="3"/>
            <w:bookmarkEnd w:id="4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 программы, основное содержание по темам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 учебной деятельности</w:t>
            </w:r>
          </w:p>
        </w:tc>
      </w:tr>
      <w:tr w:rsidR="00854A36" w:rsidRPr="00854A36" w:rsidTr="006E6DF2">
        <w:trPr>
          <w:trHeight w:val="6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>What We See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ru-RU"/>
              </w:rPr>
              <w:t>and What We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Have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(8)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говорящему.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Принадлежащие нам предметы.</w:t>
            </w:r>
          </w:p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как часть речевого этикета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повторяют английский алфавит;</w:t>
            </w:r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240" w:lineRule="auto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240" w:lineRule="auto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притяжательными местоимениями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240" w:lineRule="auto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учатся правильно использовать их в речи; знакомятся с глаголом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учатся правильно использовать формы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употребляют их в речи; соблюдают нормы произношения английского языка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240" w:lineRule="auto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чтении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240" w:lineRule="auto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тренируются в их употреблении и используют в речи;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240" w:lineRule="auto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правильно здороваться в разное время суток;</w:t>
            </w:r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240" w:lineRule="auto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читают небольшие тексты с новыми словами; знакомятся с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обозначением частей суток в английском языке; описывают картинку по образцу; учатся называть время;</w:t>
            </w:r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240" w:lineRule="auto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 и фразы;</w:t>
            </w:r>
          </w:p>
          <w:p w:rsidR="00854A36" w:rsidRPr="00854A36" w:rsidRDefault="00854A36" w:rsidP="006E6DF2">
            <w:pPr>
              <w:numPr>
                <w:ilvl w:val="0"/>
                <w:numId w:val="116"/>
              </w:numPr>
              <w:spacing w:after="0" w:line="0" w:lineRule="atLeast"/>
              <w:ind w:left="3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рифмовки, включающие новый материал;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What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We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Like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(8)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выражения преференции в английском языке.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Повседневные занятия детей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взрослых.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и возможности</w:t>
            </w:r>
          </w:p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притяжательными местоимениями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our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their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используют их в речи;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правилом прибавления окончания -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глаголам в 3-м лице единственного числа настоящего времени (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пользуются данным правилом в тренировочных заданиях и в речи; узнают о некоторых особенностях обозначения времени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англоязычных странах и используют эту информацию в речи;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пользуются ими при чтении и в речи;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модальным глаголом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его в речи;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своих предпочтениях и предпочтениях других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 а также о том, что они или другие люди умеют делать и насколько хорошо;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закрепляют знания речевых формул и речевого этикета;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предложения и небольшие тексты; читают слова, словосочетания, фразы и небольшие тексты; читают тексты с полным, частичным и выборочным пониманием; устанавливают ассоциативные связи между словами;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разучивают рифмовку, включающую новый материал; 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17"/>
              </w:numPr>
              <w:spacing w:after="0" w:line="0" w:lineRule="atLeast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854A36" w:rsidRPr="00854A36" w:rsidTr="006E6DF2">
        <w:trPr>
          <w:trHeight w:val="4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17-24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Colour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(8)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Цветовая палитра мира.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людей, животных и объектов неживой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природы.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 отсутствие способ-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возможности осу-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ществить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 или иную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  <w:proofErr w:type="spellEnd"/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 и в речи;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местонахождении людей, предметов и животных;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цветовых характеристиках предметов и животных;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рифмовку, содержащую новый материал;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отрицательной формой глагола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can’t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cannot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используют ее при чтении и в речи;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физических качествах людей, предметов и животных;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 с целью полного его понимания;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18"/>
              </w:numPr>
              <w:spacing w:after="0" w:line="0" w:lineRule="atLeast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How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Many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?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количества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английском языке.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Физические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характеристики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 животных и объектов</w:t>
            </w:r>
          </w:p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неживой природы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речи;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знакомятся с различиями в употреблении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синонимичных прилагательных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tall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hight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используют их в речи;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местоположении предметов с помощью картинки;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небольшие тексты и подбирают к ним заголовки;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в речи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антонимичные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прилагательные;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небольшие описания людей, животных и предметов;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осваивают элементы политкорректности, присущие английскому языку;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английскими числительными от 13 до 20 и используют их в речи;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и поют песенки, включающие новый материал;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возрасте людей;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рифмовку, включающую новый материал;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из их частей;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 с целью его выборочного и полного понимания;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19"/>
              </w:numPr>
              <w:spacing w:after="0" w:line="0" w:lineRule="atLeast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35-42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Happy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Birthday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! (8)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семейные традиции:</w:t>
            </w:r>
          </w:p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празднование дня рождения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тем, как в английском языке обозначается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семья в целом;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различают омонимичные формы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it’s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 и в речи;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правилами использования с именами людей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Mister, Missis, Miss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Ms;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целью полного, частичного или выборочного понимания;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различия между двумя картинками и говорят о них;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местоположении предметов с помощью картинки;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отрицательной формой глагола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ее в речи;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небольшие тексты и подбирают к ним заголовки;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названиями дней недели и правилом их написания с заглавной буквы;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парах разыгрывают небольшие диалоги;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соблюдают нормы произношения английского языка при чтении вслух и в устной речи, корректно произносят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ложения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не-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тексты;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20"/>
              </w:numPr>
              <w:spacing w:after="0" w:line="0" w:lineRule="atLeast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43-48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What’s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Your</w:t>
            </w:r>
            <w:proofErr w:type="spellEnd"/>
          </w:p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Job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? (6)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и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</w:t>
            </w:r>
            <w:proofErr w:type="gramEnd"/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состояние</w:t>
            </w:r>
          </w:p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догадываются о значении ряда слов по их морфологическому составу;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речи;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рифмовки, включающие новый материал;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разыгрывают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микродиалоги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образцу;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правилом чтения согласной буквы в различных позициях;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целью их полного, частичного или выборочного понимания;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физическом состоянии человека;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(общий вопрос), используют вопросительные предложения в речи;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английской традицией нумерации предметов;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 разделяют текст и дают названия его частям;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высказывание о себе по образцу;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английского произношения при чтении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21"/>
              </w:numPr>
              <w:spacing w:after="0" w:line="0" w:lineRule="atLeast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49-58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Animals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животных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диалог-расспрос в рамках доступных им тем;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знакомятся с правилом чтения английской согласной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различных позициях;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 и в речи;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сообщают полученную из текста информацию;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из их частей;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используют отрицательные</w:t>
            </w:r>
            <w:proofErr w:type="gramEnd"/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в речи;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целью их полного, частичного или выборочного понимания;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элементами речевого этикета: вежливой просьбой, выражением благодарности и ответной репликой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него;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краткие высказывания с характеристикой животных;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названиями континентов и используют их в речи;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различают семантику синонимичных глаголов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love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словосочетания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don’t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глагола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hate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 о своем отношении к различным животным, предметам и явлениям;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fish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sheep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geese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children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women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deer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рифмовку, содержащую новый материал;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английского произношения при чтении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устной речи, корректно произносят предложения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слова, словосочетания, фразы и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небольшие тексты;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22"/>
              </w:numPr>
              <w:spacing w:after="0" w:line="0" w:lineRule="atLeast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</w:t>
            </w: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ind w:left="10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59-68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Seasons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and</w:t>
            </w:r>
            <w:proofErr w:type="spellEnd"/>
          </w:p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Months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(10)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6E6DF2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и погода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2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словами, используют их при чтении и в речи;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названиями месяцев и правилом их написания с заглавной буквы;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диалог-расспрос о том, когда родился собеседник,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друзья и родные;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слово, логически не соответствующее определенному смысловому ряду;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целью их частичного, полного или выборочного понимания;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повторяя английский алфавит, разучивают песенку о нем;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имена людей и свое имя по буквам;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английскими названиями ряда стран;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высказывание о себе по аналогии с образцом;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разучивают рифмовку;</w:t>
            </w:r>
          </w:p>
          <w:p w:rsidR="00854A36" w:rsidRPr="00854A36" w:rsidRDefault="00854A36" w:rsidP="006E6DF2">
            <w:pPr>
              <w:numPr>
                <w:ilvl w:val="0"/>
                <w:numId w:val="123"/>
              </w:numPr>
              <w:spacing w:after="0" w:line="0" w:lineRule="atLeast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фразы и небольшие тексты.</w:t>
            </w:r>
          </w:p>
        </w:tc>
      </w:tr>
    </w:tbl>
    <w:p w:rsidR="00854A36" w:rsidRPr="00854A36" w:rsidRDefault="00854A36" w:rsidP="006E6DF2">
      <w:pPr>
        <w:shd w:val="clear" w:color="auto" w:fill="FFFFFF"/>
        <w:spacing w:before="240" w:line="240" w:lineRule="auto"/>
        <w:ind w:left="-568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    деятельности обучающихся. (4 класс)</w:t>
      </w:r>
    </w:p>
    <w:tbl>
      <w:tblPr>
        <w:tblW w:w="12000" w:type="dxa"/>
        <w:tblInd w:w="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3230"/>
        <w:gridCol w:w="7539"/>
      </w:tblGrid>
      <w:tr w:rsidR="00854A36" w:rsidRPr="00854A36" w:rsidTr="00854A36">
        <w:trPr>
          <w:trHeight w:val="5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f41de2f7aa6889dd34c629823f2fd1b0f1a1defd"/>
            <w:bookmarkStart w:id="6" w:name="3"/>
            <w:bookmarkEnd w:id="5"/>
            <w:bookmarkEnd w:id="6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урока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 программы, основное содержание по темам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 учебной деятельности</w:t>
            </w:r>
          </w:p>
        </w:tc>
      </w:tr>
      <w:tr w:rsidR="00854A36" w:rsidRPr="00854A36" w:rsidTr="00854A36">
        <w:trPr>
          <w:trHeight w:val="5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Джон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Баркер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 его семья.(9)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 и его семья.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4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новой лексикой и используют ее в речи;</w:t>
            </w:r>
          </w:p>
          <w:p w:rsidR="00854A36" w:rsidRPr="00854A36" w:rsidRDefault="00854A36" w:rsidP="006E6DF2">
            <w:pPr>
              <w:numPr>
                <w:ilvl w:val="0"/>
                <w:numId w:val="124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короткие тексты;</w:t>
            </w:r>
          </w:p>
          <w:p w:rsidR="00854A36" w:rsidRPr="00854A36" w:rsidRDefault="00854A36" w:rsidP="006E6DF2">
            <w:pPr>
              <w:numPr>
                <w:ilvl w:val="0"/>
                <w:numId w:val="124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соблюдают нормы произношения английского языка пир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чтении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854A36" w:rsidRPr="00854A36" w:rsidTr="00854A36">
        <w:trPr>
          <w:trHeight w:val="7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общих вопросо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повторение).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5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отдельные слова, словосочетания;</w:t>
            </w:r>
          </w:p>
          <w:p w:rsidR="00854A36" w:rsidRPr="00854A36" w:rsidRDefault="00854A36" w:rsidP="006E6DF2">
            <w:pPr>
              <w:numPr>
                <w:ilvl w:val="0"/>
                <w:numId w:val="125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ведут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диалог-распросс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25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правила построения вопросов в простом настоящем времени.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Вопросительное слово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6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вопросительным словом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27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отдельные слова, словосочетания;</w:t>
            </w:r>
          </w:p>
          <w:p w:rsidR="00854A36" w:rsidRPr="00854A36" w:rsidRDefault="00854A36" w:rsidP="006E6DF2">
            <w:pPr>
              <w:numPr>
                <w:ilvl w:val="0"/>
                <w:numId w:val="127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правила построения вопросов в простом настоящем времени.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8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вычленяют новую лексику в текстах;</w:t>
            </w:r>
          </w:p>
          <w:p w:rsidR="00854A36" w:rsidRPr="00854A36" w:rsidRDefault="00854A36" w:rsidP="006E6DF2">
            <w:pPr>
              <w:numPr>
                <w:ilvl w:val="0"/>
                <w:numId w:val="128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соответствия между английскими и русскими словосочетаниями в притяжательном падеже.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Множественное число существительных (повторение).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29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соответствия между произносимыми звуками и транскрипционными знаками;</w:t>
            </w:r>
          </w:p>
          <w:p w:rsidR="00854A36" w:rsidRPr="00854A36" w:rsidRDefault="00854A36" w:rsidP="006E6DF2">
            <w:pPr>
              <w:numPr>
                <w:ilvl w:val="0"/>
                <w:numId w:val="129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правила образования множественного числа существительного.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текстом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«Маргарет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0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читают и понимают  текст с различной глубиной проникновения в его содержание;</w:t>
            </w:r>
          </w:p>
          <w:p w:rsidR="00854A36" w:rsidRPr="00854A36" w:rsidRDefault="00854A36" w:rsidP="006E6DF2">
            <w:pPr>
              <w:numPr>
                <w:ilvl w:val="0"/>
                <w:numId w:val="130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Обобщающий урок по теме «Джон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семья».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854A36" w:rsidRPr="00854A36" w:rsidRDefault="00854A36" w:rsidP="006E6DF2">
            <w:pPr>
              <w:numPr>
                <w:ilvl w:val="0"/>
                <w:numId w:val="1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854A36" w:rsidRPr="00854A36" w:rsidRDefault="00854A36" w:rsidP="006E6DF2">
            <w:pPr>
              <w:numPr>
                <w:ilvl w:val="0"/>
                <w:numId w:val="13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№1 по теме «Джон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семья».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«Мое семейное древо».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854A36" w:rsidRPr="00854A36" w:rsidRDefault="00854A36" w:rsidP="006E6DF2">
            <w:pPr>
              <w:numPr>
                <w:ilvl w:val="0"/>
                <w:numId w:val="13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 день. (9)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Повседневные занятия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854A36" w:rsidRPr="00854A36" w:rsidRDefault="00854A36" w:rsidP="006E6DF2">
            <w:pPr>
              <w:numPr>
                <w:ilvl w:val="0"/>
                <w:numId w:val="13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854A36" w:rsidRPr="00854A36" w:rsidRDefault="00854A36" w:rsidP="006E6DF2">
            <w:pPr>
              <w:numPr>
                <w:ilvl w:val="0"/>
                <w:numId w:val="13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продолженное время. Образование. Употребление.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настоящим продолженным временем.</w:t>
            </w:r>
          </w:p>
        </w:tc>
      </w:tr>
      <w:tr w:rsidR="00854A36" w:rsidRPr="00854A36" w:rsidTr="00854A36">
        <w:trPr>
          <w:trHeight w:val="8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12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продолженное время. Образование. Употребление.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сопоставление двух известных им настоящих грамматических времен;</w:t>
            </w:r>
          </w:p>
          <w:p w:rsidR="00854A36" w:rsidRPr="00854A36" w:rsidRDefault="00854A36" w:rsidP="006E6DF2">
            <w:pPr>
              <w:numPr>
                <w:ilvl w:val="0"/>
                <w:numId w:val="13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получают страноведческую информацию относительно Озерного края.</w:t>
            </w:r>
          </w:p>
        </w:tc>
      </w:tr>
      <w:tr w:rsidR="00854A36" w:rsidRPr="00854A36" w:rsidTr="00854A36">
        <w:trPr>
          <w:trHeight w:val="10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продолженное время. Отрицательная форма.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логические выводы о структуре отрицательных предложений в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progressive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3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прослушивают и разучивают рифмовки, поют песни;</w:t>
            </w:r>
          </w:p>
          <w:p w:rsidR="00854A36" w:rsidRPr="00854A36" w:rsidRDefault="00854A36" w:rsidP="006E6DF2">
            <w:pPr>
              <w:numPr>
                <w:ilvl w:val="0"/>
                <w:numId w:val="13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создают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продолженное время. Вопросительная форма.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логические выводы о структуре вопросительных  предложений в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progressive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38"/>
              </w:numPr>
              <w:spacing w:after="0" w:line="240" w:lineRule="auto"/>
              <w:ind w:left="36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возможными ответами на    вопросы в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progressive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3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языковые головоломки;</w:t>
            </w:r>
          </w:p>
          <w:p w:rsidR="00854A36" w:rsidRPr="00854A36" w:rsidRDefault="00854A36" w:rsidP="006E6DF2">
            <w:pPr>
              <w:numPr>
                <w:ilvl w:val="0"/>
                <w:numId w:val="138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в рамках предложенной тематики.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Салли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39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их содержание;</w:t>
            </w:r>
          </w:p>
          <w:p w:rsidR="00854A36" w:rsidRPr="00854A36" w:rsidRDefault="00854A36" w:rsidP="006E6DF2">
            <w:pPr>
              <w:numPr>
                <w:ilvl w:val="0"/>
                <w:numId w:val="139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«Мой день».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4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854A36" w:rsidRPr="00854A36" w:rsidRDefault="00854A36" w:rsidP="006E6DF2">
            <w:pPr>
              <w:numPr>
                <w:ilvl w:val="0"/>
                <w:numId w:val="14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854A36" w:rsidRPr="00854A36" w:rsidRDefault="00854A36" w:rsidP="006E6DF2">
            <w:pPr>
              <w:numPr>
                <w:ilvl w:val="0"/>
                <w:numId w:val="140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 «Мой день».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осуществляют рефлексию, определяя, чему они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научились.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18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«Мой день».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854A36" w:rsidRPr="00854A36" w:rsidRDefault="00854A36" w:rsidP="006E6DF2">
            <w:pPr>
              <w:numPr>
                <w:ilvl w:val="0"/>
                <w:numId w:val="14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 дом. (9)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Повседневные домашние дела. Типичное жилище англичан. Квартира и комнаты. Строения на улице. Мебель.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854A36" w:rsidRPr="00854A36" w:rsidRDefault="00854A36" w:rsidP="006E6DF2">
            <w:pPr>
              <w:numPr>
                <w:ilvl w:val="0"/>
                <w:numId w:val="14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854A36" w:rsidRPr="00854A36" w:rsidRDefault="00854A36" w:rsidP="006E6DF2">
            <w:pPr>
              <w:numPr>
                <w:ilvl w:val="0"/>
                <w:numId w:val="14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854A36" w:rsidRPr="00854A36" w:rsidRDefault="00854A36" w:rsidP="006E6DF2">
            <w:pPr>
              <w:numPr>
                <w:ilvl w:val="0"/>
                <w:numId w:val="14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продолжают знакомиться с личными местоимениями;</w:t>
            </w:r>
          </w:p>
          <w:p w:rsidR="00854A36" w:rsidRPr="00854A36" w:rsidRDefault="00854A36" w:rsidP="006E6DF2">
            <w:pPr>
              <w:numPr>
                <w:ilvl w:val="0"/>
                <w:numId w:val="14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перефразируют предложения, используя личные местоимения в объектном падеже;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«Наш дом».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5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854A36" w:rsidRPr="00854A36" w:rsidRDefault="00854A36" w:rsidP="006E6DF2">
            <w:pPr>
              <w:numPr>
                <w:ilvl w:val="0"/>
                <w:numId w:val="145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Притяжательные местоимения.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притяжательными местоимениями;</w:t>
            </w:r>
          </w:p>
          <w:p w:rsidR="00854A36" w:rsidRPr="00854A36" w:rsidRDefault="00854A36" w:rsidP="006E6DF2">
            <w:pPr>
              <w:numPr>
                <w:ilvl w:val="0"/>
                <w:numId w:val="14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соответствия между личными и притяжательными местоимениями.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many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средствами понятия «Сколько?»;</w:t>
            </w:r>
          </w:p>
          <w:p w:rsidR="00854A36" w:rsidRPr="00854A36" w:rsidRDefault="00854A36" w:rsidP="006E6DF2">
            <w:pPr>
              <w:numPr>
                <w:ilvl w:val="0"/>
                <w:numId w:val="14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в речи грамматические времена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continuous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24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«Пятизвездочный отель».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8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854A36" w:rsidRPr="00854A36" w:rsidRDefault="00854A36" w:rsidP="006E6DF2">
            <w:pPr>
              <w:numPr>
                <w:ilvl w:val="0"/>
                <w:numId w:val="148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«Мой дом».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854A36" w:rsidRPr="00854A36" w:rsidRDefault="00854A36" w:rsidP="006E6DF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854A36" w:rsidRPr="00854A36" w:rsidRDefault="00854A36" w:rsidP="006E6DF2">
            <w:pPr>
              <w:numPr>
                <w:ilvl w:val="0"/>
                <w:numId w:val="14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 «Мой дом».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0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«Моя комната».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854A36" w:rsidRPr="00854A36" w:rsidRDefault="00854A36" w:rsidP="006E6DF2">
            <w:pPr>
              <w:numPr>
                <w:ilvl w:val="0"/>
                <w:numId w:val="15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школа.(9)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классной комнаты. Школьный день. Сборы в школу. Школьная столовая.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854A36" w:rsidRPr="00854A36" w:rsidRDefault="00854A36" w:rsidP="006E6DF2">
            <w:pPr>
              <w:numPr>
                <w:ilvl w:val="0"/>
                <w:numId w:val="15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854A36" w:rsidRPr="00854A36" w:rsidRDefault="00854A36" w:rsidP="006E6DF2">
            <w:pPr>
              <w:numPr>
                <w:ilvl w:val="0"/>
                <w:numId w:val="15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854A36" w:rsidRPr="00854A36" w:rsidRDefault="00854A36" w:rsidP="006E6DF2">
            <w:pPr>
              <w:numPr>
                <w:ilvl w:val="0"/>
                <w:numId w:val="15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5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представляют общую информацию о своей школе;</w:t>
            </w:r>
          </w:p>
          <w:p w:rsidR="00854A36" w:rsidRPr="00854A36" w:rsidRDefault="00854A36" w:rsidP="006E6DF2">
            <w:pPr>
              <w:numPr>
                <w:ilvl w:val="0"/>
                <w:numId w:val="15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диалог-расспрос о своей школе.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29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утвердительных и отрицательных предложениях;</w:t>
            </w:r>
          </w:p>
          <w:p w:rsidR="00854A36" w:rsidRPr="00854A36" w:rsidRDefault="00854A36" w:rsidP="006E6DF2">
            <w:pPr>
              <w:numPr>
                <w:ilvl w:val="0"/>
                <w:numId w:val="15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выделением основного содержания и запрашивают информацию.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утвердительных и отрицательных предложениях;</w:t>
            </w:r>
          </w:p>
          <w:p w:rsidR="00854A36" w:rsidRPr="00854A36" w:rsidRDefault="00854A36" w:rsidP="006E6DF2">
            <w:pPr>
              <w:numPr>
                <w:ilvl w:val="0"/>
                <w:numId w:val="15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выделением основного содержания и запрашивают информацию;</w:t>
            </w:r>
          </w:p>
          <w:p w:rsidR="00854A36" w:rsidRPr="00854A36" w:rsidRDefault="00854A36" w:rsidP="006E6DF2">
            <w:pPr>
              <w:numPr>
                <w:ilvl w:val="0"/>
                <w:numId w:val="15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слова, орфографический диктант, предложения с новым грамматическим материалом.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are.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Вопросительная форма.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5"/>
              </w:numPr>
              <w:spacing w:after="0" w:line="0" w:lineRule="atLeast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вопросительных предложениях.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are.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Вопросительная форма.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6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вопросительных предложениях;</w:t>
            </w:r>
          </w:p>
          <w:p w:rsidR="00854A36" w:rsidRPr="00854A36" w:rsidRDefault="00854A36" w:rsidP="006E6DF2">
            <w:pPr>
              <w:numPr>
                <w:ilvl w:val="0"/>
                <w:numId w:val="156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числительными от 20 до 100;</w:t>
            </w:r>
          </w:p>
          <w:p w:rsidR="00854A36" w:rsidRPr="00854A36" w:rsidRDefault="00854A36" w:rsidP="006E6DF2">
            <w:pPr>
              <w:numPr>
                <w:ilvl w:val="0"/>
                <w:numId w:val="156"/>
              </w:numPr>
              <w:spacing w:after="0" w:line="0" w:lineRule="atLeast"/>
              <w:ind w:left="36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тем, как можно назвать время по электронным часам.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(33)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«Школа Марии».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7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854A36" w:rsidRPr="00854A36" w:rsidRDefault="00854A36" w:rsidP="006E6DF2">
            <w:pPr>
              <w:numPr>
                <w:ilvl w:val="0"/>
                <w:numId w:val="157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«Моя школа».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5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854A36" w:rsidRPr="00854A36" w:rsidRDefault="00854A36" w:rsidP="006E6DF2">
            <w:pPr>
              <w:numPr>
                <w:ilvl w:val="0"/>
                <w:numId w:val="15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854A36" w:rsidRPr="00854A36" w:rsidRDefault="00854A36" w:rsidP="006E6DF2">
            <w:pPr>
              <w:numPr>
                <w:ilvl w:val="0"/>
                <w:numId w:val="158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854A36" w:rsidRPr="00854A36" w:rsidTr="00854A36">
        <w:trPr>
          <w:trHeight w:val="9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35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 по теме «Моя школа».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5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854A36" w:rsidRPr="00854A36" w:rsidTr="00854A36">
        <w:trPr>
          <w:trHeight w:val="5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«Моя  классная комната».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задание.</w:t>
            </w:r>
          </w:p>
          <w:p w:rsidR="00854A36" w:rsidRPr="00854A36" w:rsidRDefault="00854A36" w:rsidP="006E6DF2">
            <w:pPr>
              <w:numPr>
                <w:ilvl w:val="0"/>
                <w:numId w:val="16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результаты.</w:t>
            </w:r>
          </w:p>
        </w:tc>
      </w:tr>
      <w:tr w:rsidR="00854A36" w:rsidRPr="00854A36" w:rsidTr="00854A36">
        <w:trPr>
          <w:trHeight w:val="54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Еда и напитки. (9)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54A36" w:rsidRPr="00854A36" w:rsidTr="00854A36">
        <w:trPr>
          <w:trHeight w:val="35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854A36" w:rsidRPr="00854A36" w:rsidRDefault="00854A36" w:rsidP="006E6DF2">
            <w:pPr>
              <w:numPr>
                <w:ilvl w:val="0"/>
                <w:numId w:val="16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854A36" w:rsidRPr="00854A36" w:rsidRDefault="00854A36" w:rsidP="006E6DF2">
            <w:pPr>
              <w:numPr>
                <w:ilvl w:val="0"/>
                <w:numId w:val="16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854A36" w:rsidRPr="00854A36" w:rsidRDefault="00854A36" w:rsidP="006E6DF2">
            <w:pPr>
              <w:numPr>
                <w:ilvl w:val="0"/>
                <w:numId w:val="16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6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 по картинкам.</w:t>
            </w:r>
          </w:p>
        </w:tc>
      </w:tr>
      <w:tr w:rsidR="00854A36" w:rsidRPr="00854A36" w:rsidTr="00854A36">
        <w:trPr>
          <w:trHeight w:val="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диалогов по теме «Мой любимый напиток».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 по образцу;</w:t>
            </w:r>
          </w:p>
          <w:p w:rsidR="00854A36" w:rsidRPr="00854A36" w:rsidRDefault="00854A36" w:rsidP="006E6DF2">
            <w:pPr>
              <w:numPr>
                <w:ilvl w:val="0"/>
                <w:numId w:val="162"/>
              </w:num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составляют вопросы с конструкцией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54A36" w:rsidRPr="00854A36" w:rsidTr="00854A36">
        <w:trPr>
          <w:trHeight w:val="6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it’s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вспоминают конструкцию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it’s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случаи ее употребления;</w:t>
            </w:r>
          </w:p>
          <w:p w:rsidR="00854A36" w:rsidRPr="00854A36" w:rsidRDefault="00854A36" w:rsidP="006E6DF2">
            <w:pPr>
              <w:numPr>
                <w:ilvl w:val="0"/>
                <w:numId w:val="16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безличными предложениями;</w:t>
            </w:r>
          </w:p>
          <w:p w:rsidR="00854A36" w:rsidRPr="00854A36" w:rsidRDefault="00854A36" w:rsidP="006E6DF2">
            <w:pPr>
              <w:numPr>
                <w:ilvl w:val="0"/>
                <w:numId w:val="16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образованием слов по конверсии;</w:t>
            </w:r>
          </w:p>
          <w:p w:rsidR="00854A36" w:rsidRPr="00854A36" w:rsidRDefault="00854A36" w:rsidP="006E6DF2">
            <w:pPr>
              <w:numPr>
                <w:ilvl w:val="0"/>
                <w:numId w:val="16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конверсивы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речи.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would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 конструкцией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would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её в речи;</w:t>
            </w:r>
          </w:p>
          <w:p w:rsidR="00854A36" w:rsidRPr="00854A36" w:rsidRDefault="00854A36" w:rsidP="006E6DF2">
            <w:pPr>
              <w:numPr>
                <w:ilvl w:val="0"/>
                <w:numId w:val="16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знакомятся с ответами на подобные вопросы;</w:t>
            </w:r>
          </w:p>
          <w:p w:rsidR="00854A36" w:rsidRPr="00854A36" w:rsidRDefault="00854A36" w:rsidP="006E6DF2">
            <w:pPr>
              <w:numPr>
                <w:ilvl w:val="0"/>
                <w:numId w:val="16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отдельные слова и словосочетания.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степенями сравнения прилагательных и используют их в речи;</w:t>
            </w:r>
          </w:p>
          <w:p w:rsidR="00854A36" w:rsidRPr="00854A36" w:rsidRDefault="00854A36" w:rsidP="006E6DF2">
            <w:pPr>
              <w:numPr>
                <w:ilvl w:val="0"/>
                <w:numId w:val="16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тексты, вычленяют основное содержание, предлагают название текстам;</w:t>
            </w:r>
          </w:p>
          <w:p w:rsidR="00854A36" w:rsidRPr="00854A36" w:rsidRDefault="00854A36" w:rsidP="006E6DF2">
            <w:pPr>
              <w:numPr>
                <w:ilvl w:val="0"/>
                <w:numId w:val="16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меню предполагаемого обеда, завтрака и т.д.  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степени сравнения прилагательных при описании картинок;</w:t>
            </w:r>
          </w:p>
          <w:p w:rsidR="00854A36" w:rsidRPr="00854A36" w:rsidRDefault="00854A36" w:rsidP="006E6DF2">
            <w:pPr>
              <w:numPr>
                <w:ilvl w:val="0"/>
                <w:numId w:val="16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вычленяют слово, не соответствующее логическому ряду единиц.</w:t>
            </w:r>
          </w:p>
        </w:tc>
      </w:tr>
      <w:tr w:rsidR="00854A36" w:rsidRPr="00854A36" w:rsidTr="00854A36">
        <w:trPr>
          <w:trHeight w:val="128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«Еда и напитки».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6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854A36" w:rsidRPr="00854A36" w:rsidRDefault="00854A36" w:rsidP="006E6DF2">
            <w:pPr>
              <w:numPr>
                <w:ilvl w:val="0"/>
                <w:numId w:val="16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854A36" w:rsidRPr="00854A36" w:rsidRDefault="00854A36" w:rsidP="006E6DF2">
            <w:pPr>
              <w:numPr>
                <w:ilvl w:val="0"/>
                <w:numId w:val="16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№5 по теме «Еда и напитки».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6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854A36" w:rsidRPr="00854A36" w:rsidTr="00854A36">
        <w:trPr>
          <w:trHeight w:val="7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«Любимые блюда моей семьи».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854A36" w:rsidRPr="00854A36" w:rsidRDefault="00854A36" w:rsidP="006E6DF2">
            <w:pPr>
              <w:numPr>
                <w:ilvl w:val="0"/>
                <w:numId w:val="17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результаты.</w:t>
            </w:r>
          </w:p>
        </w:tc>
      </w:tr>
      <w:tr w:rsidR="00854A36" w:rsidRPr="00854A36" w:rsidTr="00854A36">
        <w:trPr>
          <w:trHeight w:val="7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Поговорим о погоде. (9)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Погода в разных городах и в разное время года.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 людей и погода.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воспринимают на слух слова, словосочетания, короткие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тексты, диалоги;</w:t>
            </w:r>
          </w:p>
          <w:p w:rsidR="00854A36" w:rsidRPr="00854A36" w:rsidRDefault="00854A36" w:rsidP="006E6DF2">
            <w:pPr>
              <w:numPr>
                <w:ilvl w:val="0"/>
                <w:numId w:val="17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854A36" w:rsidRPr="00854A36" w:rsidRDefault="00854A36" w:rsidP="006E6DF2">
            <w:pPr>
              <w:numPr>
                <w:ilvl w:val="0"/>
                <w:numId w:val="17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854A36" w:rsidRPr="00854A36" w:rsidRDefault="00854A36" w:rsidP="006E6DF2">
            <w:pPr>
              <w:numPr>
                <w:ilvl w:val="0"/>
                <w:numId w:val="17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вопросы с опорой на картинку по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прослушанному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аудиотексту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7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7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 по картинкам.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47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Степени сравнения прилагательных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супплетивными формами степеней прилагательных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их в речи;</w:t>
            </w:r>
          </w:p>
          <w:p w:rsidR="00854A36" w:rsidRPr="00854A36" w:rsidRDefault="00854A36" w:rsidP="006E6DF2">
            <w:pPr>
              <w:numPr>
                <w:ilvl w:val="0"/>
                <w:numId w:val="17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в тренировочных заданиях прилагательные в сравнительной степени.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  многосложных прилагательных.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со степенями сравнения многосложных прилагательных  и используют их в речи;</w:t>
            </w:r>
          </w:p>
          <w:p w:rsidR="00854A36" w:rsidRPr="00854A36" w:rsidRDefault="00854A36" w:rsidP="006E6DF2">
            <w:pPr>
              <w:numPr>
                <w:ilvl w:val="0"/>
                <w:numId w:val="17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в тренировочных заданиях прилагательные в сравнительной степени;</w:t>
            </w:r>
          </w:p>
          <w:p w:rsidR="00854A36" w:rsidRPr="00854A36" w:rsidRDefault="00854A36" w:rsidP="006E6DF2">
            <w:pPr>
              <w:numPr>
                <w:ilvl w:val="0"/>
                <w:numId w:val="17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грамматическим временем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(глагол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используют формы этого глагола в речи.</w:t>
            </w:r>
          </w:p>
        </w:tc>
      </w:tr>
      <w:tr w:rsidR="00854A36" w:rsidRPr="00854A36" w:rsidTr="00854A36">
        <w:trPr>
          <w:trHeight w:val="3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«В прошлое воскресенье».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4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понимают  текст с различной глубиной проникновения в его содержание;</w:t>
            </w:r>
          </w:p>
          <w:p w:rsidR="00854A36" w:rsidRPr="00854A36" w:rsidRDefault="00854A36" w:rsidP="006E6DF2">
            <w:pPr>
              <w:numPr>
                <w:ilvl w:val="0"/>
                <w:numId w:val="174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854A36" w:rsidRPr="00854A36" w:rsidTr="00854A36">
        <w:trPr>
          <w:trHeight w:val="9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like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 would like.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сопоставляют и дифференцируют похожие по звучанию сочетания  I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I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would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7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читают тексты, извлекая заданную информацию;</w:t>
            </w:r>
          </w:p>
          <w:p w:rsidR="00854A36" w:rsidRPr="00854A36" w:rsidRDefault="00854A36" w:rsidP="006E6DF2">
            <w:pPr>
              <w:numPr>
                <w:ilvl w:val="0"/>
                <w:numId w:val="17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подбирают заголовки к прочитанным текстам и подбирают иллюстрации к текстам.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Монологическая речь по теме «Погода».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описание погоды в разных местах.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«Поговорим о погоде».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7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тексты с полным, частичным и выборочным пониманием;</w:t>
            </w:r>
          </w:p>
          <w:p w:rsidR="00854A36" w:rsidRPr="00854A36" w:rsidRDefault="00854A36" w:rsidP="006E6DF2">
            <w:pPr>
              <w:numPr>
                <w:ilvl w:val="0"/>
                <w:numId w:val="17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854A36" w:rsidRPr="00854A36" w:rsidRDefault="00854A36" w:rsidP="006E6DF2">
            <w:pPr>
              <w:numPr>
                <w:ilvl w:val="0"/>
                <w:numId w:val="17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№6 по теме «Поговорим о погоде».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8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«Любимое время года».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854A36" w:rsidRPr="00854A36" w:rsidRDefault="00854A36" w:rsidP="006E6DF2">
            <w:pPr>
              <w:numPr>
                <w:ilvl w:val="0"/>
                <w:numId w:val="17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Мои выходные. (14)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Поход в магазин. Путешествие по городам. Погода. Прошлые выходные. Выходные дни в семье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Баркеров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Путешествие в Москву.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слова, словосочетания, короткие тексты, диалоги;</w:t>
            </w:r>
          </w:p>
          <w:p w:rsidR="00854A36" w:rsidRPr="00854A36" w:rsidRDefault="00854A36" w:rsidP="006E6DF2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новыми словами;</w:t>
            </w:r>
          </w:p>
          <w:p w:rsidR="00854A36" w:rsidRPr="00854A36" w:rsidRDefault="00854A36" w:rsidP="006E6DF2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прослушанном тексте запрашиваемую информацию;</w:t>
            </w:r>
          </w:p>
          <w:p w:rsidR="00854A36" w:rsidRPr="00854A36" w:rsidRDefault="00854A36" w:rsidP="006E6DF2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вопросы с опорой на картинку по 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прослушанному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аудиотексту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54A36" w:rsidRPr="00854A36" w:rsidRDefault="00854A36" w:rsidP="006E6DF2">
            <w:pPr>
              <w:numPr>
                <w:ilvl w:val="0"/>
                <w:numId w:val="180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диалоги по картинкам.</w:t>
            </w:r>
          </w:p>
        </w:tc>
      </w:tr>
      <w:tr w:rsidR="00854A36" w:rsidRPr="00854A36" w:rsidTr="00854A36">
        <w:trPr>
          <w:trHeight w:val="660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56</w:t>
            </w:r>
          </w:p>
        </w:tc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конструкцией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её в речи;</w:t>
            </w:r>
          </w:p>
        </w:tc>
      </w:tr>
      <w:tr w:rsidR="00854A36" w:rsidRPr="00854A36" w:rsidTr="00854A3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6E6DF2">
            <w:pPr>
              <w:numPr>
                <w:ilvl w:val="0"/>
                <w:numId w:val="18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рассказывают о походе в магазин, используя изученную конструкцию.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простое время. Образование. Употребление.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новым грамматическим временем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8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произносить окончание –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ed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называемых правильных глаголов;</w:t>
            </w:r>
          </w:p>
          <w:p w:rsidR="00854A36" w:rsidRPr="00854A36" w:rsidRDefault="00854A36" w:rsidP="006E6DF2">
            <w:pPr>
              <w:numPr>
                <w:ilvl w:val="0"/>
                <w:numId w:val="18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новое время в речи.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простое время. Отрицательная и вопросительная формы.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отрицательными и вопросительными предложениями в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8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вычитывают из текста глаголы в прошедшем времени;</w:t>
            </w:r>
          </w:p>
          <w:p w:rsidR="00854A36" w:rsidRPr="00854A36" w:rsidRDefault="00854A36" w:rsidP="006E6DF2">
            <w:pPr>
              <w:numPr>
                <w:ilvl w:val="0"/>
                <w:numId w:val="18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задают специальные вопросы в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отвечают на них.</w:t>
            </w:r>
          </w:p>
        </w:tc>
      </w:tr>
      <w:tr w:rsidR="00854A36" w:rsidRPr="00854A36" w:rsidTr="00854A36">
        <w:trPr>
          <w:trHeight w:val="88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59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Будущее простое время. Образование. Употребление.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грамматическим временем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future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его в речи;</w:t>
            </w:r>
          </w:p>
          <w:p w:rsidR="00854A36" w:rsidRPr="00854A36" w:rsidRDefault="00854A36" w:rsidP="006E6DF2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высказывания о будущих событиях, о летних каникулах.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60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to be going to.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оборотом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going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используют его в речи;</w:t>
            </w:r>
          </w:p>
          <w:p w:rsidR="00854A36" w:rsidRPr="00854A36" w:rsidRDefault="00854A36" w:rsidP="006E6DF2">
            <w:pPr>
              <w:numPr>
                <w:ilvl w:val="0"/>
                <w:numId w:val="18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вычитывают из текста предложения с оборотом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goingto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4A36" w:rsidRPr="00854A36" w:rsidRDefault="00854A36" w:rsidP="006E6DF2">
            <w:pPr>
              <w:numPr>
                <w:ilvl w:val="0"/>
                <w:numId w:val="18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и завершают короткие тексты, используя глаголы в соответствующем времени.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«Мои выходные».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новые слова изолированно и в контексте;</w:t>
            </w:r>
          </w:p>
          <w:p w:rsidR="00854A36" w:rsidRPr="00854A36" w:rsidRDefault="00854A36" w:rsidP="006E6DF2">
            <w:pPr>
              <w:numPr>
                <w:ilvl w:val="0"/>
                <w:numId w:val="18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читают тексты с полным, частичным и выборочным </w:t>
            </w: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пониманием;</w:t>
            </w:r>
          </w:p>
          <w:p w:rsidR="00854A36" w:rsidRPr="00854A36" w:rsidRDefault="00854A36" w:rsidP="006E6DF2">
            <w:pPr>
              <w:numPr>
                <w:ilvl w:val="0"/>
                <w:numId w:val="18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предложения по образцу;</w:t>
            </w:r>
          </w:p>
          <w:p w:rsidR="00854A36" w:rsidRPr="00854A36" w:rsidRDefault="00854A36" w:rsidP="006E6DF2">
            <w:pPr>
              <w:numPr>
                <w:ilvl w:val="0"/>
                <w:numId w:val="18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диктант.</w:t>
            </w:r>
          </w:p>
        </w:tc>
      </w:tr>
      <w:tr w:rsidR="00854A36" w:rsidRPr="00854A36" w:rsidTr="00854A36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62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№7 по теме «Мои выходные».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8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854A36" w:rsidRPr="00854A36" w:rsidTr="00854A36">
        <w:trPr>
          <w:trHeight w:val="11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63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 по теме «Мои выходные».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8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проектное задание;</w:t>
            </w:r>
          </w:p>
          <w:p w:rsidR="00854A36" w:rsidRPr="00854A36" w:rsidRDefault="00854A36" w:rsidP="006E6DF2">
            <w:pPr>
              <w:numPr>
                <w:ilvl w:val="0"/>
                <w:numId w:val="18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поводят итоги проделанной работы, оценивают свои результаты.</w:t>
            </w:r>
          </w:p>
        </w:tc>
      </w:tr>
      <w:tr w:rsidR="00854A36" w:rsidRPr="00854A36" w:rsidTr="00854A36">
        <w:trPr>
          <w:trHeight w:val="86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64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«</w:t>
            </w:r>
            <w:proofErr w:type="gram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</w:t>
            </w:r>
            <w:proofErr w:type="gram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9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  <w:tr w:rsidR="00854A36" w:rsidRPr="00854A36" w:rsidTr="00854A36">
        <w:trPr>
          <w:trHeight w:val="8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65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9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сказку с одновременным её прослушиванием.</w:t>
            </w:r>
          </w:p>
        </w:tc>
      </w:tr>
      <w:tr w:rsidR="00854A36" w:rsidRPr="00854A36" w:rsidTr="00854A36">
        <w:trPr>
          <w:trHeight w:val="100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66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9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сказку с одновременным её прослушиванием.</w:t>
            </w:r>
          </w:p>
        </w:tc>
      </w:tr>
      <w:tr w:rsidR="00854A36" w:rsidRPr="00854A36" w:rsidTr="00854A36">
        <w:trPr>
          <w:trHeight w:val="7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67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9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сказку с одновременным её прослушиванием;</w:t>
            </w:r>
          </w:p>
          <w:p w:rsidR="00854A36" w:rsidRPr="00854A36" w:rsidRDefault="00854A36" w:rsidP="006E6DF2">
            <w:pPr>
              <w:numPr>
                <w:ilvl w:val="0"/>
                <w:numId w:val="19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подводят итоги проделанной работы, оценивают свои результаты.</w:t>
            </w:r>
          </w:p>
        </w:tc>
      </w:tr>
      <w:tr w:rsidR="00854A36" w:rsidRPr="00854A36" w:rsidTr="00854A36">
        <w:trPr>
          <w:trHeight w:val="720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68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за курс 4 класса.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4A36" w:rsidRPr="00854A36" w:rsidRDefault="00854A36" w:rsidP="00854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Учащиеся:</w:t>
            </w:r>
          </w:p>
          <w:p w:rsidR="00854A36" w:rsidRPr="00854A36" w:rsidRDefault="00854A36" w:rsidP="006E6DF2">
            <w:pPr>
              <w:numPr>
                <w:ilvl w:val="0"/>
                <w:numId w:val="19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рефлексию, определяя, чему они научились.</w:t>
            </w:r>
          </w:p>
        </w:tc>
      </w:tr>
    </w:tbl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  <w:r w:rsidRPr="006E6DF2">
        <w:rPr>
          <w:b/>
          <w:bCs/>
          <w:sz w:val="28"/>
          <w:szCs w:val="28"/>
        </w:rPr>
        <w:t>Критерии и нормы оценки знаний обучающихся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proofErr w:type="spellStart"/>
      <w:r w:rsidRPr="006E6DF2">
        <w:rPr>
          <w:b/>
          <w:bCs/>
          <w:sz w:val="28"/>
          <w:szCs w:val="28"/>
        </w:rPr>
        <w:t>Аудирование</w:t>
      </w:r>
      <w:proofErr w:type="spellEnd"/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lastRenderedPageBreak/>
        <w:t>Оценка «4» ставится в том случае, если коммуникативная задача решена и при этом учащиеся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«3»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«2» ставится в том случае, если учащиеся не поняли смысл иноязычной речи, соответствующей программным требованиям для данного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6E6DF2">
        <w:rPr>
          <w:rFonts w:ascii="Arial" w:hAnsi="Arial" w:cs="Arial"/>
          <w:sz w:val="28"/>
          <w:szCs w:val="28"/>
        </w:rPr>
        <w:br/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6E6DF2">
        <w:rPr>
          <w:b/>
          <w:bCs/>
          <w:sz w:val="28"/>
          <w:szCs w:val="28"/>
        </w:rPr>
        <w:t>Говорение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 xml:space="preserve">Оценка «5» ставится в том случае, если общение осуществилось, высказывания учащихся </w:t>
      </w:r>
      <w:proofErr w:type="gramStart"/>
      <w:r w:rsidRPr="006E6DF2">
        <w:rPr>
          <w:sz w:val="28"/>
          <w:szCs w:val="28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6E6DF2">
        <w:rPr>
          <w:sz w:val="28"/>
          <w:szCs w:val="28"/>
        </w:rPr>
        <w:t xml:space="preserve"> нормам иностранного языка в пределах программных требований для данного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6E6DF2">
        <w:rPr>
          <w:b/>
          <w:bCs/>
          <w:sz w:val="28"/>
          <w:szCs w:val="28"/>
        </w:rPr>
        <w:t>Чтение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предусмотренном заданием, чтение учащихся соответствовало программным требованиям для данного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lastRenderedPageBreak/>
        <w:t>Оценка «4» 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учащихся соответствовало программным требованиям для данного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«3» 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E6DF2">
        <w:rPr>
          <w:sz w:val="28"/>
          <w:szCs w:val="28"/>
        </w:rPr>
        <w:t>Оценка «2» ставится в том случае, если коммуникативная задача не решена – учащиеся не поняли содержание прочитанного иноязычного текста в объеме, предусмотренном заданием, и чтение учащихся не соответствовало программным требованиям для данного класса.</w:t>
      </w:r>
    </w:p>
    <w:p w:rsidR="00854A36" w:rsidRPr="006E6DF2" w:rsidRDefault="00854A36" w:rsidP="006E6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материально-технического обеспечения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образовательной деятельности: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Печатные пособия: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right="284" w:firstLine="42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Учебник английского языка для 2-4 классов общеобразовательных учреждений в 2-ух частях «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/О.В. Афанасьева, И.В. Михеева/  – Москва: Дрофа, 2015».  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firstLine="42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Рабочая тетрадь по английскому языку для 2-4 классов общеобразовательных учреждений «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/О.В. Афанасьева, И.В. Михеева/  – Москва: Дрофа, 2015.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right="284" w:firstLine="42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”). Авторы О. В. Афанасьева, И. В. Михеева, Н. В. Языкова, Е. А. Колесникова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right="284" w:firstLine="42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Лексико-грамматический практикум к учебнику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В.Афанасьеой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И.В.Михеевой «Английский язык. 2-4 классы» – Москва: Дрофа, 2015.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firstLine="42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Английский язык. Диагностические работы. 2-4 классы. /О.В. Афанасьева, И.В. Михеева, Е.А.Колесникова/  – Москва: Дрофа, 2015.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firstLine="42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Английский язык. 2-4 классы: Книга для учителя к учебнику О.В.Афанасьевой, И.В.Михеевой– </w:t>
      </w: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сква: Дрофа, 2015.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right="284" w:firstLine="426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Двуязычные и одноязычные словари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Экранно-звуковые пособия: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Аудиокассеты/аудиодиски к учебно-методическим комплектам «Английский язык» (2—4 классы, серия “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”). Авторы О. В. Афанасьева, И. В. Михеева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1.Компьютер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2.Мультимедийный проектор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3.Классная доска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4.Стол учительский с тумбой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5.Стол компьютерный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sz w:val="28"/>
          <w:szCs w:val="28"/>
          <w:lang w:eastAsia="ru-RU"/>
        </w:rPr>
        <w:t>6.Ученические столы и стулья</w:t>
      </w:r>
    </w:p>
    <w:p w:rsidR="001A23CD" w:rsidRPr="006E6DF2" w:rsidRDefault="001A23CD" w:rsidP="006E6DF2">
      <w:pPr>
        <w:shd w:val="clear" w:color="auto" w:fill="FFFFFF"/>
        <w:spacing w:after="0" w:line="276" w:lineRule="auto"/>
        <w:ind w:left="-568" w:right="284" w:firstLine="85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E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Цифровые и электронные образовательные ресурсы:</w:t>
      </w:r>
    </w:p>
    <w:p w:rsidR="001A23CD" w:rsidRPr="006E6DF2" w:rsidRDefault="001A23CD" w:rsidP="006E6DF2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1.Microsoft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Office Word 2007</w:t>
      </w:r>
    </w:p>
    <w:p w:rsidR="001A23CD" w:rsidRPr="006E6DF2" w:rsidRDefault="001A23CD" w:rsidP="006E6DF2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2.Adobe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Reader</w:t>
      </w:r>
    </w:p>
    <w:p w:rsidR="001A23CD" w:rsidRPr="006E6DF2" w:rsidRDefault="001A23CD" w:rsidP="006E6DF2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6E6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3.Microsoft</w:t>
      </w:r>
      <w:proofErr w:type="gramEnd"/>
      <w:r w:rsidRPr="006E6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Office Power Point 2003</w:t>
      </w:r>
    </w:p>
    <w:p w:rsidR="0034330B" w:rsidRPr="006E6DF2" w:rsidRDefault="0034330B" w:rsidP="006E6DF2">
      <w:pPr>
        <w:spacing w:line="276" w:lineRule="auto"/>
        <w:rPr>
          <w:sz w:val="28"/>
          <w:szCs w:val="28"/>
          <w:lang w:val="en-US"/>
        </w:rPr>
      </w:pPr>
    </w:p>
    <w:sectPr w:rsidR="0034330B" w:rsidRPr="006E6DF2" w:rsidSect="00854A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76"/>
    <w:multiLevelType w:val="multilevel"/>
    <w:tmpl w:val="D0BE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C1893"/>
    <w:multiLevelType w:val="multilevel"/>
    <w:tmpl w:val="100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5D7F99"/>
    <w:multiLevelType w:val="multilevel"/>
    <w:tmpl w:val="CDD2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36B5B"/>
    <w:multiLevelType w:val="multilevel"/>
    <w:tmpl w:val="C71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8077B7"/>
    <w:multiLevelType w:val="multilevel"/>
    <w:tmpl w:val="DD08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73F75"/>
    <w:multiLevelType w:val="multilevel"/>
    <w:tmpl w:val="596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B61867"/>
    <w:multiLevelType w:val="multilevel"/>
    <w:tmpl w:val="A4E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3C84D4E"/>
    <w:multiLevelType w:val="multilevel"/>
    <w:tmpl w:val="B7F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F279BC"/>
    <w:multiLevelType w:val="multilevel"/>
    <w:tmpl w:val="C1B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013A3F"/>
    <w:multiLevelType w:val="multilevel"/>
    <w:tmpl w:val="8FA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D45398"/>
    <w:multiLevelType w:val="multilevel"/>
    <w:tmpl w:val="552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5ED0D99"/>
    <w:multiLevelType w:val="multilevel"/>
    <w:tmpl w:val="98D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6D3D7B"/>
    <w:multiLevelType w:val="multilevel"/>
    <w:tmpl w:val="AECE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607F50"/>
    <w:multiLevelType w:val="multilevel"/>
    <w:tmpl w:val="C77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AE2105"/>
    <w:multiLevelType w:val="multilevel"/>
    <w:tmpl w:val="DBA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8B06E87"/>
    <w:multiLevelType w:val="multilevel"/>
    <w:tmpl w:val="FB4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F07F6C"/>
    <w:multiLevelType w:val="multilevel"/>
    <w:tmpl w:val="66E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C452A4"/>
    <w:multiLevelType w:val="multilevel"/>
    <w:tmpl w:val="62F4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9C45C0F"/>
    <w:multiLevelType w:val="multilevel"/>
    <w:tmpl w:val="08A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C91C86"/>
    <w:multiLevelType w:val="multilevel"/>
    <w:tmpl w:val="EAF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EE7F69"/>
    <w:multiLevelType w:val="multilevel"/>
    <w:tmpl w:val="84D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C9C73C9"/>
    <w:multiLevelType w:val="multilevel"/>
    <w:tmpl w:val="4CD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CB76C26"/>
    <w:multiLevelType w:val="multilevel"/>
    <w:tmpl w:val="6E48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2338DA"/>
    <w:multiLevelType w:val="multilevel"/>
    <w:tmpl w:val="99E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D2C12D1"/>
    <w:multiLevelType w:val="multilevel"/>
    <w:tmpl w:val="238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DB32F98"/>
    <w:multiLevelType w:val="multilevel"/>
    <w:tmpl w:val="11E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07213B"/>
    <w:multiLevelType w:val="multilevel"/>
    <w:tmpl w:val="3E60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FDF1A30"/>
    <w:multiLevelType w:val="multilevel"/>
    <w:tmpl w:val="8EA8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166247B"/>
    <w:multiLevelType w:val="multilevel"/>
    <w:tmpl w:val="65C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792C86"/>
    <w:multiLevelType w:val="multilevel"/>
    <w:tmpl w:val="B34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C20608"/>
    <w:multiLevelType w:val="multilevel"/>
    <w:tmpl w:val="273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B85002"/>
    <w:multiLevelType w:val="multilevel"/>
    <w:tmpl w:val="5140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7942B89"/>
    <w:multiLevelType w:val="multilevel"/>
    <w:tmpl w:val="D3D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7EB461B"/>
    <w:multiLevelType w:val="multilevel"/>
    <w:tmpl w:val="5C9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83617FD"/>
    <w:multiLevelType w:val="multilevel"/>
    <w:tmpl w:val="D192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A816B6"/>
    <w:multiLevelType w:val="multilevel"/>
    <w:tmpl w:val="EF3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92839FB"/>
    <w:multiLevelType w:val="multilevel"/>
    <w:tmpl w:val="425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9B5797B"/>
    <w:multiLevelType w:val="multilevel"/>
    <w:tmpl w:val="5930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A5F5F27"/>
    <w:multiLevelType w:val="multilevel"/>
    <w:tmpl w:val="6D6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A6F4A34"/>
    <w:multiLevelType w:val="multilevel"/>
    <w:tmpl w:val="D18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D016A4C"/>
    <w:multiLevelType w:val="multilevel"/>
    <w:tmpl w:val="894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D284B23"/>
    <w:multiLevelType w:val="multilevel"/>
    <w:tmpl w:val="81F6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E0729B8"/>
    <w:multiLevelType w:val="multilevel"/>
    <w:tmpl w:val="466A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EA72FC4"/>
    <w:multiLevelType w:val="multilevel"/>
    <w:tmpl w:val="5D2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F1F1AAE"/>
    <w:multiLevelType w:val="multilevel"/>
    <w:tmpl w:val="9C4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FD44412"/>
    <w:multiLevelType w:val="multilevel"/>
    <w:tmpl w:val="4F1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AC1350"/>
    <w:multiLevelType w:val="multilevel"/>
    <w:tmpl w:val="4C6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0FD4256"/>
    <w:multiLevelType w:val="multilevel"/>
    <w:tmpl w:val="2F8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13D6A18"/>
    <w:multiLevelType w:val="multilevel"/>
    <w:tmpl w:val="B66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16550C2"/>
    <w:multiLevelType w:val="multilevel"/>
    <w:tmpl w:val="CB8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1F91330"/>
    <w:multiLevelType w:val="multilevel"/>
    <w:tmpl w:val="95C0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1FC786F"/>
    <w:multiLevelType w:val="multilevel"/>
    <w:tmpl w:val="07F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25D725D"/>
    <w:multiLevelType w:val="multilevel"/>
    <w:tmpl w:val="3D2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3175FA9"/>
    <w:multiLevelType w:val="multilevel"/>
    <w:tmpl w:val="348A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633AA9"/>
    <w:multiLevelType w:val="multilevel"/>
    <w:tmpl w:val="53AA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3693970"/>
    <w:multiLevelType w:val="multilevel"/>
    <w:tmpl w:val="6D90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36A6440"/>
    <w:multiLevelType w:val="multilevel"/>
    <w:tmpl w:val="66F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3A23A36"/>
    <w:multiLevelType w:val="multilevel"/>
    <w:tmpl w:val="E84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49D64CB"/>
    <w:multiLevelType w:val="multilevel"/>
    <w:tmpl w:val="22E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52B1431"/>
    <w:multiLevelType w:val="multilevel"/>
    <w:tmpl w:val="94F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7772B62"/>
    <w:multiLevelType w:val="multilevel"/>
    <w:tmpl w:val="1AAC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A577C02"/>
    <w:multiLevelType w:val="multilevel"/>
    <w:tmpl w:val="5654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AE72A0D"/>
    <w:multiLevelType w:val="multilevel"/>
    <w:tmpl w:val="D01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B0945B2"/>
    <w:multiLevelType w:val="multilevel"/>
    <w:tmpl w:val="17E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B4E19AF"/>
    <w:multiLevelType w:val="multilevel"/>
    <w:tmpl w:val="E310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C4A5AC5"/>
    <w:multiLevelType w:val="multilevel"/>
    <w:tmpl w:val="138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C9E7591"/>
    <w:multiLevelType w:val="multilevel"/>
    <w:tmpl w:val="185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DC10AE2"/>
    <w:multiLevelType w:val="multilevel"/>
    <w:tmpl w:val="6B6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DD04295"/>
    <w:multiLevelType w:val="multilevel"/>
    <w:tmpl w:val="30C0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DFC4B8A"/>
    <w:multiLevelType w:val="multilevel"/>
    <w:tmpl w:val="491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F020CED"/>
    <w:multiLevelType w:val="multilevel"/>
    <w:tmpl w:val="3CA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FEE0B3F"/>
    <w:multiLevelType w:val="multilevel"/>
    <w:tmpl w:val="4EF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0CE1754"/>
    <w:multiLevelType w:val="multilevel"/>
    <w:tmpl w:val="380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14F5B2B"/>
    <w:multiLevelType w:val="multilevel"/>
    <w:tmpl w:val="920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2372A8B"/>
    <w:multiLevelType w:val="multilevel"/>
    <w:tmpl w:val="B780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2C205A3"/>
    <w:multiLevelType w:val="multilevel"/>
    <w:tmpl w:val="C0C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4642BA8"/>
    <w:multiLevelType w:val="multilevel"/>
    <w:tmpl w:val="F07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46F4E08"/>
    <w:multiLevelType w:val="multilevel"/>
    <w:tmpl w:val="B1E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4A02909"/>
    <w:multiLevelType w:val="multilevel"/>
    <w:tmpl w:val="EAD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59559F8"/>
    <w:multiLevelType w:val="multilevel"/>
    <w:tmpl w:val="788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7156CED"/>
    <w:multiLevelType w:val="multilevel"/>
    <w:tmpl w:val="355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384C6ADC"/>
    <w:multiLevelType w:val="multilevel"/>
    <w:tmpl w:val="B68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8CF1445"/>
    <w:multiLevelType w:val="multilevel"/>
    <w:tmpl w:val="98B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9BA428C"/>
    <w:multiLevelType w:val="multilevel"/>
    <w:tmpl w:val="7576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A145AB9"/>
    <w:multiLevelType w:val="multilevel"/>
    <w:tmpl w:val="866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A1F6FD6"/>
    <w:multiLevelType w:val="multilevel"/>
    <w:tmpl w:val="5B0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BC24BE0"/>
    <w:multiLevelType w:val="multilevel"/>
    <w:tmpl w:val="4A3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C1C4620"/>
    <w:multiLevelType w:val="multilevel"/>
    <w:tmpl w:val="DC0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C530E88"/>
    <w:multiLevelType w:val="multilevel"/>
    <w:tmpl w:val="61F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CBC3FB1"/>
    <w:multiLevelType w:val="multilevel"/>
    <w:tmpl w:val="7B7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FCE783E"/>
    <w:multiLevelType w:val="multilevel"/>
    <w:tmpl w:val="705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0647573"/>
    <w:multiLevelType w:val="multilevel"/>
    <w:tmpl w:val="376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119159A"/>
    <w:multiLevelType w:val="multilevel"/>
    <w:tmpl w:val="F22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27677C8"/>
    <w:multiLevelType w:val="multilevel"/>
    <w:tmpl w:val="289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29228D1"/>
    <w:multiLevelType w:val="multilevel"/>
    <w:tmpl w:val="3C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29B097F"/>
    <w:multiLevelType w:val="multilevel"/>
    <w:tmpl w:val="E60C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44250E8C"/>
    <w:multiLevelType w:val="multilevel"/>
    <w:tmpl w:val="739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45A065E"/>
    <w:multiLevelType w:val="multilevel"/>
    <w:tmpl w:val="C23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44F9370B"/>
    <w:multiLevelType w:val="multilevel"/>
    <w:tmpl w:val="BA1E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4510387B"/>
    <w:multiLevelType w:val="multilevel"/>
    <w:tmpl w:val="0456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5686745"/>
    <w:multiLevelType w:val="multilevel"/>
    <w:tmpl w:val="23B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7A9558B"/>
    <w:multiLevelType w:val="multilevel"/>
    <w:tmpl w:val="13C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7FA10B5"/>
    <w:multiLevelType w:val="multilevel"/>
    <w:tmpl w:val="207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8064AA6"/>
    <w:multiLevelType w:val="multilevel"/>
    <w:tmpl w:val="F622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89C5EB3"/>
    <w:multiLevelType w:val="multilevel"/>
    <w:tmpl w:val="67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9267CF9"/>
    <w:multiLevelType w:val="multilevel"/>
    <w:tmpl w:val="6DC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95467A6"/>
    <w:multiLevelType w:val="multilevel"/>
    <w:tmpl w:val="21CE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4A683360"/>
    <w:multiLevelType w:val="multilevel"/>
    <w:tmpl w:val="485E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B4E2865"/>
    <w:multiLevelType w:val="multilevel"/>
    <w:tmpl w:val="EE9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C4544A2"/>
    <w:multiLevelType w:val="multilevel"/>
    <w:tmpl w:val="7BB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4C7B5E40"/>
    <w:multiLevelType w:val="multilevel"/>
    <w:tmpl w:val="211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4CA04947"/>
    <w:multiLevelType w:val="multilevel"/>
    <w:tmpl w:val="EFA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D9E6A29"/>
    <w:multiLevelType w:val="multilevel"/>
    <w:tmpl w:val="F8D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CC5A35"/>
    <w:multiLevelType w:val="multilevel"/>
    <w:tmpl w:val="DE4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E0564D8"/>
    <w:multiLevelType w:val="multilevel"/>
    <w:tmpl w:val="E22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4E7362C6"/>
    <w:multiLevelType w:val="multilevel"/>
    <w:tmpl w:val="264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E9C08A8"/>
    <w:multiLevelType w:val="multilevel"/>
    <w:tmpl w:val="850E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F1D51E0"/>
    <w:multiLevelType w:val="multilevel"/>
    <w:tmpl w:val="83F8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F757039"/>
    <w:multiLevelType w:val="multilevel"/>
    <w:tmpl w:val="F0C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0BC0ACE"/>
    <w:multiLevelType w:val="multilevel"/>
    <w:tmpl w:val="6B2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0E1106B"/>
    <w:multiLevelType w:val="multilevel"/>
    <w:tmpl w:val="FC3E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10611D4"/>
    <w:multiLevelType w:val="multilevel"/>
    <w:tmpl w:val="29B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20E3BDD"/>
    <w:multiLevelType w:val="multilevel"/>
    <w:tmpl w:val="B0F0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2DE4421"/>
    <w:multiLevelType w:val="multilevel"/>
    <w:tmpl w:val="C6C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530123BD"/>
    <w:multiLevelType w:val="multilevel"/>
    <w:tmpl w:val="89B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5459337F"/>
    <w:multiLevelType w:val="multilevel"/>
    <w:tmpl w:val="9FFE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552531FA"/>
    <w:multiLevelType w:val="multilevel"/>
    <w:tmpl w:val="F876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5781FBC"/>
    <w:multiLevelType w:val="multilevel"/>
    <w:tmpl w:val="44E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5D64AAB"/>
    <w:multiLevelType w:val="multilevel"/>
    <w:tmpl w:val="9DF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56541916"/>
    <w:multiLevelType w:val="multilevel"/>
    <w:tmpl w:val="41E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578B3E09"/>
    <w:multiLevelType w:val="multilevel"/>
    <w:tmpl w:val="499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884158B"/>
    <w:multiLevelType w:val="multilevel"/>
    <w:tmpl w:val="3CAA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8BB4B88"/>
    <w:multiLevelType w:val="multilevel"/>
    <w:tmpl w:val="EBA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8FC0C05"/>
    <w:multiLevelType w:val="multilevel"/>
    <w:tmpl w:val="9D7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AFA6D5B"/>
    <w:multiLevelType w:val="multilevel"/>
    <w:tmpl w:val="3AE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BB756E2"/>
    <w:multiLevelType w:val="multilevel"/>
    <w:tmpl w:val="D64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BEC382F"/>
    <w:multiLevelType w:val="multilevel"/>
    <w:tmpl w:val="376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C2375FE"/>
    <w:multiLevelType w:val="multilevel"/>
    <w:tmpl w:val="CD8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C8D486C"/>
    <w:multiLevelType w:val="multilevel"/>
    <w:tmpl w:val="42C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5CED4BA8"/>
    <w:multiLevelType w:val="multilevel"/>
    <w:tmpl w:val="6AB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5D2D4DE7"/>
    <w:multiLevelType w:val="multilevel"/>
    <w:tmpl w:val="AD7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5D6235E0"/>
    <w:multiLevelType w:val="multilevel"/>
    <w:tmpl w:val="FB3A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5D8757BB"/>
    <w:multiLevelType w:val="multilevel"/>
    <w:tmpl w:val="CAE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5DBC5232"/>
    <w:multiLevelType w:val="multilevel"/>
    <w:tmpl w:val="0D2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5DCD5480"/>
    <w:multiLevelType w:val="multilevel"/>
    <w:tmpl w:val="193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5DE4343C"/>
    <w:multiLevelType w:val="multilevel"/>
    <w:tmpl w:val="4BD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5E006086"/>
    <w:multiLevelType w:val="multilevel"/>
    <w:tmpl w:val="64A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5EDE255F"/>
    <w:multiLevelType w:val="multilevel"/>
    <w:tmpl w:val="DF5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60711054"/>
    <w:multiLevelType w:val="multilevel"/>
    <w:tmpl w:val="3B3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0B24666"/>
    <w:multiLevelType w:val="multilevel"/>
    <w:tmpl w:val="16A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0D9275C"/>
    <w:multiLevelType w:val="multilevel"/>
    <w:tmpl w:val="7E5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146062A"/>
    <w:multiLevelType w:val="multilevel"/>
    <w:tmpl w:val="56A8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29123F4"/>
    <w:multiLevelType w:val="multilevel"/>
    <w:tmpl w:val="18D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2A75B44"/>
    <w:multiLevelType w:val="multilevel"/>
    <w:tmpl w:val="05F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2CB55B6"/>
    <w:multiLevelType w:val="multilevel"/>
    <w:tmpl w:val="F710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3446126"/>
    <w:multiLevelType w:val="multilevel"/>
    <w:tmpl w:val="884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4AD0A69"/>
    <w:multiLevelType w:val="multilevel"/>
    <w:tmpl w:val="37D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70F70FE"/>
    <w:multiLevelType w:val="multilevel"/>
    <w:tmpl w:val="433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67155BEF"/>
    <w:multiLevelType w:val="multilevel"/>
    <w:tmpl w:val="4BD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73817F1"/>
    <w:multiLevelType w:val="multilevel"/>
    <w:tmpl w:val="81D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67D534B9"/>
    <w:multiLevelType w:val="multilevel"/>
    <w:tmpl w:val="D4E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7ED35BE"/>
    <w:multiLevelType w:val="multilevel"/>
    <w:tmpl w:val="D97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67F570E1"/>
    <w:multiLevelType w:val="multilevel"/>
    <w:tmpl w:val="4F6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8555A1C"/>
    <w:multiLevelType w:val="multilevel"/>
    <w:tmpl w:val="52D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9896B19"/>
    <w:multiLevelType w:val="multilevel"/>
    <w:tmpl w:val="ED9C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9F94F2F"/>
    <w:multiLevelType w:val="multilevel"/>
    <w:tmpl w:val="29B8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B306DDA"/>
    <w:multiLevelType w:val="multilevel"/>
    <w:tmpl w:val="43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6D385A7E"/>
    <w:multiLevelType w:val="multilevel"/>
    <w:tmpl w:val="AA6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6D3F5A73"/>
    <w:multiLevelType w:val="multilevel"/>
    <w:tmpl w:val="91B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DE83077"/>
    <w:multiLevelType w:val="multilevel"/>
    <w:tmpl w:val="E99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DF341C0"/>
    <w:multiLevelType w:val="multilevel"/>
    <w:tmpl w:val="6426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EA74194"/>
    <w:multiLevelType w:val="multilevel"/>
    <w:tmpl w:val="F35C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6ED25051"/>
    <w:multiLevelType w:val="multilevel"/>
    <w:tmpl w:val="E60C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F04341C"/>
    <w:multiLevelType w:val="multilevel"/>
    <w:tmpl w:val="924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000734C"/>
    <w:multiLevelType w:val="multilevel"/>
    <w:tmpl w:val="FB9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04971B5"/>
    <w:multiLevelType w:val="multilevel"/>
    <w:tmpl w:val="1D1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14F3E8F"/>
    <w:multiLevelType w:val="multilevel"/>
    <w:tmpl w:val="7C0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23B124B"/>
    <w:multiLevelType w:val="multilevel"/>
    <w:tmpl w:val="EDE0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72D93CAC"/>
    <w:multiLevelType w:val="multilevel"/>
    <w:tmpl w:val="91B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2F57F39"/>
    <w:multiLevelType w:val="multilevel"/>
    <w:tmpl w:val="129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2FE4AE0"/>
    <w:multiLevelType w:val="multilevel"/>
    <w:tmpl w:val="4DF2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3D62AF0"/>
    <w:multiLevelType w:val="multilevel"/>
    <w:tmpl w:val="D16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744D775C"/>
    <w:multiLevelType w:val="multilevel"/>
    <w:tmpl w:val="951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>
    <w:nsid w:val="76A01CEB"/>
    <w:multiLevelType w:val="multilevel"/>
    <w:tmpl w:val="3ACE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77153AC9"/>
    <w:multiLevelType w:val="multilevel"/>
    <w:tmpl w:val="E60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>
    <w:nsid w:val="77B52255"/>
    <w:multiLevelType w:val="multilevel"/>
    <w:tmpl w:val="BE56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94F2BF8"/>
    <w:multiLevelType w:val="multilevel"/>
    <w:tmpl w:val="F4C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95C0443"/>
    <w:multiLevelType w:val="multilevel"/>
    <w:tmpl w:val="7C78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>
    <w:nsid w:val="796612D5"/>
    <w:multiLevelType w:val="multilevel"/>
    <w:tmpl w:val="303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B22295D"/>
    <w:multiLevelType w:val="multilevel"/>
    <w:tmpl w:val="025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7B827313"/>
    <w:multiLevelType w:val="multilevel"/>
    <w:tmpl w:val="CBA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>
    <w:nsid w:val="7D9D5066"/>
    <w:multiLevelType w:val="multilevel"/>
    <w:tmpl w:val="1BF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DB14796"/>
    <w:multiLevelType w:val="multilevel"/>
    <w:tmpl w:val="387A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7FD26D3C"/>
    <w:multiLevelType w:val="multilevel"/>
    <w:tmpl w:val="B8C6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5"/>
  </w:num>
  <w:num w:numId="2">
    <w:abstractNumId w:val="89"/>
  </w:num>
  <w:num w:numId="3">
    <w:abstractNumId w:val="76"/>
  </w:num>
  <w:num w:numId="4">
    <w:abstractNumId w:val="77"/>
  </w:num>
  <w:num w:numId="5">
    <w:abstractNumId w:val="154"/>
  </w:num>
  <w:num w:numId="6">
    <w:abstractNumId w:val="3"/>
  </w:num>
  <w:num w:numId="7">
    <w:abstractNumId w:val="27"/>
  </w:num>
  <w:num w:numId="8">
    <w:abstractNumId w:val="149"/>
  </w:num>
  <w:num w:numId="9">
    <w:abstractNumId w:val="105"/>
  </w:num>
  <w:num w:numId="10">
    <w:abstractNumId w:val="32"/>
  </w:num>
  <w:num w:numId="11">
    <w:abstractNumId w:val="184"/>
  </w:num>
  <w:num w:numId="12">
    <w:abstractNumId w:val="128"/>
  </w:num>
  <w:num w:numId="13">
    <w:abstractNumId w:val="124"/>
  </w:num>
  <w:num w:numId="14">
    <w:abstractNumId w:val="156"/>
  </w:num>
  <w:num w:numId="15">
    <w:abstractNumId w:val="28"/>
  </w:num>
  <w:num w:numId="16">
    <w:abstractNumId w:val="56"/>
  </w:num>
  <w:num w:numId="17">
    <w:abstractNumId w:val="148"/>
  </w:num>
  <w:num w:numId="18">
    <w:abstractNumId w:val="112"/>
  </w:num>
  <w:num w:numId="19">
    <w:abstractNumId w:val="38"/>
  </w:num>
  <w:num w:numId="20">
    <w:abstractNumId w:val="139"/>
  </w:num>
  <w:num w:numId="21">
    <w:abstractNumId w:val="132"/>
  </w:num>
  <w:num w:numId="22">
    <w:abstractNumId w:val="135"/>
  </w:num>
  <w:num w:numId="23">
    <w:abstractNumId w:val="9"/>
  </w:num>
  <w:num w:numId="24">
    <w:abstractNumId w:val="136"/>
  </w:num>
  <w:num w:numId="25">
    <w:abstractNumId w:val="182"/>
  </w:num>
  <w:num w:numId="26">
    <w:abstractNumId w:val="151"/>
  </w:num>
  <w:num w:numId="27">
    <w:abstractNumId w:val="82"/>
  </w:num>
  <w:num w:numId="28">
    <w:abstractNumId w:val="101"/>
  </w:num>
  <w:num w:numId="29">
    <w:abstractNumId w:val="113"/>
  </w:num>
  <w:num w:numId="30">
    <w:abstractNumId w:val="102"/>
  </w:num>
  <w:num w:numId="31">
    <w:abstractNumId w:val="115"/>
  </w:num>
  <w:num w:numId="32">
    <w:abstractNumId w:val="55"/>
  </w:num>
  <w:num w:numId="33">
    <w:abstractNumId w:val="16"/>
  </w:num>
  <w:num w:numId="34">
    <w:abstractNumId w:val="65"/>
  </w:num>
  <w:num w:numId="35">
    <w:abstractNumId w:val="178"/>
  </w:num>
  <w:num w:numId="36">
    <w:abstractNumId w:val="34"/>
  </w:num>
  <w:num w:numId="37">
    <w:abstractNumId w:val="26"/>
  </w:num>
  <w:num w:numId="38">
    <w:abstractNumId w:val="134"/>
  </w:num>
  <w:num w:numId="39">
    <w:abstractNumId w:val="177"/>
  </w:num>
  <w:num w:numId="40">
    <w:abstractNumId w:val="116"/>
  </w:num>
  <w:num w:numId="41">
    <w:abstractNumId w:val="43"/>
  </w:num>
  <w:num w:numId="42">
    <w:abstractNumId w:val="61"/>
  </w:num>
  <w:num w:numId="43">
    <w:abstractNumId w:val="81"/>
  </w:num>
  <w:num w:numId="44">
    <w:abstractNumId w:val="133"/>
  </w:num>
  <w:num w:numId="45">
    <w:abstractNumId w:val="183"/>
  </w:num>
  <w:num w:numId="46">
    <w:abstractNumId w:val="69"/>
  </w:num>
  <w:num w:numId="47">
    <w:abstractNumId w:val="19"/>
  </w:num>
  <w:num w:numId="48">
    <w:abstractNumId w:val="80"/>
  </w:num>
  <w:num w:numId="49">
    <w:abstractNumId w:val="180"/>
  </w:num>
  <w:num w:numId="50">
    <w:abstractNumId w:val="93"/>
  </w:num>
  <w:num w:numId="51">
    <w:abstractNumId w:val="179"/>
  </w:num>
  <w:num w:numId="52">
    <w:abstractNumId w:val="131"/>
  </w:num>
  <w:num w:numId="53">
    <w:abstractNumId w:val="60"/>
  </w:num>
  <w:num w:numId="54">
    <w:abstractNumId w:val="53"/>
  </w:num>
  <w:num w:numId="55">
    <w:abstractNumId w:val="52"/>
  </w:num>
  <w:num w:numId="56">
    <w:abstractNumId w:val="25"/>
  </w:num>
  <w:num w:numId="57">
    <w:abstractNumId w:val="137"/>
  </w:num>
  <w:num w:numId="58">
    <w:abstractNumId w:val="45"/>
  </w:num>
  <w:num w:numId="59">
    <w:abstractNumId w:val="138"/>
  </w:num>
  <w:num w:numId="60">
    <w:abstractNumId w:val="79"/>
  </w:num>
  <w:num w:numId="61">
    <w:abstractNumId w:val="5"/>
  </w:num>
  <w:num w:numId="62">
    <w:abstractNumId w:val="163"/>
  </w:num>
  <w:num w:numId="63">
    <w:abstractNumId w:val="84"/>
  </w:num>
  <w:num w:numId="64">
    <w:abstractNumId w:val="142"/>
  </w:num>
  <w:num w:numId="65">
    <w:abstractNumId w:val="21"/>
  </w:num>
  <w:num w:numId="66">
    <w:abstractNumId w:val="106"/>
  </w:num>
  <w:num w:numId="67">
    <w:abstractNumId w:val="165"/>
  </w:num>
  <w:num w:numId="68">
    <w:abstractNumId w:val="169"/>
  </w:num>
  <w:num w:numId="69">
    <w:abstractNumId w:val="75"/>
  </w:num>
  <w:num w:numId="70">
    <w:abstractNumId w:val="147"/>
  </w:num>
  <w:num w:numId="71">
    <w:abstractNumId w:val="181"/>
  </w:num>
  <w:num w:numId="72">
    <w:abstractNumId w:val="168"/>
  </w:num>
  <w:num w:numId="73">
    <w:abstractNumId w:val="172"/>
  </w:num>
  <w:num w:numId="74">
    <w:abstractNumId w:val="63"/>
  </w:num>
  <w:num w:numId="75">
    <w:abstractNumId w:val="97"/>
  </w:num>
  <w:num w:numId="76">
    <w:abstractNumId w:val="13"/>
  </w:num>
  <w:num w:numId="77">
    <w:abstractNumId w:val="186"/>
  </w:num>
  <w:num w:numId="78">
    <w:abstractNumId w:val="11"/>
  </w:num>
  <w:num w:numId="79">
    <w:abstractNumId w:val="144"/>
  </w:num>
  <w:num w:numId="80">
    <w:abstractNumId w:val="155"/>
  </w:num>
  <w:num w:numId="81">
    <w:abstractNumId w:val="48"/>
  </w:num>
  <w:num w:numId="82">
    <w:abstractNumId w:val="146"/>
  </w:num>
  <w:num w:numId="83">
    <w:abstractNumId w:val="164"/>
  </w:num>
  <w:num w:numId="84">
    <w:abstractNumId w:val="122"/>
  </w:num>
  <w:num w:numId="85">
    <w:abstractNumId w:val="187"/>
  </w:num>
  <w:num w:numId="86">
    <w:abstractNumId w:val="74"/>
  </w:num>
  <w:num w:numId="87">
    <w:abstractNumId w:val="188"/>
  </w:num>
  <w:num w:numId="88">
    <w:abstractNumId w:val="174"/>
  </w:num>
  <w:num w:numId="89">
    <w:abstractNumId w:val="130"/>
  </w:num>
  <w:num w:numId="90">
    <w:abstractNumId w:val="152"/>
  </w:num>
  <w:num w:numId="91">
    <w:abstractNumId w:val="33"/>
  </w:num>
  <w:num w:numId="92">
    <w:abstractNumId w:val="51"/>
  </w:num>
  <w:num w:numId="93">
    <w:abstractNumId w:val="103"/>
  </w:num>
  <w:num w:numId="94">
    <w:abstractNumId w:val="42"/>
  </w:num>
  <w:num w:numId="95">
    <w:abstractNumId w:val="66"/>
  </w:num>
  <w:num w:numId="96">
    <w:abstractNumId w:val="158"/>
  </w:num>
  <w:num w:numId="97">
    <w:abstractNumId w:val="143"/>
  </w:num>
  <w:num w:numId="98">
    <w:abstractNumId w:val="17"/>
  </w:num>
  <w:num w:numId="99">
    <w:abstractNumId w:val="88"/>
  </w:num>
  <w:num w:numId="100">
    <w:abstractNumId w:val="150"/>
  </w:num>
  <w:num w:numId="101">
    <w:abstractNumId w:val="145"/>
  </w:num>
  <w:num w:numId="102">
    <w:abstractNumId w:val="71"/>
  </w:num>
  <w:num w:numId="103">
    <w:abstractNumId w:val="58"/>
  </w:num>
  <w:num w:numId="104">
    <w:abstractNumId w:val="14"/>
  </w:num>
  <w:num w:numId="105">
    <w:abstractNumId w:val="2"/>
  </w:num>
  <w:num w:numId="106">
    <w:abstractNumId w:val="189"/>
  </w:num>
  <w:num w:numId="107">
    <w:abstractNumId w:val="86"/>
  </w:num>
  <w:num w:numId="108">
    <w:abstractNumId w:val="15"/>
  </w:num>
  <w:num w:numId="109">
    <w:abstractNumId w:val="167"/>
  </w:num>
  <w:num w:numId="110">
    <w:abstractNumId w:val="29"/>
  </w:num>
  <w:num w:numId="111">
    <w:abstractNumId w:val="126"/>
  </w:num>
  <w:num w:numId="112">
    <w:abstractNumId w:val="91"/>
  </w:num>
  <w:num w:numId="113">
    <w:abstractNumId w:val="49"/>
  </w:num>
  <w:num w:numId="114">
    <w:abstractNumId w:val="1"/>
  </w:num>
  <w:num w:numId="115">
    <w:abstractNumId w:val="96"/>
  </w:num>
  <w:num w:numId="116">
    <w:abstractNumId w:val="30"/>
  </w:num>
  <w:num w:numId="117">
    <w:abstractNumId w:val="41"/>
  </w:num>
  <w:num w:numId="118">
    <w:abstractNumId w:val="171"/>
  </w:num>
  <w:num w:numId="119">
    <w:abstractNumId w:val="87"/>
  </w:num>
  <w:num w:numId="120">
    <w:abstractNumId w:val="173"/>
  </w:num>
  <w:num w:numId="121">
    <w:abstractNumId w:val="110"/>
  </w:num>
  <w:num w:numId="122">
    <w:abstractNumId w:val="94"/>
  </w:num>
  <w:num w:numId="123">
    <w:abstractNumId w:val="99"/>
  </w:num>
  <w:num w:numId="124">
    <w:abstractNumId w:val="44"/>
  </w:num>
  <w:num w:numId="125">
    <w:abstractNumId w:val="100"/>
  </w:num>
  <w:num w:numId="126">
    <w:abstractNumId w:val="22"/>
  </w:num>
  <w:num w:numId="127">
    <w:abstractNumId w:val="57"/>
  </w:num>
  <w:num w:numId="128">
    <w:abstractNumId w:val="35"/>
  </w:num>
  <w:num w:numId="129">
    <w:abstractNumId w:val="123"/>
  </w:num>
  <w:num w:numId="130">
    <w:abstractNumId w:val="90"/>
  </w:num>
  <w:num w:numId="131">
    <w:abstractNumId w:val="7"/>
  </w:num>
  <w:num w:numId="132">
    <w:abstractNumId w:val="68"/>
  </w:num>
  <w:num w:numId="133">
    <w:abstractNumId w:val="73"/>
  </w:num>
  <w:num w:numId="134">
    <w:abstractNumId w:val="176"/>
  </w:num>
  <w:num w:numId="135">
    <w:abstractNumId w:val="54"/>
  </w:num>
  <w:num w:numId="136">
    <w:abstractNumId w:val="78"/>
  </w:num>
  <w:num w:numId="137">
    <w:abstractNumId w:val="108"/>
  </w:num>
  <w:num w:numId="138">
    <w:abstractNumId w:val="170"/>
  </w:num>
  <w:num w:numId="139">
    <w:abstractNumId w:val="161"/>
  </w:num>
  <w:num w:numId="140">
    <w:abstractNumId w:val="98"/>
  </w:num>
  <w:num w:numId="141">
    <w:abstractNumId w:val="125"/>
  </w:num>
  <w:num w:numId="142">
    <w:abstractNumId w:val="127"/>
  </w:num>
  <w:num w:numId="143">
    <w:abstractNumId w:val="50"/>
  </w:num>
  <w:num w:numId="144">
    <w:abstractNumId w:val="92"/>
  </w:num>
  <w:num w:numId="145">
    <w:abstractNumId w:val="10"/>
  </w:num>
  <w:num w:numId="146">
    <w:abstractNumId w:val="119"/>
  </w:num>
  <w:num w:numId="147">
    <w:abstractNumId w:val="18"/>
  </w:num>
  <w:num w:numId="148">
    <w:abstractNumId w:val="109"/>
  </w:num>
  <w:num w:numId="149">
    <w:abstractNumId w:val="31"/>
  </w:num>
  <w:num w:numId="150">
    <w:abstractNumId w:val="190"/>
  </w:num>
  <w:num w:numId="151">
    <w:abstractNumId w:val="40"/>
  </w:num>
  <w:num w:numId="152">
    <w:abstractNumId w:val="118"/>
  </w:num>
  <w:num w:numId="153">
    <w:abstractNumId w:val="107"/>
  </w:num>
  <w:num w:numId="154">
    <w:abstractNumId w:val="4"/>
  </w:num>
  <w:num w:numId="155">
    <w:abstractNumId w:val="72"/>
  </w:num>
  <w:num w:numId="156">
    <w:abstractNumId w:val="104"/>
  </w:num>
  <w:num w:numId="157">
    <w:abstractNumId w:val="39"/>
  </w:num>
  <w:num w:numId="158">
    <w:abstractNumId w:val="83"/>
  </w:num>
  <w:num w:numId="159">
    <w:abstractNumId w:val="111"/>
  </w:num>
  <w:num w:numId="160">
    <w:abstractNumId w:val="185"/>
  </w:num>
  <w:num w:numId="161">
    <w:abstractNumId w:val="117"/>
  </w:num>
  <w:num w:numId="162">
    <w:abstractNumId w:val="162"/>
  </w:num>
  <w:num w:numId="163">
    <w:abstractNumId w:val="0"/>
  </w:num>
  <w:num w:numId="164">
    <w:abstractNumId w:val="70"/>
  </w:num>
  <w:num w:numId="165">
    <w:abstractNumId w:val="160"/>
  </w:num>
  <w:num w:numId="166">
    <w:abstractNumId w:val="24"/>
  </w:num>
  <w:num w:numId="167">
    <w:abstractNumId w:val="191"/>
  </w:num>
  <w:num w:numId="168">
    <w:abstractNumId w:val="192"/>
  </w:num>
  <w:num w:numId="169">
    <w:abstractNumId w:val="129"/>
  </w:num>
  <w:num w:numId="170">
    <w:abstractNumId w:val="153"/>
  </w:num>
  <w:num w:numId="171">
    <w:abstractNumId w:val="64"/>
  </w:num>
  <w:num w:numId="172">
    <w:abstractNumId w:val="36"/>
  </w:num>
  <w:num w:numId="173">
    <w:abstractNumId w:val="62"/>
  </w:num>
  <w:num w:numId="174">
    <w:abstractNumId w:val="67"/>
  </w:num>
  <w:num w:numId="175">
    <w:abstractNumId w:val="47"/>
  </w:num>
  <w:num w:numId="176">
    <w:abstractNumId w:val="120"/>
  </w:num>
  <w:num w:numId="177">
    <w:abstractNumId w:val="159"/>
  </w:num>
  <w:num w:numId="178">
    <w:abstractNumId w:val="37"/>
  </w:num>
  <w:num w:numId="179">
    <w:abstractNumId w:val="46"/>
  </w:num>
  <w:num w:numId="180">
    <w:abstractNumId w:val="8"/>
  </w:num>
  <w:num w:numId="181">
    <w:abstractNumId w:val="20"/>
  </w:num>
  <w:num w:numId="182">
    <w:abstractNumId w:val="23"/>
  </w:num>
  <w:num w:numId="183">
    <w:abstractNumId w:val="85"/>
  </w:num>
  <w:num w:numId="184">
    <w:abstractNumId w:val="6"/>
  </w:num>
  <w:num w:numId="185">
    <w:abstractNumId w:val="121"/>
  </w:num>
  <w:num w:numId="186">
    <w:abstractNumId w:val="59"/>
  </w:num>
  <w:num w:numId="187">
    <w:abstractNumId w:val="95"/>
  </w:num>
  <w:num w:numId="188">
    <w:abstractNumId w:val="166"/>
  </w:num>
  <w:num w:numId="189">
    <w:abstractNumId w:val="12"/>
  </w:num>
  <w:num w:numId="190">
    <w:abstractNumId w:val="157"/>
  </w:num>
  <w:num w:numId="191">
    <w:abstractNumId w:val="114"/>
  </w:num>
  <w:num w:numId="192">
    <w:abstractNumId w:val="141"/>
  </w:num>
  <w:num w:numId="193">
    <w:abstractNumId w:val="193"/>
  </w:num>
  <w:num w:numId="194">
    <w:abstractNumId w:val="140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184"/>
    <w:rsid w:val="001A23CD"/>
    <w:rsid w:val="0034330B"/>
    <w:rsid w:val="00355184"/>
    <w:rsid w:val="006C1CED"/>
    <w:rsid w:val="006E6DF2"/>
    <w:rsid w:val="00854A36"/>
    <w:rsid w:val="00F6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23CD"/>
  </w:style>
  <w:style w:type="paragraph" w:customStyle="1" w:styleId="msonormal0">
    <w:name w:val="msonormal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A23CD"/>
  </w:style>
  <w:style w:type="paragraph" w:customStyle="1" w:styleId="c11">
    <w:name w:val="c11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A23CD"/>
  </w:style>
  <w:style w:type="character" w:customStyle="1" w:styleId="c2">
    <w:name w:val="c2"/>
    <w:basedOn w:val="a0"/>
    <w:rsid w:val="001A23CD"/>
  </w:style>
  <w:style w:type="paragraph" w:customStyle="1" w:styleId="c12">
    <w:name w:val="c12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A23CD"/>
  </w:style>
  <w:style w:type="paragraph" w:customStyle="1" w:styleId="c15">
    <w:name w:val="c15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A23CD"/>
  </w:style>
  <w:style w:type="character" w:customStyle="1" w:styleId="c28">
    <w:name w:val="c28"/>
    <w:basedOn w:val="a0"/>
    <w:rsid w:val="001A23CD"/>
  </w:style>
  <w:style w:type="paragraph" w:customStyle="1" w:styleId="c8">
    <w:name w:val="c8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23CD"/>
  </w:style>
  <w:style w:type="paragraph" w:customStyle="1" w:styleId="c7">
    <w:name w:val="c7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5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A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4A36"/>
    <w:rPr>
      <w:color w:val="800080"/>
      <w:u w:val="single"/>
    </w:rPr>
  </w:style>
  <w:style w:type="paragraph" w:customStyle="1" w:styleId="c29">
    <w:name w:val="c29"/>
    <w:basedOn w:val="a"/>
    <w:rsid w:val="0085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54A36"/>
  </w:style>
  <w:style w:type="paragraph" w:customStyle="1" w:styleId="c13">
    <w:name w:val="c13"/>
    <w:basedOn w:val="a"/>
    <w:rsid w:val="0085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5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5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5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5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13187</Words>
  <Characters>75167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Герасовна Мамити</dc:creator>
  <cp:lastModifiedBy>dzhikaeva_ih</cp:lastModifiedBy>
  <cp:revision>3</cp:revision>
  <dcterms:created xsi:type="dcterms:W3CDTF">2019-10-16T13:06:00Z</dcterms:created>
  <dcterms:modified xsi:type="dcterms:W3CDTF">2019-10-16T13:07:00Z</dcterms:modified>
</cp:coreProperties>
</file>