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0F" w:rsidRPr="0067490F" w:rsidRDefault="0067490F" w:rsidP="0067490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490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3238500" cy="3200400"/>
            <wp:effectExtent l="19050" t="0" r="0" b="0"/>
            <wp:wrapSquare wrapText="bothSides"/>
            <wp:docPr id="1" name="Рисунок 1" descr="http://kinderinfo.ru/wp-content/uploads/5kla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nderinfo.ru/wp-content/uploads/5klass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490F">
        <w:rPr>
          <w:rFonts w:ascii="Times New Roman" w:eastAsia="Times New Roman" w:hAnsi="Times New Roman" w:cs="Times New Roman"/>
          <w:b/>
          <w:bCs/>
          <w:color w:val="4D6D91"/>
          <w:sz w:val="28"/>
          <w:szCs w:val="28"/>
        </w:rPr>
        <w:t xml:space="preserve">Рекомендации  психолога по </w:t>
      </w:r>
      <w:r>
        <w:rPr>
          <w:rFonts w:ascii="Times New Roman" w:eastAsia="Times New Roman" w:hAnsi="Times New Roman" w:cs="Times New Roman"/>
          <w:b/>
          <w:bCs/>
          <w:color w:val="4D6D91"/>
          <w:sz w:val="28"/>
          <w:szCs w:val="28"/>
        </w:rPr>
        <w:t xml:space="preserve"> </w:t>
      </w:r>
      <w:r w:rsidRPr="0067490F">
        <w:rPr>
          <w:rFonts w:ascii="Times New Roman" w:eastAsia="Times New Roman" w:hAnsi="Times New Roman" w:cs="Times New Roman"/>
          <w:b/>
          <w:bCs/>
          <w:color w:val="4D6D91"/>
          <w:sz w:val="28"/>
          <w:szCs w:val="28"/>
        </w:rPr>
        <w:t>адаптации пятых классов.</w:t>
      </w:r>
    </w:p>
    <w:p w:rsidR="0067490F" w:rsidRDefault="0067490F" w:rsidP="0067490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7490F" w:rsidRPr="0067490F" w:rsidRDefault="0067490F" w:rsidP="00F610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Для того чтобы помогать ребенку в период</w:t>
      </w:r>
      <w:r w:rsidR="00F610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адаптации нам необходимо знать </w:t>
      </w: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психофизиологические особенности данного возраста. </w:t>
      </w:r>
    </w:p>
    <w:p w:rsidR="0067490F" w:rsidRPr="0067490F" w:rsidRDefault="0067490F" w:rsidP="00F6109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настоящее время переход из начальной школы в </w:t>
      </w:r>
      <w:proofErr w:type="gramStart"/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среднюю</w:t>
      </w:r>
      <w:proofErr w:type="gramEnd"/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совпадает с концом детства — достаточно стабильным периодом развития.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74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Переход из начальной школы в среднюю связан с возрастанием нагрузки на психику ученика.</w:t>
      </w:r>
      <w:proofErr w:type="gramEnd"/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Психологические и психофизиологические исследования свидетельствуют, что в начале обучения в пятом классе школьники переживают период адаптации к новым условиям обучения, во многом сходный с тем, который был характерен для начала обучения в первом классе.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Резкое изменение условий обучения, разнообразие и качественное усложнение требований, предъявляемых к школьнику разными учителями,— все это является довольно серьезным испытанием для психики школьника.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Постепенно меняется ведущая деятельность. Главным становится общение, которому подростки посвящают большую часть своего свободного времени.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Учеба постепенно отходит на второй план. Но на протяжении почти всего пятого класса интерес к учебе сохраняется почти у всех детей. Поэтому пятый класс – самый удачный возраст для обучения оптимальной стратегии обучения.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Еще одна важная особенность детей этого возраста – изменение структуры внимания. У ребенка резко ухудшаются все свойства внимания, кроме переключения. Ребенок в этом возрасте не может долго сосредотачиваться на одном объекте, он должен часто менять деятельность.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Подростки очень эмоциональны. Даже отношение к предметам носит чисто эмоциональный характер. Дети с удовольствием берутся за то, что их </w:t>
      </w: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привлекает. Но, столкнувшись с первым трудностями, быстро охладевают. Родителям не стоит из-за этого расстраиваться: это возрастная особенность. Эмоциональность пятиклассника настолько высока, что даже положительные эмоции могут оказать отрицательное действие.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Пятиклассники очень активны, они многое хотят сделать, но умеют еще мало. Чтобы не подавить их инициативу, нужно помогать им, поддерживать любые начинания.</w:t>
      </w:r>
    </w:p>
    <w:p w:rsidR="0067490F" w:rsidRPr="0067490F" w:rsidRDefault="00F61097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Особенности</w:t>
      </w:r>
      <w:r w:rsidR="0067490F" w:rsidRPr="00674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адаптации.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proofErr w:type="gramStart"/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адаптационной</w:t>
      </w:r>
      <w:proofErr w:type="gramEnd"/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период дети могут стать более тревожными, робкими или, напротив, "развязными”, чрезмерно шумными, суетливыми. У них может снизиться работоспособность, они могут стать з</w:t>
      </w:r>
      <w:r w:rsidR="00F61097">
        <w:rPr>
          <w:rFonts w:ascii="Times New Roman" w:eastAsia="Times New Roman" w:hAnsi="Times New Roman" w:cs="Times New Roman"/>
          <w:color w:val="333333"/>
          <w:sz w:val="28"/>
          <w:szCs w:val="28"/>
        </w:rPr>
        <w:t>абывчивыми, неорганизованными</w:t>
      </w:r>
      <w:proofErr w:type="gramStart"/>
      <w:r w:rsidR="00F6109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="00F610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ногда нарушается сон, аппетит... Подобные функциональные отклонения в той или иной форме характерны примерно для 70–80% школьников.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У большинства детей подобные отклонения носят единичный характер и исчезают, как правило, через 2–4 недели после начала учебы. Однако есть дети, у которых процесс адаптации затягивается на 2–3 месяца и даже больше.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адаптационным периодом часто связаны и заболевания детей. </w:t>
      </w:r>
      <w:proofErr w:type="spellStart"/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Подобны</w:t>
      </w:r>
      <w:proofErr w:type="gramStart"/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e</w:t>
      </w:r>
      <w:proofErr w:type="spellEnd"/>
      <w:proofErr w:type="gramEnd"/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заболевания носят психосоматический характер.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В период адаптации важно обеспечить ребенку спокойную, щадящую обстановку, четкий режим, то есть сделать так, чтобы пятиклассник постоянно ощущал поддержку и помощь со стороны родителей.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Что же может затруднить адаптацию детей к средней школе?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Прежде </w:t>
      </w:r>
      <w:proofErr w:type="gramStart"/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всего</w:t>
      </w:r>
      <w:proofErr w:type="gramEnd"/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 </w:t>
      </w:r>
      <w:r w:rsidRPr="00674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рассогласованность, даже противоречивость требований </w:t>
      </w: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разных педагогов: в тетради по математике поля должны быть с двух сторон, в тетради по русскому языку — с одной, а по иностранному языку нужны три тетради, и каждая из них ведется по-разному; учительница истории требует, чтобы, отвечая урок, ученик придерживался сведений, изложенных в учебнике, а учительница литературы хвалит за собственное мнение и т.п. Такие "мелочи” нередко существенно затрудняют жизнь школьника.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Важно обратить внимание родителей на позитивную сторону такого рассогласования. Школьник впервые оказывается в ситуации множественности требований и, если он научится учитывать эти требования, соотносить их, преодолевать связанные с этим трудности, то овладеет умением, необходимым для взрослой жизни.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Поэтому надо, чтобы родители объяснили, с чем связаны эти различия, помогли подростку справиться с возникающими трудностями (составить расписание с указанием на требования, например: "история — составить план ответа по учебнику”, "иностранный язык — приносить с собой, помимо основной тетради, словарную тетрадь и тетрадь для записи устных тем” и т.п.).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Трудности у пятиклассников может вызывать и необходимость на каждом уроке приспосабливаться к своеобразному темпу, особенностям речи, стилю преподавания каждого учителя.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Трудности, возникающие у детей при переходе в средние классы, могут быть связаны также с определенной </w:t>
      </w:r>
      <w:proofErr w:type="spellStart"/>
      <w:r w:rsidRPr="00674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деиндивидуализацией</w:t>
      </w:r>
      <w:proofErr w:type="spellEnd"/>
      <w:r w:rsidRPr="00674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 обезличиванием подхода педагога к школьнику.</w:t>
      </w:r>
      <w:proofErr w:type="gramEnd"/>
      <w:r w:rsidRPr="00674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У некоторых пятиклассников возникает ощущение одиночества: никому из взрослых в школе они не нужны. Другие, наоборот, как бы "шалеют” от внезапной свободы — они бегают по школе, исследуя "тайные уголки”, иногда даже задирают ребят из старших классов.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Отсюда повышенная зависимость определенной части детей от взрослых, "прилипчивость” к классному руководителю, плач, капризы, интерес к книгам и играм для маленьких детей. Необходимо показать родителям, что некоторое "обезличивание” подхода к школьнику — очень значимый момент для его развития, укрепления у него чувства взрослости. Важно только помочь ему освоить эту новую позицию.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Помощь родителей на первых порах нередко нужна школьникам и </w:t>
      </w:r>
      <w:r w:rsidRPr="00674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подготовке домашних заданий </w:t>
      </w: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(даже если в начальной школе дети делали уроки самостоятельно), и в преодолении трудностей в учебе, которые нередко возникают на первых этапах обучения в средней школе.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Следует обратить внимание родителей на то, что ухудшение успеваемости в значительной степени связано с особенностями адаптационного периода.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Желание хорошо учиться, делать все так, чтобы взрослые были довольны ("не огорчались и не переживали”, "радовались”, "чтобы мама, когда посмотрит дневник, не наказывала и не плакала”), достаточно сильно у пятиклассников. </w:t>
      </w: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Снижение интереса к учебе к концу занятий в начальных классах, "разочарование” в школе сменяются ожиданием перемен. Дети ждут, что им станет в школе интересно. Однако столкновение с учебными трудностями может быстро привести к ухудшению успеваемости и погасить это столь похвальное желание. Педагогам и родителям важно знать основные причины </w:t>
      </w:r>
      <w:proofErr w:type="spellStart"/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трудност</w:t>
      </w:r>
      <w:proofErr w:type="gramStart"/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e</w:t>
      </w:r>
      <w:proofErr w:type="gramEnd"/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proofErr w:type="spellEnd"/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, возникающих у пятиклассника в учении, и помогать ему их преодолевать.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Причиной снижения успеваемости может быть </w:t>
      </w:r>
      <w:r w:rsidRPr="00674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слабая произвольность поведения </w:t>
      </w: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и деятельности — нежелание, "невозможность”, по словам школьников, заставить себя постоянно заниматься. Хотя школьники-пятиклассники могут выполнять достаточно сложную деятельность, преодолевая значительные препятствия ради непосредственно привлекательной цели, они испытывают немалые затруднения в преодолении и внешних, и тем более внутренних препятствий в тех случаях, когда цель их не привлекает.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В общении с пятиклассниками, при оказании им помощи в учебе важно использовать юмор. Юмор имеет очень большое значение для познавательного развития ребенка этого возраста. Дети очень любят шутить, рассказывать анекдоты, которые взрослым часто кажутся несмешными, глупыми и грубыми. Важно, чтобы взрослые понимали значение юмора для развития детей, были терпимы к детским шуткам и умели использовать юмор в своих целях.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Как известно, многие достаточно сложные вещи запоминаются довольно легко (иногда на всю жизнь), если они представлены в шутливой форме: "Биссектриса — это такая крыса, которая бегает по углам и делит угол пополам”, "Медиана — это такая обезьяна, которая прыгает на сторону и делит ее поровну”, "Как однажды Жак-звонарь городской сломал фонарь” (расположение цветов радуги). Можно научить детей создавать подобные фразы, используя юмор для лучшего запоминания.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Рекомендации для родителей.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Воодушевите ребенка на рассказ о своих школьных делах.</w:t>
      </w: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 Не ограничивайте свой интерес обычным вопросом типа: «Как прошел твой день в школе?» Каждую неделю выбирайте время, свободное от домашних дел, и внимательно беседуйте с ребенком о школе. </w:t>
      </w: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Регулярно беседуйте с учителями вашего ребенка о его успеваемости, поведении и взаимоотношениях с другими детьми.</w:t>
      </w: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 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 </w:t>
      </w: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Во время любой беседы с учителем выразите свое стремление сделать все </w:t>
      </w: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возможное для того, чтобы улучшить школьную жизнь ребенка. Если между вами и учителем возникают серьезные разногласия, прилагайте все усилия, чтобы мирно разрешить их, даже если придется беседовать для этого с директором школы. Иначе вы можете случайно поставить ребенка в неловкое положение выбора между преданностью вам и уважением к своему учителю.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 связывайте оценки за успеваемость ребенка со своей системой наказаний и поощрений.</w:t>
      </w: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 Ваш ребенок должен расценивать свою хорошую успеваемость как награду, а неуспеваемость —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поощрений: например, ты на полчаса больше можешь посмотреть телевизор за хорошие отметки, а на полчаса меньше — за плохие. Такие правила сами по себе могут привести к эмоциональным проблемам.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Знайте программу и особенности школы, где учится ваш ребенок.</w:t>
      </w: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Вам необходимо знать, какова школьная жизнь вашего ребенка, и быть уверенным, что он получает хорошее образование в хороших условиях. Посещайте все мероприятия и встречи, организуемые родительским комитетом и педагогическим коллективом. Используйте любые возможности, чтобы узнать, как ваш ребенок </w:t>
      </w:r>
      <w:proofErr w:type="gramStart"/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учится и как его учат</w:t>
      </w:r>
      <w:proofErr w:type="gramEnd"/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. Следует также иметь информацию о квалификации учителя, дисциплинарных правилах, установленных в школе и классе, различных возможностях обучения, предоставляемых школой вашему ребенку.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Помогайте ребенку выполнять домашние задания, но не делайте их сами.</w:t>
      </w: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 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Помогите ребенку почувствовать интерес к тому, что преподают в школе.</w:t>
      </w: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 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узнавать что-нибудь новое. </w:t>
      </w: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</w:p>
    <w:p w:rsidR="0067490F" w:rsidRPr="0067490F" w:rsidRDefault="0067490F" w:rsidP="006749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Особенные усилия прилагайте для того, чтобы поддерживать спокойную и стабильную атмосферу в доме, когда в школьной жизни ребенка происходят изменения.</w:t>
      </w: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Такие события, как первые несколько месяцев в школе, начало и окончание каждого учебного года, переход из начальной школы в </w:t>
      </w:r>
      <w:proofErr w:type="gramStart"/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среднюю</w:t>
      </w:r>
      <w:proofErr w:type="gramEnd"/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старшую,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 Спокойствие домашней жизни вашего ребенка поможет ему более эффективно решать проблемы в школе.</w:t>
      </w:r>
    </w:p>
    <w:sectPr w:rsidR="0067490F" w:rsidRPr="0067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90F"/>
    <w:rsid w:val="005E7B6F"/>
    <w:rsid w:val="0067490F"/>
    <w:rsid w:val="00F6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490F"/>
    <w:rPr>
      <w:b/>
      <w:bCs/>
    </w:rPr>
  </w:style>
  <w:style w:type="character" w:customStyle="1" w:styleId="apple-converted-space">
    <w:name w:val="apple-converted-space"/>
    <w:basedOn w:val="a0"/>
    <w:rsid w:val="0067490F"/>
  </w:style>
  <w:style w:type="character" w:styleId="a5">
    <w:name w:val="Emphasis"/>
    <w:basedOn w:val="a0"/>
    <w:uiPriority w:val="20"/>
    <w:qFormat/>
    <w:rsid w:val="0067490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7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2016-04-13T12:08:00Z</dcterms:created>
  <dcterms:modified xsi:type="dcterms:W3CDTF">2016-04-13T12:28:00Z</dcterms:modified>
</cp:coreProperties>
</file>