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776"/>
        <w:gridCol w:w="832"/>
        <w:gridCol w:w="6325"/>
      </w:tblGrid>
      <w:tr w:rsidR="006A4C71" w:rsidTr="00E36097">
        <w:tc>
          <w:tcPr>
            <w:tcW w:w="776" w:type="dxa"/>
          </w:tcPr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6325" w:type="dxa"/>
          </w:tcPr>
          <w:p w:rsidR="006A4C71" w:rsidRDefault="00AA4857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4C71" w:rsidRPr="006A4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Поиск путей в графе</w:t>
              </w:r>
            </w:hyperlink>
            <w:r w:rsidR="006A4C71" w:rsidRPr="006A4C71">
              <w:rPr>
                <w:rFonts w:ascii="Times New Roman" w:hAnsi="Times New Roman" w:cs="Times New Roman"/>
                <w:sz w:val="24"/>
                <w:szCs w:val="24"/>
              </w:rPr>
              <w:t>. Разбор заданий</w:t>
            </w:r>
          </w:p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71" w:rsidTr="00E36097">
        <w:tc>
          <w:tcPr>
            <w:tcW w:w="776" w:type="dxa"/>
          </w:tcPr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325" w:type="dxa"/>
          </w:tcPr>
          <w:p w:rsidR="006A4C71" w:rsidRDefault="00AA4857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4C71" w:rsidRPr="006A4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Кодирование чисел. Системы счисления</w:t>
              </w:r>
            </w:hyperlink>
            <w:r w:rsidR="006A4C71" w:rsidRPr="006A4C71">
              <w:rPr>
                <w:rFonts w:ascii="Times New Roman" w:hAnsi="Times New Roman" w:cs="Times New Roman"/>
                <w:sz w:val="24"/>
                <w:szCs w:val="24"/>
              </w:rPr>
              <w:t>. Разбор заданий</w:t>
            </w:r>
          </w:p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71" w:rsidTr="00E36097">
        <w:tc>
          <w:tcPr>
            <w:tcW w:w="776" w:type="dxa"/>
          </w:tcPr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325" w:type="dxa"/>
          </w:tcPr>
          <w:p w:rsidR="006A4C71" w:rsidRPr="006A4C71" w:rsidRDefault="00AA4857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4C71" w:rsidRPr="006A4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 Запросы для поисковых систем с использованием логических выражений</w:t>
              </w:r>
            </w:hyperlink>
            <w:r w:rsidR="006A4C71" w:rsidRPr="006A4C71">
              <w:rPr>
                <w:rFonts w:ascii="Times New Roman" w:hAnsi="Times New Roman" w:cs="Times New Roman"/>
                <w:sz w:val="24"/>
                <w:szCs w:val="24"/>
              </w:rPr>
              <w:t>. Разбор заданий</w:t>
            </w:r>
          </w:p>
        </w:tc>
      </w:tr>
      <w:tr w:rsidR="006A4C71" w:rsidTr="00E36097">
        <w:tc>
          <w:tcPr>
            <w:tcW w:w="776" w:type="dxa"/>
          </w:tcPr>
          <w:p w:rsidR="006A4C71" w:rsidRPr="006A4C71" w:rsidRDefault="00CC462F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" w:type="dxa"/>
          </w:tcPr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325" w:type="dxa"/>
          </w:tcPr>
          <w:p w:rsidR="006A4C71" w:rsidRDefault="00AA4857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4C71" w:rsidRPr="006A4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Обработка массивов и матриц</w:t>
              </w:r>
            </w:hyperlink>
            <w:r w:rsidR="006A4C71" w:rsidRPr="006A4C71">
              <w:rPr>
                <w:rFonts w:ascii="Times New Roman" w:hAnsi="Times New Roman" w:cs="Times New Roman"/>
                <w:sz w:val="24"/>
                <w:szCs w:val="24"/>
              </w:rPr>
              <w:t>. Разбор заданий</w:t>
            </w:r>
          </w:p>
          <w:p w:rsidR="006A4C71" w:rsidRPr="006A4C71" w:rsidRDefault="006A4C71" w:rsidP="00E3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3F" w:rsidTr="00E36097">
        <w:tc>
          <w:tcPr>
            <w:tcW w:w="776" w:type="dxa"/>
          </w:tcPr>
          <w:p w:rsidR="0032473F" w:rsidRPr="006A4C71" w:rsidRDefault="00CC462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" w:type="dxa"/>
          </w:tcPr>
          <w:p w:rsidR="0032473F" w:rsidRPr="006A4C71" w:rsidRDefault="0032473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325" w:type="dxa"/>
          </w:tcPr>
          <w:p w:rsidR="0032473F" w:rsidRDefault="00AA4857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2473F" w:rsidRPr="006A4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Анализ программы с циклами и условными операторами</w:t>
              </w:r>
            </w:hyperlink>
            <w:r w:rsidR="0032473F" w:rsidRPr="006A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73F" w:rsidRPr="006A4C71" w:rsidRDefault="0032473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3F" w:rsidTr="00E36097">
        <w:tc>
          <w:tcPr>
            <w:tcW w:w="776" w:type="dxa"/>
          </w:tcPr>
          <w:p w:rsidR="0032473F" w:rsidRPr="006A4C71" w:rsidRDefault="00CC462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" w:type="dxa"/>
          </w:tcPr>
          <w:p w:rsidR="0032473F" w:rsidRPr="006A4C71" w:rsidRDefault="0032473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6325" w:type="dxa"/>
          </w:tcPr>
          <w:p w:rsidR="0032473F" w:rsidRDefault="00AA4857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2473F" w:rsidRPr="006A4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Исправление ошибок в программе</w:t>
              </w:r>
            </w:hyperlink>
            <w:r w:rsidR="0032473F" w:rsidRPr="006A4C71">
              <w:rPr>
                <w:rFonts w:ascii="Times New Roman" w:hAnsi="Times New Roman" w:cs="Times New Roman"/>
                <w:sz w:val="24"/>
                <w:szCs w:val="24"/>
              </w:rPr>
              <w:t>. Разбор заданий</w:t>
            </w:r>
          </w:p>
          <w:p w:rsidR="0032473F" w:rsidRPr="006A4C71" w:rsidRDefault="0032473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3F" w:rsidTr="00E36097">
        <w:tc>
          <w:tcPr>
            <w:tcW w:w="776" w:type="dxa"/>
          </w:tcPr>
          <w:p w:rsidR="0032473F" w:rsidRPr="006A4C71" w:rsidRDefault="00CC462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" w:type="dxa"/>
          </w:tcPr>
          <w:p w:rsidR="0032473F" w:rsidRPr="006A4C71" w:rsidRDefault="0032473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325" w:type="dxa"/>
          </w:tcPr>
          <w:p w:rsidR="0032473F" w:rsidRDefault="00AA4857" w:rsidP="00CC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2473F" w:rsidRPr="006A4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Алгоритмы обработки массивов</w:t>
              </w:r>
            </w:hyperlink>
            <w:r w:rsidR="0032473F" w:rsidRPr="006A4C71">
              <w:rPr>
                <w:rFonts w:ascii="Times New Roman" w:hAnsi="Times New Roman" w:cs="Times New Roman"/>
                <w:sz w:val="24"/>
                <w:szCs w:val="24"/>
              </w:rPr>
              <w:t>. Разбор заданий</w:t>
            </w:r>
          </w:p>
          <w:p w:rsidR="00CC462F" w:rsidRPr="006A4C71" w:rsidRDefault="00CC462F" w:rsidP="00CC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3F" w:rsidTr="00E36097">
        <w:tc>
          <w:tcPr>
            <w:tcW w:w="776" w:type="dxa"/>
          </w:tcPr>
          <w:p w:rsidR="0032473F" w:rsidRPr="006A4C71" w:rsidRDefault="00CC462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" w:type="dxa"/>
          </w:tcPr>
          <w:p w:rsidR="0032473F" w:rsidRPr="006A4C71" w:rsidRDefault="0032473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7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325" w:type="dxa"/>
          </w:tcPr>
          <w:p w:rsidR="0032473F" w:rsidRDefault="00AA4857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473F" w:rsidRPr="006A4C71">
                <w:rPr>
                  <w:rStyle w:val="a4"/>
                  <w:rFonts w:ascii="Times New Roman" w:hAnsi="Times New Roman" w:cs="Times New Roman"/>
                  <w:color w:val="FF6600"/>
                  <w:sz w:val="24"/>
                  <w:szCs w:val="24"/>
                  <w:u w:val="none"/>
                  <w:shd w:val="clear" w:color="auto" w:fill="F8F8F8"/>
                </w:rPr>
                <w:t> </w:t>
              </w:r>
              <w:r w:rsidR="0032473F" w:rsidRPr="006A4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Выигрышная стратегия</w:t>
              </w:r>
            </w:hyperlink>
            <w:r w:rsidR="0032473F" w:rsidRPr="006A4C71">
              <w:rPr>
                <w:rFonts w:ascii="Times New Roman" w:hAnsi="Times New Roman" w:cs="Times New Roman"/>
                <w:sz w:val="24"/>
                <w:szCs w:val="24"/>
              </w:rPr>
              <w:t>. Разбор задания</w:t>
            </w:r>
          </w:p>
          <w:p w:rsidR="0032473F" w:rsidRPr="006A4C71" w:rsidRDefault="0032473F" w:rsidP="0032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43E" w:rsidRDefault="006A4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по подготовке к ЕГЭ по информатике на время дистанционного обучения </w:t>
      </w:r>
    </w:p>
    <w:p w:rsidR="006A4C71" w:rsidRDefault="00E3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2019/2020 учебного года</w:t>
      </w:r>
      <w:r w:rsidR="00CC462F">
        <w:rPr>
          <w:rFonts w:ascii="Times New Roman" w:hAnsi="Times New Roman" w:cs="Times New Roman"/>
          <w:sz w:val="24"/>
          <w:szCs w:val="24"/>
        </w:rPr>
        <w:t xml:space="preserve"> учителей Алексеевой Л.В., </w:t>
      </w:r>
      <w:proofErr w:type="spellStart"/>
      <w:r w:rsidR="00CC462F">
        <w:rPr>
          <w:rFonts w:ascii="Times New Roman" w:hAnsi="Times New Roman" w:cs="Times New Roman"/>
          <w:sz w:val="24"/>
          <w:szCs w:val="24"/>
        </w:rPr>
        <w:t>Химилоновой</w:t>
      </w:r>
      <w:proofErr w:type="spellEnd"/>
      <w:r w:rsidR="00CC462F">
        <w:rPr>
          <w:rFonts w:ascii="Times New Roman" w:hAnsi="Times New Roman" w:cs="Times New Roman"/>
          <w:sz w:val="24"/>
          <w:szCs w:val="24"/>
        </w:rPr>
        <w:t xml:space="preserve"> М.Т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097" w:rsidRDefault="00E36097">
      <w:pPr>
        <w:rPr>
          <w:rFonts w:ascii="Times New Roman" w:hAnsi="Times New Roman" w:cs="Times New Roman"/>
          <w:sz w:val="24"/>
          <w:szCs w:val="24"/>
        </w:rPr>
      </w:pPr>
    </w:p>
    <w:p w:rsidR="00E36097" w:rsidRDefault="00E36097">
      <w:pPr>
        <w:rPr>
          <w:rFonts w:ascii="Times New Roman" w:hAnsi="Times New Roman" w:cs="Times New Roman"/>
          <w:sz w:val="24"/>
          <w:szCs w:val="24"/>
        </w:rPr>
      </w:pPr>
    </w:p>
    <w:p w:rsidR="00E36097" w:rsidRPr="006A4C71" w:rsidRDefault="00E36097">
      <w:pPr>
        <w:rPr>
          <w:rFonts w:ascii="Times New Roman" w:hAnsi="Times New Roman" w:cs="Times New Roman"/>
          <w:sz w:val="24"/>
          <w:szCs w:val="24"/>
        </w:rPr>
      </w:pPr>
    </w:p>
    <w:sectPr w:rsidR="00E36097" w:rsidRPr="006A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3E"/>
    <w:rsid w:val="001E143E"/>
    <w:rsid w:val="0032473F"/>
    <w:rsid w:val="006A4C71"/>
    <w:rsid w:val="00AA4857"/>
    <w:rsid w:val="00CC462F"/>
    <w:rsid w:val="00D47E84"/>
    <w:rsid w:val="00E36097"/>
    <w:rsid w:val="00F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E1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E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 Омаровна Дзагурова</cp:lastModifiedBy>
  <cp:revision>2</cp:revision>
  <dcterms:created xsi:type="dcterms:W3CDTF">2020-04-23T10:33:00Z</dcterms:created>
  <dcterms:modified xsi:type="dcterms:W3CDTF">2020-04-23T10:33:00Z</dcterms:modified>
</cp:coreProperties>
</file>