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F" w:rsidRPr="00C478F9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  <w:r w:rsidRPr="00C478F9">
        <w:rPr>
          <w:rStyle w:val="a6"/>
          <w:rFonts w:eastAsiaTheme="majorEastAsia"/>
          <w:sz w:val="20"/>
          <w:szCs w:val="20"/>
        </w:rPr>
        <w:t>МУНИЦИПАЛЬНОЕ БЮДЖЕТНОЕ ОБЩЕОБРАЗОВАТЕЛЬНОЕ УЧРЕЖДЕНИЕ</w:t>
      </w:r>
    </w:p>
    <w:p w:rsidR="00463D4F" w:rsidRPr="00C478F9" w:rsidRDefault="00463D4F" w:rsidP="00463D4F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0"/>
          <w:szCs w:val="20"/>
        </w:rPr>
      </w:pPr>
      <w:r w:rsidRPr="00C478F9">
        <w:rPr>
          <w:b/>
          <w:bCs/>
          <w:sz w:val="20"/>
          <w:szCs w:val="20"/>
        </w:rPr>
        <w:t>СРЕДНЯЯ ОБЩЕОБРАЗОВАТЕЛЬНАЯ ШКОЛА №42</w:t>
      </w:r>
    </w:p>
    <w:p w:rsidR="00463D4F" w:rsidRPr="00C478F9" w:rsidRDefault="00463D4F" w:rsidP="00463D4F">
      <w:pPr>
        <w:pStyle w:val="a5"/>
        <w:spacing w:before="60" w:after="60"/>
        <w:jc w:val="center"/>
        <w:rPr>
          <w:b/>
          <w:sz w:val="20"/>
          <w:szCs w:val="20"/>
        </w:rPr>
      </w:pPr>
      <w:r w:rsidRPr="00C478F9">
        <w:rPr>
          <w:b/>
          <w:bCs/>
          <w:sz w:val="20"/>
          <w:szCs w:val="20"/>
        </w:rPr>
        <w:t>ИМЕНИ ГЕРОЯ СОВЕТСКОГО СОЮЗА ХАДЖИ-УМАРА ДЖИОРОВИЧА МАМСУРОВА</w:t>
      </w:r>
    </w:p>
    <w:p w:rsidR="00463D4F" w:rsidRPr="00CB1832" w:rsidRDefault="00463D4F" w:rsidP="00463D4F">
      <w:pPr>
        <w:pStyle w:val="a5"/>
        <w:spacing w:before="60" w:after="60"/>
        <w:jc w:val="center"/>
        <w:rPr>
          <w:sz w:val="28"/>
          <w:szCs w:val="28"/>
        </w:rPr>
      </w:pPr>
    </w:p>
    <w:p w:rsidR="00463D4F" w:rsidRPr="00CB1832" w:rsidRDefault="00463D4F" w:rsidP="0046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63D4F" w:rsidRPr="00CB1832" w:rsidRDefault="00463D4F" w:rsidP="0046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463D4F" w:rsidRPr="00F22EC8" w:rsidRDefault="00463D4F" w:rsidP="00463D4F">
      <w:pPr>
        <w:pStyle w:val="a5"/>
        <w:spacing w:after="60"/>
        <w:rPr>
          <w:sz w:val="22"/>
          <w:szCs w:val="22"/>
        </w:rPr>
      </w:pPr>
      <w:r w:rsidRPr="00CB1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B18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</w:t>
      </w:r>
      <w:r w:rsidRPr="00CB18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CB18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</w:t>
      </w:r>
      <w:r>
        <w:rPr>
          <w:b/>
          <w:sz w:val="28"/>
          <w:szCs w:val="28"/>
        </w:rPr>
        <w:t xml:space="preserve"> 1</w:t>
      </w:r>
      <w:r w:rsidRPr="00F22EC8">
        <w:rPr>
          <w:b/>
          <w:sz w:val="28"/>
          <w:szCs w:val="28"/>
        </w:rPr>
        <w:t>8</w:t>
      </w:r>
    </w:p>
    <w:p w:rsidR="00463D4F" w:rsidRPr="00D47190" w:rsidRDefault="00463D4F" w:rsidP="00463D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</w:t>
      </w:r>
      <w:proofErr w:type="gramStart"/>
      <w:r w:rsidRPr="00D47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ответственных</w:t>
      </w:r>
      <w:proofErr w:type="gramEnd"/>
      <w:r w:rsidRPr="00D47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прием в школу</w:t>
      </w:r>
    </w:p>
    <w:p w:rsidR="00463D4F" w:rsidRPr="00D47190" w:rsidRDefault="00463D4F" w:rsidP="00463D4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организованного приема детей 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СОШ №42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, соблюдения Порядка приема граждан на </w:t>
      </w:r>
      <w:proofErr w:type="gram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2.0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458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3D4F" w:rsidRPr="00D47190" w:rsidRDefault="00463D4F" w:rsidP="00463D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463D4F" w:rsidRPr="00D47190" w:rsidRDefault="00463D4F" w:rsidP="00463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gram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детей в школу:</w:t>
      </w:r>
    </w:p>
    <w:p w:rsidR="00463D4F" w:rsidRPr="00D47190" w:rsidRDefault="00463D4F" w:rsidP="00463D4F">
      <w:pPr>
        <w:numPr>
          <w:ilvl w:val="0"/>
          <w:numId w:val="1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учебно-воспитательной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</w:t>
      </w:r>
    </w:p>
    <w:p w:rsidR="00463D4F" w:rsidRPr="00D47190" w:rsidRDefault="00463D4F" w:rsidP="00463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2. Установить график приема заявлений и документов: ежедневно с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суббот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– с 11.00 до 13.00,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выходн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 –  воскресенье.</w:t>
      </w:r>
    </w:p>
    <w:p w:rsidR="00463D4F" w:rsidRPr="00D47190" w:rsidRDefault="00463D4F" w:rsidP="00463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3D4F" w:rsidRDefault="00463D4F" w:rsidP="00463D4F">
      <w:pPr>
        <w:numPr>
          <w:ilvl w:val="0"/>
          <w:numId w:val="2"/>
        </w:numPr>
        <w:tabs>
          <w:tab w:val="clear" w:pos="720"/>
          <w:tab w:val="num" w:pos="851"/>
        </w:tabs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7190">
        <w:rPr>
          <w:rFonts w:ascii="Times New Roman" w:hAnsi="Times New Roman" w:cs="Times New Roman"/>
          <w:color w:val="000000"/>
          <w:sz w:val="28"/>
          <w:szCs w:val="28"/>
        </w:rPr>
        <w:t>размещать на сайте,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стендах школы и в средствах массовой информации сведения о свободных местах (для поступающих в 1-й класс – не позднее 10 календарных дней с момента издания распорядительного акта о закрепленной территории, для детей, которые не проживают на закрепленной территории, – не позднее 1 июля), правила приема, распорядительный акт органа власти о закрепленной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и, формы заявлений о зачислении.</w:t>
      </w:r>
      <w:proofErr w:type="gramEnd"/>
    </w:p>
    <w:p w:rsidR="00463D4F" w:rsidRPr="00463D4F" w:rsidRDefault="00463D4F" w:rsidP="00463D4F">
      <w:pPr>
        <w:spacing w:before="100" w:after="0" w:line="240" w:lineRule="auto"/>
        <w:ind w:left="42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FA974C" wp14:editId="218B118F">
            <wp:simplePos x="0" y="0"/>
            <wp:positionH relativeFrom="column">
              <wp:posOffset>1605915</wp:posOffset>
            </wp:positionH>
            <wp:positionV relativeFrom="paragraph">
              <wp:posOffset>80645</wp:posOffset>
            </wp:positionV>
            <wp:extent cx="1957070" cy="1514475"/>
            <wp:effectExtent l="0" t="0" r="5080" b="9525"/>
            <wp:wrapNone/>
            <wp:docPr id="1" name="Рисунок 1" descr="H:\подписи\моя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и\моя 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63D4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приказа оставляю за собой.</w:t>
      </w: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15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320315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320315">
        <w:rPr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Pr="00C478F9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  <w:r w:rsidRPr="00C478F9">
        <w:rPr>
          <w:rStyle w:val="a6"/>
          <w:rFonts w:eastAsiaTheme="majorEastAsia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463D4F" w:rsidRPr="00C478F9" w:rsidRDefault="00463D4F" w:rsidP="00463D4F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0"/>
          <w:szCs w:val="20"/>
        </w:rPr>
      </w:pPr>
      <w:r w:rsidRPr="00C478F9">
        <w:rPr>
          <w:b/>
          <w:bCs/>
          <w:sz w:val="20"/>
          <w:szCs w:val="20"/>
        </w:rPr>
        <w:t>СРЕДНЯЯ ОБЩЕОБРАЗОВАТЕЛЬНАЯ ШКОЛА №42</w:t>
      </w:r>
    </w:p>
    <w:p w:rsidR="00463D4F" w:rsidRPr="00C478F9" w:rsidRDefault="00463D4F" w:rsidP="00463D4F">
      <w:pPr>
        <w:pStyle w:val="a5"/>
        <w:spacing w:before="60" w:after="60"/>
        <w:jc w:val="center"/>
        <w:rPr>
          <w:b/>
          <w:sz w:val="20"/>
          <w:szCs w:val="20"/>
        </w:rPr>
      </w:pPr>
      <w:r w:rsidRPr="00C478F9">
        <w:rPr>
          <w:b/>
          <w:bCs/>
          <w:sz w:val="20"/>
          <w:szCs w:val="20"/>
        </w:rPr>
        <w:t>ИМЕНИ ГЕРОЯ СОВЕТСКОГО СОЮЗА ХАДЖИ-УМАРА ДЖИОРОВИЧА МАМСУРОВА</w:t>
      </w:r>
    </w:p>
    <w:p w:rsidR="00463D4F" w:rsidRPr="00CB1832" w:rsidRDefault="00463D4F" w:rsidP="00463D4F">
      <w:pPr>
        <w:pStyle w:val="a5"/>
        <w:spacing w:before="60" w:after="60"/>
        <w:jc w:val="center"/>
        <w:rPr>
          <w:sz w:val="28"/>
          <w:szCs w:val="28"/>
        </w:rPr>
      </w:pPr>
    </w:p>
    <w:p w:rsidR="00463D4F" w:rsidRPr="00CB1832" w:rsidRDefault="00463D4F" w:rsidP="0046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63D4F" w:rsidRPr="00CB1832" w:rsidRDefault="00463D4F" w:rsidP="0046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463D4F" w:rsidRPr="00F22EC8" w:rsidRDefault="00463D4F" w:rsidP="00463D4F">
      <w:pPr>
        <w:pStyle w:val="a5"/>
        <w:spacing w:after="60"/>
        <w:rPr>
          <w:sz w:val="22"/>
          <w:szCs w:val="22"/>
        </w:rPr>
      </w:pPr>
      <w:r>
        <w:rPr>
          <w:b/>
          <w:sz w:val="28"/>
          <w:szCs w:val="28"/>
        </w:rPr>
        <w:t>о</w:t>
      </w:r>
      <w:r w:rsidRPr="00CB18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</w:t>
      </w:r>
      <w:r w:rsidRPr="00CB18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CB18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</w:t>
      </w:r>
      <w:r>
        <w:rPr>
          <w:b/>
          <w:sz w:val="28"/>
          <w:szCs w:val="28"/>
        </w:rPr>
        <w:t xml:space="preserve"> 19</w:t>
      </w:r>
    </w:p>
    <w:p w:rsidR="00463D4F" w:rsidRPr="00255ADD" w:rsidRDefault="00463D4F" w:rsidP="00463D4F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255ADD">
        <w:rPr>
          <w:rFonts w:ascii="Times New Roman" w:eastAsia="HiddenHorzOCR" w:hAnsi="Times New Roman" w:cs="Times New Roman"/>
          <w:b/>
          <w:sz w:val="28"/>
          <w:szCs w:val="28"/>
        </w:rPr>
        <w:t>О количестве первых классов на 20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20</w:t>
      </w:r>
      <w:r w:rsidRPr="00255ADD">
        <w:rPr>
          <w:rFonts w:ascii="Times New Roman" w:eastAsia="HiddenHorzOCR" w:hAnsi="Times New Roman" w:cs="Times New Roman"/>
          <w:b/>
          <w:sz w:val="28"/>
          <w:szCs w:val="28"/>
        </w:rPr>
        <w:t>-202</w:t>
      </w:r>
      <w:r>
        <w:rPr>
          <w:rFonts w:ascii="Times New Roman" w:eastAsia="HiddenHorzOCR" w:hAnsi="Times New Roman" w:cs="Times New Roman"/>
          <w:b/>
          <w:sz w:val="28"/>
          <w:szCs w:val="28"/>
        </w:rPr>
        <w:t>1</w:t>
      </w:r>
      <w:r w:rsidRPr="00255ADD">
        <w:rPr>
          <w:rFonts w:ascii="Times New Roman" w:eastAsia="HiddenHorzOCR" w:hAnsi="Times New Roman" w:cs="Times New Roman"/>
          <w:b/>
          <w:sz w:val="28"/>
          <w:szCs w:val="28"/>
        </w:rPr>
        <w:t xml:space="preserve"> учебный год </w:t>
      </w:r>
    </w:p>
    <w:p w:rsidR="00463D4F" w:rsidRPr="00CB1832" w:rsidRDefault="00463D4F" w:rsidP="00463D4F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255ADD">
        <w:rPr>
          <w:rFonts w:ascii="Times New Roman" w:eastAsia="HiddenHorzOCR" w:hAnsi="Times New Roman" w:cs="Times New Roman"/>
          <w:b/>
          <w:sz w:val="28"/>
          <w:szCs w:val="28"/>
        </w:rPr>
        <w:t>при предварительном комплектовании</w:t>
      </w:r>
    </w:p>
    <w:p w:rsidR="00463D4F" w:rsidRDefault="00463D4F" w:rsidP="00463D4F">
      <w:pPr>
        <w:pStyle w:val="a5"/>
        <w:spacing w:before="60" w:after="60"/>
        <w:rPr>
          <w:rFonts w:eastAsia="HiddenHorzOCR"/>
          <w:sz w:val="28"/>
          <w:szCs w:val="28"/>
        </w:rPr>
      </w:pPr>
      <w:r w:rsidRPr="00CB1832">
        <w:rPr>
          <w:rFonts w:eastAsia="HiddenHorzOCR"/>
          <w:sz w:val="28"/>
          <w:szCs w:val="28"/>
        </w:rPr>
        <w:tab/>
      </w:r>
      <w:r>
        <w:rPr>
          <w:rFonts w:eastAsia="HiddenHorzOCR"/>
          <w:sz w:val="28"/>
          <w:szCs w:val="28"/>
        </w:rPr>
        <w:t xml:space="preserve">В соответствии с Законом Российской Федерации «Об образовании в Российской Федерации», с  приказом </w:t>
      </w:r>
      <w:proofErr w:type="spellStart"/>
      <w:r w:rsidRPr="00D47190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просвещения</w:t>
      </w:r>
      <w:proofErr w:type="spellEnd"/>
      <w:r>
        <w:rPr>
          <w:color w:val="000000"/>
          <w:sz w:val="28"/>
          <w:szCs w:val="28"/>
        </w:rPr>
        <w:t xml:space="preserve"> РФ</w:t>
      </w:r>
      <w:r w:rsidRPr="00D471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D47190">
        <w:rPr>
          <w:color w:val="000000"/>
          <w:sz w:val="28"/>
          <w:szCs w:val="28"/>
        </w:rPr>
        <w:t>2.0</w:t>
      </w:r>
      <w:r>
        <w:rPr>
          <w:color w:val="000000"/>
          <w:sz w:val="28"/>
          <w:szCs w:val="28"/>
        </w:rPr>
        <w:t>9</w:t>
      </w:r>
      <w:r w:rsidRPr="00D4719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D471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458</w:t>
      </w:r>
      <w:r>
        <w:rPr>
          <w:rFonts w:eastAsia="HiddenHorzOCR"/>
          <w:sz w:val="28"/>
          <w:szCs w:val="28"/>
        </w:rPr>
        <w:t xml:space="preserve"> «Об  утверждении Порядка приема граждан на </w:t>
      </w:r>
      <w:proofErr w:type="gramStart"/>
      <w:r>
        <w:rPr>
          <w:rFonts w:eastAsia="HiddenHorzOCR"/>
          <w:sz w:val="28"/>
          <w:szCs w:val="28"/>
        </w:rPr>
        <w:t>обучение по</w:t>
      </w:r>
      <w:proofErr w:type="gramEnd"/>
      <w:r>
        <w:rPr>
          <w:rFonts w:eastAsia="HiddenHorzOCR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463D4F" w:rsidRDefault="00463D4F" w:rsidP="00463D4F">
      <w:pPr>
        <w:pStyle w:val="a5"/>
        <w:spacing w:before="60" w:after="60"/>
        <w:rPr>
          <w:b/>
          <w:sz w:val="28"/>
          <w:szCs w:val="28"/>
        </w:rPr>
      </w:pPr>
      <w:r w:rsidRPr="008B21BE">
        <w:rPr>
          <w:b/>
          <w:sz w:val="28"/>
          <w:szCs w:val="28"/>
        </w:rPr>
        <w:t>ПРИКАЗЫВАЮ:</w:t>
      </w:r>
    </w:p>
    <w:p w:rsidR="00463D4F" w:rsidRDefault="00463D4F" w:rsidP="00463D4F">
      <w:pPr>
        <w:pStyle w:val="a5"/>
        <w:numPr>
          <w:ilvl w:val="0"/>
          <w:numId w:val="4"/>
        </w:numPr>
        <w:spacing w:before="60" w:after="60"/>
        <w:rPr>
          <w:sz w:val="28"/>
          <w:szCs w:val="28"/>
        </w:rPr>
      </w:pPr>
      <w:proofErr w:type="gramStart"/>
      <w:r w:rsidRPr="008B21BE">
        <w:rPr>
          <w:sz w:val="28"/>
          <w:szCs w:val="28"/>
        </w:rPr>
        <w:t>Исходя из количества детей</w:t>
      </w:r>
      <w:r>
        <w:rPr>
          <w:sz w:val="28"/>
          <w:szCs w:val="28"/>
        </w:rPr>
        <w:t xml:space="preserve"> – 89 чел.</w:t>
      </w:r>
      <w:r w:rsidRPr="008B2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21BE">
        <w:rPr>
          <w:sz w:val="28"/>
          <w:szCs w:val="28"/>
        </w:rPr>
        <w:t>зарегистрированных на территории, закрепленной за МБОУ СОШ №42,</w:t>
      </w:r>
      <w:r>
        <w:rPr>
          <w:sz w:val="28"/>
          <w:szCs w:val="28"/>
        </w:rPr>
        <w:t xml:space="preserve"> </w:t>
      </w:r>
      <w:r w:rsidRPr="008B21BE">
        <w:rPr>
          <w:sz w:val="28"/>
          <w:szCs w:val="28"/>
        </w:rPr>
        <w:t>условий, созданных для образовательного процесса, и с учетом С</w:t>
      </w:r>
      <w:r>
        <w:rPr>
          <w:sz w:val="28"/>
          <w:szCs w:val="28"/>
        </w:rPr>
        <w:t>ан</w:t>
      </w:r>
      <w:r w:rsidRPr="008B21BE">
        <w:rPr>
          <w:sz w:val="28"/>
          <w:szCs w:val="28"/>
        </w:rPr>
        <w:t xml:space="preserve"> </w:t>
      </w:r>
      <w:proofErr w:type="spellStart"/>
      <w:r w:rsidRPr="008B21BE">
        <w:rPr>
          <w:sz w:val="28"/>
          <w:szCs w:val="28"/>
        </w:rPr>
        <w:t>Пин</w:t>
      </w:r>
      <w:proofErr w:type="spellEnd"/>
      <w:r w:rsidRPr="008B21BE">
        <w:rPr>
          <w:sz w:val="28"/>
          <w:szCs w:val="28"/>
        </w:rPr>
        <w:t xml:space="preserve"> требований к условиям</w:t>
      </w:r>
      <w:r>
        <w:rPr>
          <w:sz w:val="28"/>
          <w:szCs w:val="28"/>
        </w:rPr>
        <w:t>и организации обучения в общеобразовательных учреждениях, утвержденных постановлением Главного государственного санитарного врача РФ от 29.12.2010г.№189,и контрольно-нормативных актов, указанных в лицензии, определить предварительное количество первых классов на 2021-2022  учебный год- 4(четыре).</w:t>
      </w:r>
      <w:proofErr w:type="gramEnd"/>
    </w:p>
    <w:p w:rsidR="00463D4F" w:rsidRPr="008B21BE" w:rsidRDefault="00463D4F" w:rsidP="00463D4F">
      <w:pPr>
        <w:pStyle w:val="a5"/>
        <w:numPr>
          <w:ilvl w:val="0"/>
          <w:numId w:val="4"/>
        </w:numPr>
        <w:spacing w:before="60" w:after="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63D4F" w:rsidRPr="00F22EC8" w:rsidRDefault="00463D4F" w:rsidP="00463D4F">
      <w:pPr>
        <w:pStyle w:val="a5"/>
        <w:spacing w:after="0" w:line="276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79C9EA" wp14:editId="73440A72">
            <wp:simplePos x="0" y="0"/>
            <wp:positionH relativeFrom="column">
              <wp:posOffset>1729740</wp:posOffset>
            </wp:positionH>
            <wp:positionV relativeFrom="paragraph">
              <wp:posOffset>21590</wp:posOffset>
            </wp:positionV>
            <wp:extent cx="2057400" cy="1591310"/>
            <wp:effectExtent l="0" t="0" r="0" b="8890"/>
            <wp:wrapNone/>
            <wp:docPr id="2" name="Рисунок 2" descr="H:\подписи\моя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писи\моя 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15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320315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320315">
        <w:rPr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</w:p>
    <w:p w:rsidR="00463D4F" w:rsidRPr="00C478F9" w:rsidRDefault="00463D4F" w:rsidP="00463D4F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  <w:r w:rsidRPr="00C478F9">
        <w:rPr>
          <w:rStyle w:val="a6"/>
          <w:rFonts w:eastAsiaTheme="majorEastAsia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463D4F" w:rsidRPr="00C478F9" w:rsidRDefault="00463D4F" w:rsidP="00463D4F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0"/>
          <w:szCs w:val="20"/>
        </w:rPr>
      </w:pPr>
      <w:r w:rsidRPr="00C478F9">
        <w:rPr>
          <w:b/>
          <w:bCs/>
          <w:sz w:val="20"/>
          <w:szCs w:val="20"/>
        </w:rPr>
        <w:t>СРЕДНЯЯ ОБЩЕОБРАЗОВАТЕЛЬНАЯ ШКОЛА №42</w:t>
      </w:r>
    </w:p>
    <w:p w:rsidR="00463D4F" w:rsidRPr="00C478F9" w:rsidRDefault="00463D4F" w:rsidP="00463D4F">
      <w:pPr>
        <w:pStyle w:val="a5"/>
        <w:spacing w:before="60" w:after="60"/>
        <w:jc w:val="center"/>
        <w:rPr>
          <w:b/>
          <w:sz w:val="20"/>
          <w:szCs w:val="20"/>
        </w:rPr>
      </w:pPr>
      <w:r w:rsidRPr="00C478F9">
        <w:rPr>
          <w:b/>
          <w:bCs/>
          <w:sz w:val="20"/>
          <w:szCs w:val="20"/>
        </w:rPr>
        <w:t>ИМЕНИ ГЕРОЯ СОВЕТСКОГО СОЮЗА ХАДЖИ-УМАРА ДЖИОРОВИЧА МАМСУРОВА</w:t>
      </w:r>
    </w:p>
    <w:p w:rsidR="00463D4F" w:rsidRPr="00CB1832" w:rsidRDefault="00463D4F" w:rsidP="0046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63D4F" w:rsidRPr="00CB1832" w:rsidRDefault="00463D4F" w:rsidP="0046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463D4F" w:rsidRDefault="00463D4F" w:rsidP="00463D4F">
      <w:pPr>
        <w:pStyle w:val="a5"/>
        <w:spacing w:after="60"/>
        <w:rPr>
          <w:b/>
          <w:sz w:val="28"/>
          <w:szCs w:val="28"/>
        </w:rPr>
      </w:pPr>
      <w:r w:rsidRPr="00CB183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CB18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CB18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B06A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463D4F" w:rsidRPr="00D47190" w:rsidRDefault="00463D4F" w:rsidP="00463D4F">
      <w:pPr>
        <w:pStyle w:val="a5"/>
        <w:spacing w:after="0"/>
        <w:ind w:firstLine="708"/>
        <w:rPr>
          <w:b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соответствии с Приказом начальника Управления образования АМС </w:t>
      </w:r>
      <w:proofErr w:type="spellStart"/>
      <w:r>
        <w:rPr>
          <w:rFonts w:eastAsia="HiddenHorzOCR"/>
          <w:sz w:val="28"/>
          <w:szCs w:val="28"/>
        </w:rPr>
        <w:t>г</w:t>
      </w:r>
      <w:proofErr w:type="gramStart"/>
      <w:r>
        <w:rPr>
          <w:rFonts w:eastAsia="HiddenHorzOCR"/>
          <w:sz w:val="28"/>
          <w:szCs w:val="28"/>
        </w:rPr>
        <w:t>.В</w:t>
      </w:r>
      <w:proofErr w:type="gramEnd"/>
      <w:r>
        <w:rPr>
          <w:rFonts w:eastAsia="HiddenHorzOCR"/>
          <w:sz w:val="28"/>
          <w:szCs w:val="28"/>
        </w:rPr>
        <w:t>ладикавказа</w:t>
      </w:r>
      <w:proofErr w:type="spellEnd"/>
      <w:r>
        <w:rPr>
          <w:rFonts w:eastAsia="HiddenHorzOCR"/>
          <w:sz w:val="28"/>
          <w:szCs w:val="28"/>
        </w:rPr>
        <w:t xml:space="preserve"> </w:t>
      </w:r>
      <w:r>
        <w:rPr>
          <w:sz w:val="28"/>
          <w:szCs w:val="28"/>
        </w:rPr>
        <w:t>от 02.02.2021г. №18</w:t>
      </w:r>
      <w:r w:rsidRPr="00CB1832">
        <w:rPr>
          <w:sz w:val="28"/>
          <w:szCs w:val="28"/>
        </w:rPr>
        <w:t xml:space="preserve"> «О закреплении территорий за общеобразовательными учреждениями </w:t>
      </w:r>
      <w:proofErr w:type="spellStart"/>
      <w:r>
        <w:rPr>
          <w:rFonts w:eastAsia="HiddenHorzOCR"/>
          <w:sz w:val="28"/>
          <w:szCs w:val="28"/>
        </w:rPr>
        <w:t>г.Владикавказа</w:t>
      </w:r>
      <w:proofErr w:type="spellEnd"/>
      <w:r>
        <w:rPr>
          <w:rFonts w:eastAsia="HiddenHorzOCR"/>
          <w:sz w:val="28"/>
          <w:szCs w:val="28"/>
        </w:rPr>
        <w:t xml:space="preserve"> </w:t>
      </w:r>
      <w:r w:rsidRPr="00CB1832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организации приема граждан в 2021г.», </w:t>
      </w:r>
      <w:r>
        <w:rPr>
          <w:rFonts w:eastAsia="HiddenHorzOCR"/>
          <w:sz w:val="28"/>
          <w:szCs w:val="28"/>
        </w:rPr>
        <w:t xml:space="preserve">с Приказом начальника Управления образования АМС </w:t>
      </w:r>
      <w:proofErr w:type="spellStart"/>
      <w:r>
        <w:rPr>
          <w:rFonts w:eastAsia="HiddenHorzOCR"/>
          <w:sz w:val="28"/>
          <w:szCs w:val="28"/>
        </w:rPr>
        <w:t>г.Владикавказа</w:t>
      </w:r>
      <w:proofErr w:type="spellEnd"/>
      <w:r>
        <w:rPr>
          <w:rFonts w:eastAsia="HiddenHorzOCR"/>
          <w:sz w:val="28"/>
          <w:szCs w:val="28"/>
        </w:rPr>
        <w:t xml:space="preserve"> </w:t>
      </w:r>
      <w:r>
        <w:rPr>
          <w:sz w:val="28"/>
          <w:szCs w:val="28"/>
        </w:rPr>
        <w:t>от 22.03.2021г. №36</w:t>
      </w:r>
      <w:r w:rsidRPr="00CB183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устройства ребенка  в другую общеобразовательную организацию в случае отсутствия свободных  мест в образовательной организации, расположенной на закрепленной территории»,</w:t>
      </w:r>
      <w:r w:rsidRPr="00292D70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 xml:space="preserve">с Приказом начальника Управления образования АМС </w:t>
      </w:r>
      <w:proofErr w:type="spellStart"/>
      <w:r>
        <w:rPr>
          <w:rFonts w:eastAsia="HiddenHorzOCR"/>
          <w:sz w:val="28"/>
          <w:szCs w:val="28"/>
        </w:rPr>
        <w:t>г</w:t>
      </w:r>
      <w:proofErr w:type="gramStart"/>
      <w:r>
        <w:rPr>
          <w:rFonts w:eastAsia="HiddenHorzOCR"/>
          <w:sz w:val="28"/>
          <w:szCs w:val="28"/>
        </w:rPr>
        <w:t>.В</w:t>
      </w:r>
      <w:proofErr w:type="gramEnd"/>
      <w:r>
        <w:rPr>
          <w:rFonts w:eastAsia="HiddenHorzOCR"/>
          <w:sz w:val="28"/>
          <w:szCs w:val="28"/>
        </w:rPr>
        <w:t>ладикавказа</w:t>
      </w:r>
      <w:proofErr w:type="spellEnd"/>
      <w:r>
        <w:rPr>
          <w:rFonts w:eastAsia="HiddenHorzOCR"/>
          <w:sz w:val="28"/>
          <w:szCs w:val="28"/>
        </w:rPr>
        <w:t xml:space="preserve"> </w:t>
      </w:r>
      <w:r>
        <w:rPr>
          <w:sz w:val="28"/>
          <w:szCs w:val="28"/>
        </w:rPr>
        <w:t>от 22.03.2021г. №37</w:t>
      </w:r>
      <w:r w:rsidRPr="00CB183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предоставления разрешения на прием детей в муниципальные образовательные организации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на обучение по образовательным программам начального общего образования до достижения возраста 6 лет 6 месяцев</w:t>
      </w:r>
      <w:r w:rsidRPr="00CB1832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 8 лет»,</w:t>
      </w:r>
      <w:r>
        <w:rPr>
          <w:sz w:val="28"/>
          <w:szCs w:val="28"/>
        </w:rPr>
        <w:t xml:space="preserve"> </w:t>
      </w:r>
      <w:r w:rsidRPr="00D47190">
        <w:rPr>
          <w:b/>
          <w:color w:val="000000"/>
          <w:sz w:val="28"/>
          <w:szCs w:val="28"/>
        </w:rPr>
        <w:t>ПРИКАЗЫВАЮ:</w:t>
      </w:r>
    </w:p>
    <w:p w:rsidR="00463D4F" w:rsidRPr="00D47190" w:rsidRDefault="00463D4F" w:rsidP="00463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И.Х., ответственной за прием детей в 1 класс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3D4F" w:rsidRPr="00D47190" w:rsidRDefault="00463D4F" w:rsidP="00463D4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знакомить поступающего ребенка и (или) его родителей с уставом, лицензией на образовательную деятельность, свидетельством о государственной аккредитации, образовательными программами и другими документами, которые регламентируют образовательную деятельность школы, права и обязанности учащихся;</w:t>
      </w:r>
    </w:p>
    <w:p w:rsidR="00463D4F" w:rsidRPr="00D47190" w:rsidRDefault="00463D4F" w:rsidP="00463D4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консультировать родителей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190">
        <w:rPr>
          <w:rFonts w:ascii="Times New Roman" w:hAnsi="Times New Roman" w:cs="Times New Roman"/>
          <w:color w:val="000000"/>
          <w:sz w:val="28"/>
          <w:szCs w:val="28"/>
        </w:rPr>
        <w:t>приема в школу;</w:t>
      </w:r>
    </w:p>
    <w:p w:rsidR="00463D4F" w:rsidRDefault="00463D4F" w:rsidP="00463D4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47190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проекты приказов о зачислении, издавать приказы о зачислении.</w:t>
      </w:r>
    </w:p>
    <w:p w:rsidR="00463D4F" w:rsidRPr="00DA74F3" w:rsidRDefault="00463D4F" w:rsidP="00463D4F">
      <w:pPr>
        <w:pStyle w:val="a3"/>
        <w:spacing w:after="0" w:line="240" w:lineRule="auto"/>
        <w:ind w:left="0"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A74F3">
        <w:rPr>
          <w:rFonts w:ascii="Times New Roman" w:hAnsi="Times New Roman" w:cs="Times New Roman"/>
          <w:color w:val="000000"/>
          <w:sz w:val="28"/>
          <w:szCs w:val="28"/>
        </w:rPr>
        <w:t>Сформировать приемную комиссию по приему детей в первый кла</w:t>
      </w:r>
      <w:proofErr w:type="gramStart"/>
      <w:r w:rsidRPr="00DA74F3">
        <w:rPr>
          <w:rFonts w:ascii="Times New Roman" w:hAnsi="Times New Roman" w:cs="Times New Roman"/>
          <w:color w:val="000000"/>
          <w:sz w:val="28"/>
          <w:szCs w:val="28"/>
        </w:rPr>
        <w:t>сс в сл</w:t>
      </w:r>
      <w:proofErr w:type="gramEnd"/>
      <w:r w:rsidRPr="00DA74F3">
        <w:rPr>
          <w:rFonts w:ascii="Times New Roman" w:hAnsi="Times New Roman" w:cs="Times New Roman"/>
          <w:color w:val="000000"/>
          <w:sz w:val="28"/>
          <w:szCs w:val="28"/>
        </w:rPr>
        <w:t>едующем составе:</w:t>
      </w:r>
    </w:p>
    <w:p w:rsidR="00463D4F" w:rsidRDefault="00463D4F" w:rsidP="00463D4F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Дзагурова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Ф.О., директор;</w:t>
      </w:r>
    </w:p>
    <w:p w:rsidR="00463D4F" w:rsidRDefault="00463D4F" w:rsidP="00463D4F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УВР;</w:t>
      </w:r>
    </w:p>
    <w:p w:rsidR="00463D4F" w:rsidRDefault="00463D4F" w:rsidP="00463D4F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2.Цомаева А.А.- педагог - психолог;</w:t>
      </w:r>
    </w:p>
    <w:p w:rsidR="00463D4F" w:rsidRPr="00E50B80" w:rsidRDefault="00463D4F" w:rsidP="00463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E50B80">
        <w:rPr>
          <w:rFonts w:ascii="Times New Roman" w:hAnsi="Times New Roman" w:cs="Times New Roman"/>
          <w:color w:val="000000"/>
          <w:sz w:val="28"/>
          <w:szCs w:val="28"/>
        </w:rPr>
        <w:t>3.Гатагова Л.А. – педагог - психолог;</w:t>
      </w:r>
    </w:p>
    <w:p w:rsidR="00463D4F" w:rsidRPr="00E50B80" w:rsidRDefault="00463D4F" w:rsidP="00463D4F">
      <w:pPr>
        <w:pStyle w:val="a3"/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 w:rsidRPr="00E50B80">
        <w:rPr>
          <w:rFonts w:ascii="Times New Roman" w:hAnsi="Times New Roman" w:cs="Times New Roman"/>
          <w:color w:val="000000"/>
          <w:sz w:val="28"/>
          <w:szCs w:val="28"/>
        </w:rPr>
        <w:t>Семенченко О.В. – социальный педагог.</w:t>
      </w:r>
    </w:p>
    <w:p w:rsidR="00463D4F" w:rsidRPr="0018266D" w:rsidRDefault="00463D4F" w:rsidP="00463D4F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8266D">
        <w:rPr>
          <w:rFonts w:ascii="Times New Roman" w:hAnsi="Times New Roman" w:cs="Times New Roman"/>
          <w:color w:val="000000"/>
          <w:sz w:val="28"/>
          <w:szCs w:val="28"/>
        </w:rPr>
        <w:t xml:space="preserve">Приемной комиссии: </w:t>
      </w:r>
    </w:p>
    <w:p w:rsidR="00463D4F" w:rsidRDefault="00463D4F" w:rsidP="00463D4F">
      <w:pPr>
        <w:pStyle w:val="a3"/>
        <w:numPr>
          <w:ilvl w:val="0"/>
          <w:numId w:val="5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8266D">
        <w:rPr>
          <w:rFonts w:ascii="Times New Roman" w:hAnsi="Times New Roman" w:cs="Times New Roman"/>
          <w:color w:val="000000"/>
          <w:sz w:val="28"/>
          <w:szCs w:val="28"/>
        </w:rPr>
        <w:t>принимать у родителей заявления о зачислении и документы, проверять их, делать копии и вести учет;</w:t>
      </w:r>
    </w:p>
    <w:p w:rsidR="00463D4F" w:rsidRDefault="00463D4F" w:rsidP="00463D4F">
      <w:pPr>
        <w:pStyle w:val="a3"/>
        <w:numPr>
          <w:ilvl w:val="0"/>
          <w:numId w:val="5"/>
        </w:numPr>
        <w:spacing w:before="100"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8266D">
        <w:rPr>
          <w:rFonts w:ascii="Times New Roman" w:hAnsi="Times New Roman" w:cs="Times New Roman"/>
          <w:color w:val="000000"/>
          <w:sz w:val="28"/>
          <w:szCs w:val="28"/>
        </w:rPr>
        <w:t>выдавать родителям расписки в получении документов.</w:t>
      </w:r>
    </w:p>
    <w:p w:rsidR="00463D4F" w:rsidRPr="00463D4F" w:rsidRDefault="00463D4F" w:rsidP="00463D4F">
      <w:pPr>
        <w:spacing w:before="100" w:after="0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85F3BF" wp14:editId="3BE4E29E">
            <wp:simplePos x="0" y="0"/>
            <wp:positionH relativeFrom="column">
              <wp:posOffset>1882140</wp:posOffset>
            </wp:positionH>
            <wp:positionV relativeFrom="paragraph">
              <wp:posOffset>635</wp:posOffset>
            </wp:positionV>
            <wp:extent cx="1895475" cy="1466850"/>
            <wp:effectExtent l="0" t="0" r="9525" b="0"/>
            <wp:wrapNone/>
            <wp:docPr id="3" name="Рисунок 3" descr="H:\подписи\моя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одписи\моя 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63D4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приказа оставляю за собой.</w:t>
      </w: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F" w:rsidRDefault="00463D4F" w:rsidP="0046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B1" w:rsidRDefault="00463D4F" w:rsidP="00463D4F">
      <w:pPr>
        <w:spacing w:after="0" w:line="240" w:lineRule="auto"/>
        <w:jc w:val="center"/>
      </w:pPr>
      <w:r w:rsidRPr="00320315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320315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320315">
        <w:rPr>
          <w:rFonts w:ascii="Times New Roman" w:hAnsi="Times New Roman" w:cs="Times New Roman"/>
          <w:b/>
          <w:sz w:val="28"/>
          <w:szCs w:val="28"/>
        </w:rPr>
        <w:t xml:space="preserve"> Ф. О.</w:t>
      </w:r>
      <w:bookmarkStart w:id="0" w:name="_GoBack"/>
      <w:bookmarkEnd w:id="0"/>
    </w:p>
    <w:sectPr w:rsidR="0069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235"/>
    <w:multiLevelType w:val="multilevel"/>
    <w:tmpl w:val="30C42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B31B65"/>
    <w:multiLevelType w:val="multilevel"/>
    <w:tmpl w:val="5CFC8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eastAsia="Times New Roman" w:hint="default"/>
      </w:rPr>
    </w:lvl>
  </w:abstractNum>
  <w:abstractNum w:abstractNumId="2">
    <w:nsid w:val="48F23331"/>
    <w:multiLevelType w:val="multilevel"/>
    <w:tmpl w:val="B79A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67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20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4F"/>
    <w:rsid w:val="00463D4F"/>
    <w:rsid w:val="006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D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3D4F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63D4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63D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D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D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3D4F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63D4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63D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D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2021-04-03T12:07:00Z</dcterms:created>
  <dcterms:modified xsi:type="dcterms:W3CDTF">2021-04-03T12:16:00Z</dcterms:modified>
</cp:coreProperties>
</file>