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8C" w:rsidRDefault="00B91D8C" w:rsidP="00B91D8C">
      <w:pPr>
        <w:pStyle w:val="a3"/>
        <w:spacing w:before="0" w:beforeAutospacing="0" w:after="0" w:afterAutospacing="0"/>
        <w:ind w:left="-284"/>
        <w:jc w:val="center"/>
        <w:rPr>
          <w:rStyle w:val="a4"/>
          <w:color w:val="000000"/>
          <w:sz w:val="22"/>
          <w:szCs w:val="22"/>
        </w:rPr>
      </w:pPr>
      <w:r>
        <w:rPr>
          <w:rStyle w:val="a4"/>
          <w:caps/>
          <w:color w:val="000000"/>
          <w:sz w:val="22"/>
          <w:szCs w:val="22"/>
        </w:rPr>
        <w:t>Памятка</w:t>
      </w:r>
      <w:r>
        <w:rPr>
          <w:rStyle w:val="apple-converted-space"/>
          <w:b/>
          <w:bCs/>
          <w:caps/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a4"/>
          <w:color w:val="000000"/>
          <w:sz w:val="22"/>
          <w:szCs w:val="22"/>
        </w:rPr>
        <w:t>уча</w:t>
      </w:r>
      <w:bookmarkStart w:id="0" w:name="_GoBack"/>
      <w:bookmarkEnd w:id="0"/>
      <w:r>
        <w:rPr>
          <w:rStyle w:val="a4"/>
          <w:color w:val="000000"/>
          <w:sz w:val="22"/>
          <w:szCs w:val="22"/>
        </w:rPr>
        <w:t xml:space="preserve">щимся </w:t>
      </w:r>
      <w:r>
        <w:rPr>
          <w:rStyle w:val="a4"/>
          <w:color w:val="000000"/>
          <w:sz w:val="22"/>
          <w:szCs w:val="22"/>
        </w:rPr>
        <w:t>по поведению при возникновении угрозы совершения террористического акта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a4"/>
          <w:color w:val="000000"/>
          <w:sz w:val="22"/>
          <w:szCs w:val="22"/>
        </w:rPr>
        <w:t>(обнаружение взрывного устройства)</w:t>
      </w:r>
    </w:p>
    <w:p w:rsidR="00B91D8C" w:rsidRDefault="00B91D8C" w:rsidP="00B91D8C">
      <w:pPr>
        <w:pStyle w:val="a3"/>
        <w:spacing w:before="0" w:beforeAutospacing="0" w:after="0" w:afterAutospacing="0"/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>«Террор» в переводе с латинского означает «страх», «ужас». Терроризм – война без правил, война без линии фронта, жестокая и бесчеловечная, потому что главный удар противник наносит по мирному населению.</w:t>
      </w:r>
    </w:p>
    <w:p w:rsidR="00B91D8C" w:rsidRDefault="00B91D8C" w:rsidP="00B91D8C">
      <w:pPr>
        <w:pStyle w:val="a3"/>
        <w:spacing w:before="0" w:beforeAutospacing="0" w:after="0" w:afterAutospacing="0"/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>Ни этических, ни моральных границ у терроризма нет. Террористы ни перед чем не останавливаются для достижения своих целей. Наоборот, чтобы максимально привлечь к себе внимание, посеять панику среди населения, они наращивают масштабы и дерзость своих акций, стремятся увеличить количество жертв.</w:t>
      </w:r>
    </w:p>
    <w:p w:rsidR="00B91D8C" w:rsidRDefault="00B91D8C" w:rsidP="00B91D8C">
      <w:pPr>
        <w:pStyle w:val="a3"/>
        <w:spacing w:before="0" w:beforeAutospacing="0" w:after="0" w:afterAutospacing="0"/>
        <w:ind w:lef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Терроризм называют чумой ХХ века. В условиях быстрого совершенствования разных видов оружия, прежде всего оружия массового поражения, терроризм подобно смертельной болезни распространился по всей планете. И в XXI веке никто не застрахован от того, что в любой момент может стать жертвой теракта, поскольку с началом нового столетия не исчезли те явления, которые порождают террор: социальная неустойчивость в мире, межнациональные конфликты, и связанный с ними крайний национализм, экономическая отсталость отдельных народов и религиозный фанатизм.  Терроризм страшен уже тем, что он непредсказуем. Крайне сложно предположить когда, где и насколько чудовищный по своей жестокости удар нанесут террористы в следующий раз.</w:t>
      </w:r>
    </w:p>
    <w:p w:rsidR="00B91D8C" w:rsidRDefault="00B91D8C" w:rsidP="00B91D8C">
      <w:pPr>
        <w:pStyle w:val="a3"/>
        <w:spacing w:before="0" w:beforeAutospacing="0" w:after="0" w:afterAutospacing="0"/>
        <w:ind w:lef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Часто для совершения террористических актов преступники используют взрывчатые вещества: тротил, гексоген, пластид, нитроглицерин, и т.д. С помощью взрывчатки были уничтожены жилые дома в Москве, Буйнакске, Волгодонске. Погибли сотни ни в чем неповинных людей, и, что самое страшное, много детей, твоих ровесников.  Следующая бомба может быть заложена в твоем городе, рядом с твоим домом или  школой, но правоохранительные органы делают все возможное, чтобы предотвратить беду.</w:t>
      </w:r>
    </w:p>
    <w:p w:rsidR="00B91D8C" w:rsidRDefault="00B91D8C" w:rsidP="00B91D8C">
      <w:pPr>
        <w:pStyle w:val="a3"/>
        <w:spacing w:before="0" w:beforeAutospacing="0" w:after="0" w:afterAutospacing="0"/>
        <w:ind w:left="-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pacing w:val="-10"/>
          <w:sz w:val="18"/>
          <w:szCs w:val="18"/>
        </w:rPr>
        <w:t>Как защитить себя, уберечь свое здоровье и жизнь, спасти родных и друзей в случае возникновения чрезвычайной ситуации, должен знать каждый.</w:t>
      </w:r>
    </w:p>
    <w:p w:rsidR="00B91D8C" w:rsidRDefault="00B91D8C" w:rsidP="00B91D8C">
      <w:pPr>
        <w:pStyle w:val="a3"/>
        <w:spacing w:before="0" w:beforeAutospacing="0" w:after="0" w:afterAutospacing="0"/>
        <w:ind w:lef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Изучи эту информацию и позаботься о том, чтобы с ней ознакомились твои одноклассники, друзья.</w:t>
      </w:r>
    </w:p>
    <w:p w:rsidR="00B91D8C" w:rsidRDefault="00B91D8C" w:rsidP="00B91D8C">
      <w:pPr>
        <w:pStyle w:val="a3"/>
        <w:spacing w:before="0" w:beforeAutospacing="0" w:after="0" w:afterAutospacing="0"/>
        <w:ind w:lef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Находясь в общественном месте (улице, парке, вокзале), совершая поездки в общественном транспорте, обращай внимание на оставленные сумки, портфели, пакеты, свертки или другие бесхозные предметы. В них могут находиться взрывные устройства.</w:t>
      </w:r>
    </w:p>
    <w:p w:rsidR="00B91D8C" w:rsidRDefault="00B91D8C" w:rsidP="00B91D8C">
      <w:pPr>
        <w:pStyle w:val="a3"/>
        <w:spacing w:before="0" w:beforeAutospacing="0" w:after="0" w:afterAutospacing="0"/>
        <w:ind w:lef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Обнаружив забытую или бесхозную вещь, спроси у людей, находящихся рядом, не принадлежит ли она им. Попробуй с помощью взрослых установить, кому она принадлежит или кто ее мог оставить. Если хозяин не установлен, немедленно сообщите об этом.</w:t>
      </w:r>
    </w:p>
    <w:p w:rsidR="00B91D8C" w:rsidRDefault="00B91D8C" w:rsidP="00B91D8C">
      <w:pPr>
        <w:pStyle w:val="a3"/>
        <w:spacing w:before="0" w:beforeAutospacing="0" w:after="0" w:afterAutospacing="0"/>
        <w:ind w:left="-284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>В первую очередь и в обязательном порядке нужно позвонить:</w:t>
      </w:r>
      <w:r>
        <w:rPr>
          <w:color w:val="000000"/>
          <w:sz w:val="18"/>
          <w:szCs w:val="18"/>
        </w:rPr>
        <w:t xml:space="preserve"> </w:t>
      </w:r>
    </w:p>
    <w:p w:rsidR="00B91D8C" w:rsidRPr="00B91D8C" w:rsidRDefault="00B91D8C" w:rsidP="00B91D8C">
      <w:pPr>
        <w:pStyle w:val="a3"/>
        <w:tabs>
          <w:tab w:val="left" w:pos="513"/>
        </w:tabs>
        <w:spacing w:before="0" w:beforeAutospacing="0" w:after="0" w:afterAutospacing="0"/>
        <w:ind w:left="-284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8"/>
          <w:szCs w:val="18"/>
        </w:rPr>
        <w:t xml:space="preserve">- в полицию по телефону </w:t>
      </w:r>
      <w:r>
        <w:rPr>
          <w:b/>
          <w:i/>
          <w:color w:val="000000"/>
          <w:sz w:val="18"/>
          <w:szCs w:val="18"/>
        </w:rPr>
        <w:t xml:space="preserve">«102» </w:t>
      </w:r>
      <w:r>
        <w:rPr>
          <w:color w:val="000000"/>
          <w:sz w:val="18"/>
          <w:szCs w:val="18"/>
        </w:rPr>
        <w:t>или</w:t>
      </w:r>
      <w:r>
        <w:rPr>
          <w:color w:val="000000"/>
          <w:sz w:val="18"/>
          <w:szCs w:val="18"/>
        </w:rPr>
        <w:t xml:space="preserve"> </w:t>
      </w:r>
      <w:r w:rsidRPr="00B91D8C">
        <w:rPr>
          <w:b/>
          <w:bCs/>
          <w:i/>
          <w:color w:val="000000"/>
          <w:kern w:val="36"/>
          <w:sz w:val="16"/>
          <w:szCs w:val="16"/>
        </w:rPr>
        <w:t>8 (867-2) 59-46-99</w:t>
      </w:r>
      <w:r w:rsidRPr="00B91D8C">
        <w:rPr>
          <w:i/>
          <w:color w:val="000033"/>
          <w:sz w:val="16"/>
          <w:szCs w:val="16"/>
          <w:shd w:val="clear" w:color="auto" w:fill="FFFFFF"/>
        </w:rPr>
        <w:t>.</w:t>
      </w:r>
      <w:r w:rsidRPr="00B91D8C">
        <w:rPr>
          <w:i/>
          <w:color w:val="000000"/>
          <w:sz w:val="16"/>
          <w:szCs w:val="16"/>
        </w:rPr>
        <w:t xml:space="preserve"> </w:t>
      </w:r>
    </w:p>
    <w:p w:rsidR="00B91D8C" w:rsidRPr="00B91D8C" w:rsidRDefault="00B91D8C" w:rsidP="00B91D8C">
      <w:pPr>
        <w:pStyle w:val="a3"/>
        <w:tabs>
          <w:tab w:val="left" w:pos="513"/>
        </w:tabs>
        <w:spacing w:before="0" w:beforeAutospacing="0" w:after="0" w:afterAutospacing="0"/>
        <w:ind w:left="-284"/>
        <w:jc w:val="both"/>
        <w:rPr>
          <w:i/>
          <w:color w:val="000000"/>
          <w:sz w:val="16"/>
          <w:szCs w:val="16"/>
        </w:rPr>
      </w:pPr>
      <w:r w:rsidRPr="00B91D8C">
        <w:rPr>
          <w:i/>
          <w:color w:val="000000"/>
          <w:sz w:val="16"/>
          <w:szCs w:val="16"/>
        </w:rPr>
        <w:t xml:space="preserve">- ФСБ, телефон дежурного –  </w:t>
      </w:r>
      <w:r w:rsidRPr="00B91D8C">
        <w:rPr>
          <w:b/>
          <w:bCs/>
          <w:i/>
          <w:color w:val="000000"/>
          <w:sz w:val="16"/>
          <w:szCs w:val="16"/>
        </w:rPr>
        <w:t>53-41-84</w:t>
      </w:r>
    </w:p>
    <w:p w:rsidR="00B91D8C" w:rsidRPr="00B91D8C" w:rsidRDefault="00B91D8C" w:rsidP="00B91D8C">
      <w:pPr>
        <w:pStyle w:val="a3"/>
        <w:tabs>
          <w:tab w:val="left" w:pos="513"/>
        </w:tabs>
        <w:spacing w:before="0" w:beforeAutospacing="0" w:after="0" w:afterAutospacing="0"/>
        <w:ind w:left="-284"/>
        <w:jc w:val="both"/>
        <w:rPr>
          <w:i/>
          <w:color w:val="000000"/>
          <w:sz w:val="16"/>
          <w:szCs w:val="16"/>
        </w:rPr>
      </w:pPr>
      <w:r w:rsidRPr="00B91D8C">
        <w:rPr>
          <w:i/>
          <w:color w:val="000000"/>
          <w:sz w:val="16"/>
          <w:szCs w:val="16"/>
        </w:rPr>
        <w:t xml:space="preserve">- МЧС по телефону </w:t>
      </w:r>
      <w:r w:rsidRPr="00B91D8C">
        <w:rPr>
          <w:b/>
          <w:i/>
          <w:color w:val="000000"/>
          <w:sz w:val="16"/>
          <w:szCs w:val="16"/>
        </w:rPr>
        <w:t xml:space="preserve">«101» </w:t>
      </w:r>
      <w:r w:rsidRPr="00B91D8C">
        <w:rPr>
          <w:i/>
          <w:color w:val="000000"/>
          <w:sz w:val="16"/>
          <w:szCs w:val="16"/>
        </w:rPr>
        <w:t xml:space="preserve">или </w:t>
      </w:r>
      <w:r w:rsidRPr="00B91D8C">
        <w:rPr>
          <w:b/>
          <w:i/>
          <w:sz w:val="16"/>
          <w:szCs w:val="16"/>
        </w:rPr>
        <w:t>74-99-84</w:t>
      </w:r>
    </w:p>
    <w:p w:rsidR="00B91D8C" w:rsidRDefault="00B91D8C" w:rsidP="00B91D8C">
      <w:pPr>
        <w:pStyle w:val="a3"/>
        <w:spacing w:before="0" w:beforeAutospacing="0" w:after="0" w:afterAutospacing="0"/>
        <w:ind w:lef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Если предмет обнаружен в транспорте (машине, автобусе, поезде) поставь в известность водителя и кондуктора.</w:t>
      </w:r>
    </w:p>
    <w:p w:rsidR="00B91D8C" w:rsidRDefault="00B91D8C" w:rsidP="00B91D8C">
      <w:pPr>
        <w:pStyle w:val="a3"/>
        <w:spacing w:before="0" w:beforeAutospacing="0" w:after="0" w:afterAutospacing="0"/>
        <w:ind w:lef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Если подозрительный предмет найден в школе, то о находке  </w:t>
      </w:r>
      <w:r>
        <w:rPr>
          <w:b/>
          <w:color w:val="000000"/>
          <w:sz w:val="18"/>
          <w:szCs w:val="18"/>
          <w:u w:val="single"/>
        </w:rPr>
        <w:t>обязательно должны быть оповещены:</w:t>
      </w:r>
      <w:r>
        <w:rPr>
          <w:color w:val="000000"/>
          <w:sz w:val="18"/>
          <w:szCs w:val="18"/>
        </w:rPr>
        <w:t xml:space="preserve"> </w:t>
      </w:r>
    </w:p>
    <w:p w:rsidR="00B91D8C" w:rsidRDefault="00B91D8C" w:rsidP="00B91D8C">
      <w:pPr>
        <w:pStyle w:val="a3"/>
        <w:spacing w:before="0" w:beforeAutospacing="0" w:after="0" w:afterAutospacing="0"/>
        <w:ind w:left="-284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- директор школы или завуч (тел.: 8-(</w:t>
      </w:r>
      <w:r>
        <w:rPr>
          <w:i/>
          <w:color w:val="000000"/>
          <w:sz w:val="18"/>
          <w:szCs w:val="18"/>
        </w:rPr>
        <w:t>867</w:t>
      </w:r>
      <w:r>
        <w:rPr>
          <w:i/>
          <w:color w:val="000000"/>
          <w:sz w:val="18"/>
          <w:szCs w:val="18"/>
        </w:rPr>
        <w:t>2)-</w:t>
      </w:r>
      <w:r>
        <w:rPr>
          <w:i/>
          <w:color w:val="000000"/>
          <w:sz w:val="18"/>
          <w:szCs w:val="18"/>
        </w:rPr>
        <w:t xml:space="preserve"> 57 – 02- 58</w:t>
      </w:r>
      <w:r>
        <w:rPr>
          <w:i/>
          <w:color w:val="000000"/>
          <w:sz w:val="18"/>
          <w:szCs w:val="18"/>
        </w:rPr>
        <w:t xml:space="preserve">), </w:t>
      </w:r>
    </w:p>
    <w:p w:rsidR="00B91D8C" w:rsidRDefault="00B91D8C" w:rsidP="00B91D8C">
      <w:pPr>
        <w:pStyle w:val="a3"/>
        <w:spacing w:before="0" w:beforeAutospacing="0" w:after="0" w:afterAutospacing="0"/>
        <w:ind w:left="-284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- сотрудники охраны (тел.: 8-(8672)- 57 – </w:t>
      </w:r>
      <w:r>
        <w:rPr>
          <w:i/>
          <w:color w:val="000000"/>
          <w:sz w:val="18"/>
          <w:szCs w:val="18"/>
        </w:rPr>
        <w:t>14</w:t>
      </w:r>
      <w:r>
        <w:rPr>
          <w:i/>
          <w:color w:val="000000"/>
          <w:sz w:val="18"/>
          <w:szCs w:val="18"/>
        </w:rPr>
        <w:t>-</w:t>
      </w:r>
      <w:r>
        <w:rPr>
          <w:i/>
          <w:color w:val="000000"/>
          <w:sz w:val="18"/>
          <w:szCs w:val="18"/>
        </w:rPr>
        <w:t xml:space="preserve"> 56</w:t>
      </w:r>
      <w:r>
        <w:rPr>
          <w:i/>
          <w:color w:val="000000"/>
          <w:sz w:val="18"/>
          <w:szCs w:val="18"/>
        </w:rPr>
        <w:t>).</w:t>
      </w:r>
    </w:p>
    <w:p w:rsidR="00B91D8C" w:rsidRDefault="00B91D8C" w:rsidP="00B91D8C">
      <w:pPr>
        <w:pStyle w:val="a3"/>
        <w:spacing w:before="0" w:beforeAutospacing="0" w:after="0" w:afterAutospacing="0"/>
        <w:ind w:left="-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pacing w:val="-10"/>
          <w:sz w:val="18"/>
          <w:szCs w:val="18"/>
        </w:rPr>
        <w:t>Ни в коем случае не пытайся самостоятельно исследовать находку. Взрыватель может вызвать срабатывание взрывного устройства при любом внешнем воздействии: нажатии, ударе, прокалывании, трении, нагреве, снятии нагрузки, даже просвечивании ярким светом.</w:t>
      </w:r>
    </w:p>
    <w:p w:rsidR="00B91D8C" w:rsidRDefault="00B91D8C" w:rsidP="00B91D8C">
      <w:pPr>
        <w:pStyle w:val="a3"/>
        <w:spacing w:before="0" w:beforeAutospacing="0" w:after="0" w:afterAutospacing="0"/>
        <w:ind w:lef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Если ты видел, кто оставил подозрительный предмет, запомни, как выглядит этот человек, куда он пошел. Попроси охранника школы принять меры к его задержанию.</w:t>
      </w:r>
    </w:p>
    <w:p w:rsidR="00B91D8C" w:rsidRDefault="00B91D8C" w:rsidP="00B91D8C">
      <w:pPr>
        <w:pStyle w:val="a3"/>
        <w:spacing w:before="0" w:beforeAutospacing="0" w:after="0" w:afterAutospacing="0"/>
        <w:ind w:lef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При проведении эвакуации из здания напомни учителю или другому ответственному сотруднику администрации о том, что необходимо отключить электричество, электроприборы, перекрыть водопровод и систему отопления. Двери и окна нужно оставить открытыми – это уменьшит силу взрывной волны. </w:t>
      </w:r>
      <w:proofErr w:type="gramStart"/>
      <w:r>
        <w:rPr>
          <w:color w:val="000000"/>
          <w:sz w:val="18"/>
          <w:szCs w:val="18"/>
        </w:rPr>
        <w:t>Эвакуируясь, нужно опасаться падения штукатурки, арматуры, шкафов, полок, держаться в стороне от окон, застекленных дверей, зеркал, светильников.</w:t>
      </w:r>
      <w:proofErr w:type="gramEnd"/>
    </w:p>
    <w:p w:rsidR="00B91D8C" w:rsidRDefault="00B91D8C" w:rsidP="00B91D8C">
      <w:pPr>
        <w:pStyle w:val="a3"/>
        <w:spacing w:before="0" w:beforeAutospacing="0" w:after="0" w:afterAutospacing="0"/>
        <w:ind w:left="-284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При обнаружении постороннего предмета тебе необходимо:</w:t>
      </w:r>
    </w:p>
    <w:p w:rsidR="00B91D8C" w:rsidRDefault="00B91D8C" w:rsidP="00B91D8C">
      <w:pPr>
        <w:pStyle w:val="a3"/>
        <w:spacing w:before="0" w:beforeAutospacing="0" w:after="0" w:afterAutospacing="0"/>
        <w:ind w:left="-284"/>
        <w:rPr>
          <w:i/>
          <w:color w:val="000000"/>
          <w:sz w:val="18"/>
          <w:szCs w:val="18"/>
        </w:rPr>
      </w:pPr>
      <w:proofErr w:type="gramStart"/>
      <w:r>
        <w:rPr>
          <w:i/>
          <w:color w:val="000000"/>
          <w:sz w:val="18"/>
          <w:szCs w:val="18"/>
        </w:rPr>
        <w:t>- не трогать, не вскрывать и не передвигать находку, не позволять делать этого другим, особенно учащимся младших классов;</w:t>
      </w:r>
      <w:r>
        <w:rPr>
          <w:rStyle w:val="apple-converted-space"/>
          <w:i/>
          <w:color w:val="000000"/>
          <w:sz w:val="18"/>
          <w:szCs w:val="18"/>
        </w:rPr>
        <w:t> </w:t>
      </w:r>
      <w:r>
        <w:rPr>
          <w:i/>
          <w:color w:val="000000"/>
          <w:sz w:val="18"/>
          <w:szCs w:val="18"/>
        </w:rPr>
        <w:br/>
        <w:t>- сохранять спокойствие и хладнокровие, помнить о том, что твоя нервозность,  растерянный вид или неадекватные действия могут послужить причиной паники среди окружающих;</w:t>
      </w:r>
      <w:r>
        <w:rPr>
          <w:i/>
          <w:color w:val="000000"/>
          <w:sz w:val="18"/>
          <w:szCs w:val="18"/>
        </w:rPr>
        <w:br/>
        <w:t>- зафиксировать (запомнить или записать) время обнаружения, принять меры к тому, чтобы люди отошли как можно дальше, отойти самому;</w:t>
      </w:r>
      <w:proofErr w:type="gramEnd"/>
      <w:r>
        <w:rPr>
          <w:rStyle w:val="apple-converted-space"/>
          <w:i/>
          <w:color w:val="000000"/>
          <w:sz w:val="18"/>
          <w:szCs w:val="18"/>
        </w:rPr>
        <w:t> </w:t>
      </w:r>
      <w:r>
        <w:rPr>
          <w:i/>
          <w:color w:val="000000"/>
          <w:sz w:val="18"/>
          <w:szCs w:val="18"/>
        </w:rPr>
        <w:br/>
        <w:t>- обязательно дождаться прибытия полиции, МЧС, ФСБ и предельно точно и четко сообщить имеющуюся информацию</w:t>
      </w:r>
      <w:proofErr w:type="gramStart"/>
      <w:r>
        <w:rPr>
          <w:i/>
          <w:color w:val="000000"/>
          <w:sz w:val="18"/>
          <w:szCs w:val="18"/>
        </w:rPr>
        <w:t>.</w:t>
      </w:r>
      <w:proofErr w:type="gramEnd"/>
      <w:r>
        <w:rPr>
          <w:rStyle w:val="apple-converted-space"/>
          <w:i/>
          <w:color w:val="000000"/>
          <w:sz w:val="18"/>
          <w:szCs w:val="18"/>
        </w:rPr>
        <w:t> </w:t>
      </w:r>
      <w:r>
        <w:rPr>
          <w:i/>
          <w:color w:val="000000"/>
          <w:sz w:val="18"/>
          <w:szCs w:val="18"/>
        </w:rPr>
        <w:br/>
        <w:t xml:space="preserve">- </w:t>
      </w:r>
      <w:proofErr w:type="gramStart"/>
      <w:r>
        <w:rPr>
          <w:i/>
          <w:color w:val="000000"/>
          <w:sz w:val="18"/>
          <w:szCs w:val="18"/>
        </w:rPr>
        <w:t>с</w:t>
      </w:r>
      <w:proofErr w:type="gramEnd"/>
      <w:r>
        <w:rPr>
          <w:i/>
          <w:color w:val="000000"/>
          <w:sz w:val="18"/>
          <w:szCs w:val="18"/>
        </w:rPr>
        <w:t>трого выполнять указания работников школьной администрации  и сотрудников правоохранительных органов.</w:t>
      </w:r>
    </w:p>
    <w:p w:rsidR="00B91D8C" w:rsidRDefault="00B91D8C" w:rsidP="00B91D8C">
      <w:pPr>
        <w:pStyle w:val="a3"/>
        <w:spacing w:before="0" w:beforeAutospacing="0" w:after="0" w:afterAutospacing="0"/>
        <w:ind w:lef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Знай, что в качестве камуфляжа для взрывных устройств могут использоваться обычные сумки, пакеты, свертки, коробки - предметы, нахождение которых в общественном месте не вызывает подозрений. Часто бомбу маскируют под сотовые телефоны, мелкую бытовую технику (магнитофоны, плееры), игрушки, футбольные мячи и т.п. Расчет террористов безжалостен и прост: при виде таких бесхозных вещей у людей, а особенно у детей,  возникает соблазн взять их в руки.</w:t>
      </w:r>
    </w:p>
    <w:p w:rsidR="00B91D8C" w:rsidRDefault="00B91D8C" w:rsidP="00B91D8C">
      <w:pPr>
        <w:pStyle w:val="a3"/>
        <w:spacing w:before="0" w:beforeAutospacing="0" w:after="0" w:afterAutospacing="0"/>
        <w:ind w:lef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Совсем не обязательно признаком взрывного устройства являются торчащие разноцветные провода и громко тикающий часовой механизм, как это часто показывают в кино. Столь явные признаки – скорее всего результат чьей-то глупой шутки. Террористы же, как правило, гораздо </w:t>
      </w:r>
      <w:proofErr w:type="spellStart"/>
      <w:r>
        <w:rPr>
          <w:color w:val="000000"/>
          <w:sz w:val="18"/>
          <w:szCs w:val="18"/>
        </w:rPr>
        <w:t>коварнее</w:t>
      </w:r>
      <w:proofErr w:type="spellEnd"/>
      <w:r>
        <w:rPr>
          <w:color w:val="000000"/>
          <w:sz w:val="18"/>
          <w:szCs w:val="18"/>
        </w:rPr>
        <w:t xml:space="preserve"> и изобретательнее. Тем не менее, самый простой взрыватель делается из обыкновенного будильника. И в этом случае необходимо принимать все меры безопасности.</w:t>
      </w:r>
    </w:p>
    <w:p w:rsidR="00B91D8C" w:rsidRDefault="00B91D8C" w:rsidP="00B91D8C">
      <w:pPr>
        <w:pStyle w:val="a3"/>
        <w:spacing w:before="0" w:beforeAutospacing="0" w:after="0" w:afterAutospacing="0"/>
        <w:ind w:lef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случайно полицейские, пожарные, спасатели со всей серьезностью относятся к любым сообщениям о заложенных взрывных устройствах и тщательно проверяют информацию. Лучше тысячу раз перестраховаться, чем один раз совершить роковую ошибку. А «телефонные террористы» понесут заслуженное наказание. При помощи современной техники, имеющейся на вооружении спецслужб, найти таких «шутников» не составляет особого труда.</w:t>
      </w:r>
    </w:p>
    <w:p w:rsidR="00B91D8C" w:rsidRDefault="00B91D8C" w:rsidP="00B91D8C">
      <w:pPr>
        <w:pStyle w:val="a3"/>
        <w:spacing w:before="0" w:beforeAutospacing="0" w:after="0" w:afterAutospacing="0"/>
        <w:ind w:left="-284"/>
        <w:jc w:val="both"/>
        <w:rPr>
          <w:rStyle w:val="a4"/>
        </w:rPr>
      </w:pPr>
      <w:r>
        <w:rPr>
          <w:rStyle w:val="a4"/>
          <w:color w:val="000000"/>
          <w:sz w:val="18"/>
          <w:szCs w:val="18"/>
        </w:rPr>
        <w:t>Помни, что любой предмет, найденный на улице или в подъезде, может представлять опасность для жизни!</w:t>
      </w:r>
    </w:p>
    <w:p w:rsidR="00B91D8C" w:rsidRDefault="00B91D8C" w:rsidP="00B91D8C">
      <w:pPr>
        <w:pStyle w:val="a3"/>
        <w:spacing w:before="0" w:beforeAutospacing="0" w:after="0" w:afterAutospacing="0"/>
        <w:ind w:left="-284"/>
        <w:jc w:val="both"/>
      </w:pPr>
      <w:r>
        <w:rPr>
          <w:color w:val="000000"/>
          <w:sz w:val="18"/>
          <w:szCs w:val="18"/>
        </w:rPr>
        <w:t>Реалии сегодняшней жизни таковы, что опасность может поджидать нас повсюду. Правила поведения при возникновении чрезвычайной ситуации, как видишь, очень просты. Для того</w:t>
      </w:r>
      <w:proofErr w:type="gramStart"/>
      <w:r>
        <w:rPr>
          <w:color w:val="000000"/>
          <w:sz w:val="18"/>
          <w:szCs w:val="18"/>
        </w:rPr>
        <w:t>,</w:t>
      </w:r>
      <w:proofErr w:type="gramEnd"/>
      <w:r>
        <w:rPr>
          <w:color w:val="000000"/>
          <w:sz w:val="18"/>
          <w:szCs w:val="18"/>
        </w:rPr>
        <w:t xml:space="preserve"> чтобы запомнить их, не нужно много времени и сил. Но их знание может однажды спасти жизнь тебе и дорогих тебе людей. </w:t>
      </w:r>
      <w:r>
        <w:rPr>
          <w:rStyle w:val="apple-converted-space"/>
          <w:color w:val="000000"/>
          <w:sz w:val="18"/>
          <w:szCs w:val="18"/>
        </w:rPr>
        <w:t> </w:t>
      </w:r>
    </w:p>
    <w:p w:rsidR="00273F99" w:rsidRDefault="00273F99" w:rsidP="00B91D8C">
      <w:pPr>
        <w:spacing w:after="0"/>
        <w:ind w:left="-284"/>
      </w:pPr>
    </w:p>
    <w:sectPr w:rsidR="00273F99" w:rsidSect="00B91D8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F0"/>
    <w:rsid w:val="00273F99"/>
    <w:rsid w:val="002952F0"/>
    <w:rsid w:val="00B9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9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D8C"/>
  </w:style>
  <w:style w:type="character" w:styleId="a4">
    <w:name w:val="Strong"/>
    <w:basedOn w:val="a0"/>
    <w:qFormat/>
    <w:rsid w:val="00B91D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9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D8C"/>
  </w:style>
  <w:style w:type="character" w:styleId="a4">
    <w:name w:val="Strong"/>
    <w:basedOn w:val="a0"/>
    <w:qFormat/>
    <w:rsid w:val="00B91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2</cp:revision>
  <dcterms:created xsi:type="dcterms:W3CDTF">2022-11-22T09:38:00Z</dcterms:created>
  <dcterms:modified xsi:type="dcterms:W3CDTF">2022-11-22T09:38:00Z</dcterms:modified>
</cp:coreProperties>
</file>