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76" w:type="dxa"/>
        <w:tblInd w:w="171" w:type="dxa"/>
        <w:tblLayout w:type="fixed"/>
        <w:tblLook w:val="04A0" w:firstRow="1" w:lastRow="0" w:firstColumn="1" w:lastColumn="0" w:noHBand="0" w:noVBand="1"/>
      </w:tblPr>
      <w:tblGrid>
        <w:gridCol w:w="6232"/>
        <w:gridCol w:w="1276"/>
        <w:gridCol w:w="1769"/>
        <w:gridCol w:w="4999"/>
      </w:tblGrid>
      <w:tr w:rsidR="0015380D" w:rsidRPr="00750316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bookmarkStart w:id="0" w:name="_GoBack"/>
            <w:bookmarkEnd w:id="0"/>
            <w:r>
              <w:rPr>
                <w:b/>
                <w:sz w:val="24"/>
                <w:lang w:val="ru-RU"/>
              </w:rPr>
              <w:t>КАЛЕНДАРНЫЙ ПЛАН ВОСПИТАТЕЛЬНОЙ РАБОТЫ ШКОЛЫ</w:t>
            </w:r>
          </w:p>
          <w:p w:rsidR="0015380D" w:rsidRDefault="0015380D" w:rsidP="00D24F83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lang w:val="ru-RU" w:eastAsia="ru-RU"/>
              </w:rPr>
              <w:t>уровень среднего общего образования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Дела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события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классы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Ориентировочное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время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проведения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Ответственные</w:t>
            </w:r>
            <w:proofErr w:type="spellEnd"/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ИНВАРИАНТНЫЕ МОДУЛИ</w:t>
            </w:r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«Школьный урок»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сентябрь,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Игровые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Интерактивные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Содержание уроков (по плану учителя)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08.09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рождения Н.А. Некрасова (информационная минутка на уроках литературы)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Интерактивные уроки родного  языка к Международному дню родного языка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государственного флага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Советник по воспитанию,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Предметные недели (по графику)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4"/>
                <w:lang w:val="ru-RU"/>
              </w:rPr>
              <w:t xml:space="preserve">Поднятие флага. Гимн. «Разговор о </w:t>
            </w:r>
            <w:proofErr w:type="gramStart"/>
            <w:r>
              <w:rPr>
                <w:sz w:val="24"/>
                <w:lang w:val="ru-RU"/>
              </w:rPr>
              <w:t>важном</w:t>
            </w:r>
            <w:proofErr w:type="gram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каждый понедельник, 1 </w:t>
            </w:r>
            <w:r>
              <w:rPr>
                <w:sz w:val="24"/>
                <w:lang w:val="ru-RU"/>
              </w:rPr>
              <w:lastRenderedPageBreak/>
              <w:t>уроком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ЗДВР, классные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Проведение классных часов, участие в Днях единых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snapToGrid w:val="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Проведение инструктажей </w:t>
            </w:r>
            <w:proofErr w:type="gramStart"/>
            <w:r>
              <w:rPr>
                <w:sz w:val="24"/>
                <w:lang w:val="ru-RU"/>
              </w:rPr>
              <w:t>с</w:t>
            </w:r>
            <w:proofErr w:type="gramEnd"/>
            <w:r>
              <w:rPr>
                <w:sz w:val="24"/>
                <w:lang w:val="ru-RU"/>
              </w:rPr>
              <w:t xml:space="preserve"> обучающимся по ТБ, ПДД, ППБ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Изучение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коллектива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Ведение портфолио с </w:t>
            </w:r>
            <w:proofErr w:type="gramStart"/>
            <w:r>
              <w:rPr>
                <w:sz w:val="24"/>
                <w:lang w:val="ru-RU"/>
              </w:rPr>
              <w:t>обучающимися</w:t>
            </w:r>
            <w:proofErr w:type="gramEnd"/>
            <w:r>
              <w:rPr>
                <w:sz w:val="24"/>
                <w:lang w:val="ru-RU"/>
              </w:rPr>
              <w:t xml:space="preserve"> класса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коллективные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расписанию,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>классные руководители, учителя-предметники</w:t>
            </w:r>
          </w:p>
        </w:tc>
      </w:tr>
      <w:tr w:rsidR="0015380D" w:rsidRPr="00750316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«Работа с родителями или их законными представителями»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</w:pPr>
            <w:proofErr w:type="spellStart"/>
            <w:r>
              <w:rPr>
                <w:sz w:val="24"/>
              </w:rPr>
              <w:t>Заседание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Совета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родительские собрания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уководители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уководители</w:t>
            </w:r>
            <w:proofErr w:type="spellEnd"/>
            <w:r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соц.педагог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Консультации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психологом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Кинолектории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посвященные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«Внеурочная деятельность»</w:t>
            </w:r>
          </w:p>
        </w:tc>
      </w:tr>
      <w:tr w:rsidR="0015380D" w:rsidRPr="006A0E59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Запись в объединения дополнительного образования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 – 15.09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Открытие Школьного спортивного клуба «Барсы» (открытие спортивного сезона)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</w:pPr>
            <w:r>
              <w:rPr>
                <w:sz w:val="24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 ШСК «Барсы», учителя физкультуры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Запись на курсы внеурочной деятельности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руководители курсов внеурочной деятельности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стритболу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баскетболу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пионерболу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волейболу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февраль-март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во Всероссийском конкурсе муниципального этапа чтецов прозы «Живая классика»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январь-февраль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ШМО русского языка и литературы, классные руководители, руководители курсов внеурочной деятельности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Общегородская легкоатлетическая эстафета в честь Дня Победы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проектных конкурсах муниципального и всероссийского уровней (по запросу)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 xml:space="preserve">. руководители, руководители курсов внеурочной деятельности, педагоги 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Организация экскурсий на предприятия, организации в рамках профориентации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преподаватель-организатор ОБЖ,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туристических походах (1-2 дневные) в рамках объединения «Музейное дело»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май-август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 физкультуры,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«Организация предметно-эстетической среды»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 школьного уголка (название, девиз класса, информационный стенд), уголка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10-20.09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Осенний субботник «Школе – чистый двор»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Экологическая акция по сдачи макулатуры «Бумаге – вторая жизнь»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15 – 22.10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руководитель </w:t>
            </w:r>
            <w:proofErr w:type="spellStart"/>
            <w:r>
              <w:rPr>
                <w:sz w:val="24"/>
                <w:lang w:val="ru-RU"/>
              </w:rPr>
              <w:t>экоотряда</w:t>
            </w:r>
            <w:proofErr w:type="spellEnd"/>
            <w:r>
              <w:rPr>
                <w:sz w:val="24"/>
                <w:lang w:val="ru-RU"/>
              </w:rPr>
              <w:t xml:space="preserve">, АХЧ,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22-23.10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Весенний субботник «Школе – чистый двор»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23-30.04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snapToGrid w:val="0"/>
              <w:jc w:val="left"/>
              <w:rPr>
                <w:b/>
                <w:sz w:val="24"/>
                <w:lang w:val="ru-RU"/>
              </w:rPr>
            </w:pPr>
          </w:p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«Курсы внеурочной деятельности и дополнительное образование»</w:t>
            </w:r>
          </w:p>
        </w:tc>
      </w:tr>
      <w:tr w:rsidR="0015380D" w:rsidRPr="006A0E59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Запись в объединения дополнительного образования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 – 15.09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Открытие Школьного спортивного клуба «Барсы» (открытие спортивного сезона)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 ШСК «Барсы», учителя физкультуры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Запись на курсы внеурочной деятельности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руководители курсов внеурочной деятельности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стритболу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баскетболу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пионерболу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волейболу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февраль-март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Соревнования по волейболу, баскетболу, мини-футболу, </w:t>
            </w:r>
            <w:proofErr w:type="spellStart"/>
            <w:r>
              <w:rPr>
                <w:sz w:val="24"/>
                <w:lang w:val="ru-RU"/>
              </w:rPr>
              <w:t>стритболу</w:t>
            </w:r>
            <w:proofErr w:type="spellEnd"/>
            <w:r>
              <w:rPr>
                <w:sz w:val="24"/>
                <w:lang w:val="ru-RU"/>
              </w:rPr>
              <w:t>, шахматам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 физкультуры, педагог дополнительного образования </w:t>
            </w:r>
            <w:proofErr w:type="gramStart"/>
            <w:r>
              <w:rPr>
                <w:sz w:val="24"/>
                <w:lang w:val="ru-RU"/>
              </w:rPr>
              <w:t>по</w:t>
            </w:r>
            <w:proofErr w:type="gramEnd"/>
            <w:r>
              <w:rPr>
                <w:sz w:val="24"/>
                <w:lang w:val="ru-RU"/>
              </w:rPr>
              <w:t xml:space="preserve"> карате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во Всероссийском конкурсе муниципального этапа чтецов прозы «Живая классика»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январь-февраль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ШМО русского языка и литературы, классные руководители, руководители курсов внеурочной деятельности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Муниципальная легкоатлетическая эстафета в честь Дня Победы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07.05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проектных конкурсах муниципального и всероссийского уровней (по запросу)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 xml:space="preserve">. руководители, руководители курсов внеурочной деятельности, педагоги </w:t>
            </w:r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z w:val="24"/>
              </w:rPr>
              <w:t xml:space="preserve"> «</w:t>
            </w:r>
            <w:proofErr w:type="spellStart"/>
            <w:r>
              <w:rPr>
                <w:b/>
                <w:sz w:val="24"/>
              </w:rPr>
              <w:t>Самоуправление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Выборы органов самоуправления в классе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Заседания комитетов, выборы актива школьного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вторая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 xml:space="preserve">Учеба актива Старт общешкольных конкурсов «Лучший класс года», «Лучший ученик года».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Лидер</w:t>
            </w:r>
            <w:proofErr w:type="spellEnd"/>
            <w:r>
              <w:rPr>
                <w:sz w:val="24"/>
              </w:rPr>
              <w:t>», «</w:t>
            </w:r>
            <w:proofErr w:type="spellStart"/>
            <w:r>
              <w:rPr>
                <w:sz w:val="24"/>
              </w:rPr>
              <w:t>Самый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  <w:r>
              <w:rPr>
                <w:sz w:val="24"/>
              </w:rPr>
              <w:t xml:space="preserve">» и </w:t>
            </w:r>
            <w:proofErr w:type="spellStart"/>
            <w:r>
              <w:rPr>
                <w:sz w:val="24"/>
              </w:rPr>
              <w:t>т.д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педагог-организатор, советник по воспитательной работе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Заседание актива школьного самоуправления по планированию мероприятий на четверть (раз в четверть)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каждый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второй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вторник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месяца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педагог-организатор, советник по воспитательной работе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6A0E59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Новогодний переполох: подготовка к празднованию Нового года, работа мастерской Деда Мороза. </w:t>
            </w:r>
            <w:r w:rsidRPr="006A0E59">
              <w:rPr>
                <w:sz w:val="24"/>
                <w:lang w:val="ru-RU"/>
              </w:rPr>
              <w:t>Новогодние праздники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педагог-организатор, советник по воспитательной работе,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Заседание Совета старшеклассников. Работа актива по подготовке и проведению месячника военно-патриотического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январь-февраль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педагог-организатор, советник по воспитательной работе,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 xml:space="preserve">Заседание ученического Совета по подготовке к школьному фестивалю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Ярмарка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талантов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педагог-организатор, советник по воспитательной работе,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Заседание членов совета, акция «Я помню, я горжусь»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советник по воспитательной </w:t>
            </w:r>
            <w:r>
              <w:rPr>
                <w:sz w:val="24"/>
                <w:lang w:val="ru-RU"/>
              </w:rPr>
              <w:lastRenderedPageBreak/>
              <w:t>работе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Итоговое заседание актива школьного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педагог-организатор, советник по воспитательной работе</w:t>
            </w:r>
          </w:p>
        </w:tc>
      </w:tr>
      <w:tr w:rsidR="0015380D" w:rsidRPr="00750316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</w:t>
            </w:r>
            <w:r w:rsidRPr="00EA4517">
              <w:rPr>
                <w:b/>
                <w:sz w:val="24"/>
                <w:lang w:val="ru-RU"/>
              </w:rPr>
              <w:t>Профориентация»</w:t>
            </w:r>
            <w:r>
              <w:rPr>
                <w:b/>
                <w:sz w:val="24"/>
                <w:lang w:val="ru-RU"/>
              </w:rPr>
              <w:t>.</w:t>
            </w:r>
          </w:p>
          <w:p w:rsidR="0015380D" w:rsidRPr="00EA4517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EA4517">
              <w:rPr>
                <w:sz w:val="24"/>
                <w:lang w:val="ru-RU"/>
              </w:rPr>
              <w:t xml:space="preserve">Заключение договоров с </w:t>
            </w:r>
            <w:r>
              <w:rPr>
                <w:color w:val="000000"/>
                <w:sz w:val="24"/>
                <w:lang w:val="ru-RU"/>
              </w:rPr>
              <w:t>ЦОПП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contextualSpacing/>
              <w:jc w:val="left"/>
              <w:rPr>
                <w:rFonts w:eastAsia="Calibri"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Внеурочная деятельность, </w:t>
            </w:r>
            <w:r>
              <w:rPr>
                <w:rFonts w:eastAsia="Calibri"/>
                <w:sz w:val="24"/>
                <w:lang w:val="ru-RU"/>
              </w:rPr>
              <w:t xml:space="preserve">направленная на профессиональное самоопределение </w:t>
            </w:r>
            <w:proofErr w:type="gramStart"/>
            <w:r>
              <w:rPr>
                <w:rFonts w:eastAsia="Calibri"/>
                <w:sz w:val="24"/>
                <w:lang w:val="ru-RU"/>
              </w:rPr>
              <w:t>обучающихся</w:t>
            </w:r>
            <w:proofErr w:type="gramEnd"/>
          </w:p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руководители курсов внеурочной деятельности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EA4517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rFonts w:eastAsia="Calibri"/>
                <w:sz w:val="24"/>
                <w:lang w:val="ru-RU"/>
              </w:rPr>
              <w:t>Объединения дополнительного образования,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rFonts w:eastAsia="Calibri"/>
                <w:sz w:val="24"/>
                <w:lang w:val="ru-RU"/>
              </w:rPr>
              <w:t xml:space="preserve">направленные на профессиональное самоопределение </w:t>
            </w:r>
            <w:proofErr w:type="gramStart"/>
            <w:r>
              <w:rPr>
                <w:rFonts w:eastAsia="Calibri"/>
                <w:sz w:val="24"/>
                <w:lang w:val="ru-RU"/>
              </w:rPr>
              <w:t>обучающихся</w:t>
            </w:r>
            <w:proofErr w:type="gramEnd"/>
          </w:p>
          <w:p w:rsidR="0015380D" w:rsidRPr="00EA4517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руководители объединений дополнительного образования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rFonts w:eastAsia="Calibri"/>
                <w:sz w:val="24"/>
                <w:lang w:val="ru-RU"/>
              </w:rPr>
            </w:pPr>
            <w:proofErr w:type="spellStart"/>
            <w:r>
              <w:rPr>
                <w:rFonts w:eastAsia="Calibri"/>
                <w:sz w:val="24"/>
                <w:lang w:val="ru-RU"/>
              </w:rPr>
              <w:t>Профориентационные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часы общения </w:t>
            </w:r>
            <w:r>
              <w:rPr>
                <w:sz w:val="24"/>
                <w:lang w:val="ru-RU"/>
              </w:rPr>
              <w:t>(«Профессии моей семьи», «Моя мечта о будущей профессии», «Путь в профессию начинается в школе»)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течение года (по плану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уководителя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педагог-психолог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rFonts w:eastAsia="Calibri"/>
                <w:sz w:val="24"/>
                <w:lang w:val="ru-RU"/>
              </w:rPr>
            </w:pPr>
            <w:r>
              <w:rPr>
                <w:bCs/>
                <w:color w:val="000000"/>
                <w:sz w:val="24"/>
                <w:lang w:val="ru-RU"/>
              </w:rPr>
              <w:t>Встречи с людьми разных профессий, представителей учебных заведений.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течение года (по плану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уководителя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Cs/>
                <w:color w:val="000000"/>
                <w:sz w:val="24"/>
                <w:lang w:val="ru-RU"/>
              </w:rPr>
            </w:pPr>
            <w:r>
              <w:rPr>
                <w:bCs/>
                <w:color w:val="000000"/>
                <w:sz w:val="24"/>
                <w:lang w:val="ru-RU"/>
              </w:rPr>
              <w:t>Экскурсии на предприятия и организации поселка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течение года (по плану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уководителя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Участие в работе всероссийских </w:t>
            </w:r>
            <w:proofErr w:type="spellStart"/>
            <w:r>
              <w:rPr>
                <w:sz w:val="24"/>
                <w:lang w:val="ru-RU"/>
              </w:rPr>
              <w:t>профориентационных</w:t>
            </w:r>
            <w:proofErr w:type="spellEnd"/>
            <w:r>
              <w:rPr>
                <w:sz w:val="24"/>
                <w:lang w:val="ru-RU"/>
              </w:rPr>
              <w:t xml:space="preserve"> проектов (просмотр лекций, участие </w:t>
            </w:r>
            <w:proofErr w:type="gramStart"/>
            <w:r>
              <w:rPr>
                <w:sz w:val="24"/>
                <w:lang w:val="ru-RU"/>
              </w:rPr>
              <w:t>в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lang w:val="ru-RU"/>
              </w:rPr>
              <w:t>мастер</w:t>
            </w:r>
            <w:proofErr w:type="gramEnd"/>
            <w:r>
              <w:rPr>
                <w:sz w:val="24"/>
                <w:lang w:val="ru-RU"/>
              </w:rPr>
              <w:t xml:space="preserve"> - классах, посещение открытых уроков – онлайн - уроки финансовой грамотности (регистрация пользователей на платформе проекта «Билет в будущее»), тестирование на платформе проекта «Билет в будущее», Всероссийские открытые уроки на </w:t>
            </w:r>
            <w:proofErr w:type="spellStart"/>
            <w:r>
              <w:rPr>
                <w:sz w:val="24"/>
                <w:lang w:val="ru-RU"/>
              </w:rPr>
              <w:t>порале</w:t>
            </w:r>
            <w:proofErr w:type="spellEnd"/>
            <w:r>
              <w:rPr>
                <w:sz w:val="24"/>
                <w:lang w:val="ru-RU"/>
              </w:rPr>
              <w:t xml:space="preserve"> «</w:t>
            </w:r>
            <w:proofErr w:type="spellStart"/>
            <w:r>
              <w:rPr>
                <w:sz w:val="24"/>
                <w:lang w:val="ru-RU"/>
              </w:rPr>
              <w:t>ПроеКТОриЯ</w:t>
            </w:r>
            <w:proofErr w:type="spellEnd"/>
            <w:r>
              <w:rPr>
                <w:sz w:val="24"/>
                <w:lang w:val="ru-RU"/>
              </w:rPr>
              <w:t>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течение года (по плану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уководителя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педагог-организатор, советник по воспитательной работе,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Cs/>
                <w:color w:val="000000"/>
                <w:sz w:val="24"/>
                <w:lang w:val="ru-RU"/>
              </w:rPr>
            </w:pPr>
            <w:r>
              <w:rPr>
                <w:bCs/>
                <w:color w:val="000000"/>
                <w:sz w:val="24"/>
                <w:lang w:val="ru-RU"/>
              </w:rPr>
              <w:t>Посещение дней открытых дверей</w:t>
            </w:r>
            <w:r>
              <w:rPr>
                <w:color w:val="000000"/>
                <w:sz w:val="24"/>
                <w:lang w:val="ru-RU"/>
              </w:rPr>
              <w:t xml:space="preserve"> в средних специальных </w:t>
            </w:r>
            <w:r>
              <w:rPr>
                <w:color w:val="000000"/>
                <w:sz w:val="24"/>
                <w:lang w:val="ru-RU"/>
              </w:rPr>
              <w:lastRenderedPageBreak/>
              <w:t xml:space="preserve">учебных заведениях и вузах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февраль-май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классные </w:t>
            </w:r>
            <w:r>
              <w:rPr>
                <w:sz w:val="24"/>
                <w:lang w:val="ru-RU"/>
              </w:rPr>
              <w:lastRenderedPageBreak/>
              <w:t>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Cs/>
                <w:color w:val="000000"/>
                <w:sz w:val="24"/>
                <w:lang w:val="ru-RU"/>
              </w:rPr>
            </w:pPr>
            <w:r>
              <w:rPr>
                <w:bCs/>
                <w:color w:val="000000"/>
                <w:sz w:val="24"/>
                <w:lang w:val="ru-RU"/>
              </w:rPr>
              <w:lastRenderedPageBreak/>
              <w:t>Индивидуальные консультации психолога для школьников и их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года, 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Педагог-психолог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«Ключевые общешкольные дела»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День знаний. «Здравствуй, школа» - торжественная линейка. </w:t>
            </w:r>
          </w:p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Классный час, посвященный Дню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Участие в мероприятиях, посвященных Дню народного единства (</w:t>
            </w:r>
            <w:proofErr w:type="spellStart"/>
            <w:r>
              <w:rPr>
                <w:sz w:val="24"/>
                <w:lang w:val="ru-RU"/>
              </w:rPr>
              <w:t>флешмобы</w:t>
            </w:r>
            <w:proofErr w:type="spellEnd"/>
            <w:r>
              <w:rPr>
                <w:sz w:val="24"/>
                <w:lang w:val="ru-RU"/>
              </w:rPr>
              <w:t xml:space="preserve"> онлайн, акция «Окна России», «Флаги России»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02-06.11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новогодних мероприятиях (</w:t>
            </w:r>
            <w:proofErr w:type="spellStart"/>
            <w:r>
              <w:rPr>
                <w:sz w:val="24"/>
                <w:lang w:val="ru-RU"/>
              </w:rPr>
              <w:t>квест</w:t>
            </w:r>
            <w:proofErr w:type="spellEnd"/>
            <w:r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дискотека</w:t>
            </w:r>
            <w:proofErr w:type="gramStart"/>
            <w:r>
              <w:rPr>
                <w:sz w:val="24"/>
                <w:lang w:val="ru-RU"/>
              </w:rPr>
              <w:t>,н</w:t>
            </w:r>
            <w:proofErr w:type="gramEnd"/>
            <w:r>
              <w:rPr>
                <w:sz w:val="24"/>
                <w:lang w:val="ru-RU"/>
              </w:rPr>
              <w:t>овогодний</w:t>
            </w:r>
            <w:proofErr w:type="spellEnd"/>
            <w:r>
              <w:rPr>
                <w:sz w:val="24"/>
                <w:lang w:val="ru-RU"/>
              </w:rPr>
              <w:t xml:space="preserve"> переполох)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21-25.12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подготовке к мероприятию «Вечер встречи выпускников»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первая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февраля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Марафон «Неделя психологии в образовании»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10-17.03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педагог-психолог,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05.03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советник по воспитательной работе,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Школьный фестиваль детского творчества «Ярмарка талантов»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26.03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руководитель ШСК «Барсы», советник по воспитательной работе,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городском мероприятии, посвященное празднованию Дня Победы (митинг, возложение цветов и венков к обелиску)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Последний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звонок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«Внешкольные дела»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Внешкольные мероприятия, в том числе организуемые </w:t>
            </w:r>
            <w:r>
              <w:rPr>
                <w:sz w:val="24"/>
                <w:lang w:val="ru-RU"/>
              </w:rPr>
              <w:lastRenderedPageBreak/>
              <w:t>совместно с социальными партнёрами общеобразовательной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социальные партнеры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Внешкольные тематические мероприятия воспитательной направленности по учебным предметам, курсам, модулям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классные руководители, учителя-предметники, педагог-психолог, </w:t>
            </w:r>
            <w:proofErr w:type="spellStart"/>
            <w:r>
              <w:rPr>
                <w:sz w:val="24"/>
                <w:lang w:val="ru-RU"/>
              </w:rPr>
              <w:t>соц</w:t>
            </w:r>
            <w:proofErr w:type="gramStart"/>
            <w:r>
              <w:rPr>
                <w:sz w:val="24"/>
                <w:lang w:val="ru-RU"/>
              </w:rPr>
              <w:t>.п</w:t>
            </w:r>
            <w:proofErr w:type="gramEnd"/>
            <w:r>
              <w:rPr>
                <w:sz w:val="24"/>
                <w:lang w:val="ru-RU"/>
              </w:rPr>
              <w:t>едагог</w:t>
            </w:r>
            <w:proofErr w:type="spellEnd"/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Экскурсии, походы выходного дня (в музей, картинную галерею, технопарк, на предприятие и др.)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родительский комитет.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Коллективно-творческие 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15380D" w:rsidRPr="00750316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«Организация предметно-эстетической среды»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Оформление внешнего фасада здания, класса,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Российского государства в разные периоды тысячелетней истории, исторической символики региона.</w:t>
            </w:r>
          </w:p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август-сентябрь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Организацию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каждый понедельник, 1 уроком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 плану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</w:t>
            </w:r>
            <w:proofErr w:type="spellEnd"/>
            <w:r>
              <w:rPr>
                <w:sz w:val="24"/>
                <w:lang w:val="ru-RU"/>
              </w:rPr>
              <w:t>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Организация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</w:t>
            </w:r>
            <w:r>
              <w:rPr>
                <w:sz w:val="24"/>
                <w:lang w:val="ru-RU"/>
              </w:rPr>
              <w:lastRenderedPageBreak/>
              <w:t>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Оформление и обновление стендов в помещениях (холл этажей,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>
              <w:rPr>
                <w:i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Поддержание </w:t>
            </w:r>
            <w:proofErr w:type="gramStart"/>
            <w:r>
              <w:rPr>
                <w:sz w:val="24"/>
                <w:lang w:val="ru-RU"/>
              </w:rPr>
              <w:t>эстетического вида</w:t>
            </w:r>
            <w:proofErr w:type="gramEnd"/>
            <w:r>
              <w:rPr>
                <w:sz w:val="24"/>
                <w:lang w:val="ru-RU"/>
              </w:rPr>
              <w:t xml:space="preserve">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педагог-библиотекарь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 простран</w:t>
            </w:r>
            <w:proofErr w:type="gramStart"/>
            <w:r>
              <w:rPr>
                <w:sz w:val="24"/>
                <w:lang w:val="ru-RU"/>
              </w:rPr>
              <w:t>ств пр</w:t>
            </w:r>
            <w:proofErr w:type="gramEnd"/>
            <w:r>
              <w:rPr>
                <w:sz w:val="24"/>
                <w:lang w:val="ru-RU"/>
              </w:rPr>
              <w:t>оведения значимых событий, праздников, церемоний, торжественных линеек, творческих вечеров (событийный дизайн)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социальный педагог</w:t>
            </w:r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lastRenderedPageBreak/>
              <w:t>Модуль «Социальное партнерство»</w:t>
            </w:r>
          </w:p>
        </w:tc>
      </w:tr>
      <w:tr w:rsidR="0015380D" w:rsidRPr="006A0E59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Заключение договор с ЦОПП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jc w:val="left"/>
              <w:rPr>
                <w:rFonts w:eastAsia="Calibri"/>
                <w:sz w:val="24"/>
                <w:lang w:val="ru-RU"/>
              </w:rPr>
            </w:pPr>
            <w:r>
              <w:rPr>
                <w:rFonts w:eastAsia="Calibri"/>
                <w:sz w:val="24"/>
                <w:lang w:val="ru-RU"/>
              </w:rPr>
              <w:t xml:space="preserve">Викторина в рамках Всероссийской акции, посвященной Дню </w:t>
            </w:r>
            <w:proofErr w:type="spellStart"/>
            <w:r>
              <w:rPr>
                <w:rFonts w:eastAsia="Calibri"/>
                <w:sz w:val="24"/>
              </w:rPr>
              <w:t>Конституции</w:t>
            </w:r>
            <w:proofErr w:type="spellEnd"/>
            <w:r>
              <w:rPr>
                <w:rFonts w:eastAsia="Calibri"/>
                <w:sz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</w:rPr>
              <w:t>Российской</w:t>
            </w:r>
            <w:proofErr w:type="spellEnd"/>
            <w:r>
              <w:rPr>
                <w:rFonts w:eastAsia="Calibri"/>
                <w:sz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</w:rPr>
              <w:t>Федерации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 неделя декабря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235CB9" w:rsidRDefault="0015380D" w:rsidP="00D24F83">
            <w:pPr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Советник по воспитанию, </w:t>
            </w:r>
            <w:r w:rsidRPr="008772CF">
              <w:rPr>
                <w:sz w:val="24"/>
                <w:lang w:val="ru-RU"/>
              </w:rPr>
              <w:t>педагог-организатор,  классные руководители</w:t>
            </w:r>
          </w:p>
        </w:tc>
      </w:tr>
      <w:tr w:rsidR="0015380D" w:rsidRPr="007656D8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«Профилактика и безопасность»</w:t>
            </w:r>
          </w:p>
        </w:tc>
      </w:tr>
      <w:tr w:rsidR="0015380D" w:rsidRPr="006A0E59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преподаватель ОБЖ, классные руководители</w:t>
            </w:r>
          </w:p>
        </w:tc>
      </w:tr>
      <w:tr w:rsidR="0015380D" w:rsidRPr="006A0E59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Всероссийский открытый урок по ОБЖ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03.09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преподаватель ОБЖ,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Профилактические беседы с </w:t>
            </w:r>
            <w:proofErr w:type="gramStart"/>
            <w:r>
              <w:rPr>
                <w:sz w:val="24"/>
                <w:lang w:val="ru-RU"/>
              </w:rPr>
              <w:t>обучающимися</w:t>
            </w:r>
            <w:proofErr w:type="gramEnd"/>
            <w:r>
              <w:rPr>
                <w:sz w:val="24"/>
                <w:lang w:val="ru-RU"/>
              </w:rPr>
              <w:t xml:space="preserve"> «1 декабря – всемирный день со СПИДом»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01-05.12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классные руководители, представители </w:t>
            </w:r>
            <w:proofErr w:type="spellStart"/>
            <w:r>
              <w:rPr>
                <w:sz w:val="24"/>
                <w:lang w:val="ru-RU"/>
              </w:rPr>
              <w:t>мед</w:t>
            </w:r>
            <w:proofErr w:type="gramStart"/>
            <w:r>
              <w:rPr>
                <w:sz w:val="24"/>
                <w:lang w:val="ru-RU"/>
              </w:rPr>
              <w:t>.у</w:t>
            </w:r>
            <w:proofErr w:type="gramEnd"/>
            <w:r>
              <w:rPr>
                <w:sz w:val="24"/>
                <w:lang w:val="ru-RU"/>
              </w:rPr>
              <w:t>чреждения</w:t>
            </w:r>
            <w:proofErr w:type="spellEnd"/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муниципальном соревновании по стрельбе из пневматической винтовки, посвященные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01-05.02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учителя физкультуры,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Участие в военно-спортивной эстафете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9-12.02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учителя физкультуры,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военно-спортивном мероприятии «Зарница»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12-15.02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учителя физкультуры,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RPr="006A0E59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Тематические мероприятия, приуроченные к празднику «Всемирный день ГО»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ВАРИАТИВНЫЕ МОДУЛИ</w:t>
            </w:r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«Детские общественные объединения»</w:t>
            </w:r>
          </w:p>
        </w:tc>
      </w:tr>
      <w:tr w:rsidR="0015380D" w:rsidRPr="006A0E59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Обзорная экскурсия, представление работы объединений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педагог-организатор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Открытие Школьного спортивного клуба «Барсы» (открытие спортивного сезона)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</w:pPr>
            <w:r>
              <w:rPr>
                <w:sz w:val="24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Руководитель ШСК «Барсы», учителя физкультуры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Участие во Всероссийской акции, посвященной Дню знаний</w:t>
            </w:r>
          </w:p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ЗДВР, педагог-организатор, советник по воспитательной работе,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Участие во Всероссийской акции, посвященной Дню учителя</w:t>
            </w:r>
          </w:p>
          <w:p w:rsidR="0015380D" w:rsidRDefault="0015380D" w:rsidP="00D24F83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ЗДВР, педагог-организатор, советник по воспитательной работе, классные </w:t>
            </w:r>
            <w:r>
              <w:rPr>
                <w:sz w:val="24"/>
                <w:lang w:val="ru-RU"/>
              </w:rPr>
              <w:lastRenderedPageBreak/>
              <w:t>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lastRenderedPageBreak/>
              <w:t>Участие во Всероссийской акции, посвященной Дню народного единства</w:t>
            </w:r>
          </w:p>
          <w:p w:rsidR="0015380D" w:rsidRDefault="0015380D" w:rsidP="00D24F83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04.11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Участие во Всероссийской акции, посвященной Дню матери</w:t>
            </w:r>
          </w:p>
          <w:p w:rsidR="0015380D" w:rsidRDefault="0015380D" w:rsidP="00D24F83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ЗДВР, педагог-организатор, советник по воспитательной работе,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Участие во Всероссийской акции, посвященной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08.03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ЗДВР, педагог-организатор, советник по воспитательной работе, классные руководители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ind w:right="-1"/>
              <w:jc w:val="left"/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 xml:space="preserve">Участие во Всероссийской акции, посвященной Дню </w:t>
            </w:r>
            <w:proofErr w:type="spellStart"/>
            <w:r>
              <w:rPr>
                <w:rFonts w:eastAsia="№Е;Times New Roman"/>
                <w:color w:val="000000"/>
                <w:sz w:val="24"/>
                <w:lang w:eastAsia="ru-RU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«Школьные объединения»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10-20.10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педагог-библиотекарь, ЗДВР, педагог-организатор, советник по воспитательной работе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Тематическая фотовыставка, видеопроекты, подкасты, посвященные Дню народного единства – сайт гимназии, группа ВК)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02-06.11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советники по воспитательной работе, классные руководители</w:t>
            </w:r>
          </w:p>
        </w:tc>
      </w:tr>
      <w:tr w:rsidR="0015380D" w:rsidRPr="006A0E59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во Всероссийской акции «Час кода»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01-04.12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Зам. директора по УВР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2B31C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B31CD"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2B31C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B31CD">
              <w:rPr>
                <w:sz w:val="24"/>
                <w:lang w:val="ru-RU"/>
              </w:rPr>
              <w:t>январь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педагог-организатор, классные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Кинолектории, посвященные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</w:pPr>
            <w:proofErr w:type="gramStart"/>
            <w:r>
              <w:rPr>
                <w:sz w:val="24"/>
                <w:lang w:val="ru-RU"/>
              </w:rPr>
              <w:t xml:space="preserve">Тематическая фотовыставка, видеопроекты, подкасты, посвященные Дню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сайт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гимназии</w:t>
            </w:r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группа</w:t>
            </w:r>
            <w:proofErr w:type="spellEnd"/>
            <w:r>
              <w:rPr>
                <w:sz w:val="24"/>
              </w:rPr>
              <w:t xml:space="preserve"> ВК)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01-09.05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Pr="00735320" w:rsidRDefault="0015380D" w:rsidP="00D24F83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Кинолектории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посвященные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15380D" w:rsidTr="00D24F83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z w:val="24"/>
              </w:rPr>
              <w:t xml:space="preserve"> «</w:t>
            </w:r>
            <w:proofErr w:type="spellStart"/>
            <w:r>
              <w:rPr>
                <w:b/>
                <w:sz w:val="24"/>
              </w:rPr>
              <w:t>Экскурсии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экспедиции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походы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15380D" w:rsidRPr="00750316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>Спортивно-туристическая программа «</w:t>
            </w:r>
            <w:proofErr w:type="spellStart"/>
            <w:r>
              <w:rPr>
                <w:sz w:val="24"/>
                <w:lang w:val="ru-RU"/>
              </w:rPr>
              <w:t>Турслет</w:t>
            </w:r>
            <w:proofErr w:type="spellEnd"/>
            <w:r>
              <w:rPr>
                <w:sz w:val="24"/>
                <w:lang w:val="ru-RU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 физкультуры, педагог,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Походы в театры, на выставки, в музеи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родительский комитет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Экскурсии по патриотической тематике, профориентации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родительский комитет</w:t>
            </w:r>
          </w:p>
        </w:tc>
      </w:tr>
      <w:tr w:rsidR="0015380D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Походы выходного дня, экскурсии, походы, экспедиции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родительский комитет</w:t>
            </w:r>
          </w:p>
        </w:tc>
      </w:tr>
      <w:tr w:rsidR="0015380D" w:rsidRPr="006A0E59" w:rsidTr="00D24F8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Организация экскурсий в МЧС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10-11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80D" w:rsidRDefault="0015380D" w:rsidP="00D24F83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Преподаватель  ОБЖ, классные руководители</w:t>
            </w:r>
          </w:p>
        </w:tc>
      </w:tr>
    </w:tbl>
    <w:p w:rsidR="006B37CB" w:rsidRDefault="006B37CB"/>
    <w:sectPr w:rsidR="006B37CB" w:rsidSect="0015380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;Times New Roman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80D"/>
    <w:rsid w:val="0015380D"/>
    <w:rsid w:val="006B37CB"/>
    <w:rsid w:val="00750316"/>
    <w:rsid w:val="00EA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80D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80D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3071</Words>
  <Characters>17507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 Омаровна Дзагурова</dc:creator>
  <cp:lastModifiedBy>Фатима Омаровна Дзагурова</cp:lastModifiedBy>
  <cp:revision>2</cp:revision>
  <dcterms:created xsi:type="dcterms:W3CDTF">2024-11-06T10:34:00Z</dcterms:created>
  <dcterms:modified xsi:type="dcterms:W3CDTF">2024-11-06T10:34:00Z</dcterms:modified>
</cp:coreProperties>
</file>