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23" w:rsidRDefault="00BA2423" w:rsidP="00161E98">
      <w:pPr>
        <w:jc w:val="center"/>
        <w:rPr>
          <w:b/>
          <w:bCs/>
        </w:rPr>
      </w:pPr>
      <w:bookmarkStart w:id="0" w:name="_GoBack"/>
      <w:bookmarkEnd w:id="0"/>
    </w:p>
    <w:p w:rsidR="00BA2423" w:rsidRPr="00BA2423" w:rsidRDefault="00BA2423" w:rsidP="00BA2423">
      <w:pPr>
        <w:pStyle w:val="Default"/>
        <w:ind w:left="5245"/>
        <w:rPr>
          <w:b/>
          <w:sz w:val="22"/>
          <w:szCs w:val="22"/>
        </w:rPr>
      </w:pPr>
      <w:r w:rsidRPr="00BA2423">
        <w:rPr>
          <w:b/>
          <w:sz w:val="22"/>
          <w:szCs w:val="22"/>
        </w:rPr>
        <w:t xml:space="preserve">Рассмотрен и утвержден </w:t>
      </w:r>
    </w:p>
    <w:p w:rsidR="00BA2423" w:rsidRPr="00BA2423" w:rsidRDefault="00BA2423" w:rsidP="00BA2423">
      <w:pPr>
        <w:pStyle w:val="Default"/>
        <w:ind w:left="5245"/>
        <w:rPr>
          <w:b/>
          <w:sz w:val="22"/>
          <w:szCs w:val="22"/>
        </w:rPr>
      </w:pPr>
      <w:r w:rsidRPr="00BA2423">
        <w:rPr>
          <w:b/>
          <w:sz w:val="22"/>
          <w:szCs w:val="22"/>
        </w:rPr>
        <w:t xml:space="preserve">на заседании Управляющего совета </w:t>
      </w:r>
    </w:p>
    <w:p w:rsidR="00BA2423" w:rsidRPr="00BA2423" w:rsidRDefault="00BA2423" w:rsidP="00BA2423">
      <w:pPr>
        <w:pStyle w:val="Default"/>
        <w:ind w:left="5245"/>
        <w:rPr>
          <w:b/>
          <w:sz w:val="22"/>
          <w:szCs w:val="22"/>
        </w:rPr>
      </w:pPr>
      <w:r w:rsidRPr="00BA2423">
        <w:rPr>
          <w:b/>
          <w:sz w:val="22"/>
          <w:szCs w:val="22"/>
        </w:rPr>
        <w:t xml:space="preserve">№1 от </w:t>
      </w:r>
      <w:r>
        <w:rPr>
          <w:b/>
          <w:sz w:val="22"/>
          <w:szCs w:val="22"/>
        </w:rPr>
        <w:t>0</w:t>
      </w:r>
      <w:r w:rsidR="00BF5659">
        <w:rPr>
          <w:b/>
          <w:sz w:val="22"/>
          <w:szCs w:val="22"/>
        </w:rPr>
        <w:t>3</w:t>
      </w:r>
      <w:r w:rsidRPr="00BA2423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9</w:t>
      </w:r>
      <w:r w:rsidRPr="00BA2423">
        <w:rPr>
          <w:b/>
          <w:sz w:val="22"/>
          <w:szCs w:val="22"/>
        </w:rPr>
        <w:t>.201</w:t>
      </w:r>
      <w:r w:rsidR="00BF5659">
        <w:rPr>
          <w:b/>
          <w:sz w:val="22"/>
          <w:szCs w:val="22"/>
        </w:rPr>
        <w:t>8</w:t>
      </w:r>
      <w:r w:rsidRPr="00BA2423">
        <w:rPr>
          <w:b/>
          <w:sz w:val="22"/>
          <w:szCs w:val="22"/>
        </w:rPr>
        <w:t xml:space="preserve"> г.</w:t>
      </w:r>
    </w:p>
    <w:p w:rsidR="00BA2423" w:rsidRPr="00BA2423" w:rsidRDefault="00BA2423" w:rsidP="00BA2423">
      <w:pPr>
        <w:pStyle w:val="Default"/>
        <w:ind w:left="5245"/>
        <w:rPr>
          <w:b/>
          <w:sz w:val="22"/>
          <w:szCs w:val="22"/>
        </w:rPr>
      </w:pPr>
    </w:p>
    <w:p w:rsidR="00BA2423" w:rsidRPr="00BA2423" w:rsidRDefault="00BA2423" w:rsidP="00BA2423">
      <w:pPr>
        <w:pStyle w:val="Default"/>
        <w:ind w:left="5245"/>
        <w:rPr>
          <w:b/>
          <w:sz w:val="22"/>
          <w:szCs w:val="22"/>
        </w:rPr>
      </w:pPr>
      <w:r w:rsidRPr="00BA2423">
        <w:rPr>
          <w:b/>
          <w:sz w:val="22"/>
          <w:szCs w:val="22"/>
        </w:rPr>
        <w:t>Председатель Управляющего совета:</w:t>
      </w:r>
    </w:p>
    <w:p w:rsidR="00BA2423" w:rsidRPr="00BA2423" w:rsidRDefault="00BA2423" w:rsidP="00BA2423">
      <w:pPr>
        <w:ind w:left="6024"/>
        <w:rPr>
          <w:b/>
          <w:sz w:val="22"/>
          <w:szCs w:val="22"/>
        </w:rPr>
      </w:pPr>
      <w:r w:rsidRPr="00BA242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</w:t>
      </w:r>
      <w:r w:rsidRPr="00BA2423">
        <w:rPr>
          <w:b/>
          <w:sz w:val="22"/>
          <w:szCs w:val="22"/>
        </w:rPr>
        <w:t>___________</w:t>
      </w:r>
      <w:r>
        <w:rPr>
          <w:b/>
          <w:sz w:val="22"/>
          <w:szCs w:val="22"/>
        </w:rPr>
        <w:t xml:space="preserve">/ </w:t>
      </w:r>
      <w:r w:rsidR="00BF5659">
        <w:t>Беликова М.А.</w:t>
      </w:r>
      <w:r>
        <w:rPr>
          <w:b/>
          <w:sz w:val="22"/>
          <w:szCs w:val="22"/>
        </w:rPr>
        <w:t>.</w:t>
      </w:r>
    </w:p>
    <w:p w:rsidR="00BA2423" w:rsidRDefault="00BA2423" w:rsidP="00161E98">
      <w:pPr>
        <w:jc w:val="center"/>
        <w:rPr>
          <w:b/>
          <w:bCs/>
        </w:rPr>
      </w:pPr>
    </w:p>
    <w:p w:rsidR="000B65B4" w:rsidRPr="00BA2423" w:rsidRDefault="000B65B4" w:rsidP="00161E98">
      <w:pPr>
        <w:jc w:val="center"/>
        <w:rPr>
          <w:b/>
          <w:bCs/>
          <w:sz w:val="28"/>
          <w:szCs w:val="28"/>
        </w:rPr>
      </w:pPr>
      <w:r w:rsidRPr="00BA2423">
        <w:rPr>
          <w:b/>
          <w:bCs/>
          <w:sz w:val="28"/>
          <w:szCs w:val="28"/>
        </w:rPr>
        <w:t xml:space="preserve">План работы </w:t>
      </w:r>
      <w:r w:rsidR="00553B0D" w:rsidRPr="00BA2423">
        <w:rPr>
          <w:b/>
          <w:bCs/>
          <w:sz w:val="28"/>
          <w:szCs w:val="28"/>
        </w:rPr>
        <w:t xml:space="preserve"> Управляющего </w:t>
      </w:r>
      <w:r w:rsidRPr="00BA2423">
        <w:rPr>
          <w:b/>
          <w:bCs/>
          <w:sz w:val="28"/>
          <w:szCs w:val="28"/>
        </w:rPr>
        <w:t>Совета школы на 201</w:t>
      </w:r>
      <w:r w:rsidR="00BF5659">
        <w:rPr>
          <w:b/>
          <w:bCs/>
          <w:sz w:val="28"/>
          <w:szCs w:val="28"/>
        </w:rPr>
        <w:t>8</w:t>
      </w:r>
      <w:r w:rsidRPr="00BA2423">
        <w:rPr>
          <w:b/>
          <w:bCs/>
          <w:sz w:val="28"/>
          <w:szCs w:val="28"/>
        </w:rPr>
        <w:t>-201</w:t>
      </w:r>
      <w:r w:rsidR="00BF5659">
        <w:rPr>
          <w:b/>
          <w:bCs/>
          <w:sz w:val="28"/>
          <w:szCs w:val="28"/>
        </w:rPr>
        <w:t>9</w:t>
      </w:r>
      <w:r w:rsidRPr="00BA2423">
        <w:rPr>
          <w:b/>
          <w:bCs/>
          <w:sz w:val="28"/>
          <w:szCs w:val="28"/>
        </w:rPr>
        <w:t xml:space="preserve"> учебный год.</w:t>
      </w:r>
    </w:p>
    <w:p w:rsidR="000B65B4" w:rsidRPr="0006719E" w:rsidRDefault="000B65B4" w:rsidP="000B65B4">
      <w:pPr>
        <w:jc w:val="both"/>
      </w:pPr>
    </w:p>
    <w:p w:rsidR="000B65B4" w:rsidRPr="0006719E" w:rsidRDefault="000B65B4" w:rsidP="000B65B4">
      <w:pPr>
        <w:jc w:val="both"/>
        <w:rPr>
          <w:b/>
          <w:bCs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702"/>
        <w:gridCol w:w="1417"/>
        <w:gridCol w:w="4348"/>
        <w:gridCol w:w="2740"/>
      </w:tblGrid>
      <w:tr w:rsidR="00553B0D" w:rsidTr="006613AE">
        <w:tc>
          <w:tcPr>
            <w:tcW w:w="1702" w:type="dxa"/>
          </w:tcPr>
          <w:p w:rsidR="00553B0D" w:rsidRDefault="00553B0D" w:rsidP="000B65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заседания</w:t>
            </w:r>
          </w:p>
        </w:tc>
        <w:tc>
          <w:tcPr>
            <w:tcW w:w="1417" w:type="dxa"/>
          </w:tcPr>
          <w:p w:rsidR="00553B0D" w:rsidRDefault="00553B0D" w:rsidP="000B65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Месяц </w:t>
            </w:r>
          </w:p>
        </w:tc>
        <w:tc>
          <w:tcPr>
            <w:tcW w:w="4348" w:type="dxa"/>
          </w:tcPr>
          <w:p w:rsidR="00553B0D" w:rsidRDefault="00553B0D" w:rsidP="000B65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2740" w:type="dxa"/>
          </w:tcPr>
          <w:p w:rsidR="00553B0D" w:rsidRDefault="00553B0D" w:rsidP="000B65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</w:t>
            </w:r>
          </w:p>
        </w:tc>
      </w:tr>
      <w:tr w:rsidR="00553B0D" w:rsidTr="006613AE">
        <w:tc>
          <w:tcPr>
            <w:tcW w:w="1702" w:type="dxa"/>
          </w:tcPr>
          <w:p w:rsidR="00553B0D" w:rsidRDefault="00553B0D" w:rsidP="000B65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17" w:type="dxa"/>
          </w:tcPr>
          <w:p w:rsidR="00553B0D" w:rsidRPr="00553B0D" w:rsidRDefault="00553B0D" w:rsidP="00553B0D">
            <w:pPr>
              <w:jc w:val="both"/>
              <w:rPr>
                <w:i/>
              </w:rPr>
            </w:pPr>
            <w:r w:rsidRPr="00553B0D">
              <w:rPr>
                <w:i/>
              </w:rPr>
              <w:t>Сентябрь.</w:t>
            </w:r>
          </w:p>
          <w:p w:rsidR="00553B0D" w:rsidRDefault="00553B0D" w:rsidP="000B65B4">
            <w:pPr>
              <w:jc w:val="both"/>
              <w:rPr>
                <w:b/>
                <w:bCs/>
              </w:rPr>
            </w:pPr>
          </w:p>
        </w:tc>
        <w:tc>
          <w:tcPr>
            <w:tcW w:w="4348" w:type="dxa"/>
          </w:tcPr>
          <w:p w:rsidR="00553B0D" w:rsidRPr="00BA2423" w:rsidRDefault="00553B0D" w:rsidP="00DB7424">
            <w:pPr>
              <w:pStyle w:val="a3"/>
              <w:numPr>
                <w:ilvl w:val="0"/>
                <w:numId w:val="3"/>
              </w:numPr>
              <w:jc w:val="both"/>
            </w:pPr>
            <w:r w:rsidRPr="00BA2423">
              <w:t xml:space="preserve">Рассмотрение и вынесение на утверждение директором школы локальных актов, касающихся </w:t>
            </w:r>
            <w:proofErr w:type="spellStart"/>
            <w:r w:rsidRPr="00BA2423">
              <w:t>внеучебной</w:t>
            </w:r>
            <w:proofErr w:type="spellEnd"/>
            <w:r w:rsidRPr="00BA2423">
              <w:t xml:space="preserve"> деятельности школы.</w:t>
            </w:r>
          </w:p>
          <w:p w:rsidR="00553B0D" w:rsidRPr="00DB7424" w:rsidRDefault="00553B0D" w:rsidP="00DB7424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BA2423">
              <w:t xml:space="preserve">Составление списка </w:t>
            </w:r>
            <w:proofErr w:type="gramStart"/>
            <w:r w:rsidRPr="00BA2423">
              <w:t>обучающихся</w:t>
            </w:r>
            <w:proofErr w:type="gramEnd"/>
            <w:r w:rsidRPr="00BA2423">
              <w:t xml:space="preserve"> на бесплатное питание.</w:t>
            </w:r>
          </w:p>
          <w:p w:rsidR="00DB7424" w:rsidRDefault="00DB7424" w:rsidP="00DB7424">
            <w:pPr>
              <w:numPr>
                <w:ilvl w:val="0"/>
                <w:numId w:val="3"/>
              </w:numPr>
              <w:suppressAutoHyphens w:val="0"/>
              <w:contextualSpacing/>
              <w:jc w:val="both"/>
            </w:pPr>
            <w:r>
              <w:t>О запрете добровольных родительских пожертвований на нужды школы.</w:t>
            </w:r>
          </w:p>
          <w:p w:rsidR="00DB7424" w:rsidRPr="00553B0D" w:rsidRDefault="00DB7424" w:rsidP="00DB7424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0" w:type="dxa"/>
          </w:tcPr>
          <w:p w:rsidR="00553B0D" w:rsidRPr="0006719E" w:rsidRDefault="00553B0D" w:rsidP="00553B0D">
            <w:pPr>
              <w:jc w:val="both"/>
            </w:pPr>
            <w:r w:rsidRPr="0006719E">
              <w:t>председатель Совета школы.</w:t>
            </w:r>
          </w:p>
          <w:p w:rsidR="00553B0D" w:rsidRDefault="00553B0D" w:rsidP="000B65B4">
            <w:pPr>
              <w:jc w:val="both"/>
              <w:rPr>
                <w:b/>
                <w:bCs/>
              </w:rPr>
            </w:pPr>
          </w:p>
          <w:p w:rsidR="00553B0D" w:rsidRPr="00553B0D" w:rsidRDefault="00553B0D" w:rsidP="00553B0D"/>
          <w:p w:rsidR="00553B0D" w:rsidRPr="00553B0D" w:rsidRDefault="00553B0D" w:rsidP="00553B0D"/>
          <w:p w:rsidR="00553B0D" w:rsidRPr="00553B0D" w:rsidRDefault="00553B0D" w:rsidP="00553B0D">
            <w:proofErr w:type="spellStart"/>
            <w:r w:rsidRPr="0006719E">
              <w:t>зам</w:t>
            </w:r>
            <w:proofErr w:type="gramStart"/>
            <w:r w:rsidRPr="0006719E">
              <w:t>.д</w:t>
            </w:r>
            <w:proofErr w:type="gramEnd"/>
            <w:r w:rsidRPr="0006719E">
              <w:t>иректора</w:t>
            </w:r>
            <w:proofErr w:type="spellEnd"/>
            <w:r w:rsidRPr="0006719E">
              <w:t xml:space="preserve"> по ВР, </w:t>
            </w:r>
            <w:proofErr w:type="spellStart"/>
            <w:r w:rsidRPr="0006719E">
              <w:t>кл.руководители</w:t>
            </w:r>
            <w:proofErr w:type="spellEnd"/>
            <w:r w:rsidRPr="0006719E">
              <w:t xml:space="preserve"> 1-11 классов, социальный педагог.</w:t>
            </w:r>
          </w:p>
        </w:tc>
      </w:tr>
      <w:tr w:rsidR="00553B0D" w:rsidTr="006613AE">
        <w:tc>
          <w:tcPr>
            <w:tcW w:w="1702" w:type="dxa"/>
          </w:tcPr>
          <w:p w:rsidR="00553B0D" w:rsidRDefault="00553B0D" w:rsidP="000B65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17" w:type="dxa"/>
          </w:tcPr>
          <w:p w:rsidR="00553B0D" w:rsidRPr="00553B0D" w:rsidRDefault="00553B0D" w:rsidP="00553B0D">
            <w:pPr>
              <w:jc w:val="both"/>
              <w:rPr>
                <w:i/>
              </w:rPr>
            </w:pPr>
            <w:r w:rsidRPr="0006719E">
              <w:t xml:space="preserve">                             </w:t>
            </w:r>
            <w:r w:rsidRPr="00553B0D">
              <w:rPr>
                <w:i/>
              </w:rPr>
              <w:t>Декабрь.</w:t>
            </w:r>
          </w:p>
          <w:p w:rsidR="00553B0D" w:rsidRDefault="00553B0D" w:rsidP="000B65B4">
            <w:pPr>
              <w:jc w:val="both"/>
              <w:rPr>
                <w:b/>
                <w:bCs/>
              </w:rPr>
            </w:pPr>
          </w:p>
        </w:tc>
        <w:tc>
          <w:tcPr>
            <w:tcW w:w="4348" w:type="dxa"/>
          </w:tcPr>
          <w:p w:rsidR="00553B0D" w:rsidRPr="0006719E" w:rsidRDefault="00553B0D" w:rsidP="00553B0D">
            <w:pPr>
              <w:pStyle w:val="a3"/>
              <w:numPr>
                <w:ilvl w:val="0"/>
                <w:numId w:val="4"/>
              </w:numPr>
              <w:jc w:val="both"/>
            </w:pPr>
            <w:r>
              <w:t>Согласование результатов экспертной комиссии по распределению стимулирующей части ФОТ.</w:t>
            </w:r>
            <w:r w:rsidRPr="00553B0D">
              <w:t xml:space="preserve"> </w:t>
            </w:r>
          </w:p>
          <w:p w:rsidR="00553B0D" w:rsidRDefault="00553B0D" w:rsidP="00553B0D">
            <w:pPr>
              <w:pStyle w:val="a3"/>
              <w:numPr>
                <w:ilvl w:val="0"/>
                <w:numId w:val="4"/>
              </w:numPr>
              <w:jc w:val="both"/>
            </w:pPr>
            <w:r w:rsidRPr="0006719E">
              <w:t>Профилактика преступлений и правонарушений среди несовершеннолетних.</w:t>
            </w:r>
          </w:p>
          <w:p w:rsidR="00553B0D" w:rsidRDefault="00553B0D" w:rsidP="00553B0D">
            <w:pPr>
              <w:pStyle w:val="a3"/>
              <w:numPr>
                <w:ilvl w:val="0"/>
                <w:numId w:val="4"/>
              </w:numPr>
              <w:jc w:val="both"/>
            </w:pPr>
            <w:r w:rsidRPr="0006719E">
              <w:t xml:space="preserve">Ознакомление с планом проведения традиционных праздничных мероприятий. </w:t>
            </w:r>
          </w:p>
          <w:p w:rsidR="00553B0D" w:rsidRDefault="00553B0D" w:rsidP="000B65B4">
            <w:pPr>
              <w:jc w:val="both"/>
              <w:rPr>
                <w:b/>
                <w:bCs/>
              </w:rPr>
            </w:pPr>
          </w:p>
        </w:tc>
        <w:tc>
          <w:tcPr>
            <w:tcW w:w="2740" w:type="dxa"/>
          </w:tcPr>
          <w:p w:rsidR="00553B0D" w:rsidRDefault="00553B0D" w:rsidP="000B65B4">
            <w:pPr>
              <w:jc w:val="both"/>
              <w:rPr>
                <w:b/>
                <w:bCs/>
              </w:rPr>
            </w:pPr>
            <w:r w:rsidRPr="0006719E">
              <w:t>председатель Совета школы.</w:t>
            </w:r>
          </w:p>
          <w:p w:rsidR="00553B0D" w:rsidRDefault="00553B0D" w:rsidP="00553B0D"/>
          <w:p w:rsidR="00553B0D" w:rsidRDefault="00553B0D" w:rsidP="00553B0D">
            <w:pPr>
              <w:jc w:val="both"/>
            </w:pPr>
          </w:p>
          <w:p w:rsidR="00553B0D" w:rsidRPr="00553B0D" w:rsidRDefault="00553B0D" w:rsidP="00553B0D">
            <w:pPr>
              <w:jc w:val="both"/>
              <w:rPr>
                <w:sz w:val="22"/>
                <w:szCs w:val="22"/>
              </w:rPr>
            </w:pPr>
            <w:r w:rsidRPr="00553B0D">
              <w:rPr>
                <w:sz w:val="22"/>
                <w:szCs w:val="22"/>
              </w:rPr>
              <w:t>социальный педагог школы.</w:t>
            </w:r>
          </w:p>
          <w:p w:rsidR="00553B0D" w:rsidRDefault="00553B0D" w:rsidP="00553B0D"/>
          <w:p w:rsidR="00553B0D" w:rsidRPr="00553B0D" w:rsidRDefault="00553B0D" w:rsidP="00553B0D">
            <w:proofErr w:type="spellStart"/>
            <w:r w:rsidRPr="0006719E">
              <w:t>зам</w:t>
            </w:r>
            <w:proofErr w:type="gramStart"/>
            <w:r w:rsidRPr="0006719E">
              <w:t>.д</w:t>
            </w:r>
            <w:proofErr w:type="gramEnd"/>
            <w:r w:rsidRPr="0006719E">
              <w:t>иректора</w:t>
            </w:r>
            <w:proofErr w:type="spellEnd"/>
            <w:r w:rsidRPr="0006719E">
              <w:t xml:space="preserve"> по ВР, </w:t>
            </w:r>
            <w:proofErr w:type="spellStart"/>
            <w:r w:rsidRPr="0006719E">
              <w:t>кл.руководители</w:t>
            </w:r>
            <w:proofErr w:type="spellEnd"/>
            <w:r w:rsidRPr="0006719E">
              <w:t xml:space="preserve"> 1-11 классов, социальный педагог.</w:t>
            </w:r>
          </w:p>
        </w:tc>
      </w:tr>
      <w:tr w:rsidR="00553B0D" w:rsidTr="006613AE">
        <w:tc>
          <w:tcPr>
            <w:tcW w:w="1702" w:type="dxa"/>
          </w:tcPr>
          <w:p w:rsidR="00553B0D" w:rsidRDefault="00553B0D" w:rsidP="000B65B4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553B0D" w:rsidRPr="00553B0D" w:rsidRDefault="00553B0D" w:rsidP="00553B0D">
            <w:pPr>
              <w:jc w:val="both"/>
              <w:rPr>
                <w:i/>
              </w:rPr>
            </w:pPr>
            <w:r w:rsidRPr="00553B0D">
              <w:rPr>
                <w:i/>
              </w:rPr>
              <w:t>Май.</w:t>
            </w:r>
          </w:p>
          <w:p w:rsidR="00553B0D" w:rsidRDefault="00553B0D" w:rsidP="000B65B4">
            <w:pPr>
              <w:jc w:val="both"/>
              <w:rPr>
                <w:b/>
                <w:bCs/>
              </w:rPr>
            </w:pPr>
          </w:p>
        </w:tc>
        <w:tc>
          <w:tcPr>
            <w:tcW w:w="4348" w:type="dxa"/>
          </w:tcPr>
          <w:p w:rsidR="00553B0D" w:rsidRPr="0006719E" w:rsidRDefault="00553B0D" w:rsidP="00553B0D">
            <w:pPr>
              <w:ind w:left="743" w:hanging="426"/>
              <w:jc w:val="both"/>
            </w:pPr>
            <w:r>
              <w:t xml:space="preserve">1. </w:t>
            </w:r>
            <w:r w:rsidRPr="0006719E">
              <w:t>Ход реализации программы развития школы (201</w:t>
            </w:r>
            <w:r>
              <w:t>6</w:t>
            </w:r>
            <w:r w:rsidRPr="0006719E">
              <w:t>-202</w:t>
            </w:r>
            <w:r>
              <w:t>1</w:t>
            </w:r>
            <w:r w:rsidRPr="0006719E">
              <w:t xml:space="preserve"> годы). </w:t>
            </w:r>
          </w:p>
          <w:p w:rsidR="00553B0D" w:rsidRDefault="00553B0D" w:rsidP="00553B0D">
            <w:pPr>
              <w:ind w:left="743" w:hanging="426"/>
              <w:jc w:val="both"/>
            </w:pPr>
            <w:r w:rsidRPr="0006719E">
              <w:t xml:space="preserve">2. Ознакомление с планом мероприятий по проведению летней оздоровительной кампании. </w:t>
            </w:r>
          </w:p>
          <w:p w:rsidR="00553B0D" w:rsidRDefault="00553B0D" w:rsidP="00553B0D">
            <w:pPr>
              <w:ind w:left="743" w:hanging="426"/>
              <w:jc w:val="both"/>
              <w:rPr>
                <w:b/>
                <w:bCs/>
              </w:rPr>
            </w:pPr>
            <w:r w:rsidRPr="0006719E">
              <w:t>3.</w:t>
            </w:r>
            <w:r>
              <w:t xml:space="preserve"> </w:t>
            </w:r>
            <w:r w:rsidRPr="0006719E">
              <w:t xml:space="preserve">О подготовке и проведении выпускных вечеров в 9, 11 классах. </w:t>
            </w:r>
          </w:p>
        </w:tc>
        <w:tc>
          <w:tcPr>
            <w:tcW w:w="2740" w:type="dxa"/>
          </w:tcPr>
          <w:p w:rsidR="00553B0D" w:rsidRPr="0006719E" w:rsidRDefault="00553B0D" w:rsidP="00553B0D">
            <w:pPr>
              <w:jc w:val="both"/>
            </w:pPr>
            <w:r w:rsidRPr="0006719E">
              <w:t>председатель Совета школы.</w:t>
            </w:r>
          </w:p>
          <w:p w:rsidR="00161E98" w:rsidRDefault="00161E98" w:rsidP="000B65B4">
            <w:pPr>
              <w:jc w:val="both"/>
            </w:pPr>
          </w:p>
          <w:p w:rsidR="00161E98" w:rsidRDefault="00161E98" w:rsidP="000B65B4">
            <w:pPr>
              <w:jc w:val="both"/>
              <w:rPr>
                <w:b/>
                <w:bCs/>
              </w:rPr>
            </w:pPr>
            <w:proofErr w:type="spellStart"/>
            <w:r w:rsidRPr="0006719E">
              <w:t>зам</w:t>
            </w:r>
            <w:proofErr w:type="gramStart"/>
            <w:r w:rsidRPr="0006719E">
              <w:t>.д</w:t>
            </w:r>
            <w:proofErr w:type="gramEnd"/>
            <w:r w:rsidRPr="0006719E">
              <w:t>иректора</w:t>
            </w:r>
            <w:proofErr w:type="spellEnd"/>
            <w:r w:rsidRPr="0006719E">
              <w:t xml:space="preserve"> по ВР</w:t>
            </w:r>
          </w:p>
          <w:p w:rsidR="00161E98" w:rsidRPr="00161E98" w:rsidRDefault="00161E98" w:rsidP="00161E98"/>
          <w:p w:rsidR="00161E98" w:rsidRPr="00161E98" w:rsidRDefault="00161E98" w:rsidP="00161E98"/>
          <w:p w:rsidR="00161E98" w:rsidRDefault="00161E98" w:rsidP="00161E98"/>
          <w:p w:rsidR="00553B0D" w:rsidRPr="00161E98" w:rsidRDefault="00161E98" w:rsidP="00161E98">
            <w:proofErr w:type="spellStart"/>
            <w:r w:rsidRPr="0006719E">
              <w:t>зам</w:t>
            </w:r>
            <w:proofErr w:type="gramStart"/>
            <w:r w:rsidRPr="0006719E">
              <w:t>.д</w:t>
            </w:r>
            <w:proofErr w:type="gramEnd"/>
            <w:r w:rsidRPr="0006719E">
              <w:t>иректора</w:t>
            </w:r>
            <w:proofErr w:type="spellEnd"/>
            <w:r w:rsidRPr="0006719E">
              <w:t xml:space="preserve"> по ВР</w:t>
            </w:r>
          </w:p>
        </w:tc>
      </w:tr>
      <w:tr w:rsidR="00553B0D" w:rsidTr="006613AE">
        <w:tc>
          <w:tcPr>
            <w:tcW w:w="1702" w:type="dxa"/>
          </w:tcPr>
          <w:p w:rsidR="00553B0D" w:rsidRDefault="00553B0D" w:rsidP="000B65B4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553B0D" w:rsidRPr="00553B0D" w:rsidRDefault="00553B0D" w:rsidP="00553B0D">
            <w:pPr>
              <w:jc w:val="both"/>
              <w:rPr>
                <w:i/>
              </w:rPr>
            </w:pPr>
            <w:r w:rsidRPr="00553B0D">
              <w:rPr>
                <w:i/>
              </w:rPr>
              <w:t>Июнь.</w:t>
            </w:r>
          </w:p>
          <w:p w:rsidR="00553B0D" w:rsidRDefault="00553B0D" w:rsidP="000B65B4">
            <w:pPr>
              <w:jc w:val="both"/>
              <w:rPr>
                <w:b/>
                <w:bCs/>
              </w:rPr>
            </w:pPr>
          </w:p>
        </w:tc>
        <w:tc>
          <w:tcPr>
            <w:tcW w:w="4348" w:type="dxa"/>
          </w:tcPr>
          <w:p w:rsidR="00553B0D" w:rsidRDefault="00553B0D" w:rsidP="00553B0D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>
              <w:t>Согласование результатов экспертной комиссии по распределению стимулирующей части ФОТ.</w:t>
            </w:r>
            <w:r w:rsidRPr="00553B0D">
              <w:t xml:space="preserve"> </w:t>
            </w:r>
          </w:p>
        </w:tc>
        <w:tc>
          <w:tcPr>
            <w:tcW w:w="2740" w:type="dxa"/>
          </w:tcPr>
          <w:p w:rsidR="00553B0D" w:rsidRPr="00553B0D" w:rsidRDefault="00553B0D" w:rsidP="00553B0D">
            <w:pPr>
              <w:jc w:val="both"/>
              <w:rPr>
                <w:sz w:val="22"/>
                <w:szCs w:val="22"/>
              </w:rPr>
            </w:pPr>
            <w:r w:rsidRPr="00553B0D">
              <w:rPr>
                <w:sz w:val="22"/>
                <w:szCs w:val="22"/>
              </w:rPr>
              <w:t>председатель Совета школы.</w:t>
            </w:r>
          </w:p>
          <w:p w:rsidR="00553B0D" w:rsidRDefault="00553B0D" w:rsidP="000B65B4">
            <w:pPr>
              <w:jc w:val="both"/>
              <w:rPr>
                <w:b/>
                <w:bCs/>
              </w:rPr>
            </w:pPr>
          </w:p>
        </w:tc>
      </w:tr>
    </w:tbl>
    <w:p w:rsidR="000B65B4" w:rsidRDefault="000B65B4" w:rsidP="000B65B4">
      <w:pPr>
        <w:jc w:val="both"/>
        <w:rPr>
          <w:b/>
          <w:bCs/>
        </w:rPr>
      </w:pPr>
    </w:p>
    <w:p w:rsidR="006613AE" w:rsidRPr="0006719E" w:rsidRDefault="006613AE" w:rsidP="000B65B4">
      <w:pPr>
        <w:jc w:val="both"/>
        <w:rPr>
          <w:b/>
          <w:bCs/>
        </w:rPr>
      </w:pPr>
    </w:p>
    <w:tbl>
      <w:tblPr>
        <w:tblpPr w:leftFromText="180" w:rightFromText="180" w:vertAnchor="text" w:horzAnchor="page" w:tblpX="1102" w:tblpY="1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778"/>
        <w:gridCol w:w="1843"/>
        <w:gridCol w:w="1559"/>
      </w:tblGrid>
      <w:tr w:rsidR="00BA2423" w:rsidTr="00BA2423">
        <w:tc>
          <w:tcPr>
            <w:tcW w:w="9889" w:type="dxa"/>
            <w:gridSpan w:val="4"/>
          </w:tcPr>
          <w:p w:rsidR="00BA2423" w:rsidRDefault="00BA2423" w:rsidP="00BA2423">
            <w:pPr>
              <w:jc w:val="center"/>
              <w:rPr>
                <w:b/>
                <w:bCs/>
                <w:i/>
                <w:iCs/>
                <w:color w:val="0000FF"/>
                <w:sz w:val="32"/>
                <w:szCs w:val="32"/>
              </w:rPr>
            </w:pPr>
          </w:p>
          <w:p w:rsidR="00BA2423" w:rsidRDefault="00BA2423" w:rsidP="00BA2423">
            <w:pPr>
              <w:jc w:val="center"/>
              <w:rPr>
                <w:b/>
                <w:bCs/>
                <w:i/>
                <w:iCs/>
                <w:color w:val="0000FF"/>
                <w:sz w:val="32"/>
                <w:szCs w:val="32"/>
              </w:rPr>
            </w:pPr>
          </w:p>
          <w:p w:rsidR="00BA2423" w:rsidRPr="00BA2423" w:rsidRDefault="00BA2423" w:rsidP="00BF5659">
            <w:pPr>
              <w:jc w:val="center"/>
              <w:rPr>
                <w:rFonts w:ascii="Georgia" w:hAnsi="Georgia" w:cs="Georgia"/>
                <w:b/>
                <w:bCs/>
                <w:iCs/>
                <w:color w:val="800000"/>
                <w:sz w:val="28"/>
                <w:szCs w:val="28"/>
              </w:rPr>
            </w:pPr>
            <w:r w:rsidRPr="00BA2423">
              <w:rPr>
                <w:b/>
                <w:bCs/>
                <w:iCs/>
                <w:sz w:val="28"/>
                <w:szCs w:val="28"/>
              </w:rPr>
              <w:t>Работа с образовательным сообществом (родителями, учащимися, учителями) между заседаниями УС в 201</w:t>
            </w:r>
            <w:r w:rsidR="00BF5659">
              <w:rPr>
                <w:b/>
                <w:bCs/>
                <w:iCs/>
                <w:sz w:val="28"/>
                <w:szCs w:val="28"/>
              </w:rPr>
              <w:t>8</w:t>
            </w:r>
            <w:r>
              <w:rPr>
                <w:b/>
                <w:bCs/>
                <w:iCs/>
                <w:sz w:val="28"/>
                <w:szCs w:val="28"/>
              </w:rPr>
              <w:t>-201</w:t>
            </w:r>
            <w:r w:rsidR="00BF5659">
              <w:rPr>
                <w:b/>
                <w:bCs/>
                <w:iCs/>
                <w:sz w:val="28"/>
                <w:szCs w:val="28"/>
              </w:rPr>
              <w:t>9</w:t>
            </w:r>
            <w:r w:rsidRPr="00BA2423">
              <w:rPr>
                <w:b/>
                <w:bCs/>
                <w:iCs/>
                <w:sz w:val="28"/>
                <w:szCs w:val="28"/>
              </w:rPr>
              <w:t xml:space="preserve"> учебном году</w:t>
            </w:r>
          </w:p>
        </w:tc>
      </w:tr>
      <w:tr w:rsidR="00BA2423" w:rsidRPr="00BA2423" w:rsidTr="00BA2423">
        <w:tc>
          <w:tcPr>
            <w:tcW w:w="709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5778" w:type="dxa"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1. Проведение общешкольных конференций</w:t>
            </w:r>
          </w:p>
          <w:p w:rsidR="00BA2423" w:rsidRPr="00BA2423" w:rsidRDefault="00BA2423" w:rsidP="00BF5659">
            <w:pPr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2. Итоги учебно-воспитательной работы за 201</w:t>
            </w:r>
            <w:r w:rsidR="00BF5659">
              <w:rPr>
                <w:iCs/>
                <w:sz w:val="22"/>
                <w:szCs w:val="22"/>
              </w:rPr>
              <w:t>7</w:t>
            </w:r>
            <w:r w:rsidRPr="00BA2423">
              <w:rPr>
                <w:iCs/>
                <w:sz w:val="22"/>
                <w:szCs w:val="22"/>
              </w:rPr>
              <w:t>-1</w:t>
            </w:r>
            <w:r w:rsidR="00BF5659">
              <w:rPr>
                <w:iCs/>
                <w:sz w:val="22"/>
                <w:szCs w:val="22"/>
              </w:rPr>
              <w:t>8</w:t>
            </w:r>
            <w:r w:rsidRPr="00BA2423">
              <w:rPr>
                <w:iCs/>
                <w:sz w:val="22"/>
                <w:szCs w:val="22"/>
              </w:rPr>
              <w:t xml:space="preserve">  учебный год. Решение образовательных проблем в новом учебном году</w:t>
            </w:r>
          </w:p>
        </w:tc>
        <w:tc>
          <w:tcPr>
            <w:tcW w:w="1843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 xml:space="preserve">Сентябрь </w:t>
            </w:r>
          </w:p>
        </w:tc>
        <w:tc>
          <w:tcPr>
            <w:tcW w:w="1559" w:type="dxa"/>
            <w:vMerge w:val="restart"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sz w:val="22"/>
                <w:szCs w:val="22"/>
              </w:rPr>
              <w:t>Директор школы, председатель УС школы, комиссии</w:t>
            </w:r>
          </w:p>
        </w:tc>
      </w:tr>
      <w:tr w:rsidR="00BA2423" w:rsidRPr="00BA2423" w:rsidTr="00BA2423">
        <w:tc>
          <w:tcPr>
            <w:tcW w:w="709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5778" w:type="dxa"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Проведение рейдов:</w:t>
            </w:r>
          </w:p>
          <w:p w:rsidR="00BA2423" w:rsidRPr="00BA2423" w:rsidRDefault="00BA2423" w:rsidP="00BA2423">
            <w:pPr>
              <w:numPr>
                <w:ilvl w:val="0"/>
                <w:numId w:val="7"/>
              </w:numPr>
              <w:suppressAutoHyphens w:val="0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Сохранность учебников;</w:t>
            </w:r>
          </w:p>
          <w:p w:rsidR="00BA2423" w:rsidRPr="00BA2423" w:rsidRDefault="00BA2423" w:rsidP="00BA2423">
            <w:pPr>
              <w:numPr>
                <w:ilvl w:val="0"/>
                <w:numId w:val="7"/>
              </w:numPr>
              <w:suppressAutoHyphens w:val="0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Выполнение правил поведения для учащихся;</w:t>
            </w:r>
          </w:p>
          <w:p w:rsidR="00BA2423" w:rsidRPr="00BA2423" w:rsidRDefault="00BA2423" w:rsidP="00BA2423">
            <w:pPr>
              <w:numPr>
                <w:ilvl w:val="0"/>
                <w:numId w:val="7"/>
              </w:numPr>
              <w:suppressAutoHyphens w:val="0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Культура питания;</w:t>
            </w:r>
          </w:p>
          <w:p w:rsidR="00BA2423" w:rsidRPr="00BA2423" w:rsidRDefault="00BA2423" w:rsidP="00BA2423">
            <w:pPr>
              <w:numPr>
                <w:ilvl w:val="0"/>
                <w:numId w:val="7"/>
              </w:numPr>
              <w:suppressAutoHyphens w:val="0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Внешний облик учащегося;</w:t>
            </w:r>
          </w:p>
          <w:p w:rsidR="00BA2423" w:rsidRPr="00BA2423" w:rsidRDefault="00BA2423" w:rsidP="00BA2423">
            <w:pPr>
              <w:numPr>
                <w:ilvl w:val="0"/>
                <w:numId w:val="7"/>
              </w:numPr>
              <w:suppressAutoHyphens w:val="0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Посещение семей.</w:t>
            </w:r>
          </w:p>
        </w:tc>
        <w:tc>
          <w:tcPr>
            <w:tcW w:w="1843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</w:p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1 раз в четверть</w:t>
            </w:r>
          </w:p>
        </w:tc>
        <w:tc>
          <w:tcPr>
            <w:tcW w:w="1559" w:type="dxa"/>
            <w:vMerge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</w:p>
        </w:tc>
      </w:tr>
      <w:tr w:rsidR="00BA2423" w:rsidRPr="00BA2423" w:rsidTr="00BA2423">
        <w:tc>
          <w:tcPr>
            <w:tcW w:w="709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5778" w:type="dxa"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Оформление фоторепортажей, по итогам конкурсов, рейдов</w:t>
            </w:r>
          </w:p>
        </w:tc>
        <w:tc>
          <w:tcPr>
            <w:tcW w:w="1843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</w:p>
        </w:tc>
      </w:tr>
      <w:tr w:rsidR="00BA2423" w:rsidRPr="00BA2423" w:rsidTr="00BA2423">
        <w:tc>
          <w:tcPr>
            <w:tcW w:w="709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5778" w:type="dxa"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 xml:space="preserve"> Проведение разъяснительной работы по оздоровительному отдыху обучающихся в школе, с целью привлечения ребят в лагерь</w:t>
            </w:r>
            <w:proofErr w:type="gramStart"/>
            <w:r w:rsidRPr="00BA2423">
              <w:rPr>
                <w:i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Сентябрь-май</w:t>
            </w:r>
          </w:p>
        </w:tc>
        <w:tc>
          <w:tcPr>
            <w:tcW w:w="1559" w:type="dxa"/>
            <w:vMerge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</w:p>
        </w:tc>
      </w:tr>
      <w:tr w:rsidR="00BA2423" w:rsidRPr="00BA2423" w:rsidTr="00BA2423">
        <w:tc>
          <w:tcPr>
            <w:tcW w:w="709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6.</w:t>
            </w:r>
          </w:p>
        </w:tc>
        <w:tc>
          <w:tcPr>
            <w:tcW w:w="5778" w:type="dxa"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Создать ящик «Родительская почта»</w:t>
            </w:r>
          </w:p>
        </w:tc>
        <w:tc>
          <w:tcPr>
            <w:tcW w:w="1843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март</w:t>
            </w:r>
          </w:p>
        </w:tc>
        <w:tc>
          <w:tcPr>
            <w:tcW w:w="1559" w:type="dxa"/>
            <w:vMerge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</w:p>
        </w:tc>
      </w:tr>
      <w:tr w:rsidR="00BA2423" w:rsidRPr="00BA2423" w:rsidTr="00BA2423">
        <w:tc>
          <w:tcPr>
            <w:tcW w:w="709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7.</w:t>
            </w:r>
          </w:p>
        </w:tc>
        <w:tc>
          <w:tcPr>
            <w:tcW w:w="5778" w:type="dxa"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Социологический опрос:</w:t>
            </w:r>
          </w:p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«Роль родительской общественности в жизни школы»;</w:t>
            </w:r>
          </w:p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«Удовлетворенность родителей образовательной услугой»</w:t>
            </w:r>
          </w:p>
        </w:tc>
        <w:tc>
          <w:tcPr>
            <w:tcW w:w="1843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vMerge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</w:p>
        </w:tc>
      </w:tr>
      <w:tr w:rsidR="00BA2423" w:rsidRPr="00BA2423" w:rsidTr="00BA2423">
        <w:tc>
          <w:tcPr>
            <w:tcW w:w="709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8.</w:t>
            </w:r>
          </w:p>
        </w:tc>
        <w:tc>
          <w:tcPr>
            <w:tcW w:w="5778" w:type="dxa"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Обеспечение участия родительской общественности в общешкольных мероприятиях:</w:t>
            </w:r>
          </w:p>
          <w:p w:rsidR="00BA2423" w:rsidRPr="00BA2423" w:rsidRDefault="00BA2423" w:rsidP="00BA2423">
            <w:pPr>
              <w:numPr>
                <w:ilvl w:val="0"/>
                <w:numId w:val="8"/>
              </w:numPr>
              <w:suppressAutoHyphens w:val="0"/>
              <w:rPr>
                <w:iCs/>
                <w:color w:val="000000"/>
                <w:sz w:val="22"/>
                <w:szCs w:val="22"/>
              </w:rPr>
            </w:pPr>
            <w:r w:rsidRPr="00BA2423">
              <w:rPr>
                <w:iCs/>
                <w:color w:val="000000"/>
                <w:sz w:val="22"/>
                <w:szCs w:val="22"/>
              </w:rPr>
              <w:t xml:space="preserve">«Посвящение в 5-ти </w:t>
            </w:r>
            <w:proofErr w:type="spellStart"/>
            <w:r w:rsidRPr="00BA2423">
              <w:rPr>
                <w:iCs/>
                <w:color w:val="000000"/>
                <w:sz w:val="22"/>
                <w:szCs w:val="22"/>
              </w:rPr>
              <w:t>классники</w:t>
            </w:r>
            <w:proofErr w:type="spellEnd"/>
            <w:r w:rsidRPr="00BA2423">
              <w:rPr>
                <w:iCs/>
                <w:color w:val="000000"/>
                <w:sz w:val="22"/>
                <w:szCs w:val="22"/>
              </w:rPr>
              <w:t>».</w:t>
            </w:r>
          </w:p>
          <w:p w:rsidR="00BA2423" w:rsidRPr="00BA2423" w:rsidRDefault="00BA2423" w:rsidP="00BA2423">
            <w:pPr>
              <w:numPr>
                <w:ilvl w:val="0"/>
                <w:numId w:val="8"/>
              </w:numPr>
              <w:suppressAutoHyphens w:val="0"/>
              <w:rPr>
                <w:iCs/>
                <w:color w:val="000000"/>
                <w:sz w:val="22"/>
                <w:szCs w:val="22"/>
              </w:rPr>
            </w:pPr>
            <w:r w:rsidRPr="00BA2423">
              <w:rPr>
                <w:iCs/>
                <w:color w:val="000000"/>
                <w:sz w:val="22"/>
                <w:szCs w:val="22"/>
              </w:rPr>
              <w:t xml:space="preserve">Спортивные соревнования </w:t>
            </w:r>
          </w:p>
          <w:p w:rsidR="00BA2423" w:rsidRPr="00BA2423" w:rsidRDefault="00BA2423" w:rsidP="00BA2423">
            <w:pPr>
              <w:numPr>
                <w:ilvl w:val="0"/>
                <w:numId w:val="8"/>
              </w:numPr>
              <w:suppressAutoHyphens w:val="0"/>
              <w:rPr>
                <w:iCs/>
                <w:color w:val="000000"/>
                <w:sz w:val="22"/>
                <w:szCs w:val="22"/>
              </w:rPr>
            </w:pPr>
            <w:r w:rsidRPr="00BA2423">
              <w:rPr>
                <w:iCs/>
                <w:color w:val="000000"/>
                <w:sz w:val="22"/>
                <w:szCs w:val="22"/>
              </w:rPr>
              <w:t>Организация Новогодних праздников</w:t>
            </w:r>
          </w:p>
          <w:p w:rsidR="00BA2423" w:rsidRPr="00BA2423" w:rsidRDefault="00BA2423" w:rsidP="00BA2423">
            <w:pPr>
              <w:numPr>
                <w:ilvl w:val="0"/>
                <w:numId w:val="8"/>
              </w:numPr>
              <w:suppressAutoHyphens w:val="0"/>
              <w:rPr>
                <w:color w:val="000000"/>
                <w:sz w:val="22"/>
                <w:szCs w:val="22"/>
              </w:rPr>
            </w:pPr>
            <w:r w:rsidRPr="00BA2423">
              <w:rPr>
                <w:color w:val="000000"/>
                <w:sz w:val="22"/>
                <w:szCs w:val="22"/>
              </w:rPr>
              <w:t>День  знаний;</w:t>
            </w:r>
          </w:p>
          <w:p w:rsidR="00BA2423" w:rsidRPr="00BA2423" w:rsidRDefault="00BA2423" w:rsidP="00BA2423">
            <w:pPr>
              <w:numPr>
                <w:ilvl w:val="0"/>
                <w:numId w:val="8"/>
              </w:numPr>
              <w:suppressAutoHyphens w:val="0"/>
              <w:rPr>
                <w:color w:val="000000"/>
                <w:sz w:val="22"/>
                <w:szCs w:val="22"/>
              </w:rPr>
            </w:pPr>
            <w:r w:rsidRPr="00BA2423">
              <w:rPr>
                <w:color w:val="000000"/>
                <w:sz w:val="22"/>
                <w:szCs w:val="22"/>
              </w:rPr>
              <w:t>День учителя;</w:t>
            </w:r>
          </w:p>
          <w:p w:rsidR="00BA2423" w:rsidRPr="00BA2423" w:rsidRDefault="00BA2423" w:rsidP="00BA2423">
            <w:pPr>
              <w:numPr>
                <w:ilvl w:val="0"/>
                <w:numId w:val="8"/>
              </w:numPr>
              <w:suppressAutoHyphens w:val="0"/>
              <w:rPr>
                <w:color w:val="000000"/>
                <w:sz w:val="22"/>
                <w:szCs w:val="22"/>
              </w:rPr>
            </w:pPr>
            <w:r w:rsidRPr="00BA2423">
              <w:rPr>
                <w:color w:val="000000"/>
                <w:sz w:val="22"/>
                <w:szCs w:val="22"/>
              </w:rPr>
              <w:t>Мероприятия в рамках всемирного дня против СПИДа - «СКАЖИ</w:t>
            </w:r>
            <w:proofErr w:type="gramStart"/>
            <w:r w:rsidRPr="00BA242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BA2423">
              <w:rPr>
                <w:color w:val="000000"/>
                <w:sz w:val="22"/>
                <w:szCs w:val="22"/>
              </w:rPr>
              <w:t xml:space="preserve"> «НЕТ!»</w:t>
            </w:r>
          </w:p>
          <w:p w:rsidR="00BA2423" w:rsidRPr="00BA2423" w:rsidRDefault="00BA2423" w:rsidP="00BA2423">
            <w:pPr>
              <w:numPr>
                <w:ilvl w:val="0"/>
                <w:numId w:val="8"/>
              </w:numPr>
              <w:suppressAutoHyphens w:val="0"/>
              <w:rPr>
                <w:color w:val="000000"/>
                <w:sz w:val="22"/>
                <w:szCs w:val="22"/>
              </w:rPr>
            </w:pPr>
            <w:r w:rsidRPr="00BA2423">
              <w:rPr>
                <w:color w:val="000000"/>
                <w:sz w:val="22"/>
                <w:szCs w:val="22"/>
              </w:rPr>
              <w:t>День  Матери;</w:t>
            </w:r>
          </w:p>
          <w:p w:rsidR="00BA2423" w:rsidRPr="00BA2423" w:rsidRDefault="00BA2423" w:rsidP="00BA2423">
            <w:pPr>
              <w:numPr>
                <w:ilvl w:val="0"/>
                <w:numId w:val="8"/>
              </w:numPr>
              <w:suppressAutoHyphens w:val="0"/>
              <w:rPr>
                <w:color w:val="000000"/>
                <w:sz w:val="22"/>
                <w:szCs w:val="22"/>
              </w:rPr>
            </w:pPr>
            <w:r w:rsidRPr="00BA2423">
              <w:rPr>
                <w:color w:val="000000"/>
                <w:sz w:val="22"/>
                <w:szCs w:val="22"/>
              </w:rPr>
              <w:t>День самоуправления</w:t>
            </w:r>
          </w:p>
          <w:p w:rsidR="00BA2423" w:rsidRPr="00BA2423" w:rsidRDefault="00BA2423" w:rsidP="00BA2423">
            <w:pPr>
              <w:numPr>
                <w:ilvl w:val="0"/>
                <w:numId w:val="8"/>
              </w:numPr>
              <w:suppressAutoHyphens w:val="0"/>
              <w:rPr>
                <w:color w:val="000000"/>
                <w:sz w:val="22"/>
                <w:szCs w:val="22"/>
              </w:rPr>
            </w:pPr>
            <w:r w:rsidRPr="00BA2423">
              <w:rPr>
                <w:color w:val="000000"/>
                <w:sz w:val="22"/>
                <w:szCs w:val="22"/>
              </w:rPr>
              <w:t>Конкурс «А ну-ка, парни», «А ну-ка,  девушки!»</w:t>
            </w:r>
          </w:p>
          <w:p w:rsidR="00BA2423" w:rsidRPr="00BA2423" w:rsidRDefault="00BA2423" w:rsidP="00BA2423">
            <w:pPr>
              <w:numPr>
                <w:ilvl w:val="0"/>
                <w:numId w:val="8"/>
              </w:numPr>
              <w:suppressAutoHyphens w:val="0"/>
              <w:rPr>
                <w:color w:val="000000"/>
                <w:sz w:val="22"/>
                <w:szCs w:val="22"/>
              </w:rPr>
            </w:pPr>
            <w:r w:rsidRPr="00BA2423">
              <w:rPr>
                <w:color w:val="000000"/>
                <w:sz w:val="22"/>
                <w:szCs w:val="22"/>
              </w:rPr>
              <w:t>Мероприятия в рамках акции «Чистый город»;</w:t>
            </w:r>
          </w:p>
          <w:p w:rsidR="00BA2423" w:rsidRPr="00BA2423" w:rsidRDefault="00BA2423" w:rsidP="00BA2423">
            <w:pPr>
              <w:numPr>
                <w:ilvl w:val="0"/>
                <w:numId w:val="8"/>
              </w:numPr>
              <w:suppressAutoHyphens w:val="0"/>
              <w:rPr>
                <w:color w:val="000000"/>
                <w:sz w:val="22"/>
                <w:szCs w:val="22"/>
              </w:rPr>
            </w:pPr>
            <w:r w:rsidRPr="00BA2423">
              <w:rPr>
                <w:color w:val="000000"/>
                <w:sz w:val="22"/>
                <w:szCs w:val="22"/>
              </w:rPr>
              <w:t>Праздник Последнего звонка.</w:t>
            </w:r>
          </w:p>
          <w:p w:rsidR="00BA2423" w:rsidRPr="00BA2423" w:rsidRDefault="00BA2423" w:rsidP="00BA2423">
            <w:pPr>
              <w:numPr>
                <w:ilvl w:val="0"/>
                <w:numId w:val="8"/>
              </w:numPr>
              <w:suppressAutoHyphens w:val="0"/>
              <w:rPr>
                <w:color w:val="000000"/>
                <w:sz w:val="22"/>
                <w:szCs w:val="22"/>
              </w:rPr>
            </w:pPr>
            <w:r w:rsidRPr="00BA2423">
              <w:rPr>
                <w:color w:val="000000"/>
                <w:sz w:val="22"/>
                <w:szCs w:val="22"/>
              </w:rPr>
              <w:t>Праздник  «Мы школьниками стали»</w:t>
            </w:r>
          </w:p>
          <w:p w:rsidR="00BA2423" w:rsidRPr="00BA2423" w:rsidRDefault="00BA2423" w:rsidP="00BA2423">
            <w:pPr>
              <w:numPr>
                <w:ilvl w:val="0"/>
                <w:numId w:val="8"/>
              </w:numPr>
              <w:suppressAutoHyphens w:val="0"/>
              <w:rPr>
                <w:color w:val="000000"/>
                <w:sz w:val="22"/>
                <w:szCs w:val="22"/>
              </w:rPr>
            </w:pPr>
            <w:r w:rsidRPr="00BA2423">
              <w:rPr>
                <w:color w:val="000000"/>
                <w:sz w:val="22"/>
                <w:szCs w:val="22"/>
              </w:rPr>
              <w:t>Общешкольная конференция «Школьные годы чудесные» </w:t>
            </w:r>
          </w:p>
          <w:p w:rsidR="00BA2423" w:rsidRPr="00BA2423" w:rsidRDefault="00BA2423" w:rsidP="00BA2423">
            <w:pPr>
              <w:ind w:left="360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Сентябрь-май</w:t>
            </w:r>
          </w:p>
        </w:tc>
        <w:tc>
          <w:tcPr>
            <w:tcW w:w="1559" w:type="dxa"/>
            <w:vMerge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</w:p>
        </w:tc>
      </w:tr>
      <w:tr w:rsidR="00BA2423" w:rsidRPr="00BA2423" w:rsidTr="00BA2423">
        <w:tc>
          <w:tcPr>
            <w:tcW w:w="709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9.</w:t>
            </w:r>
          </w:p>
        </w:tc>
        <w:tc>
          <w:tcPr>
            <w:tcW w:w="5778" w:type="dxa"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 xml:space="preserve">Организация каникулярного отдыха </w:t>
            </w:r>
            <w:proofErr w:type="gramStart"/>
            <w:r w:rsidRPr="00BA2423">
              <w:rPr>
                <w:iCs/>
                <w:sz w:val="22"/>
                <w:szCs w:val="22"/>
              </w:rPr>
              <w:t>обучающихся</w:t>
            </w:r>
            <w:proofErr w:type="gramEnd"/>
            <w:r w:rsidRPr="00BA2423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Сентябрь-май</w:t>
            </w:r>
          </w:p>
        </w:tc>
        <w:tc>
          <w:tcPr>
            <w:tcW w:w="1559" w:type="dxa"/>
            <w:vMerge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</w:p>
        </w:tc>
      </w:tr>
      <w:tr w:rsidR="00BA2423" w:rsidRPr="00BA2423" w:rsidTr="00BA2423">
        <w:tc>
          <w:tcPr>
            <w:tcW w:w="709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10.</w:t>
            </w:r>
          </w:p>
        </w:tc>
        <w:tc>
          <w:tcPr>
            <w:tcW w:w="5778" w:type="dxa"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Обеспечение открытости и прозрачности деятельности общеобразовательного учреждения через создание школьного сайта</w:t>
            </w:r>
          </w:p>
        </w:tc>
        <w:tc>
          <w:tcPr>
            <w:tcW w:w="1843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 xml:space="preserve">Сентябрь-май </w:t>
            </w:r>
          </w:p>
        </w:tc>
        <w:tc>
          <w:tcPr>
            <w:tcW w:w="1559" w:type="dxa"/>
            <w:vMerge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</w:p>
        </w:tc>
      </w:tr>
      <w:tr w:rsidR="00BA2423" w:rsidRPr="00BA2423" w:rsidTr="00BA2423">
        <w:tc>
          <w:tcPr>
            <w:tcW w:w="709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5778" w:type="dxa"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 xml:space="preserve">Предоставление информации о текущей успеваемости </w:t>
            </w:r>
            <w:proofErr w:type="gramStart"/>
            <w:r w:rsidRPr="00BA2423">
              <w:rPr>
                <w:iCs/>
                <w:sz w:val="22"/>
                <w:szCs w:val="22"/>
              </w:rPr>
              <w:t>обучающихся</w:t>
            </w:r>
            <w:proofErr w:type="gramEnd"/>
            <w:r w:rsidRPr="00BA2423">
              <w:rPr>
                <w:iCs/>
                <w:sz w:val="22"/>
                <w:szCs w:val="22"/>
              </w:rPr>
              <w:t>, ведение электронного журнала</w:t>
            </w:r>
          </w:p>
        </w:tc>
        <w:tc>
          <w:tcPr>
            <w:tcW w:w="1843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 xml:space="preserve">Сентябрь-май </w:t>
            </w:r>
          </w:p>
        </w:tc>
        <w:tc>
          <w:tcPr>
            <w:tcW w:w="1559" w:type="dxa"/>
            <w:vMerge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</w:p>
        </w:tc>
      </w:tr>
      <w:tr w:rsidR="00BA2423" w:rsidRPr="00BA2423" w:rsidTr="00BA2423">
        <w:tc>
          <w:tcPr>
            <w:tcW w:w="709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12.</w:t>
            </w:r>
          </w:p>
        </w:tc>
        <w:tc>
          <w:tcPr>
            <w:tcW w:w="5778" w:type="dxa"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sz w:val="22"/>
                <w:szCs w:val="22"/>
              </w:rPr>
              <w:t>Организация встреч членов УС школы с родительскими комитетами классов с целью разъяснения финансовых вопросов деятельности ОУ и развития школы.</w:t>
            </w:r>
          </w:p>
        </w:tc>
        <w:tc>
          <w:tcPr>
            <w:tcW w:w="1843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Сентябрь-май</w:t>
            </w:r>
          </w:p>
        </w:tc>
        <w:tc>
          <w:tcPr>
            <w:tcW w:w="1559" w:type="dxa"/>
            <w:vMerge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</w:p>
        </w:tc>
      </w:tr>
      <w:tr w:rsidR="00BA2423" w:rsidRPr="00BA2423" w:rsidTr="00BA2423">
        <w:tc>
          <w:tcPr>
            <w:tcW w:w="709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13.</w:t>
            </w:r>
          </w:p>
        </w:tc>
        <w:tc>
          <w:tcPr>
            <w:tcW w:w="5778" w:type="dxa"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sz w:val="22"/>
                <w:szCs w:val="22"/>
              </w:rPr>
              <w:t>Проверка охраны труда и техники безопасности, соблюдения санитарно-гигиенических правил в классах, учебных кабинетах, мастерских, спортзале, объектах на пришкольном участке.</w:t>
            </w:r>
          </w:p>
        </w:tc>
        <w:tc>
          <w:tcPr>
            <w:tcW w:w="1843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Март</w:t>
            </w:r>
          </w:p>
        </w:tc>
        <w:tc>
          <w:tcPr>
            <w:tcW w:w="1559" w:type="dxa"/>
            <w:vMerge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</w:p>
        </w:tc>
      </w:tr>
      <w:tr w:rsidR="00BA2423" w:rsidRPr="00BA2423" w:rsidTr="00BA2423">
        <w:tc>
          <w:tcPr>
            <w:tcW w:w="709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5778" w:type="dxa"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sz w:val="22"/>
                <w:szCs w:val="22"/>
              </w:rPr>
              <w:t>Организация и проведение с привлечением родительской общественности субботника для благоустройства школьной территории.</w:t>
            </w:r>
          </w:p>
        </w:tc>
        <w:tc>
          <w:tcPr>
            <w:tcW w:w="1843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Апрель-май</w:t>
            </w:r>
          </w:p>
        </w:tc>
        <w:tc>
          <w:tcPr>
            <w:tcW w:w="1559" w:type="dxa"/>
            <w:vMerge w:val="restart"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  <w:r w:rsidRPr="00BA2423">
              <w:rPr>
                <w:sz w:val="22"/>
                <w:szCs w:val="22"/>
              </w:rPr>
              <w:t>Директор школы, председатель УС школы, комиссии</w:t>
            </w:r>
          </w:p>
        </w:tc>
      </w:tr>
      <w:tr w:rsidR="00BA2423" w:rsidRPr="00BA2423" w:rsidTr="00BA2423">
        <w:tc>
          <w:tcPr>
            <w:tcW w:w="709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5778" w:type="dxa"/>
          </w:tcPr>
          <w:p w:rsidR="00BA2423" w:rsidRPr="00BA2423" w:rsidRDefault="00BA2423" w:rsidP="00BA2423">
            <w:pPr>
              <w:rPr>
                <w:sz w:val="22"/>
                <w:szCs w:val="22"/>
              </w:rPr>
            </w:pPr>
            <w:r w:rsidRPr="00BA2423">
              <w:rPr>
                <w:sz w:val="22"/>
                <w:szCs w:val="22"/>
              </w:rPr>
              <w:t xml:space="preserve">Организация работы общественных наблюдателей в ходе </w:t>
            </w:r>
            <w:r>
              <w:rPr>
                <w:sz w:val="22"/>
                <w:szCs w:val="22"/>
              </w:rPr>
              <w:t>ГИА</w:t>
            </w:r>
            <w:r w:rsidRPr="00BA242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A2423" w:rsidRPr="00BA2423" w:rsidRDefault="00BA2423" w:rsidP="00BA2423">
            <w:pPr>
              <w:jc w:val="center"/>
              <w:rPr>
                <w:iCs/>
                <w:sz w:val="22"/>
                <w:szCs w:val="22"/>
              </w:rPr>
            </w:pPr>
            <w:r w:rsidRPr="00BA2423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559" w:type="dxa"/>
            <w:vMerge/>
          </w:tcPr>
          <w:p w:rsidR="00BA2423" w:rsidRPr="00BA2423" w:rsidRDefault="00BA2423" w:rsidP="00BA2423">
            <w:pPr>
              <w:rPr>
                <w:iCs/>
                <w:sz w:val="22"/>
                <w:szCs w:val="22"/>
              </w:rPr>
            </w:pPr>
          </w:p>
        </w:tc>
      </w:tr>
    </w:tbl>
    <w:p w:rsidR="000B65B4" w:rsidRPr="0006719E" w:rsidRDefault="000B65B4" w:rsidP="000B65B4">
      <w:pPr>
        <w:jc w:val="both"/>
        <w:rPr>
          <w:b/>
          <w:bCs/>
        </w:rPr>
      </w:pPr>
    </w:p>
    <w:p w:rsidR="00BA2423" w:rsidRDefault="00BA2423" w:rsidP="00BA2423">
      <w:pPr>
        <w:rPr>
          <w:b/>
          <w:bCs/>
          <w:iCs/>
        </w:rPr>
      </w:pPr>
    </w:p>
    <w:p w:rsidR="001B190F" w:rsidRPr="00BA2423" w:rsidRDefault="001B190F" w:rsidP="00BA2423"/>
    <w:sectPr w:rsidR="001B190F" w:rsidRPr="00BA2423" w:rsidSect="00BA2423">
      <w:pgSz w:w="11906" w:h="16838"/>
      <w:pgMar w:top="1134" w:right="851" w:bottom="1134" w:left="1701" w:header="709" w:footer="709" w:gutter="0"/>
      <w:pgBorders w:offsetFrom="page">
        <w:top w:val="single" w:sz="4" w:space="24" w:color="244061" w:themeColor="accent1" w:themeShade="80"/>
        <w:left w:val="single" w:sz="4" w:space="24" w:color="244061" w:themeColor="accent1" w:themeShade="80"/>
        <w:bottom w:val="single" w:sz="4" w:space="24" w:color="244061" w:themeColor="accent1" w:themeShade="80"/>
        <w:right w:val="single" w:sz="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42"/>
    <w:multiLevelType w:val="hybridMultilevel"/>
    <w:tmpl w:val="7E32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5EE6"/>
    <w:multiLevelType w:val="hybridMultilevel"/>
    <w:tmpl w:val="D6E82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AA0068"/>
    <w:multiLevelType w:val="hybridMultilevel"/>
    <w:tmpl w:val="2F0A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3989"/>
    <w:multiLevelType w:val="hybridMultilevel"/>
    <w:tmpl w:val="0EF423EA"/>
    <w:lvl w:ilvl="0" w:tplc="4B928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62317"/>
    <w:multiLevelType w:val="hybridMultilevel"/>
    <w:tmpl w:val="E62E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6E725E"/>
    <w:multiLevelType w:val="hybridMultilevel"/>
    <w:tmpl w:val="7E32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4AE1"/>
    <w:multiLevelType w:val="hybridMultilevel"/>
    <w:tmpl w:val="7E32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752F7"/>
    <w:multiLevelType w:val="hybridMultilevel"/>
    <w:tmpl w:val="46E8A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891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47BE3"/>
    <w:multiLevelType w:val="hybridMultilevel"/>
    <w:tmpl w:val="7E32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B4"/>
    <w:rsid w:val="0006719E"/>
    <w:rsid w:val="000B2B8E"/>
    <w:rsid w:val="000B65B4"/>
    <w:rsid w:val="00161E98"/>
    <w:rsid w:val="001B190F"/>
    <w:rsid w:val="00205F8B"/>
    <w:rsid w:val="003C74B6"/>
    <w:rsid w:val="00496E41"/>
    <w:rsid w:val="00553B0D"/>
    <w:rsid w:val="006613AE"/>
    <w:rsid w:val="006B3E57"/>
    <w:rsid w:val="00940BBB"/>
    <w:rsid w:val="00AC5A2E"/>
    <w:rsid w:val="00B111C1"/>
    <w:rsid w:val="00BA2423"/>
    <w:rsid w:val="00BE34F7"/>
    <w:rsid w:val="00BF5659"/>
    <w:rsid w:val="00DB7424"/>
    <w:rsid w:val="00E96317"/>
    <w:rsid w:val="00F76CD1"/>
    <w:rsid w:val="00FC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65B4"/>
    <w:pPr>
      <w:jc w:val="center"/>
    </w:pPr>
    <w:rPr>
      <w:b/>
      <w:bCs/>
    </w:rPr>
  </w:style>
  <w:style w:type="paragraph" w:styleId="a3">
    <w:name w:val="List Paragraph"/>
    <w:basedOn w:val="a"/>
    <w:uiPriority w:val="34"/>
    <w:qFormat/>
    <w:rsid w:val="00553B0D"/>
    <w:pPr>
      <w:ind w:left="720"/>
      <w:contextualSpacing/>
    </w:pPr>
  </w:style>
  <w:style w:type="table" w:styleId="a4">
    <w:name w:val="Table Grid"/>
    <w:basedOn w:val="a1"/>
    <w:uiPriority w:val="59"/>
    <w:rsid w:val="0055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3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3A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65B4"/>
    <w:pPr>
      <w:jc w:val="center"/>
    </w:pPr>
    <w:rPr>
      <w:b/>
      <w:bCs/>
    </w:rPr>
  </w:style>
  <w:style w:type="paragraph" w:styleId="a3">
    <w:name w:val="List Paragraph"/>
    <w:basedOn w:val="a"/>
    <w:uiPriority w:val="34"/>
    <w:qFormat/>
    <w:rsid w:val="00553B0D"/>
    <w:pPr>
      <w:ind w:left="720"/>
      <w:contextualSpacing/>
    </w:pPr>
  </w:style>
  <w:style w:type="table" w:styleId="a4">
    <w:name w:val="Table Grid"/>
    <w:basedOn w:val="a1"/>
    <w:uiPriority w:val="59"/>
    <w:rsid w:val="0055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3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3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Фатима Омаровна Дзагурова</cp:lastModifiedBy>
  <cp:revision>2</cp:revision>
  <cp:lastPrinted>2018-01-19T14:50:00Z</cp:lastPrinted>
  <dcterms:created xsi:type="dcterms:W3CDTF">2018-11-08T07:05:00Z</dcterms:created>
  <dcterms:modified xsi:type="dcterms:W3CDTF">2018-11-08T07:05:00Z</dcterms:modified>
</cp:coreProperties>
</file>