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DDD" w:rsidRDefault="00C70DDD" w:rsidP="0068708C">
      <w:pPr>
        <w:pStyle w:val="3"/>
        <w:spacing w:before="0" w:line="240" w:lineRule="auto"/>
        <w:ind w:left="57"/>
        <w:jc w:val="center"/>
        <w:rPr>
          <w:color w:val="C00000"/>
          <w:sz w:val="48"/>
          <w:szCs w:val="48"/>
          <w:lang w:val="ru-RU"/>
        </w:rPr>
      </w:pPr>
      <w:r>
        <w:rPr>
          <w:color w:val="C00000"/>
          <w:sz w:val="48"/>
          <w:szCs w:val="48"/>
          <w:lang w:val="ru-RU"/>
        </w:rPr>
        <w:t>АНАЛИЗ</w:t>
      </w:r>
      <w:r w:rsidR="00200AE4">
        <w:rPr>
          <w:color w:val="C00000"/>
          <w:sz w:val="48"/>
          <w:szCs w:val="48"/>
        </w:rPr>
        <w:t xml:space="preserve"> </w:t>
      </w:r>
      <w:r w:rsidR="00200AE4">
        <w:rPr>
          <w:color w:val="C00000"/>
          <w:sz w:val="48"/>
          <w:szCs w:val="48"/>
          <w:lang w:val="ru-RU"/>
        </w:rPr>
        <w:t xml:space="preserve">РЕЗУЛЬТАТОВ </w:t>
      </w:r>
      <w:r>
        <w:rPr>
          <w:color w:val="C00000"/>
          <w:sz w:val="48"/>
          <w:szCs w:val="48"/>
          <w:lang w:val="ru-RU"/>
        </w:rPr>
        <w:t xml:space="preserve"> ГИА-2017</w:t>
      </w:r>
    </w:p>
    <w:p w:rsidR="00C70DDD" w:rsidRPr="00C70DDD" w:rsidRDefault="00C70DDD" w:rsidP="00C70DDD">
      <w:pPr>
        <w:rPr>
          <w:lang w:val="ru-RU"/>
        </w:rPr>
      </w:pPr>
    </w:p>
    <w:p w:rsidR="0068708C" w:rsidRPr="0078768A" w:rsidRDefault="0068708C" w:rsidP="0068708C">
      <w:pPr>
        <w:pStyle w:val="3"/>
        <w:spacing w:before="0" w:line="240" w:lineRule="auto"/>
        <w:ind w:left="57"/>
        <w:jc w:val="center"/>
        <w:rPr>
          <w:b w:val="0"/>
          <w:color w:val="C00000"/>
          <w:sz w:val="40"/>
          <w:szCs w:val="40"/>
          <w:lang w:val="ru-RU"/>
        </w:rPr>
      </w:pPr>
      <w:r>
        <w:rPr>
          <w:color w:val="C00000"/>
          <w:sz w:val="40"/>
          <w:szCs w:val="40"/>
          <w:lang w:val="ru-RU"/>
        </w:rPr>
        <w:t>А</w:t>
      </w:r>
      <w:r w:rsidRPr="0078768A">
        <w:rPr>
          <w:color w:val="C00000"/>
          <w:sz w:val="40"/>
          <w:szCs w:val="40"/>
          <w:lang w:val="ru-RU"/>
        </w:rPr>
        <w:t xml:space="preserve">нализ Государственной итоговой аттестации </w:t>
      </w:r>
      <w:r>
        <w:rPr>
          <w:color w:val="C00000"/>
          <w:sz w:val="40"/>
          <w:szCs w:val="40"/>
          <w:lang w:val="ru-RU"/>
        </w:rPr>
        <w:t>в форме ОГЭ</w:t>
      </w:r>
    </w:p>
    <w:p w:rsidR="0068708C" w:rsidRPr="0008563C" w:rsidRDefault="0068708C" w:rsidP="0068708C">
      <w:pPr>
        <w:pStyle w:val="3"/>
        <w:spacing w:before="0" w:line="240" w:lineRule="auto"/>
        <w:ind w:left="57"/>
        <w:jc w:val="center"/>
        <w:rPr>
          <w:b w:val="0"/>
          <w:color w:val="C00000"/>
          <w:sz w:val="40"/>
          <w:szCs w:val="40"/>
          <w:lang w:val="ru-RU"/>
        </w:rPr>
      </w:pPr>
      <w:r w:rsidRPr="0008563C">
        <w:rPr>
          <w:color w:val="C00000"/>
          <w:sz w:val="40"/>
          <w:szCs w:val="40"/>
          <w:lang w:val="ru-RU"/>
        </w:rPr>
        <w:t xml:space="preserve">учащихся 9-х классов </w:t>
      </w:r>
    </w:p>
    <w:p w:rsidR="0068708C" w:rsidRPr="0078768A" w:rsidRDefault="0068708C" w:rsidP="0068708C">
      <w:pPr>
        <w:pStyle w:val="3"/>
        <w:spacing w:before="0" w:line="240" w:lineRule="auto"/>
        <w:ind w:left="57"/>
        <w:jc w:val="center"/>
        <w:rPr>
          <w:b w:val="0"/>
          <w:color w:val="C00000"/>
          <w:sz w:val="40"/>
          <w:szCs w:val="40"/>
          <w:lang w:val="ru-RU"/>
        </w:rPr>
      </w:pPr>
      <w:r w:rsidRPr="0078768A">
        <w:rPr>
          <w:color w:val="C00000"/>
          <w:sz w:val="40"/>
          <w:szCs w:val="40"/>
          <w:lang w:val="ru-RU"/>
        </w:rPr>
        <w:t>за   201</w:t>
      </w:r>
      <w:r>
        <w:rPr>
          <w:color w:val="C00000"/>
          <w:sz w:val="40"/>
          <w:szCs w:val="40"/>
          <w:lang w:val="ru-RU"/>
        </w:rPr>
        <w:t>6</w:t>
      </w:r>
      <w:r w:rsidRPr="0078768A">
        <w:rPr>
          <w:color w:val="C00000"/>
          <w:sz w:val="40"/>
          <w:szCs w:val="40"/>
          <w:lang w:val="ru-RU"/>
        </w:rPr>
        <w:t>-201</w:t>
      </w:r>
      <w:r>
        <w:rPr>
          <w:color w:val="C00000"/>
          <w:sz w:val="40"/>
          <w:szCs w:val="40"/>
          <w:lang w:val="ru-RU"/>
        </w:rPr>
        <w:t>7</w:t>
      </w:r>
      <w:r w:rsidRPr="0078768A">
        <w:rPr>
          <w:color w:val="C00000"/>
          <w:sz w:val="40"/>
          <w:szCs w:val="40"/>
          <w:lang w:val="ru-RU"/>
        </w:rPr>
        <w:t xml:space="preserve">   учебный год</w:t>
      </w:r>
    </w:p>
    <w:p w:rsidR="0068708C" w:rsidRDefault="0068708C" w:rsidP="006870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768A">
        <w:rPr>
          <w:rFonts w:ascii="Times New Roman" w:hAnsi="Times New Roman" w:cs="Times New Roman"/>
          <w:sz w:val="28"/>
          <w:szCs w:val="28"/>
          <w:lang w:val="ru-RU"/>
        </w:rPr>
        <w:t>На конец 201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78768A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>2017</w:t>
      </w:r>
      <w:r w:rsidRPr="0078768A">
        <w:rPr>
          <w:rFonts w:ascii="Times New Roman" w:hAnsi="Times New Roman" w:cs="Times New Roman"/>
          <w:sz w:val="28"/>
          <w:szCs w:val="28"/>
          <w:lang w:val="ru-RU"/>
        </w:rPr>
        <w:t xml:space="preserve"> учебного года в 9-х классах обучалось 1</w:t>
      </w:r>
      <w:r>
        <w:rPr>
          <w:rFonts w:ascii="Times New Roman" w:hAnsi="Times New Roman" w:cs="Times New Roman"/>
          <w:sz w:val="28"/>
          <w:szCs w:val="28"/>
          <w:lang w:val="ru-RU"/>
        </w:rPr>
        <w:t>24</w:t>
      </w:r>
      <w:r w:rsidRPr="0078768A">
        <w:rPr>
          <w:rFonts w:ascii="Times New Roman" w:hAnsi="Times New Roman" w:cs="Times New Roman"/>
          <w:sz w:val="28"/>
          <w:szCs w:val="28"/>
          <w:lang w:val="ru-RU"/>
        </w:rPr>
        <w:t>учащихся:</w:t>
      </w:r>
    </w:p>
    <w:p w:rsidR="0068708C" w:rsidRDefault="0068708C" w:rsidP="006870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768A">
        <w:rPr>
          <w:rFonts w:ascii="Times New Roman" w:hAnsi="Times New Roman" w:cs="Times New Roman"/>
          <w:sz w:val="28"/>
          <w:szCs w:val="28"/>
          <w:lang w:val="ru-RU"/>
        </w:rPr>
        <w:t xml:space="preserve">Все выпускники были допущены к итоговой аттестации. </w:t>
      </w:r>
    </w:p>
    <w:p w:rsidR="0068708C" w:rsidRPr="00E02D64" w:rsidRDefault="0068708C" w:rsidP="0068708C">
      <w:pPr>
        <w:shd w:val="clear" w:color="auto" w:fill="C00000"/>
        <w:spacing w:before="100" w:beforeAutospacing="1" w:after="0"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E02D64">
        <w:rPr>
          <w:rFonts w:ascii="Times New Roman" w:hAnsi="Times New Roman" w:cs="Times New Roman"/>
          <w:b/>
          <w:sz w:val="32"/>
          <w:szCs w:val="32"/>
          <w:lang w:val="ru-RU"/>
        </w:rPr>
        <w:t xml:space="preserve">Аттестаты особого образца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за курс основного общего образования </w:t>
      </w:r>
      <w:r w:rsidRPr="00E02D64">
        <w:rPr>
          <w:rFonts w:ascii="Times New Roman" w:hAnsi="Times New Roman" w:cs="Times New Roman"/>
          <w:b/>
          <w:sz w:val="32"/>
          <w:szCs w:val="32"/>
          <w:lang w:val="ru-RU"/>
        </w:rPr>
        <w:t>получили:</w:t>
      </w:r>
      <w:r w:rsidR="000A33F1">
        <w:rPr>
          <w:rFonts w:ascii="Times New Roman" w:hAnsi="Times New Roman" w:cs="Times New Roman"/>
          <w:b/>
          <w:sz w:val="32"/>
          <w:szCs w:val="32"/>
          <w:lang w:val="ru-RU"/>
        </w:rPr>
        <w:t xml:space="preserve"> 9 выпускников</w:t>
      </w:r>
    </w:p>
    <w:p w:rsidR="000A33F1" w:rsidRDefault="000A33F1" w:rsidP="0068708C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ru-RU"/>
        </w:rPr>
      </w:pPr>
    </w:p>
    <w:p w:rsidR="0068708C" w:rsidRPr="0068708C" w:rsidRDefault="0068708C" w:rsidP="0068708C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ru-RU"/>
        </w:rPr>
      </w:pPr>
      <w:r w:rsidRPr="0068708C">
        <w:rPr>
          <w:rFonts w:ascii="Times New Roman" w:hAnsi="Times New Roman" w:cs="Times New Roman"/>
          <w:b/>
          <w:sz w:val="36"/>
          <w:szCs w:val="36"/>
          <w:u w:val="single"/>
          <w:lang w:val="ru-RU"/>
        </w:rPr>
        <w:t>По итогам  ОГЭ-2017 не получили аттестаты следующие учащиеся:</w:t>
      </w:r>
    </w:p>
    <w:tbl>
      <w:tblPr>
        <w:tblStyle w:val="a4"/>
        <w:tblW w:w="10132" w:type="dxa"/>
        <w:tblInd w:w="-526" w:type="dxa"/>
        <w:tblLook w:val="04A0"/>
      </w:tblPr>
      <w:tblGrid>
        <w:gridCol w:w="932"/>
        <w:gridCol w:w="2963"/>
        <w:gridCol w:w="1701"/>
        <w:gridCol w:w="4536"/>
      </w:tblGrid>
      <w:tr w:rsidR="0068708C" w:rsidRPr="00200AE4" w:rsidTr="0068708C">
        <w:tc>
          <w:tcPr>
            <w:tcW w:w="932" w:type="dxa"/>
          </w:tcPr>
          <w:p w:rsidR="0068708C" w:rsidRPr="00245CF4" w:rsidRDefault="0068708C" w:rsidP="0068708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CF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63" w:type="dxa"/>
          </w:tcPr>
          <w:p w:rsidR="0068708C" w:rsidRPr="0068708C" w:rsidRDefault="0068708C" w:rsidP="0068708C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708C">
              <w:rPr>
                <w:rFonts w:ascii="Times New Roman" w:hAnsi="Times New Roman" w:cs="Times New Roman"/>
                <w:b/>
                <w:sz w:val="32"/>
                <w:szCs w:val="32"/>
              </w:rPr>
              <w:t>Ф.И.О.</w:t>
            </w:r>
          </w:p>
        </w:tc>
        <w:tc>
          <w:tcPr>
            <w:tcW w:w="1701" w:type="dxa"/>
          </w:tcPr>
          <w:p w:rsidR="0068708C" w:rsidRPr="0068708C" w:rsidRDefault="0068708C" w:rsidP="0068708C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68708C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Класс</w:t>
            </w:r>
          </w:p>
          <w:p w:rsidR="0068708C" w:rsidRPr="0068708C" w:rsidRDefault="0068708C" w:rsidP="0068708C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36" w:type="dxa"/>
          </w:tcPr>
          <w:p w:rsidR="0068708C" w:rsidRPr="0068708C" w:rsidRDefault="000A33F1" w:rsidP="0068708C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Предметы, по которым получил</w:t>
            </w:r>
            <w:r w:rsidR="0068708C" w:rsidRPr="0068708C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 xml:space="preserve"> оценку «2»</w:t>
            </w:r>
          </w:p>
        </w:tc>
      </w:tr>
      <w:tr w:rsidR="0068708C" w:rsidTr="0068708C">
        <w:tc>
          <w:tcPr>
            <w:tcW w:w="932" w:type="dxa"/>
          </w:tcPr>
          <w:p w:rsidR="0068708C" w:rsidRPr="00245CF4" w:rsidRDefault="0068708C" w:rsidP="0068708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3" w:type="dxa"/>
          </w:tcPr>
          <w:p w:rsidR="0068708C" w:rsidRPr="0068708C" w:rsidRDefault="0068708C" w:rsidP="0068708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68708C">
              <w:rPr>
                <w:rFonts w:ascii="Times New Roman" w:hAnsi="Times New Roman" w:cs="Times New Roman"/>
                <w:sz w:val="32"/>
                <w:szCs w:val="32"/>
              </w:rPr>
              <w:t>Матаров Феликс Ибрагимович</w:t>
            </w:r>
          </w:p>
        </w:tc>
        <w:tc>
          <w:tcPr>
            <w:tcW w:w="1701" w:type="dxa"/>
          </w:tcPr>
          <w:p w:rsidR="0068708C" w:rsidRPr="0068708C" w:rsidRDefault="0068708C" w:rsidP="0068708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708C">
              <w:rPr>
                <w:rFonts w:ascii="Times New Roman" w:hAnsi="Times New Roman" w:cs="Times New Roman"/>
                <w:sz w:val="32"/>
                <w:szCs w:val="32"/>
              </w:rPr>
              <w:t>9Г</w:t>
            </w:r>
          </w:p>
        </w:tc>
        <w:tc>
          <w:tcPr>
            <w:tcW w:w="4536" w:type="dxa"/>
          </w:tcPr>
          <w:p w:rsidR="0068708C" w:rsidRPr="000A33F1" w:rsidRDefault="0068708C" w:rsidP="000A33F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68708C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</w:tbl>
    <w:p w:rsidR="0068708C" w:rsidRDefault="0068708C" w:rsidP="0068708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u-RU"/>
        </w:rPr>
      </w:pPr>
    </w:p>
    <w:p w:rsidR="0068708C" w:rsidRDefault="0068708C" w:rsidP="0068708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u-RU"/>
        </w:rPr>
      </w:pPr>
    </w:p>
    <w:p w:rsidR="000A33F1" w:rsidRDefault="000A33F1" w:rsidP="0068708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u-RU"/>
        </w:rPr>
      </w:pPr>
    </w:p>
    <w:p w:rsidR="000A33F1" w:rsidRDefault="000A33F1" w:rsidP="0068708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u-RU"/>
        </w:rPr>
      </w:pPr>
    </w:p>
    <w:p w:rsidR="000A33F1" w:rsidRDefault="000A33F1" w:rsidP="0068708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u-RU"/>
        </w:rPr>
      </w:pPr>
    </w:p>
    <w:p w:rsidR="000A33F1" w:rsidRDefault="000A33F1" w:rsidP="0068708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u-RU"/>
        </w:rPr>
      </w:pPr>
    </w:p>
    <w:p w:rsidR="000A33F1" w:rsidRDefault="000A33F1" w:rsidP="0068708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u-RU"/>
        </w:rPr>
      </w:pPr>
    </w:p>
    <w:p w:rsidR="000A33F1" w:rsidRDefault="000A33F1" w:rsidP="0068708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u-RU"/>
        </w:rPr>
      </w:pPr>
    </w:p>
    <w:p w:rsidR="000A33F1" w:rsidRDefault="000A33F1" w:rsidP="0068708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u-RU"/>
        </w:rPr>
      </w:pPr>
    </w:p>
    <w:p w:rsidR="000A33F1" w:rsidRDefault="000A33F1" w:rsidP="0068708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u-RU"/>
        </w:rPr>
      </w:pPr>
    </w:p>
    <w:p w:rsidR="000A33F1" w:rsidRDefault="000A33F1" w:rsidP="0068708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u-RU"/>
        </w:rPr>
      </w:pPr>
    </w:p>
    <w:p w:rsidR="000A33F1" w:rsidRDefault="000A33F1" w:rsidP="0068708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u-RU"/>
        </w:rPr>
      </w:pPr>
    </w:p>
    <w:p w:rsidR="000A33F1" w:rsidRDefault="000A33F1" w:rsidP="0068708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u-RU"/>
        </w:rPr>
      </w:pPr>
    </w:p>
    <w:p w:rsidR="000A33F1" w:rsidRDefault="000A33F1" w:rsidP="0068708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u-RU"/>
        </w:rPr>
      </w:pPr>
    </w:p>
    <w:p w:rsidR="000A33F1" w:rsidRDefault="000A33F1" w:rsidP="0068708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u-RU"/>
        </w:rPr>
      </w:pPr>
    </w:p>
    <w:p w:rsidR="000A33F1" w:rsidRDefault="000A33F1" w:rsidP="0068708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u-RU"/>
        </w:rPr>
      </w:pPr>
    </w:p>
    <w:p w:rsidR="000A33F1" w:rsidRDefault="000A33F1" w:rsidP="0068708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u-RU"/>
        </w:rPr>
      </w:pPr>
    </w:p>
    <w:p w:rsidR="000A33F1" w:rsidRDefault="000A33F1" w:rsidP="0068708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u-RU"/>
        </w:rPr>
      </w:pPr>
    </w:p>
    <w:p w:rsidR="000A33F1" w:rsidRDefault="000A33F1" w:rsidP="0068708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u-RU"/>
        </w:rPr>
      </w:pPr>
    </w:p>
    <w:p w:rsidR="000A33F1" w:rsidRDefault="000A33F1" w:rsidP="0068708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u-RU"/>
        </w:rPr>
      </w:pPr>
    </w:p>
    <w:p w:rsidR="000A33F1" w:rsidRDefault="000A33F1" w:rsidP="0068708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u-RU"/>
        </w:rPr>
      </w:pPr>
    </w:p>
    <w:p w:rsidR="0068708C" w:rsidRPr="00076B72" w:rsidRDefault="0068708C" w:rsidP="0068708C">
      <w:pPr>
        <w:shd w:val="clear" w:color="auto" w:fill="FFFFFF" w:themeFill="background1"/>
        <w:spacing w:after="0" w:line="240" w:lineRule="atLeast"/>
        <w:ind w:firstLine="0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</w:pPr>
      <w:r w:rsidRPr="00076B72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АНАЛИЗ</w:t>
      </w:r>
      <w:r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 РЕЗУЛЬТАТОВ ОГЭ-2017</w:t>
      </w:r>
    </w:p>
    <w:p w:rsidR="0068708C" w:rsidRPr="00076B72" w:rsidRDefault="0068708C" w:rsidP="0068708C">
      <w:pPr>
        <w:spacing w:line="240" w:lineRule="atLeast"/>
        <w:jc w:val="both"/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ru-RU"/>
        </w:rPr>
      </w:pPr>
      <w:r w:rsidRPr="00DC3B07">
        <w:rPr>
          <w:rFonts w:ascii="Times New Roman" w:hAnsi="Times New Roman" w:cs="Times New Roman"/>
          <w:b/>
          <w:sz w:val="40"/>
          <w:szCs w:val="40"/>
          <w:lang w:val="ru-RU"/>
        </w:rPr>
        <w:t xml:space="preserve">                                  </w:t>
      </w:r>
      <w:r w:rsidRPr="00076B72"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ru-RU"/>
        </w:rPr>
        <w:t>РЕЗУЛЬТАТЫ</w:t>
      </w:r>
    </w:p>
    <w:p w:rsidR="0068708C" w:rsidRPr="00076B72" w:rsidRDefault="0068708C" w:rsidP="0068708C">
      <w:pPr>
        <w:spacing w:after="0" w:line="240" w:lineRule="atLeast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ru-RU"/>
        </w:rPr>
      </w:pPr>
      <w:r w:rsidRPr="00076B72"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ru-RU"/>
        </w:rPr>
        <w:t>ГИА форме ОГЭ по математике</w:t>
      </w:r>
    </w:p>
    <w:p w:rsidR="0068708C" w:rsidRPr="00076B72" w:rsidRDefault="0068708C" w:rsidP="0068708C">
      <w:pPr>
        <w:spacing w:after="0" w:line="240" w:lineRule="atLeast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ru-RU"/>
        </w:rPr>
      </w:pPr>
      <w:r w:rsidRPr="00076B72"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ru-RU"/>
        </w:rPr>
        <w:t>учащихся 9-х классов МБОУ СОШ №42</w:t>
      </w:r>
    </w:p>
    <w:p w:rsidR="0068708C" w:rsidRPr="00076B72" w:rsidRDefault="0068708C" w:rsidP="0068708C">
      <w:pPr>
        <w:spacing w:after="0" w:line="240" w:lineRule="atLeast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076B72"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ru-RU"/>
        </w:rPr>
        <w:t xml:space="preserve"> </w:t>
      </w:r>
      <w:r w:rsidRPr="00076B72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(201</w:t>
      </w:r>
      <w:r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ru-RU"/>
        </w:rPr>
        <w:t>6</w:t>
      </w:r>
      <w:r w:rsidRPr="00076B72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-201</w:t>
      </w:r>
      <w:r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ru-RU"/>
        </w:rPr>
        <w:t>7</w:t>
      </w:r>
      <w:r w:rsidRPr="00076B72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 учебный год)</w:t>
      </w:r>
    </w:p>
    <w:tbl>
      <w:tblPr>
        <w:tblStyle w:val="a4"/>
        <w:tblW w:w="10774" w:type="dxa"/>
        <w:tblInd w:w="-885" w:type="dxa"/>
        <w:tblLayout w:type="fixed"/>
        <w:tblLook w:val="04A0"/>
      </w:tblPr>
      <w:tblGrid>
        <w:gridCol w:w="709"/>
        <w:gridCol w:w="1135"/>
        <w:gridCol w:w="992"/>
        <w:gridCol w:w="851"/>
        <w:gridCol w:w="850"/>
        <w:gridCol w:w="851"/>
        <w:gridCol w:w="850"/>
        <w:gridCol w:w="1134"/>
        <w:gridCol w:w="1134"/>
        <w:gridCol w:w="992"/>
        <w:gridCol w:w="1276"/>
      </w:tblGrid>
      <w:tr w:rsidR="0068708C" w:rsidRPr="003D0079" w:rsidTr="0068708C">
        <w:tc>
          <w:tcPr>
            <w:tcW w:w="709" w:type="dxa"/>
            <w:shd w:val="clear" w:color="auto" w:fill="FFFF00"/>
          </w:tcPr>
          <w:p w:rsidR="0068708C" w:rsidRPr="003D0079" w:rsidRDefault="0068708C" w:rsidP="0068708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079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135" w:type="dxa"/>
            <w:shd w:val="clear" w:color="auto" w:fill="FFFF00"/>
          </w:tcPr>
          <w:p w:rsidR="0068708C" w:rsidRDefault="0068708C" w:rsidP="0068708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0079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68708C" w:rsidRPr="003D0079" w:rsidRDefault="0068708C" w:rsidP="0068708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079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992" w:type="dxa"/>
            <w:shd w:val="clear" w:color="auto" w:fill="FFFF00"/>
          </w:tcPr>
          <w:p w:rsidR="0068708C" w:rsidRPr="00DC3B07" w:rsidRDefault="0068708C" w:rsidP="0068708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3B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Кол-во</w:t>
            </w:r>
          </w:p>
          <w:p w:rsidR="0068708C" w:rsidRPr="00DC3B07" w:rsidRDefault="0068708C" w:rsidP="0068708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C3B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уч-ся</w:t>
            </w:r>
          </w:p>
        </w:tc>
        <w:tc>
          <w:tcPr>
            <w:tcW w:w="851" w:type="dxa"/>
            <w:shd w:val="clear" w:color="auto" w:fill="FFFF00"/>
          </w:tcPr>
          <w:p w:rsidR="0068708C" w:rsidRPr="003D0079" w:rsidRDefault="0068708C" w:rsidP="0068708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079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850" w:type="dxa"/>
            <w:shd w:val="clear" w:color="auto" w:fill="FFFF00"/>
          </w:tcPr>
          <w:p w:rsidR="0068708C" w:rsidRPr="003D0079" w:rsidRDefault="0068708C" w:rsidP="0068708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079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851" w:type="dxa"/>
            <w:shd w:val="clear" w:color="auto" w:fill="FFFF00"/>
          </w:tcPr>
          <w:p w:rsidR="0068708C" w:rsidRPr="003D0079" w:rsidRDefault="0068708C" w:rsidP="0068708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079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850" w:type="dxa"/>
            <w:shd w:val="clear" w:color="auto" w:fill="FFFF00"/>
          </w:tcPr>
          <w:p w:rsidR="0068708C" w:rsidRPr="003D0079" w:rsidRDefault="0068708C" w:rsidP="0068708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079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134" w:type="dxa"/>
            <w:shd w:val="clear" w:color="auto" w:fill="FFFF00"/>
          </w:tcPr>
          <w:p w:rsidR="0068708C" w:rsidRPr="003D0079" w:rsidRDefault="0068708C" w:rsidP="0068708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0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 </w:t>
            </w:r>
          </w:p>
          <w:p w:rsidR="0068708C" w:rsidRPr="00C742C7" w:rsidRDefault="0068708C" w:rsidP="0068708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>Усп</w:t>
            </w:r>
            <w:r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  <w:p w:rsidR="0068708C" w:rsidRPr="003D0079" w:rsidRDefault="0068708C" w:rsidP="0068708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00"/>
          </w:tcPr>
          <w:p w:rsidR="0068708C" w:rsidRPr="003D0079" w:rsidRDefault="0068708C" w:rsidP="0068708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079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  <w:p w:rsidR="0068708C" w:rsidRPr="00C742C7" w:rsidRDefault="0068708C" w:rsidP="0068708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3D0079">
              <w:rPr>
                <w:rFonts w:ascii="Times New Roman" w:hAnsi="Times New Roman" w:cs="Times New Roman"/>
                <w:b/>
              </w:rPr>
              <w:t>Кач</w:t>
            </w:r>
            <w:r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  <w:p w:rsidR="0068708C" w:rsidRPr="003D0079" w:rsidRDefault="0068708C" w:rsidP="006870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00"/>
          </w:tcPr>
          <w:p w:rsidR="0068708C" w:rsidRPr="003D0079" w:rsidRDefault="0068708C" w:rsidP="0068708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079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  <w:p w:rsidR="0068708C" w:rsidRPr="003D0079" w:rsidRDefault="0068708C" w:rsidP="0068708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079">
              <w:rPr>
                <w:rFonts w:ascii="Times New Roman" w:hAnsi="Times New Roman" w:cs="Times New Roman"/>
                <w:b/>
                <w:sz w:val="28"/>
                <w:szCs w:val="28"/>
              </w:rPr>
              <w:t>усв.</w:t>
            </w:r>
          </w:p>
        </w:tc>
        <w:tc>
          <w:tcPr>
            <w:tcW w:w="1276" w:type="dxa"/>
            <w:shd w:val="clear" w:color="auto" w:fill="FFFF00"/>
          </w:tcPr>
          <w:p w:rsidR="0068708C" w:rsidRPr="003D0079" w:rsidRDefault="0068708C" w:rsidP="0068708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079">
              <w:rPr>
                <w:rFonts w:ascii="Times New Roman" w:hAnsi="Times New Roman" w:cs="Times New Roman"/>
                <w:b/>
                <w:sz w:val="28"/>
                <w:szCs w:val="28"/>
              </w:rPr>
              <w:t>Сред</w:t>
            </w:r>
          </w:p>
          <w:p w:rsidR="0068708C" w:rsidRPr="003D0079" w:rsidRDefault="0068708C" w:rsidP="0068708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079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</w:tr>
      <w:tr w:rsidR="0068708C" w:rsidRPr="003D0079" w:rsidTr="0068708C">
        <w:trPr>
          <w:trHeight w:val="636"/>
        </w:trPr>
        <w:tc>
          <w:tcPr>
            <w:tcW w:w="709" w:type="dxa"/>
            <w:shd w:val="clear" w:color="auto" w:fill="FDE9D9" w:themeFill="accent6" w:themeFillTint="33"/>
          </w:tcPr>
          <w:p w:rsidR="0068708C" w:rsidRPr="003D0079" w:rsidRDefault="0068708C" w:rsidP="0068708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079">
              <w:rPr>
                <w:rFonts w:ascii="Times New Roman" w:hAnsi="Times New Roman" w:cs="Times New Roman"/>
                <w:b/>
                <w:sz w:val="28"/>
                <w:szCs w:val="28"/>
              </w:rPr>
              <w:t>9 «А»</w:t>
            </w:r>
          </w:p>
          <w:p w:rsidR="0068708C" w:rsidRPr="003D0079" w:rsidRDefault="0068708C" w:rsidP="006870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708C" w:rsidRPr="003D0079" w:rsidRDefault="0068708C" w:rsidP="006870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shd w:val="clear" w:color="auto" w:fill="FDE9D9" w:themeFill="accent6" w:themeFillTint="33"/>
          </w:tcPr>
          <w:p w:rsidR="0068708C" w:rsidRPr="009B749B" w:rsidRDefault="0068708C" w:rsidP="0068708C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Сланова А.Ч.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68708C" w:rsidRPr="0068708C" w:rsidRDefault="0068708C" w:rsidP="0068708C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68708C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31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68708C" w:rsidRPr="0068708C" w:rsidRDefault="0068708C" w:rsidP="0068708C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68708C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3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68708C" w:rsidRPr="0068708C" w:rsidRDefault="0068708C" w:rsidP="0068708C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68708C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21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68708C" w:rsidRPr="0068708C" w:rsidRDefault="0068708C" w:rsidP="0068708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68708C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6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68708C" w:rsidRPr="0068708C" w:rsidRDefault="0068708C" w:rsidP="0068708C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68708C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68708C" w:rsidRPr="0068708C" w:rsidRDefault="0068708C" w:rsidP="0068708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68708C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90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68708C" w:rsidRPr="0068708C" w:rsidRDefault="0068708C" w:rsidP="0068708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68708C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71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68708C" w:rsidRPr="0068708C" w:rsidRDefault="0068708C" w:rsidP="0068708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68708C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53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68708C" w:rsidRPr="0068708C" w:rsidRDefault="0068708C" w:rsidP="0068708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68708C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3,7</w:t>
            </w:r>
          </w:p>
        </w:tc>
      </w:tr>
      <w:tr w:rsidR="0068708C" w:rsidRPr="003D0079" w:rsidTr="0068708C">
        <w:trPr>
          <w:trHeight w:val="681"/>
        </w:trPr>
        <w:tc>
          <w:tcPr>
            <w:tcW w:w="709" w:type="dxa"/>
            <w:shd w:val="clear" w:color="auto" w:fill="D99594" w:themeFill="accent2" w:themeFillTint="99"/>
          </w:tcPr>
          <w:p w:rsidR="0068708C" w:rsidRPr="003D0079" w:rsidRDefault="0068708C" w:rsidP="0068708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079">
              <w:rPr>
                <w:rFonts w:ascii="Times New Roman" w:hAnsi="Times New Roman" w:cs="Times New Roman"/>
                <w:b/>
                <w:sz w:val="28"/>
                <w:szCs w:val="28"/>
              </w:rPr>
              <w:t>9 «Б»</w:t>
            </w:r>
          </w:p>
          <w:p w:rsidR="0068708C" w:rsidRPr="003D0079" w:rsidRDefault="0068708C" w:rsidP="006870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708C" w:rsidRPr="003D0079" w:rsidRDefault="0068708C" w:rsidP="006870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shd w:val="clear" w:color="auto" w:fill="D99594" w:themeFill="accent2" w:themeFillTint="99"/>
          </w:tcPr>
          <w:p w:rsidR="0068708C" w:rsidRPr="009B749B" w:rsidRDefault="0068708C" w:rsidP="0068708C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Балаева Б.М.</w:t>
            </w:r>
          </w:p>
        </w:tc>
        <w:tc>
          <w:tcPr>
            <w:tcW w:w="992" w:type="dxa"/>
            <w:shd w:val="clear" w:color="auto" w:fill="D99594" w:themeFill="accent2" w:themeFillTint="99"/>
          </w:tcPr>
          <w:p w:rsidR="0068708C" w:rsidRPr="0068708C" w:rsidRDefault="0068708C" w:rsidP="0068708C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68708C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34</w:t>
            </w:r>
          </w:p>
        </w:tc>
        <w:tc>
          <w:tcPr>
            <w:tcW w:w="851" w:type="dxa"/>
            <w:shd w:val="clear" w:color="auto" w:fill="D99594" w:themeFill="accent2" w:themeFillTint="99"/>
          </w:tcPr>
          <w:p w:rsidR="0068708C" w:rsidRPr="0068708C" w:rsidRDefault="0068708C" w:rsidP="0068708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68708C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D99594" w:themeFill="accent2" w:themeFillTint="99"/>
          </w:tcPr>
          <w:p w:rsidR="0068708C" w:rsidRPr="0068708C" w:rsidRDefault="0068708C" w:rsidP="0068708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68708C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29</w:t>
            </w:r>
          </w:p>
        </w:tc>
        <w:tc>
          <w:tcPr>
            <w:tcW w:w="851" w:type="dxa"/>
            <w:shd w:val="clear" w:color="auto" w:fill="D99594" w:themeFill="accent2" w:themeFillTint="99"/>
          </w:tcPr>
          <w:p w:rsidR="0068708C" w:rsidRPr="0068708C" w:rsidRDefault="0068708C" w:rsidP="0068708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68708C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4</w:t>
            </w:r>
          </w:p>
        </w:tc>
        <w:tc>
          <w:tcPr>
            <w:tcW w:w="850" w:type="dxa"/>
            <w:shd w:val="clear" w:color="auto" w:fill="D99594" w:themeFill="accent2" w:themeFillTint="99"/>
          </w:tcPr>
          <w:p w:rsidR="0068708C" w:rsidRPr="0068708C" w:rsidRDefault="0068708C" w:rsidP="0068708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68708C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D99594" w:themeFill="accent2" w:themeFillTint="99"/>
          </w:tcPr>
          <w:p w:rsidR="0068708C" w:rsidRPr="0068708C" w:rsidRDefault="0068708C" w:rsidP="0068708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68708C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100</w:t>
            </w:r>
          </w:p>
        </w:tc>
        <w:tc>
          <w:tcPr>
            <w:tcW w:w="1134" w:type="dxa"/>
            <w:shd w:val="clear" w:color="auto" w:fill="D99594" w:themeFill="accent2" w:themeFillTint="99"/>
          </w:tcPr>
          <w:p w:rsidR="0068708C" w:rsidRPr="0068708C" w:rsidRDefault="0068708C" w:rsidP="0068708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68708C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76</w:t>
            </w:r>
          </w:p>
        </w:tc>
        <w:tc>
          <w:tcPr>
            <w:tcW w:w="992" w:type="dxa"/>
            <w:shd w:val="clear" w:color="auto" w:fill="D99594" w:themeFill="accent2" w:themeFillTint="99"/>
          </w:tcPr>
          <w:p w:rsidR="0068708C" w:rsidRPr="0068708C" w:rsidRDefault="0068708C" w:rsidP="0068708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68708C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54</w:t>
            </w:r>
          </w:p>
        </w:tc>
        <w:tc>
          <w:tcPr>
            <w:tcW w:w="1276" w:type="dxa"/>
            <w:shd w:val="clear" w:color="auto" w:fill="D99594" w:themeFill="accent2" w:themeFillTint="99"/>
          </w:tcPr>
          <w:p w:rsidR="0068708C" w:rsidRPr="0068708C" w:rsidRDefault="0068708C" w:rsidP="0068708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68708C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3,4</w:t>
            </w:r>
          </w:p>
        </w:tc>
      </w:tr>
      <w:tr w:rsidR="0068708C" w:rsidRPr="003D0079" w:rsidTr="0068708C">
        <w:trPr>
          <w:trHeight w:val="745"/>
        </w:trPr>
        <w:tc>
          <w:tcPr>
            <w:tcW w:w="709" w:type="dxa"/>
            <w:shd w:val="clear" w:color="auto" w:fill="F2DBDB" w:themeFill="accent2" w:themeFillTint="33"/>
          </w:tcPr>
          <w:p w:rsidR="0068708C" w:rsidRPr="003D0079" w:rsidRDefault="0068708C" w:rsidP="0068708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079">
              <w:rPr>
                <w:rFonts w:ascii="Times New Roman" w:hAnsi="Times New Roman" w:cs="Times New Roman"/>
                <w:b/>
                <w:sz w:val="28"/>
                <w:szCs w:val="28"/>
              </w:rPr>
              <w:t>9 «В»</w:t>
            </w:r>
          </w:p>
          <w:p w:rsidR="0068708C" w:rsidRPr="00C92FCB" w:rsidRDefault="0068708C" w:rsidP="006870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F2DBDB" w:themeFill="accent2" w:themeFillTint="33"/>
          </w:tcPr>
          <w:p w:rsidR="0068708C" w:rsidRPr="009B749B" w:rsidRDefault="0068708C" w:rsidP="0068708C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Балаева Б.М.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68708C" w:rsidRPr="0068708C" w:rsidRDefault="0068708C" w:rsidP="0068708C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68708C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29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68708C" w:rsidRPr="0068708C" w:rsidRDefault="0068708C" w:rsidP="0068708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68708C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68708C" w:rsidRPr="0068708C" w:rsidRDefault="0068708C" w:rsidP="0068708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68708C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20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68708C" w:rsidRPr="0068708C" w:rsidRDefault="0068708C" w:rsidP="0068708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68708C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9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68708C" w:rsidRPr="0068708C" w:rsidRDefault="0068708C" w:rsidP="0068708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68708C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68708C" w:rsidRPr="0068708C" w:rsidRDefault="0068708C" w:rsidP="0068708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68708C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100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68708C" w:rsidRPr="0068708C" w:rsidRDefault="0068708C" w:rsidP="0068708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68708C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69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68708C" w:rsidRPr="0068708C" w:rsidRDefault="0068708C" w:rsidP="0068708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68708C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51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68708C" w:rsidRPr="0068708C" w:rsidRDefault="0068708C" w:rsidP="0068708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68708C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3,5</w:t>
            </w:r>
          </w:p>
        </w:tc>
      </w:tr>
      <w:tr w:rsidR="0068708C" w:rsidRPr="003D0079" w:rsidTr="0068708C">
        <w:trPr>
          <w:trHeight w:val="759"/>
        </w:trPr>
        <w:tc>
          <w:tcPr>
            <w:tcW w:w="709" w:type="dxa"/>
            <w:shd w:val="clear" w:color="auto" w:fill="FBD4B4" w:themeFill="accent6" w:themeFillTint="66"/>
          </w:tcPr>
          <w:p w:rsidR="0068708C" w:rsidRPr="003D0079" w:rsidRDefault="0068708C" w:rsidP="0068708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079">
              <w:rPr>
                <w:rFonts w:ascii="Times New Roman" w:hAnsi="Times New Roman" w:cs="Times New Roman"/>
                <w:b/>
                <w:sz w:val="28"/>
                <w:szCs w:val="28"/>
              </w:rPr>
              <w:t>9 «Г»</w:t>
            </w:r>
          </w:p>
          <w:p w:rsidR="0068708C" w:rsidRPr="003D0079" w:rsidRDefault="0068708C" w:rsidP="006870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708C" w:rsidRPr="003D0079" w:rsidRDefault="0068708C" w:rsidP="006870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shd w:val="clear" w:color="auto" w:fill="FBD4B4" w:themeFill="accent6" w:themeFillTint="66"/>
          </w:tcPr>
          <w:p w:rsidR="0068708C" w:rsidRPr="009B749B" w:rsidRDefault="0068708C" w:rsidP="0068708C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Уруймагова З.Ю.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68708C" w:rsidRPr="0068708C" w:rsidRDefault="0068708C" w:rsidP="0068708C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68708C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30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68708C" w:rsidRPr="0068708C" w:rsidRDefault="0068708C" w:rsidP="0068708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68708C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68708C" w:rsidRPr="0068708C" w:rsidRDefault="0068708C" w:rsidP="0068708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68708C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20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68708C" w:rsidRPr="0068708C" w:rsidRDefault="0068708C" w:rsidP="0068708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68708C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7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68708C" w:rsidRPr="0068708C" w:rsidRDefault="0068708C" w:rsidP="0068708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68708C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3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68708C" w:rsidRPr="0068708C" w:rsidRDefault="0068708C" w:rsidP="0068708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68708C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87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68708C" w:rsidRPr="0068708C" w:rsidRDefault="0068708C" w:rsidP="0068708C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68708C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63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68708C" w:rsidRPr="0068708C" w:rsidRDefault="0068708C" w:rsidP="0068708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68708C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49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68708C" w:rsidRPr="0068708C" w:rsidRDefault="0068708C" w:rsidP="0068708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68708C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3,2</w:t>
            </w:r>
          </w:p>
        </w:tc>
      </w:tr>
      <w:tr w:rsidR="0068708C" w:rsidRPr="00466618" w:rsidTr="0068708C">
        <w:trPr>
          <w:cantSplit/>
          <w:trHeight w:val="1220"/>
        </w:trPr>
        <w:tc>
          <w:tcPr>
            <w:tcW w:w="709" w:type="dxa"/>
            <w:shd w:val="clear" w:color="auto" w:fill="00B050"/>
            <w:textDirection w:val="btLr"/>
          </w:tcPr>
          <w:p w:rsidR="0068708C" w:rsidRPr="00076B72" w:rsidRDefault="0068708C" w:rsidP="0068708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135" w:type="dxa"/>
            <w:shd w:val="clear" w:color="auto" w:fill="00B050"/>
          </w:tcPr>
          <w:p w:rsidR="0068708C" w:rsidRPr="003D0079" w:rsidRDefault="0068708C" w:rsidP="006870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00B050"/>
          </w:tcPr>
          <w:p w:rsidR="0068708C" w:rsidRPr="0068708C" w:rsidRDefault="0068708C" w:rsidP="0068708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68708C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124</w:t>
            </w:r>
          </w:p>
        </w:tc>
        <w:tc>
          <w:tcPr>
            <w:tcW w:w="851" w:type="dxa"/>
            <w:shd w:val="clear" w:color="auto" w:fill="00B050"/>
          </w:tcPr>
          <w:p w:rsidR="0068708C" w:rsidRPr="0068708C" w:rsidRDefault="0068708C" w:rsidP="0068708C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68708C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4</w:t>
            </w:r>
          </w:p>
        </w:tc>
        <w:tc>
          <w:tcPr>
            <w:tcW w:w="850" w:type="dxa"/>
            <w:shd w:val="clear" w:color="auto" w:fill="00B050"/>
          </w:tcPr>
          <w:p w:rsidR="0068708C" w:rsidRPr="0068708C" w:rsidRDefault="0068708C" w:rsidP="0068708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68708C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83</w:t>
            </w:r>
          </w:p>
        </w:tc>
        <w:tc>
          <w:tcPr>
            <w:tcW w:w="851" w:type="dxa"/>
            <w:shd w:val="clear" w:color="auto" w:fill="00B050"/>
          </w:tcPr>
          <w:p w:rsidR="0068708C" w:rsidRPr="0068708C" w:rsidRDefault="0068708C" w:rsidP="0068708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68708C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24</w:t>
            </w:r>
          </w:p>
        </w:tc>
        <w:tc>
          <w:tcPr>
            <w:tcW w:w="850" w:type="dxa"/>
            <w:shd w:val="clear" w:color="auto" w:fill="00B050"/>
          </w:tcPr>
          <w:p w:rsidR="0068708C" w:rsidRPr="0068708C" w:rsidRDefault="0068708C" w:rsidP="0068708C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68708C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4</w:t>
            </w:r>
          </w:p>
        </w:tc>
        <w:tc>
          <w:tcPr>
            <w:tcW w:w="1134" w:type="dxa"/>
            <w:shd w:val="clear" w:color="auto" w:fill="00B050"/>
          </w:tcPr>
          <w:p w:rsidR="0068708C" w:rsidRPr="0068708C" w:rsidRDefault="0068708C" w:rsidP="0068708C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68708C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97</w:t>
            </w:r>
          </w:p>
        </w:tc>
        <w:tc>
          <w:tcPr>
            <w:tcW w:w="1134" w:type="dxa"/>
            <w:shd w:val="clear" w:color="auto" w:fill="00B050"/>
          </w:tcPr>
          <w:p w:rsidR="0068708C" w:rsidRPr="0068708C" w:rsidRDefault="0068708C" w:rsidP="0068708C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68708C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73</w:t>
            </w:r>
          </w:p>
        </w:tc>
        <w:tc>
          <w:tcPr>
            <w:tcW w:w="992" w:type="dxa"/>
            <w:shd w:val="clear" w:color="auto" w:fill="00B050"/>
          </w:tcPr>
          <w:p w:rsidR="0068708C" w:rsidRPr="0068708C" w:rsidRDefault="0068708C" w:rsidP="0068708C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68708C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52</w:t>
            </w:r>
          </w:p>
        </w:tc>
        <w:tc>
          <w:tcPr>
            <w:tcW w:w="1276" w:type="dxa"/>
            <w:shd w:val="clear" w:color="auto" w:fill="00B050"/>
          </w:tcPr>
          <w:p w:rsidR="0068708C" w:rsidRPr="0068708C" w:rsidRDefault="0068708C" w:rsidP="0068708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68708C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3,5</w:t>
            </w:r>
          </w:p>
        </w:tc>
      </w:tr>
    </w:tbl>
    <w:p w:rsidR="0068708C" w:rsidRDefault="0068708C" w:rsidP="0068708C">
      <w:pPr>
        <w:spacing w:after="0" w:line="240" w:lineRule="atLeast"/>
        <w:ind w:firstLine="357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</w:pPr>
    </w:p>
    <w:p w:rsidR="0068708C" w:rsidRDefault="0068708C" w:rsidP="0068708C">
      <w:pPr>
        <w:spacing w:after="0" w:line="240" w:lineRule="atLeast"/>
        <w:ind w:firstLine="357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</w:pPr>
    </w:p>
    <w:p w:rsidR="0068708C" w:rsidRDefault="0068708C" w:rsidP="0068708C">
      <w:pPr>
        <w:spacing w:after="0" w:line="240" w:lineRule="atLeast"/>
        <w:ind w:firstLine="357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68708C" w:rsidRDefault="0068708C" w:rsidP="0068708C">
      <w:pPr>
        <w:spacing w:after="0" w:line="240" w:lineRule="atLeast"/>
        <w:ind w:firstLine="357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68708C" w:rsidRDefault="0068708C" w:rsidP="0068708C">
      <w:pPr>
        <w:spacing w:after="0" w:line="240" w:lineRule="atLeast"/>
        <w:ind w:firstLine="357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68708C" w:rsidRDefault="0068708C" w:rsidP="0068708C">
      <w:pPr>
        <w:spacing w:after="0" w:line="240" w:lineRule="atLeast"/>
        <w:ind w:firstLine="357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68708C" w:rsidRDefault="0068708C" w:rsidP="0068708C">
      <w:pPr>
        <w:spacing w:after="0" w:line="240" w:lineRule="atLeast"/>
        <w:ind w:firstLine="357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68708C" w:rsidRPr="0068708C" w:rsidRDefault="0068708C" w:rsidP="0068708C">
      <w:pPr>
        <w:spacing w:after="0" w:line="240" w:lineRule="atLeast"/>
        <w:ind w:firstLine="357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68708C" w:rsidRPr="00C15A86" w:rsidRDefault="0068708C" w:rsidP="0068708C">
      <w:pPr>
        <w:spacing w:after="0" w:line="240" w:lineRule="atLeast"/>
        <w:ind w:firstLine="357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</w:pPr>
      <w:r w:rsidRPr="00C15A86"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>ОГЭ -201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>7</w:t>
      </w:r>
    </w:p>
    <w:p w:rsidR="0068708C" w:rsidRPr="00C15A86" w:rsidRDefault="0068708C" w:rsidP="0068708C">
      <w:pPr>
        <w:spacing w:after="0" w:line="240" w:lineRule="atLeast"/>
        <w:ind w:firstLine="357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</w:pPr>
      <w:r w:rsidRPr="00C15A86"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>МАТЕМАТИКА</w:t>
      </w:r>
    </w:p>
    <w:p w:rsidR="0068708C" w:rsidRPr="003D0079" w:rsidRDefault="0068708C" w:rsidP="0068708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31DD">
        <w:rPr>
          <w:rFonts w:ascii="Times New Roman" w:hAnsi="Times New Roman" w:cs="Times New Roman"/>
          <w:b/>
          <w:noProof/>
          <w:color w:val="009900"/>
          <w:sz w:val="32"/>
          <w:szCs w:val="32"/>
          <w:lang w:val="ru-RU" w:eastAsia="ru-RU" w:bidi="ar-SA"/>
        </w:rPr>
        <w:drawing>
          <wp:inline distT="0" distB="0" distL="0" distR="0">
            <wp:extent cx="5514975" cy="228600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8708C" w:rsidRDefault="0068708C" w:rsidP="0068708C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val="ru-RU" w:eastAsia="ru-RU" w:bidi="ar-SA"/>
        </w:rPr>
        <w:drawing>
          <wp:inline distT="0" distB="0" distL="0" distR="0">
            <wp:extent cx="5410200" cy="2924175"/>
            <wp:effectExtent l="57150" t="19050" r="3810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8708C" w:rsidRPr="0068708C" w:rsidRDefault="0068708C" w:rsidP="006870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  <w:lang w:val="ru-RU"/>
        </w:rPr>
      </w:pPr>
      <w:r w:rsidRPr="0068708C">
        <w:rPr>
          <w:rFonts w:ascii="Times New Roman" w:hAnsi="Times New Roman" w:cs="Times New Roman"/>
          <w:b/>
          <w:i/>
          <w:sz w:val="36"/>
          <w:szCs w:val="36"/>
          <w:lang w:val="ru-RU"/>
        </w:rPr>
        <w:t xml:space="preserve">По итогам ОГЭ по </w:t>
      </w:r>
      <w:r w:rsidRPr="0068708C">
        <w:rPr>
          <w:rFonts w:ascii="Times New Roman" w:hAnsi="Times New Roman" w:cs="Times New Roman"/>
          <w:b/>
          <w:i/>
          <w:sz w:val="36"/>
          <w:szCs w:val="36"/>
          <w:u w:val="single"/>
          <w:lang w:val="ru-RU"/>
        </w:rPr>
        <w:t>математике получили неудовлетворительные оценки следующие учащиеся:</w:t>
      </w:r>
    </w:p>
    <w:p w:rsidR="0068708C" w:rsidRPr="0068708C" w:rsidRDefault="0068708C" w:rsidP="006870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  <w:r w:rsidRPr="0068708C">
        <w:rPr>
          <w:rFonts w:ascii="Times New Roman" w:hAnsi="Times New Roman" w:cs="Times New Roman"/>
          <w:b/>
          <w:i/>
          <w:sz w:val="36"/>
          <w:szCs w:val="36"/>
          <w:lang w:val="ru-RU"/>
        </w:rPr>
        <w:t>Матаров Феликс – 9 «Г»</w:t>
      </w:r>
    </w:p>
    <w:p w:rsidR="00AE6E06" w:rsidRDefault="00AE6E06"/>
    <w:p w:rsidR="0068708C" w:rsidRDefault="0068708C">
      <w:pPr>
        <w:rPr>
          <w:lang w:val="ru-RU"/>
        </w:rPr>
      </w:pPr>
    </w:p>
    <w:p w:rsidR="003A7B4C" w:rsidRPr="003A7B4C" w:rsidRDefault="003A7B4C">
      <w:pPr>
        <w:rPr>
          <w:lang w:val="ru-RU"/>
        </w:rPr>
      </w:pPr>
    </w:p>
    <w:p w:rsidR="0068708C" w:rsidRPr="0068708C" w:rsidRDefault="0068708C" w:rsidP="0068708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68708C">
        <w:rPr>
          <w:rFonts w:ascii="Times New Roman" w:hAnsi="Times New Roman" w:cs="Times New Roman"/>
          <w:b/>
          <w:color w:val="C00000"/>
          <w:sz w:val="36"/>
          <w:szCs w:val="36"/>
          <w:lang w:val="ru-RU"/>
        </w:rPr>
        <w:t>Р</w:t>
      </w:r>
      <w:r w:rsidRPr="0068708C">
        <w:rPr>
          <w:rFonts w:ascii="Times New Roman" w:hAnsi="Times New Roman" w:cs="Times New Roman"/>
          <w:b/>
          <w:color w:val="C00000"/>
          <w:sz w:val="36"/>
          <w:szCs w:val="36"/>
        </w:rPr>
        <w:t>ЕЗУЛЬТАТЫ</w:t>
      </w:r>
    </w:p>
    <w:p w:rsidR="0068708C" w:rsidRDefault="0068708C" w:rsidP="0068708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</w:pPr>
      <w:r w:rsidRPr="0068708C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>ОГЭ – 201</w:t>
      </w:r>
      <w:r w:rsidRPr="0068708C">
        <w:rPr>
          <w:rFonts w:ascii="Times New Roman" w:hAnsi="Times New Roman" w:cs="Times New Roman"/>
          <w:b/>
          <w:color w:val="C00000"/>
          <w:sz w:val="36"/>
          <w:szCs w:val="36"/>
          <w:u w:val="single"/>
          <w:lang w:val="ru-RU"/>
        </w:rPr>
        <w:t>7</w:t>
      </w:r>
      <w:r w:rsidRPr="0068708C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 xml:space="preserve">  по русскому языку</w:t>
      </w:r>
    </w:p>
    <w:p w:rsidR="0068708C" w:rsidRPr="0068708C" w:rsidRDefault="0068708C" w:rsidP="0068708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</w:pPr>
    </w:p>
    <w:tbl>
      <w:tblPr>
        <w:tblStyle w:val="a4"/>
        <w:tblW w:w="10491" w:type="dxa"/>
        <w:tblInd w:w="-885" w:type="dxa"/>
        <w:tblLayout w:type="fixed"/>
        <w:tblLook w:val="04A0"/>
      </w:tblPr>
      <w:tblGrid>
        <w:gridCol w:w="993"/>
        <w:gridCol w:w="1418"/>
        <w:gridCol w:w="850"/>
        <w:gridCol w:w="709"/>
        <w:gridCol w:w="709"/>
        <w:gridCol w:w="850"/>
        <w:gridCol w:w="851"/>
        <w:gridCol w:w="1134"/>
        <w:gridCol w:w="992"/>
        <w:gridCol w:w="992"/>
        <w:gridCol w:w="993"/>
      </w:tblGrid>
      <w:tr w:rsidR="0068708C" w:rsidRPr="00850159" w:rsidTr="003A7B4C">
        <w:tc>
          <w:tcPr>
            <w:tcW w:w="993" w:type="dxa"/>
            <w:shd w:val="clear" w:color="auto" w:fill="00B050"/>
          </w:tcPr>
          <w:p w:rsidR="0068708C" w:rsidRPr="00956AF8" w:rsidRDefault="0068708C" w:rsidP="004F273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AF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418" w:type="dxa"/>
            <w:shd w:val="clear" w:color="auto" w:fill="00B050"/>
          </w:tcPr>
          <w:p w:rsidR="0068708C" w:rsidRPr="00956AF8" w:rsidRDefault="0068708C" w:rsidP="004F273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AF8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68708C" w:rsidRPr="00956AF8" w:rsidRDefault="0068708C" w:rsidP="004F273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AF8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850" w:type="dxa"/>
            <w:shd w:val="clear" w:color="auto" w:fill="00B050"/>
          </w:tcPr>
          <w:p w:rsidR="0068708C" w:rsidRPr="00956AF8" w:rsidRDefault="0068708C" w:rsidP="004F273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AF8">
              <w:rPr>
                <w:rFonts w:ascii="Times New Roman" w:hAnsi="Times New Roman" w:cs="Times New Roman"/>
                <w:b/>
                <w:sz w:val="24"/>
                <w:szCs w:val="24"/>
              </w:rPr>
              <w:t>Кол.</w:t>
            </w:r>
          </w:p>
          <w:p w:rsidR="0068708C" w:rsidRPr="00956AF8" w:rsidRDefault="0068708C" w:rsidP="004F273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956AF8">
              <w:rPr>
                <w:rFonts w:ascii="Times New Roman" w:hAnsi="Times New Roman" w:cs="Times New Roman"/>
                <w:b/>
                <w:sz w:val="24"/>
                <w:szCs w:val="24"/>
              </w:rPr>
              <w:t>ч-ся</w:t>
            </w:r>
          </w:p>
        </w:tc>
        <w:tc>
          <w:tcPr>
            <w:tcW w:w="709" w:type="dxa"/>
            <w:shd w:val="clear" w:color="auto" w:fill="00B050"/>
          </w:tcPr>
          <w:p w:rsidR="0068708C" w:rsidRPr="00956AF8" w:rsidRDefault="0068708C" w:rsidP="004F273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AF8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709" w:type="dxa"/>
            <w:shd w:val="clear" w:color="auto" w:fill="00B050"/>
          </w:tcPr>
          <w:p w:rsidR="0068708C" w:rsidRPr="00956AF8" w:rsidRDefault="0068708C" w:rsidP="004F273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AF8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850" w:type="dxa"/>
            <w:shd w:val="clear" w:color="auto" w:fill="00B050"/>
          </w:tcPr>
          <w:p w:rsidR="0068708C" w:rsidRPr="00956AF8" w:rsidRDefault="0068708C" w:rsidP="004F273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AF8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851" w:type="dxa"/>
            <w:shd w:val="clear" w:color="auto" w:fill="00B050"/>
          </w:tcPr>
          <w:p w:rsidR="0068708C" w:rsidRPr="00956AF8" w:rsidRDefault="0068708C" w:rsidP="004F273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AF8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134" w:type="dxa"/>
            <w:shd w:val="clear" w:color="auto" w:fill="00B050"/>
          </w:tcPr>
          <w:p w:rsidR="0068708C" w:rsidRPr="00956AF8" w:rsidRDefault="0068708C" w:rsidP="004F273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AF8">
              <w:rPr>
                <w:rFonts w:ascii="Times New Roman" w:hAnsi="Times New Roman" w:cs="Times New Roman"/>
                <w:b/>
                <w:sz w:val="28"/>
                <w:szCs w:val="28"/>
              </w:rPr>
              <w:t>% успев.</w:t>
            </w:r>
          </w:p>
        </w:tc>
        <w:tc>
          <w:tcPr>
            <w:tcW w:w="992" w:type="dxa"/>
            <w:shd w:val="clear" w:color="auto" w:fill="00B050"/>
          </w:tcPr>
          <w:p w:rsidR="0068708C" w:rsidRPr="00956AF8" w:rsidRDefault="0068708C" w:rsidP="004F273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AF8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  <w:p w:rsidR="0068708C" w:rsidRPr="00956AF8" w:rsidRDefault="0068708C" w:rsidP="004F273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</w:t>
            </w:r>
            <w:r w:rsidRPr="00956AF8">
              <w:rPr>
                <w:rFonts w:ascii="Times New Roman" w:hAnsi="Times New Roman" w:cs="Times New Roman"/>
                <w:b/>
                <w:sz w:val="28"/>
                <w:szCs w:val="28"/>
              </w:rPr>
              <w:t>ач.</w:t>
            </w:r>
          </w:p>
        </w:tc>
        <w:tc>
          <w:tcPr>
            <w:tcW w:w="992" w:type="dxa"/>
            <w:shd w:val="clear" w:color="auto" w:fill="00B050"/>
          </w:tcPr>
          <w:p w:rsidR="0068708C" w:rsidRPr="00956AF8" w:rsidRDefault="0068708C" w:rsidP="004F273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AF8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  <w:p w:rsidR="0068708C" w:rsidRPr="00956AF8" w:rsidRDefault="0068708C" w:rsidP="004F273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</w:t>
            </w:r>
            <w:r w:rsidRPr="00956AF8">
              <w:rPr>
                <w:rFonts w:ascii="Times New Roman" w:hAnsi="Times New Roman" w:cs="Times New Roman"/>
                <w:b/>
                <w:sz w:val="28"/>
                <w:szCs w:val="28"/>
              </w:rPr>
              <w:t>св.</w:t>
            </w:r>
          </w:p>
        </w:tc>
        <w:tc>
          <w:tcPr>
            <w:tcW w:w="993" w:type="dxa"/>
            <w:shd w:val="clear" w:color="auto" w:fill="00B050"/>
          </w:tcPr>
          <w:p w:rsidR="0068708C" w:rsidRPr="00956AF8" w:rsidRDefault="0068708C" w:rsidP="004F273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AF8">
              <w:rPr>
                <w:rFonts w:ascii="Times New Roman" w:hAnsi="Times New Roman" w:cs="Times New Roman"/>
                <w:b/>
                <w:sz w:val="28"/>
                <w:szCs w:val="28"/>
              </w:rPr>
              <w:t>Сред.</w:t>
            </w:r>
          </w:p>
          <w:p w:rsidR="0068708C" w:rsidRPr="00956AF8" w:rsidRDefault="0068708C" w:rsidP="004F273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AF8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</w:tr>
      <w:tr w:rsidR="0068708C" w:rsidRPr="00850159" w:rsidTr="003A7B4C">
        <w:tc>
          <w:tcPr>
            <w:tcW w:w="993" w:type="dxa"/>
            <w:shd w:val="clear" w:color="auto" w:fill="FABF8F" w:themeFill="accent6" w:themeFillTint="99"/>
          </w:tcPr>
          <w:p w:rsidR="0068708C" w:rsidRPr="00956AF8" w:rsidRDefault="0068708C" w:rsidP="004F273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AF8">
              <w:rPr>
                <w:rFonts w:ascii="Times New Roman" w:hAnsi="Times New Roman" w:cs="Times New Roman"/>
                <w:b/>
                <w:sz w:val="28"/>
                <w:szCs w:val="28"/>
              </w:rPr>
              <w:t>9 «А»</w:t>
            </w:r>
          </w:p>
          <w:p w:rsidR="0068708C" w:rsidRPr="00956AF8" w:rsidRDefault="0068708C" w:rsidP="004F27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708C" w:rsidRPr="00956AF8" w:rsidRDefault="0068708C" w:rsidP="004F27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FABF8F" w:themeFill="accent6" w:themeFillTint="99"/>
          </w:tcPr>
          <w:p w:rsidR="0068708C" w:rsidRPr="005A4343" w:rsidRDefault="0068708C" w:rsidP="004F273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Келехсаева М.С.</w:t>
            </w:r>
          </w:p>
        </w:tc>
        <w:tc>
          <w:tcPr>
            <w:tcW w:w="850" w:type="dxa"/>
            <w:shd w:val="clear" w:color="auto" w:fill="FABF8F" w:themeFill="accent6" w:themeFillTint="99"/>
          </w:tcPr>
          <w:p w:rsidR="0068708C" w:rsidRPr="00DC3B07" w:rsidRDefault="0068708C" w:rsidP="004F273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31</w:t>
            </w:r>
          </w:p>
        </w:tc>
        <w:tc>
          <w:tcPr>
            <w:tcW w:w="709" w:type="dxa"/>
            <w:shd w:val="clear" w:color="auto" w:fill="FABF8F" w:themeFill="accent6" w:themeFillTint="99"/>
          </w:tcPr>
          <w:p w:rsidR="0068708C" w:rsidRPr="00E12CCB" w:rsidRDefault="0068708C" w:rsidP="004F273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709" w:type="dxa"/>
            <w:shd w:val="clear" w:color="auto" w:fill="FABF8F" w:themeFill="accent6" w:themeFillTint="99"/>
          </w:tcPr>
          <w:p w:rsidR="0068708C" w:rsidRPr="00E12CCB" w:rsidRDefault="0068708C" w:rsidP="004F273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850" w:type="dxa"/>
            <w:shd w:val="clear" w:color="auto" w:fill="FABF8F" w:themeFill="accent6" w:themeFillTint="99"/>
          </w:tcPr>
          <w:p w:rsidR="0068708C" w:rsidRPr="00E12CCB" w:rsidRDefault="0068708C" w:rsidP="004F273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ABF8F" w:themeFill="accent6" w:themeFillTint="99"/>
          </w:tcPr>
          <w:p w:rsidR="0068708C" w:rsidRPr="00E12CCB" w:rsidRDefault="000A33F1" w:rsidP="004F273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68708C" w:rsidRPr="00E12CCB" w:rsidRDefault="0068708C" w:rsidP="004F273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97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68708C" w:rsidRPr="00E12CCB" w:rsidRDefault="0068708C" w:rsidP="004F273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94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68708C" w:rsidRPr="00E12CCB" w:rsidRDefault="0068708C" w:rsidP="004F273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59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:rsidR="0068708C" w:rsidRPr="00E12CCB" w:rsidRDefault="0068708C" w:rsidP="004F2734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4,4</w:t>
            </w:r>
          </w:p>
        </w:tc>
      </w:tr>
      <w:tr w:rsidR="0068708C" w:rsidRPr="00850159" w:rsidTr="003A7B4C">
        <w:tc>
          <w:tcPr>
            <w:tcW w:w="993" w:type="dxa"/>
            <w:shd w:val="clear" w:color="auto" w:fill="FFC000"/>
          </w:tcPr>
          <w:p w:rsidR="0068708C" w:rsidRPr="00956AF8" w:rsidRDefault="0068708C" w:rsidP="004F273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AF8">
              <w:rPr>
                <w:rFonts w:ascii="Times New Roman" w:hAnsi="Times New Roman" w:cs="Times New Roman"/>
                <w:b/>
                <w:sz w:val="28"/>
                <w:szCs w:val="28"/>
              </w:rPr>
              <w:t>9 «Б»</w:t>
            </w:r>
          </w:p>
          <w:p w:rsidR="0068708C" w:rsidRPr="00956AF8" w:rsidRDefault="0068708C" w:rsidP="004F27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708C" w:rsidRPr="00956AF8" w:rsidRDefault="0068708C" w:rsidP="004F27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FFC000"/>
          </w:tcPr>
          <w:p w:rsidR="0068708C" w:rsidRPr="005A4343" w:rsidRDefault="0068708C" w:rsidP="004F273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Апаева Г.Ю.</w:t>
            </w:r>
          </w:p>
        </w:tc>
        <w:tc>
          <w:tcPr>
            <w:tcW w:w="850" w:type="dxa"/>
            <w:shd w:val="clear" w:color="auto" w:fill="FFC000"/>
          </w:tcPr>
          <w:p w:rsidR="0068708C" w:rsidRPr="00DC3B07" w:rsidRDefault="0068708C" w:rsidP="004F273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34</w:t>
            </w:r>
          </w:p>
        </w:tc>
        <w:tc>
          <w:tcPr>
            <w:tcW w:w="709" w:type="dxa"/>
            <w:shd w:val="clear" w:color="auto" w:fill="FFC000"/>
          </w:tcPr>
          <w:p w:rsidR="0068708C" w:rsidRPr="00E12CCB" w:rsidRDefault="0068708C" w:rsidP="004F273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709" w:type="dxa"/>
            <w:shd w:val="clear" w:color="auto" w:fill="FFC000"/>
          </w:tcPr>
          <w:p w:rsidR="0068708C" w:rsidRPr="00E12CCB" w:rsidRDefault="0068708C" w:rsidP="004F273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19</w:t>
            </w:r>
          </w:p>
        </w:tc>
        <w:tc>
          <w:tcPr>
            <w:tcW w:w="850" w:type="dxa"/>
            <w:shd w:val="clear" w:color="auto" w:fill="FFC000"/>
          </w:tcPr>
          <w:p w:rsidR="0068708C" w:rsidRPr="00E12CCB" w:rsidRDefault="0068708C" w:rsidP="004F273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851" w:type="dxa"/>
            <w:shd w:val="clear" w:color="auto" w:fill="FFC000"/>
          </w:tcPr>
          <w:p w:rsidR="0068708C" w:rsidRPr="00E12CCB" w:rsidRDefault="0068708C" w:rsidP="004F273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C000"/>
          </w:tcPr>
          <w:p w:rsidR="0068708C" w:rsidRPr="00E12CCB" w:rsidRDefault="0068708C" w:rsidP="004F273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992" w:type="dxa"/>
            <w:shd w:val="clear" w:color="auto" w:fill="FFC000"/>
          </w:tcPr>
          <w:p w:rsidR="0068708C" w:rsidRPr="00E12CCB" w:rsidRDefault="0068708C" w:rsidP="004F273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86</w:t>
            </w:r>
          </w:p>
        </w:tc>
        <w:tc>
          <w:tcPr>
            <w:tcW w:w="992" w:type="dxa"/>
            <w:shd w:val="clear" w:color="auto" w:fill="FFC000"/>
          </w:tcPr>
          <w:p w:rsidR="0068708C" w:rsidRPr="00E12CCB" w:rsidRDefault="0068708C" w:rsidP="004F273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75</w:t>
            </w:r>
          </w:p>
        </w:tc>
        <w:tc>
          <w:tcPr>
            <w:tcW w:w="993" w:type="dxa"/>
            <w:shd w:val="clear" w:color="auto" w:fill="FFC000"/>
          </w:tcPr>
          <w:p w:rsidR="0068708C" w:rsidRPr="00E12CCB" w:rsidRDefault="0068708C" w:rsidP="004F2734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4,2</w:t>
            </w:r>
          </w:p>
        </w:tc>
      </w:tr>
      <w:tr w:rsidR="0068708C" w:rsidRPr="00850159" w:rsidTr="003A7B4C">
        <w:tc>
          <w:tcPr>
            <w:tcW w:w="993" w:type="dxa"/>
            <w:shd w:val="clear" w:color="auto" w:fill="CCC0D9" w:themeFill="accent4" w:themeFillTint="66"/>
          </w:tcPr>
          <w:p w:rsidR="0068708C" w:rsidRPr="00956AF8" w:rsidRDefault="0068708C" w:rsidP="004F273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AF8">
              <w:rPr>
                <w:rFonts w:ascii="Times New Roman" w:hAnsi="Times New Roman" w:cs="Times New Roman"/>
                <w:b/>
                <w:sz w:val="28"/>
                <w:szCs w:val="28"/>
              </w:rPr>
              <w:t>9 «В»</w:t>
            </w:r>
          </w:p>
          <w:p w:rsidR="0068708C" w:rsidRPr="00956AF8" w:rsidRDefault="0068708C" w:rsidP="004F27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708C" w:rsidRPr="00956AF8" w:rsidRDefault="0068708C" w:rsidP="004F27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CCC0D9" w:themeFill="accent4" w:themeFillTint="66"/>
          </w:tcPr>
          <w:p w:rsidR="0068708C" w:rsidRDefault="0068708C" w:rsidP="004F2734">
            <w:pPr>
              <w:spacing w:line="240" w:lineRule="auto"/>
            </w:pPr>
            <w:r w:rsidRPr="001D680E">
              <w:rPr>
                <w:rFonts w:ascii="Times New Roman" w:hAnsi="Times New Roman" w:cs="Times New Roman"/>
                <w:b/>
                <w:lang w:val="ru-RU"/>
              </w:rPr>
              <w:t>Апаева Г.Ю.</w:t>
            </w:r>
          </w:p>
        </w:tc>
        <w:tc>
          <w:tcPr>
            <w:tcW w:w="850" w:type="dxa"/>
            <w:shd w:val="clear" w:color="auto" w:fill="CCC0D9" w:themeFill="accent4" w:themeFillTint="66"/>
          </w:tcPr>
          <w:p w:rsidR="0068708C" w:rsidRPr="00DC3B07" w:rsidRDefault="0068708C" w:rsidP="004F273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29</w:t>
            </w:r>
          </w:p>
        </w:tc>
        <w:tc>
          <w:tcPr>
            <w:tcW w:w="709" w:type="dxa"/>
            <w:shd w:val="clear" w:color="auto" w:fill="CCC0D9" w:themeFill="accent4" w:themeFillTint="66"/>
          </w:tcPr>
          <w:p w:rsidR="0068708C" w:rsidRPr="00213514" w:rsidRDefault="0068708C" w:rsidP="004F273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709" w:type="dxa"/>
            <w:shd w:val="clear" w:color="auto" w:fill="CCC0D9" w:themeFill="accent4" w:themeFillTint="66"/>
          </w:tcPr>
          <w:p w:rsidR="0068708C" w:rsidRPr="007664D1" w:rsidRDefault="0068708C" w:rsidP="004F273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850" w:type="dxa"/>
            <w:shd w:val="clear" w:color="auto" w:fill="CCC0D9" w:themeFill="accent4" w:themeFillTint="66"/>
          </w:tcPr>
          <w:p w:rsidR="0068708C" w:rsidRPr="007664D1" w:rsidRDefault="0068708C" w:rsidP="004F273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68708C" w:rsidRPr="00213514" w:rsidRDefault="0068708C" w:rsidP="004F273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68708C" w:rsidRPr="00213514" w:rsidRDefault="0068708C" w:rsidP="004F273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:rsidR="0068708C" w:rsidRPr="00213514" w:rsidRDefault="0068708C" w:rsidP="004F273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80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:rsidR="0068708C" w:rsidRPr="00213514" w:rsidRDefault="0068708C" w:rsidP="004F273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73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68708C" w:rsidRPr="00213514" w:rsidRDefault="0068708C" w:rsidP="004F2734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4,1</w:t>
            </w:r>
          </w:p>
        </w:tc>
      </w:tr>
      <w:tr w:rsidR="0068708C" w:rsidRPr="00850159" w:rsidTr="003A7B4C">
        <w:tc>
          <w:tcPr>
            <w:tcW w:w="993" w:type="dxa"/>
            <w:shd w:val="clear" w:color="auto" w:fill="A6A6A6" w:themeFill="background1" w:themeFillShade="A6"/>
          </w:tcPr>
          <w:p w:rsidR="0068708C" w:rsidRPr="00956AF8" w:rsidRDefault="0068708C" w:rsidP="004F273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AF8">
              <w:rPr>
                <w:rFonts w:ascii="Times New Roman" w:hAnsi="Times New Roman" w:cs="Times New Roman"/>
                <w:b/>
                <w:sz w:val="28"/>
                <w:szCs w:val="28"/>
              </w:rPr>
              <w:t>9 «Г»</w:t>
            </w:r>
          </w:p>
          <w:p w:rsidR="0068708C" w:rsidRPr="00956AF8" w:rsidRDefault="0068708C" w:rsidP="004F27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708C" w:rsidRPr="00956AF8" w:rsidRDefault="0068708C" w:rsidP="004F27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68708C" w:rsidRDefault="0068708C" w:rsidP="004F2734">
            <w:pPr>
              <w:spacing w:line="240" w:lineRule="auto"/>
            </w:pPr>
            <w:r w:rsidRPr="001D680E">
              <w:rPr>
                <w:rFonts w:ascii="Times New Roman" w:hAnsi="Times New Roman" w:cs="Times New Roman"/>
                <w:b/>
                <w:lang w:val="ru-RU"/>
              </w:rPr>
              <w:t>Апаева Г.Ю.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68708C" w:rsidRPr="008E1DBB" w:rsidRDefault="0068708C" w:rsidP="004F273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30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68708C" w:rsidRPr="00213514" w:rsidRDefault="0068708C" w:rsidP="004F273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68708C" w:rsidRPr="00213514" w:rsidRDefault="0068708C" w:rsidP="004F273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68708C" w:rsidRPr="00213514" w:rsidRDefault="0068708C" w:rsidP="004F273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68708C" w:rsidRPr="00213514" w:rsidRDefault="000A33F1" w:rsidP="004F273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68708C" w:rsidRPr="00213514" w:rsidRDefault="0068708C" w:rsidP="004F273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90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68708C" w:rsidRPr="00213514" w:rsidRDefault="0068708C" w:rsidP="004F273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67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68708C" w:rsidRPr="00F162BB" w:rsidRDefault="0068708C" w:rsidP="004F273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61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68708C" w:rsidRPr="00F162BB" w:rsidRDefault="0068708C" w:rsidP="004F2734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3,7</w:t>
            </w:r>
          </w:p>
        </w:tc>
      </w:tr>
      <w:tr w:rsidR="004F2734" w:rsidRPr="00850159" w:rsidTr="003A7B4C">
        <w:tc>
          <w:tcPr>
            <w:tcW w:w="2411" w:type="dxa"/>
            <w:gridSpan w:val="2"/>
            <w:shd w:val="clear" w:color="auto" w:fill="92D050"/>
          </w:tcPr>
          <w:p w:rsidR="004F2734" w:rsidRPr="004F2734" w:rsidRDefault="004F2734" w:rsidP="004F273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ИТОГО по школе</w:t>
            </w:r>
          </w:p>
          <w:p w:rsidR="004F2734" w:rsidRPr="00956AF8" w:rsidRDefault="004F2734" w:rsidP="004F273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92D050"/>
          </w:tcPr>
          <w:p w:rsidR="004F2734" w:rsidRPr="0052499B" w:rsidRDefault="004F2734" w:rsidP="004F273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52499B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12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4</w:t>
            </w:r>
          </w:p>
        </w:tc>
        <w:tc>
          <w:tcPr>
            <w:tcW w:w="709" w:type="dxa"/>
            <w:shd w:val="clear" w:color="auto" w:fill="92D050"/>
          </w:tcPr>
          <w:p w:rsidR="004F2734" w:rsidRPr="0052499B" w:rsidRDefault="004F2734" w:rsidP="004F273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52499B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7</w:t>
            </w:r>
          </w:p>
        </w:tc>
        <w:tc>
          <w:tcPr>
            <w:tcW w:w="709" w:type="dxa"/>
            <w:shd w:val="clear" w:color="auto" w:fill="92D050"/>
          </w:tcPr>
          <w:p w:rsidR="004F2734" w:rsidRPr="0052499B" w:rsidRDefault="004F2734" w:rsidP="004F273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64</w:t>
            </w:r>
          </w:p>
        </w:tc>
        <w:tc>
          <w:tcPr>
            <w:tcW w:w="850" w:type="dxa"/>
            <w:shd w:val="clear" w:color="auto" w:fill="92D050"/>
          </w:tcPr>
          <w:p w:rsidR="004F2734" w:rsidRPr="0052499B" w:rsidRDefault="000A33F1" w:rsidP="004F273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22</w:t>
            </w:r>
          </w:p>
        </w:tc>
        <w:tc>
          <w:tcPr>
            <w:tcW w:w="851" w:type="dxa"/>
            <w:shd w:val="clear" w:color="auto" w:fill="92D050"/>
          </w:tcPr>
          <w:p w:rsidR="004F2734" w:rsidRPr="0052499B" w:rsidRDefault="000A33F1" w:rsidP="004F2734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:rsidR="004F2734" w:rsidRPr="0052499B" w:rsidRDefault="004F2734" w:rsidP="004F2734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97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92D050"/>
          </w:tcPr>
          <w:p w:rsidR="004F2734" w:rsidRPr="0052499B" w:rsidRDefault="004F2734" w:rsidP="004F2734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82</w:t>
            </w:r>
          </w:p>
        </w:tc>
        <w:tc>
          <w:tcPr>
            <w:tcW w:w="992" w:type="dxa"/>
            <w:shd w:val="clear" w:color="auto" w:fill="92D050"/>
          </w:tcPr>
          <w:p w:rsidR="004F2734" w:rsidRPr="0052499B" w:rsidRDefault="004F2734" w:rsidP="004F2734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52499B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6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9</w:t>
            </w:r>
          </w:p>
        </w:tc>
        <w:tc>
          <w:tcPr>
            <w:tcW w:w="993" w:type="dxa"/>
            <w:shd w:val="clear" w:color="auto" w:fill="92D050"/>
          </w:tcPr>
          <w:p w:rsidR="004F2734" w:rsidRPr="0052499B" w:rsidRDefault="004F2734" w:rsidP="004F273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52499B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4.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1</w:t>
            </w:r>
          </w:p>
        </w:tc>
      </w:tr>
    </w:tbl>
    <w:p w:rsidR="0068708C" w:rsidRDefault="0068708C" w:rsidP="0068708C">
      <w:pPr>
        <w:tabs>
          <w:tab w:val="left" w:pos="1260"/>
        </w:tabs>
        <w:rPr>
          <w:lang w:val="ru-RU"/>
        </w:rPr>
      </w:pPr>
    </w:p>
    <w:p w:rsidR="0068708C" w:rsidRPr="00DF1D64" w:rsidRDefault="0068708C" w:rsidP="00DF1D64">
      <w:pPr>
        <w:pStyle w:val="a7"/>
        <w:keepNext/>
        <w:spacing w:after="0" w:line="240" w:lineRule="atLeast"/>
        <w:ind w:firstLine="0"/>
        <w:jc w:val="center"/>
        <w:rPr>
          <w:rFonts w:ascii="Times New Roman" w:hAnsi="Times New Roman" w:cs="Times New Roman"/>
          <w:color w:val="C00000"/>
          <w:sz w:val="32"/>
          <w:szCs w:val="32"/>
          <w:lang w:val="ru-RU"/>
        </w:rPr>
      </w:pPr>
      <w:r w:rsidRPr="00DF1D64">
        <w:rPr>
          <w:rFonts w:ascii="Times New Roman" w:hAnsi="Times New Roman" w:cs="Times New Roman"/>
          <w:color w:val="C00000"/>
          <w:sz w:val="32"/>
          <w:szCs w:val="32"/>
          <w:lang w:val="ru-RU"/>
        </w:rPr>
        <w:lastRenderedPageBreak/>
        <w:t>Итоги ОГЭ-2017</w:t>
      </w:r>
    </w:p>
    <w:p w:rsidR="0068708C" w:rsidRPr="00DF1D64" w:rsidRDefault="0068708C" w:rsidP="00DF1D64">
      <w:pPr>
        <w:pStyle w:val="a7"/>
        <w:keepNext/>
        <w:spacing w:after="0" w:line="240" w:lineRule="atLeast"/>
        <w:ind w:firstLine="0"/>
        <w:jc w:val="center"/>
        <w:rPr>
          <w:color w:val="C00000"/>
          <w:sz w:val="32"/>
          <w:szCs w:val="32"/>
          <w:lang w:val="ru-RU"/>
        </w:rPr>
      </w:pPr>
      <w:r w:rsidRPr="00DF1D64">
        <w:rPr>
          <w:rFonts w:ascii="Times New Roman" w:hAnsi="Times New Roman" w:cs="Times New Roman"/>
          <w:color w:val="C00000"/>
          <w:sz w:val="32"/>
          <w:szCs w:val="32"/>
          <w:lang w:val="ru-RU"/>
        </w:rPr>
        <w:t>по русскому языку</w:t>
      </w:r>
    </w:p>
    <w:p w:rsidR="0068708C" w:rsidRDefault="0068708C" w:rsidP="0068708C">
      <w:pPr>
        <w:tabs>
          <w:tab w:val="left" w:pos="1260"/>
        </w:tabs>
        <w:rPr>
          <w:noProof/>
          <w:lang w:eastAsia="ru-RU"/>
        </w:rPr>
      </w:pPr>
      <w:r w:rsidRPr="004C4D7E">
        <w:rPr>
          <w:noProof/>
          <w:color w:val="00CC00"/>
          <w:lang w:val="ru-RU" w:eastAsia="ru-RU" w:bidi="ar-SA"/>
        </w:rPr>
        <w:drawing>
          <wp:inline distT="0" distB="0" distL="0" distR="0">
            <wp:extent cx="4572000" cy="2390775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8708C" w:rsidRDefault="0068708C" w:rsidP="0068708C">
      <w:pPr>
        <w:tabs>
          <w:tab w:val="left" w:pos="1260"/>
        </w:tabs>
      </w:pPr>
    </w:p>
    <w:p w:rsidR="0068708C" w:rsidRDefault="0068708C" w:rsidP="0068708C">
      <w:pPr>
        <w:tabs>
          <w:tab w:val="left" w:pos="1260"/>
        </w:tabs>
      </w:pPr>
      <w:r w:rsidRPr="002768E3">
        <w:rPr>
          <w:noProof/>
          <w:lang w:val="ru-RU" w:eastAsia="ru-RU" w:bidi="ar-SA"/>
        </w:rPr>
        <w:drawing>
          <wp:inline distT="0" distB="0" distL="0" distR="0">
            <wp:extent cx="5553075" cy="2343150"/>
            <wp:effectExtent l="57150" t="19050" r="28575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F2734" w:rsidRPr="004F2734" w:rsidRDefault="004F2734" w:rsidP="004F273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68708C" w:rsidRDefault="0068708C" w:rsidP="004F273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</w:pPr>
      <w:r w:rsidRPr="004F2734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По итогам ОГЭ по </w:t>
      </w:r>
      <w:r w:rsidRPr="004F2734"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  <w:t xml:space="preserve">русскому языку  получили неудовлетворительные  оценки  следующие  учащиеся: </w:t>
      </w:r>
    </w:p>
    <w:p w:rsidR="004F2734" w:rsidRPr="004F2734" w:rsidRDefault="004F2734" w:rsidP="004F273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</w:pPr>
    </w:p>
    <w:p w:rsidR="0068708C" w:rsidRPr="004F2734" w:rsidRDefault="0068708C" w:rsidP="0068708C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 w:rsidRPr="004F2734">
        <w:rPr>
          <w:rFonts w:ascii="Times New Roman" w:hAnsi="Times New Roman" w:cs="Times New Roman"/>
          <w:b/>
          <w:i/>
          <w:sz w:val="32"/>
          <w:szCs w:val="32"/>
          <w:lang w:val="ru-RU"/>
        </w:rPr>
        <w:t>Матаров Феликс- 9 «Г»</w:t>
      </w:r>
    </w:p>
    <w:p w:rsidR="0068708C" w:rsidRDefault="0068708C">
      <w:pPr>
        <w:rPr>
          <w:lang w:val="ru-RU"/>
        </w:rPr>
      </w:pPr>
    </w:p>
    <w:p w:rsidR="004F2734" w:rsidRDefault="004F2734">
      <w:pPr>
        <w:rPr>
          <w:lang w:val="ru-RU"/>
        </w:rPr>
      </w:pPr>
    </w:p>
    <w:p w:rsidR="000A33F1" w:rsidRDefault="000A33F1">
      <w:pPr>
        <w:rPr>
          <w:lang w:val="ru-RU"/>
        </w:rPr>
      </w:pPr>
    </w:p>
    <w:p w:rsidR="000A33F1" w:rsidRDefault="000A33F1">
      <w:pPr>
        <w:rPr>
          <w:lang w:val="ru-RU"/>
        </w:rPr>
      </w:pPr>
    </w:p>
    <w:p w:rsidR="004F2734" w:rsidRDefault="004F2734" w:rsidP="004F2734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  <w:lastRenderedPageBreak/>
        <w:t>ИТОГИ ОГЭ -2017</w:t>
      </w:r>
    </w:p>
    <w:p w:rsidR="004F2734" w:rsidRPr="00045420" w:rsidRDefault="004F2734" w:rsidP="004F2734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</w:pPr>
      <w:r w:rsidRPr="00045420"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  <w:t xml:space="preserve"> по предметам по выбору</w:t>
      </w:r>
    </w:p>
    <w:tbl>
      <w:tblPr>
        <w:tblStyle w:val="a4"/>
        <w:tblW w:w="10774" w:type="dxa"/>
        <w:tblInd w:w="-1168" w:type="dxa"/>
        <w:tblLayout w:type="fixed"/>
        <w:tblLook w:val="04A0"/>
      </w:tblPr>
      <w:tblGrid>
        <w:gridCol w:w="2654"/>
        <w:gridCol w:w="1316"/>
        <w:gridCol w:w="966"/>
        <w:gridCol w:w="800"/>
        <w:gridCol w:w="800"/>
        <w:gridCol w:w="800"/>
        <w:gridCol w:w="832"/>
        <w:gridCol w:w="834"/>
        <w:gridCol w:w="1772"/>
      </w:tblGrid>
      <w:tr w:rsidR="004F2734" w:rsidTr="004F2734">
        <w:tc>
          <w:tcPr>
            <w:tcW w:w="2654" w:type="dxa"/>
          </w:tcPr>
          <w:p w:rsidR="004F2734" w:rsidRPr="004F2734" w:rsidRDefault="004F2734" w:rsidP="003A7B4C">
            <w:pPr>
              <w:ind w:firstLine="0"/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4F2734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 xml:space="preserve">Предмет </w:t>
            </w:r>
          </w:p>
        </w:tc>
        <w:tc>
          <w:tcPr>
            <w:tcW w:w="1316" w:type="dxa"/>
          </w:tcPr>
          <w:p w:rsidR="004F2734" w:rsidRPr="00045420" w:rsidRDefault="004F2734" w:rsidP="003A7B4C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454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Кол-во участников</w:t>
            </w:r>
          </w:p>
        </w:tc>
        <w:tc>
          <w:tcPr>
            <w:tcW w:w="966" w:type="dxa"/>
          </w:tcPr>
          <w:p w:rsidR="004F2734" w:rsidRPr="00045420" w:rsidRDefault="004F2734" w:rsidP="003A7B4C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4542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«5»</w:t>
            </w:r>
          </w:p>
        </w:tc>
        <w:tc>
          <w:tcPr>
            <w:tcW w:w="800" w:type="dxa"/>
          </w:tcPr>
          <w:p w:rsidR="004F2734" w:rsidRPr="00045420" w:rsidRDefault="004F2734" w:rsidP="003A7B4C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4542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«4»</w:t>
            </w:r>
          </w:p>
        </w:tc>
        <w:tc>
          <w:tcPr>
            <w:tcW w:w="800" w:type="dxa"/>
          </w:tcPr>
          <w:p w:rsidR="004F2734" w:rsidRPr="00045420" w:rsidRDefault="004F2734" w:rsidP="003A7B4C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4542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«3»</w:t>
            </w:r>
          </w:p>
        </w:tc>
        <w:tc>
          <w:tcPr>
            <w:tcW w:w="800" w:type="dxa"/>
          </w:tcPr>
          <w:p w:rsidR="004F2734" w:rsidRPr="00045420" w:rsidRDefault="004F2734" w:rsidP="003A7B4C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4542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«2»</w:t>
            </w:r>
          </w:p>
        </w:tc>
        <w:tc>
          <w:tcPr>
            <w:tcW w:w="832" w:type="dxa"/>
          </w:tcPr>
          <w:p w:rsidR="004F2734" w:rsidRPr="00045420" w:rsidRDefault="004F2734" w:rsidP="003A7B4C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4542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% усп.</w:t>
            </w:r>
          </w:p>
        </w:tc>
        <w:tc>
          <w:tcPr>
            <w:tcW w:w="834" w:type="dxa"/>
          </w:tcPr>
          <w:p w:rsidR="004F2734" w:rsidRPr="00045420" w:rsidRDefault="004F2734" w:rsidP="003A7B4C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4542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% кач.</w:t>
            </w:r>
          </w:p>
        </w:tc>
        <w:tc>
          <w:tcPr>
            <w:tcW w:w="1772" w:type="dxa"/>
          </w:tcPr>
          <w:p w:rsidR="004F2734" w:rsidRPr="00045420" w:rsidRDefault="004F2734" w:rsidP="003A7B4C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4542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Ср.балл</w:t>
            </w:r>
          </w:p>
        </w:tc>
      </w:tr>
      <w:tr w:rsidR="004F2734" w:rsidTr="004F2734">
        <w:tc>
          <w:tcPr>
            <w:tcW w:w="2654" w:type="dxa"/>
          </w:tcPr>
          <w:p w:rsidR="004F2734" w:rsidRPr="004F2734" w:rsidRDefault="004F2734" w:rsidP="003A7B4C">
            <w:pPr>
              <w:ind w:firstLine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2734">
              <w:rPr>
                <w:rFonts w:ascii="Times New Roman" w:hAnsi="Times New Roman" w:cs="Times New Roman"/>
                <w:b/>
                <w:sz w:val="32"/>
                <w:szCs w:val="32"/>
              </w:rPr>
              <w:t>Русский язык</w:t>
            </w:r>
          </w:p>
        </w:tc>
        <w:tc>
          <w:tcPr>
            <w:tcW w:w="1316" w:type="dxa"/>
          </w:tcPr>
          <w:p w:rsidR="004F2734" w:rsidRPr="004F2734" w:rsidRDefault="004F2734" w:rsidP="003A7B4C">
            <w:pPr>
              <w:ind w:firstLine="0"/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4F2734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124</w:t>
            </w:r>
          </w:p>
        </w:tc>
        <w:tc>
          <w:tcPr>
            <w:tcW w:w="966" w:type="dxa"/>
          </w:tcPr>
          <w:p w:rsidR="004F2734" w:rsidRDefault="004F2734" w:rsidP="003A7B4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</w:t>
            </w:r>
          </w:p>
        </w:tc>
        <w:tc>
          <w:tcPr>
            <w:tcW w:w="800" w:type="dxa"/>
          </w:tcPr>
          <w:p w:rsidR="004F2734" w:rsidRDefault="004F2734" w:rsidP="003A7B4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800" w:type="dxa"/>
          </w:tcPr>
          <w:p w:rsidR="004F2734" w:rsidRDefault="000A33F1" w:rsidP="003A7B4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800" w:type="dxa"/>
          </w:tcPr>
          <w:p w:rsidR="004F2734" w:rsidRDefault="000A33F1" w:rsidP="003A7B4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32" w:type="dxa"/>
          </w:tcPr>
          <w:p w:rsidR="004F2734" w:rsidRDefault="004F2734" w:rsidP="003A7B4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97</w:t>
            </w:r>
          </w:p>
        </w:tc>
        <w:tc>
          <w:tcPr>
            <w:tcW w:w="834" w:type="dxa"/>
          </w:tcPr>
          <w:p w:rsidR="004F2734" w:rsidRDefault="004F2734" w:rsidP="003A7B4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82</w:t>
            </w:r>
          </w:p>
        </w:tc>
        <w:tc>
          <w:tcPr>
            <w:tcW w:w="1772" w:type="dxa"/>
          </w:tcPr>
          <w:p w:rsidR="004F2734" w:rsidRPr="004F2734" w:rsidRDefault="004F2734" w:rsidP="003A7B4C">
            <w:pPr>
              <w:ind w:firstLine="0"/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4F2734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4,1</w:t>
            </w:r>
          </w:p>
        </w:tc>
      </w:tr>
      <w:tr w:rsidR="004F2734" w:rsidTr="004F2734">
        <w:tc>
          <w:tcPr>
            <w:tcW w:w="2654" w:type="dxa"/>
          </w:tcPr>
          <w:p w:rsidR="004F2734" w:rsidRPr="004F2734" w:rsidRDefault="004F2734" w:rsidP="003A7B4C">
            <w:pPr>
              <w:ind w:firstLine="0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4F2734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 xml:space="preserve">Математика </w:t>
            </w:r>
          </w:p>
        </w:tc>
        <w:tc>
          <w:tcPr>
            <w:tcW w:w="1316" w:type="dxa"/>
          </w:tcPr>
          <w:p w:rsidR="004F2734" w:rsidRPr="004F2734" w:rsidRDefault="004F2734" w:rsidP="003A7B4C">
            <w:pPr>
              <w:ind w:firstLine="0"/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4F2734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124</w:t>
            </w:r>
          </w:p>
        </w:tc>
        <w:tc>
          <w:tcPr>
            <w:tcW w:w="966" w:type="dxa"/>
          </w:tcPr>
          <w:p w:rsidR="004F2734" w:rsidRDefault="004F2734" w:rsidP="003A7B4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00" w:type="dxa"/>
          </w:tcPr>
          <w:p w:rsidR="004F2734" w:rsidRDefault="004F2734" w:rsidP="003A7B4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83</w:t>
            </w:r>
          </w:p>
        </w:tc>
        <w:tc>
          <w:tcPr>
            <w:tcW w:w="800" w:type="dxa"/>
          </w:tcPr>
          <w:p w:rsidR="004F2734" w:rsidRDefault="004F2734" w:rsidP="003A7B4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0A3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800" w:type="dxa"/>
          </w:tcPr>
          <w:p w:rsidR="004F2734" w:rsidRDefault="000A33F1" w:rsidP="003A7B4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32" w:type="dxa"/>
          </w:tcPr>
          <w:p w:rsidR="004F2734" w:rsidRDefault="004F2734" w:rsidP="003A7B4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97</w:t>
            </w:r>
          </w:p>
        </w:tc>
        <w:tc>
          <w:tcPr>
            <w:tcW w:w="834" w:type="dxa"/>
          </w:tcPr>
          <w:p w:rsidR="004F2734" w:rsidRDefault="004F2734" w:rsidP="003A7B4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73</w:t>
            </w:r>
          </w:p>
        </w:tc>
        <w:tc>
          <w:tcPr>
            <w:tcW w:w="1772" w:type="dxa"/>
          </w:tcPr>
          <w:p w:rsidR="004F2734" w:rsidRPr="004F2734" w:rsidRDefault="004F2734" w:rsidP="003A7B4C">
            <w:pPr>
              <w:ind w:firstLine="0"/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4F2734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3,5</w:t>
            </w:r>
          </w:p>
        </w:tc>
      </w:tr>
      <w:tr w:rsidR="004F2734" w:rsidTr="004F2734">
        <w:tc>
          <w:tcPr>
            <w:tcW w:w="2654" w:type="dxa"/>
          </w:tcPr>
          <w:p w:rsidR="004F2734" w:rsidRPr="004F2734" w:rsidRDefault="004F2734" w:rsidP="003A7B4C">
            <w:pPr>
              <w:ind w:firstLine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2734">
              <w:rPr>
                <w:rFonts w:ascii="Times New Roman" w:hAnsi="Times New Roman" w:cs="Times New Roman"/>
                <w:b/>
                <w:sz w:val="32"/>
                <w:szCs w:val="32"/>
              </w:rPr>
              <w:t>Биология</w:t>
            </w:r>
          </w:p>
        </w:tc>
        <w:tc>
          <w:tcPr>
            <w:tcW w:w="1316" w:type="dxa"/>
          </w:tcPr>
          <w:p w:rsidR="004F2734" w:rsidRPr="004F2734" w:rsidRDefault="004F2734" w:rsidP="003A7B4C">
            <w:pPr>
              <w:ind w:firstLine="0"/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4F2734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17</w:t>
            </w:r>
          </w:p>
        </w:tc>
        <w:tc>
          <w:tcPr>
            <w:tcW w:w="966" w:type="dxa"/>
          </w:tcPr>
          <w:p w:rsidR="004F2734" w:rsidRDefault="004F2734" w:rsidP="003A7B4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00" w:type="dxa"/>
          </w:tcPr>
          <w:p w:rsidR="004F2734" w:rsidRDefault="004F2734" w:rsidP="003A7B4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00" w:type="dxa"/>
          </w:tcPr>
          <w:p w:rsidR="004F2734" w:rsidRDefault="000A33F1" w:rsidP="003A7B4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800" w:type="dxa"/>
          </w:tcPr>
          <w:p w:rsidR="004F2734" w:rsidRDefault="000A33F1" w:rsidP="003A7B4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32" w:type="dxa"/>
          </w:tcPr>
          <w:p w:rsidR="004F2734" w:rsidRDefault="004F2734" w:rsidP="003A7B4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88</w:t>
            </w:r>
          </w:p>
        </w:tc>
        <w:tc>
          <w:tcPr>
            <w:tcW w:w="834" w:type="dxa"/>
          </w:tcPr>
          <w:p w:rsidR="004F2734" w:rsidRDefault="004F2734" w:rsidP="003A7B4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1772" w:type="dxa"/>
          </w:tcPr>
          <w:p w:rsidR="004F2734" w:rsidRPr="004F2734" w:rsidRDefault="004F2734" w:rsidP="003A7B4C">
            <w:pPr>
              <w:ind w:firstLine="0"/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4F2734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3,2</w:t>
            </w:r>
          </w:p>
        </w:tc>
      </w:tr>
      <w:tr w:rsidR="004F2734" w:rsidTr="004F2734">
        <w:tc>
          <w:tcPr>
            <w:tcW w:w="2654" w:type="dxa"/>
          </w:tcPr>
          <w:p w:rsidR="004F2734" w:rsidRPr="004F2734" w:rsidRDefault="004F2734" w:rsidP="003A7B4C">
            <w:pPr>
              <w:ind w:firstLine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2734">
              <w:rPr>
                <w:rFonts w:ascii="Times New Roman" w:hAnsi="Times New Roman" w:cs="Times New Roman"/>
                <w:b/>
                <w:sz w:val="32"/>
                <w:szCs w:val="32"/>
              </w:rPr>
              <w:t>Физика</w:t>
            </w:r>
          </w:p>
        </w:tc>
        <w:tc>
          <w:tcPr>
            <w:tcW w:w="1316" w:type="dxa"/>
          </w:tcPr>
          <w:p w:rsidR="004F2734" w:rsidRPr="004F2734" w:rsidRDefault="004F2734" w:rsidP="003A7B4C">
            <w:pPr>
              <w:ind w:firstLine="0"/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4F2734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8</w:t>
            </w:r>
          </w:p>
        </w:tc>
        <w:tc>
          <w:tcPr>
            <w:tcW w:w="966" w:type="dxa"/>
          </w:tcPr>
          <w:p w:rsidR="004F2734" w:rsidRDefault="004F2734" w:rsidP="003A7B4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00" w:type="dxa"/>
          </w:tcPr>
          <w:p w:rsidR="004F2734" w:rsidRDefault="004F2734" w:rsidP="003A7B4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00" w:type="dxa"/>
          </w:tcPr>
          <w:p w:rsidR="004F2734" w:rsidRDefault="004F2734" w:rsidP="003A7B4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00" w:type="dxa"/>
          </w:tcPr>
          <w:p w:rsidR="004F2734" w:rsidRDefault="004F2734" w:rsidP="003A7B4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32" w:type="dxa"/>
          </w:tcPr>
          <w:p w:rsidR="004F2734" w:rsidRDefault="004F2734" w:rsidP="003A7B4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34" w:type="dxa"/>
          </w:tcPr>
          <w:p w:rsidR="004F2734" w:rsidRDefault="004F2734" w:rsidP="003A7B4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1772" w:type="dxa"/>
          </w:tcPr>
          <w:p w:rsidR="004F2734" w:rsidRPr="004F2734" w:rsidRDefault="004F2734" w:rsidP="003A7B4C">
            <w:pPr>
              <w:ind w:firstLine="0"/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4F2734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3,5</w:t>
            </w:r>
          </w:p>
        </w:tc>
      </w:tr>
      <w:tr w:rsidR="004F2734" w:rsidTr="004F2734">
        <w:tc>
          <w:tcPr>
            <w:tcW w:w="2654" w:type="dxa"/>
          </w:tcPr>
          <w:p w:rsidR="004F2734" w:rsidRPr="004F2734" w:rsidRDefault="004F2734" w:rsidP="003A7B4C">
            <w:pPr>
              <w:ind w:firstLine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2734">
              <w:rPr>
                <w:rFonts w:ascii="Times New Roman" w:hAnsi="Times New Roman" w:cs="Times New Roman"/>
                <w:b/>
                <w:sz w:val="32"/>
                <w:szCs w:val="32"/>
              </w:rPr>
              <w:t>История</w:t>
            </w:r>
          </w:p>
        </w:tc>
        <w:tc>
          <w:tcPr>
            <w:tcW w:w="1316" w:type="dxa"/>
          </w:tcPr>
          <w:p w:rsidR="004F2734" w:rsidRPr="004F2734" w:rsidRDefault="004F2734" w:rsidP="003A7B4C">
            <w:pPr>
              <w:ind w:firstLine="0"/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4F2734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3</w:t>
            </w:r>
          </w:p>
        </w:tc>
        <w:tc>
          <w:tcPr>
            <w:tcW w:w="966" w:type="dxa"/>
          </w:tcPr>
          <w:p w:rsidR="004F2734" w:rsidRDefault="004F2734" w:rsidP="003A7B4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00" w:type="dxa"/>
          </w:tcPr>
          <w:p w:rsidR="004F2734" w:rsidRDefault="004F2734" w:rsidP="003A7B4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00" w:type="dxa"/>
          </w:tcPr>
          <w:p w:rsidR="004F2734" w:rsidRDefault="004F2734" w:rsidP="003A7B4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00" w:type="dxa"/>
          </w:tcPr>
          <w:p w:rsidR="004F2734" w:rsidRDefault="004F2734" w:rsidP="003A7B4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32" w:type="dxa"/>
          </w:tcPr>
          <w:p w:rsidR="004F2734" w:rsidRDefault="004F2734" w:rsidP="003A7B4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34" w:type="dxa"/>
          </w:tcPr>
          <w:p w:rsidR="004F2734" w:rsidRDefault="004F2734" w:rsidP="003A7B4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1,3</w:t>
            </w:r>
          </w:p>
        </w:tc>
        <w:tc>
          <w:tcPr>
            <w:tcW w:w="1772" w:type="dxa"/>
          </w:tcPr>
          <w:p w:rsidR="004F2734" w:rsidRPr="004F2734" w:rsidRDefault="004F2734" w:rsidP="003A7B4C">
            <w:pPr>
              <w:ind w:firstLine="0"/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4F2734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3,3</w:t>
            </w:r>
          </w:p>
        </w:tc>
      </w:tr>
      <w:tr w:rsidR="004F2734" w:rsidTr="004F2734">
        <w:tc>
          <w:tcPr>
            <w:tcW w:w="2654" w:type="dxa"/>
          </w:tcPr>
          <w:p w:rsidR="004F2734" w:rsidRPr="004F2734" w:rsidRDefault="004F2734" w:rsidP="003A7B4C">
            <w:pPr>
              <w:ind w:firstLine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2734">
              <w:rPr>
                <w:rFonts w:ascii="Times New Roman" w:hAnsi="Times New Roman" w:cs="Times New Roman"/>
                <w:b/>
                <w:sz w:val="32"/>
                <w:szCs w:val="32"/>
              </w:rPr>
              <w:t>Обществознание</w:t>
            </w:r>
          </w:p>
        </w:tc>
        <w:tc>
          <w:tcPr>
            <w:tcW w:w="1316" w:type="dxa"/>
          </w:tcPr>
          <w:p w:rsidR="004F2734" w:rsidRPr="004F2734" w:rsidRDefault="004F2734" w:rsidP="003A7B4C">
            <w:pPr>
              <w:ind w:firstLine="0"/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4F2734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96</w:t>
            </w:r>
          </w:p>
        </w:tc>
        <w:tc>
          <w:tcPr>
            <w:tcW w:w="966" w:type="dxa"/>
          </w:tcPr>
          <w:p w:rsidR="004F2734" w:rsidRDefault="004F2734" w:rsidP="003A7B4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00" w:type="dxa"/>
          </w:tcPr>
          <w:p w:rsidR="004F2734" w:rsidRDefault="004F2734" w:rsidP="003A7B4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800" w:type="dxa"/>
          </w:tcPr>
          <w:p w:rsidR="004F2734" w:rsidRDefault="004F2734" w:rsidP="003A7B4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0A3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00" w:type="dxa"/>
          </w:tcPr>
          <w:p w:rsidR="004F2734" w:rsidRDefault="000A33F1" w:rsidP="003A7B4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32" w:type="dxa"/>
          </w:tcPr>
          <w:p w:rsidR="004F2734" w:rsidRDefault="000A33F1" w:rsidP="003A7B4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34" w:type="dxa"/>
          </w:tcPr>
          <w:p w:rsidR="004F2734" w:rsidRDefault="004F2734" w:rsidP="003A7B4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47</w:t>
            </w:r>
          </w:p>
        </w:tc>
        <w:tc>
          <w:tcPr>
            <w:tcW w:w="1772" w:type="dxa"/>
          </w:tcPr>
          <w:p w:rsidR="004F2734" w:rsidRPr="004F2734" w:rsidRDefault="004F2734" w:rsidP="003A7B4C">
            <w:pPr>
              <w:ind w:firstLine="0"/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4F2734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3,5</w:t>
            </w:r>
          </w:p>
        </w:tc>
      </w:tr>
      <w:tr w:rsidR="004F2734" w:rsidTr="004F2734">
        <w:tc>
          <w:tcPr>
            <w:tcW w:w="2654" w:type="dxa"/>
          </w:tcPr>
          <w:p w:rsidR="004F2734" w:rsidRPr="004F2734" w:rsidRDefault="004F2734" w:rsidP="003A7B4C">
            <w:pPr>
              <w:ind w:firstLine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2734">
              <w:rPr>
                <w:rFonts w:ascii="Times New Roman" w:hAnsi="Times New Roman" w:cs="Times New Roman"/>
                <w:b/>
                <w:sz w:val="32"/>
                <w:szCs w:val="32"/>
              </w:rPr>
              <w:t>Английский язык</w:t>
            </w:r>
          </w:p>
        </w:tc>
        <w:tc>
          <w:tcPr>
            <w:tcW w:w="1316" w:type="dxa"/>
          </w:tcPr>
          <w:p w:rsidR="004F2734" w:rsidRPr="004F2734" w:rsidRDefault="004F2734" w:rsidP="003A7B4C">
            <w:pPr>
              <w:ind w:firstLine="0"/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4F2734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8</w:t>
            </w:r>
          </w:p>
        </w:tc>
        <w:tc>
          <w:tcPr>
            <w:tcW w:w="966" w:type="dxa"/>
          </w:tcPr>
          <w:p w:rsidR="004F2734" w:rsidRDefault="004F2734" w:rsidP="003A7B4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00" w:type="dxa"/>
          </w:tcPr>
          <w:p w:rsidR="004F2734" w:rsidRDefault="004F2734" w:rsidP="003A7B4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00" w:type="dxa"/>
          </w:tcPr>
          <w:p w:rsidR="004F2734" w:rsidRDefault="000A33F1" w:rsidP="003A7B4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00" w:type="dxa"/>
          </w:tcPr>
          <w:p w:rsidR="004F2734" w:rsidRDefault="000A33F1" w:rsidP="003A7B4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32" w:type="dxa"/>
          </w:tcPr>
          <w:p w:rsidR="004F2734" w:rsidRDefault="000A33F1" w:rsidP="003A7B4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34" w:type="dxa"/>
          </w:tcPr>
          <w:p w:rsidR="004F2734" w:rsidRDefault="004F2734" w:rsidP="003A7B4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75</w:t>
            </w:r>
          </w:p>
        </w:tc>
        <w:tc>
          <w:tcPr>
            <w:tcW w:w="1772" w:type="dxa"/>
          </w:tcPr>
          <w:p w:rsidR="004F2734" w:rsidRPr="004F2734" w:rsidRDefault="004F2734" w:rsidP="003A7B4C">
            <w:pPr>
              <w:ind w:firstLine="0"/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4F2734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4,0</w:t>
            </w:r>
          </w:p>
        </w:tc>
      </w:tr>
      <w:tr w:rsidR="004F2734" w:rsidTr="004F2734">
        <w:tc>
          <w:tcPr>
            <w:tcW w:w="2654" w:type="dxa"/>
          </w:tcPr>
          <w:p w:rsidR="004F2734" w:rsidRPr="004F2734" w:rsidRDefault="004F2734" w:rsidP="003A7B4C">
            <w:pPr>
              <w:ind w:firstLine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2734">
              <w:rPr>
                <w:rFonts w:ascii="Times New Roman" w:hAnsi="Times New Roman" w:cs="Times New Roman"/>
                <w:b/>
                <w:sz w:val="32"/>
                <w:szCs w:val="32"/>
              </w:rPr>
              <w:t>Информатика</w:t>
            </w:r>
          </w:p>
        </w:tc>
        <w:tc>
          <w:tcPr>
            <w:tcW w:w="1316" w:type="dxa"/>
          </w:tcPr>
          <w:p w:rsidR="004F2734" w:rsidRPr="004F2734" w:rsidRDefault="004F2734" w:rsidP="003A7B4C">
            <w:pPr>
              <w:ind w:firstLine="0"/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4F2734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27</w:t>
            </w:r>
          </w:p>
        </w:tc>
        <w:tc>
          <w:tcPr>
            <w:tcW w:w="966" w:type="dxa"/>
          </w:tcPr>
          <w:p w:rsidR="004F2734" w:rsidRDefault="004F2734" w:rsidP="003A7B4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00" w:type="dxa"/>
          </w:tcPr>
          <w:p w:rsidR="004F2734" w:rsidRDefault="004F2734" w:rsidP="003A7B4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800" w:type="dxa"/>
          </w:tcPr>
          <w:p w:rsidR="004F2734" w:rsidRDefault="004F2734" w:rsidP="003A7B4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800" w:type="dxa"/>
          </w:tcPr>
          <w:p w:rsidR="004F2734" w:rsidRDefault="004F2734" w:rsidP="003A7B4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32" w:type="dxa"/>
          </w:tcPr>
          <w:p w:rsidR="004F2734" w:rsidRDefault="004F2734" w:rsidP="003A7B4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34" w:type="dxa"/>
          </w:tcPr>
          <w:p w:rsidR="004F2734" w:rsidRDefault="004F2734" w:rsidP="003A7B4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1772" w:type="dxa"/>
          </w:tcPr>
          <w:p w:rsidR="004F2734" w:rsidRPr="004F2734" w:rsidRDefault="004F2734" w:rsidP="003A7B4C">
            <w:pPr>
              <w:ind w:firstLine="0"/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4F2734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3,5</w:t>
            </w:r>
          </w:p>
        </w:tc>
      </w:tr>
      <w:tr w:rsidR="004F2734" w:rsidTr="004F2734">
        <w:tc>
          <w:tcPr>
            <w:tcW w:w="2654" w:type="dxa"/>
          </w:tcPr>
          <w:p w:rsidR="004F2734" w:rsidRPr="004F2734" w:rsidRDefault="004F2734" w:rsidP="003A7B4C">
            <w:pPr>
              <w:ind w:firstLine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2734">
              <w:rPr>
                <w:rFonts w:ascii="Times New Roman" w:hAnsi="Times New Roman" w:cs="Times New Roman"/>
                <w:b/>
                <w:sz w:val="32"/>
                <w:szCs w:val="32"/>
              </w:rPr>
              <w:t>Химия</w:t>
            </w:r>
          </w:p>
        </w:tc>
        <w:tc>
          <w:tcPr>
            <w:tcW w:w="1316" w:type="dxa"/>
          </w:tcPr>
          <w:p w:rsidR="004F2734" w:rsidRPr="004F2734" w:rsidRDefault="004F2734" w:rsidP="003A7B4C">
            <w:pPr>
              <w:ind w:firstLine="0"/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4F2734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48</w:t>
            </w:r>
          </w:p>
        </w:tc>
        <w:tc>
          <w:tcPr>
            <w:tcW w:w="966" w:type="dxa"/>
          </w:tcPr>
          <w:p w:rsidR="004F2734" w:rsidRDefault="004F2734" w:rsidP="003A7B4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00" w:type="dxa"/>
          </w:tcPr>
          <w:p w:rsidR="004F2734" w:rsidRDefault="004F2734" w:rsidP="003A7B4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800" w:type="dxa"/>
          </w:tcPr>
          <w:p w:rsidR="004F2734" w:rsidRDefault="004F2734" w:rsidP="003A7B4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00" w:type="dxa"/>
          </w:tcPr>
          <w:p w:rsidR="004F2734" w:rsidRDefault="004F2734" w:rsidP="003A7B4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32" w:type="dxa"/>
          </w:tcPr>
          <w:p w:rsidR="004F2734" w:rsidRDefault="004F2734" w:rsidP="003A7B4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34" w:type="dxa"/>
          </w:tcPr>
          <w:p w:rsidR="004F2734" w:rsidRDefault="004F2734" w:rsidP="003A7B4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59</w:t>
            </w:r>
          </w:p>
        </w:tc>
        <w:tc>
          <w:tcPr>
            <w:tcW w:w="1772" w:type="dxa"/>
          </w:tcPr>
          <w:p w:rsidR="004F2734" w:rsidRPr="004F2734" w:rsidRDefault="004F2734" w:rsidP="003A7B4C">
            <w:pPr>
              <w:ind w:firstLine="0"/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4F2734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3,8</w:t>
            </w:r>
          </w:p>
        </w:tc>
      </w:tr>
      <w:tr w:rsidR="004F2734" w:rsidTr="004F2734">
        <w:tc>
          <w:tcPr>
            <w:tcW w:w="2654" w:type="dxa"/>
          </w:tcPr>
          <w:p w:rsidR="004F2734" w:rsidRPr="004F2734" w:rsidRDefault="004F2734" w:rsidP="003A7B4C">
            <w:pPr>
              <w:ind w:firstLine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2734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Г</w:t>
            </w:r>
            <w:r w:rsidRPr="004F2734">
              <w:rPr>
                <w:rFonts w:ascii="Times New Roman" w:hAnsi="Times New Roman" w:cs="Times New Roman"/>
                <w:b/>
                <w:sz w:val="32"/>
                <w:szCs w:val="32"/>
              </w:rPr>
              <w:t>еография</w:t>
            </w:r>
          </w:p>
        </w:tc>
        <w:tc>
          <w:tcPr>
            <w:tcW w:w="1316" w:type="dxa"/>
          </w:tcPr>
          <w:p w:rsidR="004F2734" w:rsidRPr="004F2734" w:rsidRDefault="004F2734" w:rsidP="003A7B4C">
            <w:pPr>
              <w:ind w:firstLine="0"/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4F2734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36</w:t>
            </w:r>
          </w:p>
        </w:tc>
        <w:tc>
          <w:tcPr>
            <w:tcW w:w="966" w:type="dxa"/>
          </w:tcPr>
          <w:p w:rsidR="004F2734" w:rsidRDefault="004F2734" w:rsidP="003A7B4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00" w:type="dxa"/>
          </w:tcPr>
          <w:p w:rsidR="004F2734" w:rsidRDefault="004F2734" w:rsidP="003A7B4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800" w:type="dxa"/>
          </w:tcPr>
          <w:p w:rsidR="004F2734" w:rsidRDefault="004F2734" w:rsidP="003A7B4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00" w:type="dxa"/>
          </w:tcPr>
          <w:p w:rsidR="004F2734" w:rsidRDefault="000A33F1" w:rsidP="003A7B4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32" w:type="dxa"/>
          </w:tcPr>
          <w:p w:rsidR="004F2734" w:rsidRDefault="000A33F1" w:rsidP="003A7B4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34" w:type="dxa"/>
          </w:tcPr>
          <w:p w:rsidR="004F2734" w:rsidRDefault="004F2734" w:rsidP="003A7B4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77</w:t>
            </w:r>
          </w:p>
        </w:tc>
        <w:tc>
          <w:tcPr>
            <w:tcW w:w="1772" w:type="dxa"/>
          </w:tcPr>
          <w:p w:rsidR="004F2734" w:rsidRPr="004F2734" w:rsidRDefault="004F2734" w:rsidP="003A7B4C">
            <w:pPr>
              <w:ind w:firstLine="0"/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4F2734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3,9</w:t>
            </w:r>
          </w:p>
        </w:tc>
      </w:tr>
    </w:tbl>
    <w:p w:rsidR="004F2734" w:rsidRDefault="004F2734" w:rsidP="004F2734">
      <w:pPr>
        <w:spacing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00B4" w:rsidRDefault="004F2734">
      <w:pPr>
        <w:rPr>
          <w:lang w:val="ru-RU"/>
        </w:rPr>
      </w:pPr>
      <w:r w:rsidRPr="004F2734">
        <w:rPr>
          <w:noProof/>
          <w:lang w:val="ru-RU" w:eastAsia="ru-RU" w:bidi="ar-SA"/>
        </w:rPr>
        <w:lastRenderedPageBreak/>
        <w:drawing>
          <wp:inline distT="0" distB="0" distL="0" distR="0">
            <wp:extent cx="5400675" cy="3162300"/>
            <wp:effectExtent l="19050" t="0" r="9525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C00B4" w:rsidRDefault="00FC00B4" w:rsidP="00FC00B4">
      <w:pPr>
        <w:rPr>
          <w:lang w:val="ru-RU"/>
        </w:rPr>
      </w:pPr>
    </w:p>
    <w:p w:rsidR="004F2734" w:rsidRDefault="00FC00B4" w:rsidP="00FC00B4">
      <w:pPr>
        <w:tabs>
          <w:tab w:val="left" w:pos="3150"/>
        </w:tabs>
      </w:pPr>
      <w:r>
        <w:rPr>
          <w:lang w:val="ru-RU"/>
        </w:rPr>
        <w:tab/>
      </w:r>
    </w:p>
    <w:p w:rsidR="00FC00B4" w:rsidRDefault="00FC00B4" w:rsidP="00FC00B4">
      <w:pPr>
        <w:tabs>
          <w:tab w:val="left" w:pos="3150"/>
        </w:tabs>
      </w:pPr>
    </w:p>
    <w:p w:rsidR="00FC00B4" w:rsidRDefault="00FC00B4" w:rsidP="00FC00B4">
      <w:pPr>
        <w:tabs>
          <w:tab w:val="left" w:pos="3150"/>
        </w:tabs>
      </w:pPr>
    </w:p>
    <w:p w:rsidR="00FC00B4" w:rsidRDefault="00FC00B4" w:rsidP="00FC00B4">
      <w:pPr>
        <w:tabs>
          <w:tab w:val="left" w:pos="3150"/>
        </w:tabs>
      </w:pPr>
    </w:p>
    <w:p w:rsidR="00FC00B4" w:rsidRDefault="00FC00B4" w:rsidP="00FC00B4">
      <w:pPr>
        <w:tabs>
          <w:tab w:val="left" w:pos="3150"/>
        </w:tabs>
      </w:pPr>
    </w:p>
    <w:p w:rsidR="00FC00B4" w:rsidRDefault="00FC00B4" w:rsidP="00FC00B4">
      <w:pPr>
        <w:tabs>
          <w:tab w:val="left" w:pos="3150"/>
        </w:tabs>
      </w:pPr>
    </w:p>
    <w:p w:rsidR="00FC00B4" w:rsidRDefault="00FC00B4" w:rsidP="00FC00B4">
      <w:pPr>
        <w:tabs>
          <w:tab w:val="left" w:pos="3150"/>
        </w:tabs>
      </w:pPr>
    </w:p>
    <w:p w:rsidR="00FC00B4" w:rsidRDefault="00FC00B4" w:rsidP="00FC00B4">
      <w:pPr>
        <w:tabs>
          <w:tab w:val="left" w:pos="3150"/>
        </w:tabs>
      </w:pPr>
    </w:p>
    <w:p w:rsidR="00FC00B4" w:rsidRDefault="00FC00B4" w:rsidP="00FC00B4">
      <w:pPr>
        <w:tabs>
          <w:tab w:val="left" w:pos="3150"/>
        </w:tabs>
      </w:pPr>
    </w:p>
    <w:p w:rsidR="00FC00B4" w:rsidRDefault="00FC00B4" w:rsidP="00FC00B4">
      <w:pPr>
        <w:tabs>
          <w:tab w:val="left" w:pos="3150"/>
        </w:tabs>
      </w:pPr>
    </w:p>
    <w:p w:rsidR="00FC00B4" w:rsidRDefault="00FC00B4" w:rsidP="00FC00B4">
      <w:pPr>
        <w:tabs>
          <w:tab w:val="left" w:pos="3150"/>
        </w:tabs>
      </w:pPr>
    </w:p>
    <w:p w:rsidR="00FC00B4" w:rsidRPr="007708EF" w:rsidRDefault="00FC00B4" w:rsidP="00FC00B4">
      <w:pPr>
        <w:spacing w:after="0" w:line="240" w:lineRule="atLeast"/>
        <w:ind w:firstLine="357"/>
        <w:jc w:val="center"/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  <w:lastRenderedPageBreak/>
        <w:t>А</w:t>
      </w:r>
      <w:r w:rsidRPr="007708EF"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  <w:t xml:space="preserve">нализ </w:t>
      </w:r>
    </w:p>
    <w:p w:rsidR="00FC00B4" w:rsidRDefault="00FC00B4" w:rsidP="00FC00B4">
      <w:pPr>
        <w:spacing w:after="0" w:line="240" w:lineRule="atLeast"/>
        <w:ind w:firstLine="357"/>
        <w:jc w:val="center"/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</w:pPr>
      <w:r w:rsidRPr="007708EF"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  <w:t>результатов ЕГЭ -201</w:t>
      </w:r>
      <w:r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  <w:t>7</w:t>
      </w:r>
    </w:p>
    <w:p w:rsidR="00FC00B4" w:rsidRDefault="00FC00B4" w:rsidP="00FC00B4">
      <w:pPr>
        <w:spacing w:after="0" w:line="240" w:lineRule="atLeast"/>
        <w:ind w:firstLine="357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На конец 2016-17</w:t>
      </w:r>
      <w:r w:rsidRPr="0008563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учебного года в 11- х классах обучал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ось </w:t>
      </w:r>
    </w:p>
    <w:p w:rsidR="00FC00B4" w:rsidRPr="005B51A4" w:rsidRDefault="00FC00B4" w:rsidP="00FC00B4">
      <w:pPr>
        <w:spacing w:after="0" w:line="240" w:lineRule="atLeast"/>
        <w:ind w:firstLine="357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73 учащих</w:t>
      </w:r>
      <w:r w:rsidRPr="005B51A4">
        <w:rPr>
          <w:rFonts w:ascii="Times New Roman" w:hAnsi="Times New Roman" w:cs="Times New Roman"/>
          <w:b/>
          <w:sz w:val="32"/>
          <w:szCs w:val="32"/>
          <w:lang w:val="ru-RU"/>
        </w:rPr>
        <w:t xml:space="preserve">ся </w:t>
      </w:r>
    </w:p>
    <w:p w:rsidR="00FC00B4" w:rsidRPr="00650B6C" w:rsidRDefault="00FC00B4" w:rsidP="00FC00B4">
      <w:pPr>
        <w:spacing w:after="0" w:line="240" w:lineRule="atLeast"/>
        <w:ind w:firstLine="357"/>
        <w:jc w:val="center"/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</w:pPr>
      <w:r w:rsidRPr="00650B6C"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  <w:t>СВЕДЕНИЯ</w:t>
      </w:r>
    </w:p>
    <w:p w:rsidR="00FC00B4" w:rsidRPr="00FC00B4" w:rsidRDefault="00FC00B4" w:rsidP="00FC00B4">
      <w:pPr>
        <w:spacing w:after="0" w:line="240" w:lineRule="atLeast"/>
        <w:ind w:firstLine="357"/>
        <w:jc w:val="center"/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</w:pPr>
      <w:r w:rsidRPr="0008563C"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  <w:t>по выпускникам 11-х классов</w:t>
      </w:r>
      <w:r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  <w:t xml:space="preserve"> 2017г., </w:t>
      </w:r>
      <w:r w:rsidRPr="0008563C"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  <w:t xml:space="preserve"> получившим аттестаты</w:t>
      </w:r>
      <w:r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  <w:t xml:space="preserve"> </w:t>
      </w:r>
    </w:p>
    <w:p w:rsidR="00FC00B4" w:rsidRPr="00FC00B4" w:rsidRDefault="00FC00B4" w:rsidP="00FC00B4">
      <w:pPr>
        <w:spacing w:after="0" w:line="240" w:lineRule="atLeast"/>
        <w:ind w:firstLine="357"/>
        <w:jc w:val="center"/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</w:pPr>
    </w:p>
    <w:tbl>
      <w:tblPr>
        <w:tblStyle w:val="a4"/>
        <w:tblpPr w:leftFromText="180" w:rightFromText="180" w:vertAnchor="text" w:horzAnchor="margin" w:tblpXSpec="center" w:tblpY="353"/>
        <w:tblW w:w="11090" w:type="dxa"/>
        <w:tblLayout w:type="fixed"/>
        <w:tblLook w:val="04A0"/>
      </w:tblPr>
      <w:tblGrid>
        <w:gridCol w:w="1101"/>
        <w:gridCol w:w="1134"/>
        <w:gridCol w:w="3402"/>
        <w:gridCol w:w="2586"/>
        <w:gridCol w:w="2867"/>
      </w:tblGrid>
      <w:tr w:rsidR="00FC00B4" w:rsidRPr="00200AE4" w:rsidTr="003A7B4C">
        <w:tc>
          <w:tcPr>
            <w:tcW w:w="1101" w:type="dxa"/>
          </w:tcPr>
          <w:p w:rsidR="00FC00B4" w:rsidRPr="00497267" w:rsidRDefault="00FC00B4" w:rsidP="003A7B4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67">
              <w:rPr>
                <w:rFonts w:ascii="Times New Roman" w:hAnsi="Times New Roman" w:cs="Times New Roman"/>
                <w:b/>
                <w:sz w:val="24"/>
                <w:szCs w:val="24"/>
              </w:rPr>
              <w:t>Всего выпускников</w:t>
            </w:r>
          </w:p>
        </w:tc>
        <w:tc>
          <w:tcPr>
            <w:tcW w:w="1134" w:type="dxa"/>
          </w:tcPr>
          <w:p w:rsidR="00FC00B4" w:rsidRPr="00497267" w:rsidRDefault="00FC00B4" w:rsidP="003A7B4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67">
              <w:rPr>
                <w:rFonts w:ascii="Times New Roman" w:hAnsi="Times New Roman" w:cs="Times New Roman"/>
                <w:b/>
                <w:sz w:val="24"/>
                <w:szCs w:val="24"/>
              </w:rPr>
              <w:t>Получили аттестаты</w:t>
            </w:r>
          </w:p>
        </w:tc>
        <w:tc>
          <w:tcPr>
            <w:tcW w:w="3402" w:type="dxa"/>
          </w:tcPr>
          <w:p w:rsidR="00FC00B4" w:rsidRPr="00F42DD6" w:rsidRDefault="00FC00B4" w:rsidP="003A7B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 них особого образца</w:t>
            </w:r>
          </w:p>
        </w:tc>
        <w:tc>
          <w:tcPr>
            <w:tcW w:w="2586" w:type="dxa"/>
          </w:tcPr>
          <w:p w:rsidR="00FC00B4" w:rsidRPr="00F42DD6" w:rsidRDefault="00FC00B4" w:rsidP="003A7B4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 получили аттестат</w:t>
            </w:r>
          </w:p>
        </w:tc>
        <w:tc>
          <w:tcPr>
            <w:tcW w:w="2867" w:type="dxa"/>
          </w:tcPr>
          <w:p w:rsidR="00FC00B4" w:rsidRPr="0052317B" w:rsidRDefault="00FC00B4" w:rsidP="003A7B4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Не сдали минимум по предметам</w:t>
            </w:r>
          </w:p>
        </w:tc>
      </w:tr>
      <w:tr w:rsidR="00FC00B4" w:rsidRPr="00200AE4" w:rsidTr="003A7B4C">
        <w:trPr>
          <w:trHeight w:val="2254"/>
        </w:trPr>
        <w:tc>
          <w:tcPr>
            <w:tcW w:w="1101" w:type="dxa"/>
          </w:tcPr>
          <w:p w:rsidR="00FC00B4" w:rsidRPr="007E541D" w:rsidRDefault="00FC00B4" w:rsidP="003A7B4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7E541D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73</w:t>
            </w:r>
          </w:p>
        </w:tc>
        <w:tc>
          <w:tcPr>
            <w:tcW w:w="1134" w:type="dxa"/>
          </w:tcPr>
          <w:p w:rsidR="00FC00B4" w:rsidRPr="007E541D" w:rsidRDefault="003A7B4C" w:rsidP="003A7B4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70</w:t>
            </w:r>
          </w:p>
        </w:tc>
        <w:tc>
          <w:tcPr>
            <w:tcW w:w="3402" w:type="dxa"/>
          </w:tcPr>
          <w:p w:rsidR="00FC00B4" w:rsidRPr="007E541D" w:rsidRDefault="00FC00B4" w:rsidP="003A7B4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C0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E541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Дзгоева Зарина </w:t>
            </w:r>
          </w:p>
          <w:p w:rsidR="00FC00B4" w:rsidRPr="007E541D" w:rsidRDefault="00FC00B4" w:rsidP="003A7B4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E541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2.Каряева Ирина </w:t>
            </w:r>
          </w:p>
          <w:p w:rsidR="00FC00B4" w:rsidRPr="007E541D" w:rsidRDefault="00FC00B4" w:rsidP="003A7B4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E541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3.Рыбалко Валерия </w:t>
            </w:r>
          </w:p>
          <w:p w:rsidR="00FC00B4" w:rsidRPr="007E541D" w:rsidRDefault="00FC00B4" w:rsidP="003A7B4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E541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4.Хачирова Ирина </w:t>
            </w:r>
          </w:p>
          <w:p w:rsidR="00FC00B4" w:rsidRPr="007E541D" w:rsidRDefault="00FC00B4" w:rsidP="003A7B4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E541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5.Якименко Татьяна </w:t>
            </w:r>
          </w:p>
          <w:p w:rsidR="00FC00B4" w:rsidRPr="007E541D" w:rsidRDefault="00FC00B4" w:rsidP="003A7B4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E541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6.Качмазова Елена </w:t>
            </w:r>
          </w:p>
          <w:p w:rsidR="00FC00B4" w:rsidRPr="007E541D" w:rsidRDefault="00FC00B4" w:rsidP="003A7B4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E541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7.Равашдех Залина </w:t>
            </w:r>
          </w:p>
          <w:p w:rsidR="00FC00B4" w:rsidRPr="007E541D" w:rsidRDefault="00FC00B4" w:rsidP="003A7B4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E541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8.Тагиров Тимур </w:t>
            </w:r>
          </w:p>
          <w:p w:rsidR="00FC00B4" w:rsidRPr="00FA187C" w:rsidRDefault="00FC00B4" w:rsidP="003A7B4C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41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  <w:r w:rsidRPr="007E541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Парастаева Кристина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86" w:type="dxa"/>
          </w:tcPr>
          <w:p w:rsidR="00FC00B4" w:rsidRPr="007E541D" w:rsidRDefault="00FC00B4" w:rsidP="003A7B4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54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1.Бадтиева З.Б.</w:t>
            </w:r>
          </w:p>
          <w:p w:rsidR="00FC00B4" w:rsidRPr="007E541D" w:rsidRDefault="00FC00B4" w:rsidP="003A7B4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54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2.Балякин А.В.</w:t>
            </w:r>
          </w:p>
          <w:p w:rsidR="00FC00B4" w:rsidRPr="007E541D" w:rsidRDefault="00FC00B4" w:rsidP="003A7B4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54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4.Сардарова Д.</w:t>
            </w:r>
          </w:p>
          <w:p w:rsidR="00FC00B4" w:rsidRPr="00FA187C" w:rsidRDefault="00FC00B4" w:rsidP="003A7B4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7" w:type="dxa"/>
          </w:tcPr>
          <w:p w:rsidR="00FC00B4" w:rsidRDefault="003A7B4C" w:rsidP="003A7B4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1.Математика</w:t>
            </w:r>
          </w:p>
          <w:p w:rsidR="00FC00B4" w:rsidRDefault="003A7B4C" w:rsidP="003A7B4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2.Математика</w:t>
            </w:r>
            <w:r w:rsidR="00FC00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FC00B4" w:rsidRDefault="003A7B4C" w:rsidP="003A7B4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A7B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.Матем.</w:t>
            </w:r>
            <w:r w:rsidR="00FC00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русск.яз.</w:t>
            </w:r>
          </w:p>
          <w:p w:rsidR="00FC00B4" w:rsidRPr="00FA187C" w:rsidRDefault="00FC00B4" w:rsidP="003A7B4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C00B4" w:rsidRDefault="00FC00B4" w:rsidP="00FC00B4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</w:pPr>
    </w:p>
    <w:p w:rsidR="00FC00B4" w:rsidRDefault="00FC00B4" w:rsidP="00FC00B4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</w:pPr>
    </w:p>
    <w:p w:rsidR="00FC00B4" w:rsidRDefault="00FC00B4" w:rsidP="00FC00B4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</w:pPr>
    </w:p>
    <w:p w:rsidR="00FC00B4" w:rsidRDefault="00FC00B4" w:rsidP="00FC00B4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</w:pPr>
    </w:p>
    <w:p w:rsidR="00FC00B4" w:rsidRDefault="00FC00B4" w:rsidP="00FC00B4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</w:pPr>
    </w:p>
    <w:p w:rsidR="00FC00B4" w:rsidRPr="007E541D" w:rsidRDefault="00FC00B4" w:rsidP="00FC00B4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</w:pPr>
      <w:r w:rsidRPr="007E541D"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  <w:lastRenderedPageBreak/>
        <w:t>Результаты ЕГЭ - 2017</w:t>
      </w:r>
    </w:p>
    <w:p w:rsidR="00FC00B4" w:rsidRPr="005B51A4" w:rsidRDefault="00FC00B4" w:rsidP="00FC00B4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</w:pPr>
    </w:p>
    <w:tbl>
      <w:tblPr>
        <w:tblStyle w:val="a4"/>
        <w:tblpPr w:leftFromText="180" w:rightFromText="180" w:vertAnchor="page" w:horzAnchor="margin" w:tblpXSpec="center" w:tblpY="2191"/>
        <w:tblW w:w="8188" w:type="dxa"/>
        <w:tblLook w:val="04A0"/>
      </w:tblPr>
      <w:tblGrid>
        <w:gridCol w:w="725"/>
        <w:gridCol w:w="2225"/>
        <w:gridCol w:w="1697"/>
        <w:gridCol w:w="1746"/>
        <w:gridCol w:w="1795"/>
      </w:tblGrid>
      <w:tr w:rsidR="00FC00B4" w:rsidRPr="00200AE4" w:rsidTr="003A7B4C">
        <w:trPr>
          <w:trHeight w:val="834"/>
        </w:trPr>
        <w:tc>
          <w:tcPr>
            <w:tcW w:w="891" w:type="dxa"/>
          </w:tcPr>
          <w:p w:rsidR="00FC00B4" w:rsidRPr="00FA187C" w:rsidRDefault="00FC00B4" w:rsidP="003A7B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36" w:type="dxa"/>
          </w:tcPr>
          <w:p w:rsidR="00FC00B4" w:rsidRPr="00596AA7" w:rsidRDefault="00FC00B4" w:rsidP="003A7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A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701" w:type="dxa"/>
          </w:tcPr>
          <w:p w:rsidR="00FC00B4" w:rsidRPr="00596AA7" w:rsidRDefault="00FC00B4" w:rsidP="003A7B4C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96AA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Кол-во участников в форме ЕГЭ</w:t>
            </w:r>
          </w:p>
        </w:tc>
        <w:tc>
          <w:tcPr>
            <w:tcW w:w="1559" w:type="dxa"/>
          </w:tcPr>
          <w:p w:rsidR="00FC00B4" w:rsidRPr="00596AA7" w:rsidRDefault="00FC00B4" w:rsidP="003A7B4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96AA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не набрали       миним.балл</w:t>
            </w:r>
          </w:p>
        </w:tc>
        <w:tc>
          <w:tcPr>
            <w:tcW w:w="1701" w:type="dxa"/>
          </w:tcPr>
          <w:p w:rsidR="00FC00B4" w:rsidRPr="00596AA7" w:rsidRDefault="00FC00B4" w:rsidP="003A7B4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96AA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Сред.тестов.</w:t>
            </w:r>
          </w:p>
          <w:p w:rsidR="00FC00B4" w:rsidRPr="00596AA7" w:rsidRDefault="00FC00B4" w:rsidP="003A7B4C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96AA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балл по школе</w:t>
            </w:r>
          </w:p>
        </w:tc>
      </w:tr>
      <w:tr w:rsidR="00FC00B4" w:rsidTr="003A7B4C">
        <w:trPr>
          <w:trHeight w:val="291"/>
        </w:trPr>
        <w:tc>
          <w:tcPr>
            <w:tcW w:w="891" w:type="dxa"/>
          </w:tcPr>
          <w:p w:rsidR="00FC00B4" w:rsidRPr="00FA187C" w:rsidRDefault="00FC00B4" w:rsidP="003A7B4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18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:rsidR="00FC00B4" w:rsidRPr="00092666" w:rsidRDefault="00FC00B4" w:rsidP="003A7B4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66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FC00B4" w:rsidRPr="00596AA7" w:rsidRDefault="00FC00B4" w:rsidP="003A7B4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596AA7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72</w:t>
            </w:r>
          </w:p>
        </w:tc>
        <w:tc>
          <w:tcPr>
            <w:tcW w:w="1559" w:type="dxa"/>
          </w:tcPr>
          <w:p w:rsidR="00FC00B4" w:rsidRPr="00596AA7" w:rsidRDefault="00FC00B4" w:rsidP="003A7B4C">
            <w:pPr>
              <w:ind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596AA7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 xml:space="preserve"> 1</w:t>
            </w:r>
          </w:p>
        </w:tc>
        <w:tc>
          <w:tcPr>
            <w:tcW w:w="1701" w:type="dxa"/>
          </w:tcPr>
          <w:p w:rsidR="00FC00B4" w:rsidRPr="007E541D" w:rsidRDefault="00FC00B4" w:rsidP="003A7B4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7E541D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63</w:t>
            </w:r>
          </w:p>
        </w:tc>
      </w:tr>
      <w:tr w:rsidR="00FC00B4" w:rsidTr="003A7B4C">
        <w:trPr>
          <w:trHeight w:val="267"/>
        </w:trPr>
        <w:tc>
          <w:tcPr>
            <w:tcW w:w="891" w:type="dxa"/>
          </w:tcPr>
          <w:p w:rsidR="00FC00B4" w:rsidRPr="00FA187C" w:rsidRDefault="00FC00B4" w:rsidP="003A7B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18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:rsidR="00FC00B4" w:rsidRPr="00092666" w:rsidRDefault="00FC00B4" w:rsidP="003A7B4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2666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r w:rsidRPr="000926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проф.</w:t>
            </w:r>
          </w:p>
        </w:tc>
        <w:tc>
          <w:tcPr>
            <w:tcW w:w="1701" w:type="dxa"/>
          </w:tcPr>
          <w:p w:rsidR="00FC00B4" w:rsidRPr="00596AA7" w:rsidRDefault="00FC00B4" w:rsidP="003A7B4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596AA7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60</w:t>
            </w:r>
          </w:p>
        </w:tc>
        <w:tc>
          <w:tcPr>
            <w:tcW w:w="1559" w:type="dxa"/>
          </w:tcPr>
          <w:p w:rsidR="00FC00B4" w:rsidRPr="00596AA7" w:rsidRDefault="00FC00B4" w:rsidP="003A7B4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596AA7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9</w:t>
            </w:r>
          </w:p>
        </w:tc>
        <w:tc>
          <w:tcPr>
            <w:tcW w:w="1701" w:type="dxa"/>
          </w:tcPr>
          <w:p w:rsidR="00FC00B4" w:rsidRPr="007E541D" w:rsidRDefault="00FC00B4" w:rsidP="003A7B4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7E541D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50</w:t>
            </w:r>
          </w:p>
        </w:tc>
      </w:tr>
      <w:tr w:rsidR="00FC00B4" w:rsidTr="003A7B4C">
        <w:trPr>
          <w:trHeight w:val="271"/>
        </w:trPr>
        <w:tc>
          <w:tcPr>
            <w:tcW w:w="891" w:type="dxa"/>
          </w:tcPr>
          <w:p w:rsidR="00FC00B4" w:rsidRPr="00FA187C" w:rsidRDefault="00FC00B4" w:rsidP="003A7B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18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6" w:type="dxa"/>
          </w:tcPr>
          <w:p w:rsidR="00FC00B4" w:rsidRPr="00092666" w:rsidRDefault="00FC00B4" w:rsidP="003A7B4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26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Математика база</w:t>
            </w:r>
          </w:p>
        </w:tc>
        <w:tc>
          <w:tcPr>
            <w:tcW w:w="1701" w:type="dxa"/>
          </w:tcPr>
          <w:p w:rsidR="00FC00B4" w:rsidRPr="00596AA7" w:rsidRDefault="00FC00B4" w:rsidP="003A7B4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596AA7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68</w:t>
            </w:r>
          </w:p>
        </w:tc>
        <w:tc>
          <w:tcPr>
            <w:tcW w:w="1559" w:type="dxa"/>
          </w:tcPr>
          <w:p w:rsidR="00FC00B4" w:rsidRPr="00596AA7" w:rsidRDefault="00FC00B4" w:rsidP="003A7B4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596AA7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6</w:t>
            </w:r>
          </w:p>
        </w:tc>
        <w:tc>
          <w:tcPr>
            <w:tcW w:w="1701" w:type="dxa"/>
          </w:tcPr>
          <w:p w:rsidR="00FC00B4" w:rsidRPr="007E541D" w:rsidRDefault="00FC00B4" w:rsidP="003A7B4C">
            <w:pPr>
              <w:ind w:firstLine="0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7E541D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Ср.балл3,8</w:t>
            </w:r>
          </w:p>
        </w:tc>
      </w:tr>
      <w:tr w:rsidR="00FC00B4" w:rsidTr="003A7B4C">
        <w:trPr>
          <w:trHeight w:val="261"/>
        </w:trPr>
        <w:tc>
          <w:tcPr>
            <w:tcW w:w="891" w:type="dxa"/>
          </w:tcPr>
          <w:p w:rsidR="00FC00B4" w:rsidRPr="00FA187C" w:rsidRDefault="00FC00B4" w:rsidP="003A7B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18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6" w:type="dxa"/>
          </w:tcPr>
          <w:p w:rsidR="00FC00B4" w:rsidRPr="00092666" w:rsidRDefault="00FC00B4" w:rsidP="003A7B4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666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FC00B4" w:rsidRPr="00596AA7" w:rsidRDefault="00FC00B4" w:rsidP="003A7B4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596AA7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20</w:t>
            </w:r>
          </w:p>
        </w:tc>
        <w:tc>
          <w:tcPr>
            <w:tcW w:w="1559" w:type="dxa"/>
          </w:tcPr>
          <w:p w:rsidR="00FC00B4" w:rsidRPr="00596AA7" w:rsidRDefault="00FC00B4" w:rsidP="003A7B4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596AA7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6</w:t>
            </w:r>
          </w:p>
        </w:tc>
        <w:tc>
          <w:tcPr>
            <w:tcW w:w="1701" w:type="dxa"/>
          </w:tcPr>
          <w:p w:rsidR="00FC00B4" w:rsidRPr="007E541D" w:rsidRDefault="00FC00B4" w:rsidP="003A7B4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7E541D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35</w:t>
            </w:r>
          </w:p>
        </w:tc>
      </w:tr>
      <w:tr w:rsidR="00FC00B4" w:rsidTr="003A7B4C">
        <w:trPr>
          <w:trHeight w:val="250"/>
        </w:trPr>
        <w:tc>
          <w:tcPr>
            <w:tcW w:w="891" w:type="dxa"/>
          </w:tcPr>
          <w:p w:rsidR="00FC00B4" w:rsidRPr="00FA187C" w:rsidRDefault="00FC00B4" w:rsidP="003A7B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18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6" w:type="dxa"/>
          </w:tcPr>
          <w:p w:rsidR="00FC00B4" w:rsidRPr="00092666" w:rsidRDefault="00FC00B4" w:rsidP="003A7B4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666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FC00B4" w:rsidRPr="00596AA7" w:rsidRDefault="00FC00B4" w:rsidP="003A7B4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596AA7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13</w:t>
            </w:r>
          </w:p>
        </w:tc>
        <w:tc>
          <w:tcPr>
            <w:tcW w:w="1559" w:type="dxa"/>
          </w:tcPr>
          <w:p w:rsidR="00FC00B4" w:rsidRPr="00596AA7" w:rsidRDefault="00FC00B4" w:rsidP="003A7B4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596AA7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2</w:t>
            </w:r>
          </w:p>
        </w:tc>
        <w:tc>
          <w:tcPr>
            <w:tcW w:w="1701" w:type="dxa"/>
          </w:tcPr>
          <w:p w:rsidR="00FC00B4" w:rsidRPr="007E541D" w:rsidRDefault="00FC00B4" w:rsidP="003A7B4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7E541D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45</w:t>
            </w:r>
          </w:p>
        </w:tc>
      </w:tr>
      <w:tr w:rsidR="00FC00B4" w:rsidTr="003A7B4C">
        <w:trPr>
          <w:trHeight w:val="240"/>
        </w:trPr>
        <w:tc>
          <w:tcPr>
            <w:tcW w:w="891" w:type="dxa"/>
          </w:tcPr>
          <w:p w:rsidR="00FC00B4" w:rsidRPr="00FA187C" w:rsidRDefault="00FC00B4" w:rsidP="003A7B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18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6" w:type="dxa"/>
          </w:tcPr>
          <w:p w:rsidR="00FC00B4" w:rsidRPr="00092666" w:rsidRDefault="00FC00B4" w:rsidP="003A7B4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666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FC00B4" w:rsidRPr="00596AA7" w:rsidRDefault="00FC00B4" w:rsidP="003A7B4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596AA7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23</w:t>
            </w:r>
          </w:p>
        </w:tc>
        <w:tc>
          <w:tcPr>
            <w:tcW w:w="1559" w:type="dxa"/>
          </w:tcPr>
          <w:p w:rsidR="00FC00B4" w:rsidRPr="00596AA7" w:rsidRDefault="00FC00B4" w:rsidP="003A7B4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596AA7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5</w:t>
            </w:r>
          </w:p>
        </w:tc>
        <w:tc>
          <w:tcPr>
            <w:tcW w:w="1701" w:type="dxa"/>
          </w:tcPr>
          <w:p w:rsidR="00FC00B4" w:rsidRPr="007E541D" w:rsidRDefault="00FC00B4" w:rsidP="003A7B4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7E541D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41</w:t>
            </w:r>
          </w:p>
        </w:tc>
      </w:tr>
      <w:tr w:rsidR="00FC00B4" w:rsidTr="003A7B4C">
        <w:trPr>
          <w:trHeight w:val="245"/>
        </w:trPr>
        <w:tc>
          <w:tcPr>
            <w:tcW w:w="891" w:type="dxa"/>
          </w:tcPr>
          <w:p w:rsidR="00FC00B4" w:rsidRPr="00FA187C" w:rsidRDefault="00FC00B4" w:rsidP="003A7B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18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6" w:type="dxa"/>
          </w:tcPr>
          <w:p w:rsidR="00FC00B4" w:rsidRPr="00092666" w:rsidRDefault="00FC00B4" w:rsidP="003A7B4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666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FC00B4" w:rsidRPr="00596AA7" w:rsidRDefault="00FC00B4" w:rsidP="003A7B4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596AA7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51</w:t>
            </w:r>
          </w:p>
        </w:tc>
        <w:tc>
          <w:tcPr>
            <w:tcW w:w="1559" w:type="dxa"/>
          </w:tcPr>
          <w:p w:rsidR="00FC00B4" w:rsidRPr="00596AA7" w:rsidRDefault="00FC00B4" w:rsidP="003A7B4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596AA7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13</w:t>
            </w:r>
          </w:p>
        </w:tc>
        <w:tc>
          <w:tcPr>
            <w:tcW w:w="1701" w:type="dxa"/>
          </w:tcPr>
          <w:p w:rsidR="00FC00B4" w:rsidRPr="007E541D" w:rsidRDefault="00FC00B4" w:rsidP="003A7B4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7E541D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46</w:t>
            </w:r>
          </w:p>
        </w:tc>
      </w:tr>
      <w:tr w:rsidR="00FC00B4" w:rsidTr="003A7B4C">
        <w:trPr>
          <w:trHeight w:val="248"/>
        </w:trPr>
        <w:tc>
          <w:tcPr>
            <w:tcW w:w="891" w:type="dxa"/>
          </w:tcPr>
          <w:p w:rsidR="00FC00B4" w:rsidRPr="00FA187C" w:rsidRDefault="00FC00B4" w:rsidP="003A7B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18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6" w:type="dxa"/>
          </w:tcPr>
          <w:p w:rsidR="00FC00B4" w:rsidRPr="00092666" w:rsidRDefault="00FC00B4" w:rsidP="003A7B4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666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</w:tcPr>
          <w:p w:rsidR="00FC00B4" w:rsidRPr="00596AA7" w:rsidRDefault="00FC00B4" w:rsidP="003A7B4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596AA7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1</w:t>
            </w:r>
          </w:p>
        </w:tc>
        <w:tc>
          <w:tcPr>
            <w:tcW w:w="1559" w:type="dxa"/>
          </w:tcPr>
          <w:p w:rsidR="00FC00B4" w:rsidRPr="00596AA7" w:rsidRDefault="00FC00B4" w:rsidP="003A7B4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596AA7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0</w:t>
            </w:r>
          </w:p>
        </w:tc>
        <w:tc>
          <w:tcPr>
            <w:tcW w:w="1701" w:type="dxa"/>
          </w:tcPr>
          <w:p w:rsidR="00FC00B4" w:rsidRPr="007E541D" w:rsidRDefault="00FC00B4" w:rsidP="003A7B4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7E541D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78</w:t>
            </w:r>
          </w:p>
        </w:tc>
      </w:tr>
      <w:tr w:rsidR="00FC00B4" w:rsidTr="003A7B4C">
        <w:trPr>
          <w:trHeight w:val="238"/>
        </w:trPr>
        <w:tc>
          <w:tcPr>
            <w:tcW w:w="891" w:type="dxa"/>
          </w:tcPr>
          <w:p w:rsidR="00FC00B4" w:rsidRPr="00FA187C" w:rsidRDefault="00FC00B4" w:rsidP="003A7B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18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6" w:type="dxa"/>
          </w:tcPr>
          <w:p w:rsidR="00FC00B4" w:rsidRPr="00092666" w:rsidRDefault="00FC00B4" w:rsidP="003A7B4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66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</w:tcPr>
          <w:p w:rsidR="00FC00B4" w:rsidRPr="00596AA7" w:rsidRDefault="00FC00B4" w:rsidP="003A7B4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596AA7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4</w:t>
            </w:r>
          </w:p>
        </w:tc>
        <w:tc>
          <w:tcPr>
            <w:tcW w:w="1559" w:type="dxa"/>
          </w:tcPr>
          <w:p w:rsidR="00FC00B4" w:rsidRPr="00596AA7" w:rsidRDefault="00FC00B4" w:rsidP="003A7B4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596AA7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1</w:t>
            </w:r>
          </w:p>
        </w:tc>
        <w:tc>
          <w:tcPr>
            <w:tcW w:w="1701" w:type="dxa"/>
          </w:tcPr>
          <w:p w:rsidR="00FC00B4" w:rsidRPr="007E541D" w:rsidRDefault="00FC00B4" w:rsidP="003A7B4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7E541D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58</w:t>
            </w:r>
          </w:p>
        </w:tc>
      </w:tr>
      <w:tr w:rsidR="00FC00B4" w:rsidTr="003A7B4C">
        <w:trPr>
          <w:trHeight w:val="242"/>
        </w:trPr>
        <w:tc>
          <w:tcPr>
            <w:tcW w:w="891" w:type="dxa"/>
          </w:tcPr>
          <w:p w:rsidR="00FC00B4" w:rsidRPr="00FA187C" w:rsidRDefault="00FC00B4" w:rsidP="003A7B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18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6" w:type="dxa"/>
          </w:tcPr>
          <w:p w:rsidR="00FC00B4" w:rsidRPr="00092666" w:rsidRDefault="00FC00B4" w:rsidP="003A7B4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666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FC00B4" w:rsidRPr="00596AA7" w:rsidRDefault="00FC00B4" w:rsidP="003A7B4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596AA7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19</w:t>
            </w:r>
          </w:p>
        </w:tc>
        <w:tc>
          <w:tcPr>
            <w:tcW w:w="1559" w:type="dxa"/>
          </w:tcPr>
          <w:p w:rsidR="00FC00B4" w:rsidRPr="00596AA7" w:rsidRDefault="00FC00B4" w:rsidP="003A7B4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596AA7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7</w:t>
            </w:r>
          </w:p>
        </w:tc>
        <w:tc>
          <w:tcPr>
            <w:tcW w:w="1701" w:type="dxa"/>
          </w:tcPr>
          <w:p w:rsidR="00FC00B4" w:rsidRPr="007E541D" w:rsidRDefault="00FC00B4" w:rsidP="003A7B4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7E541D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47</w:t>
            </w:r>
          </w:p>
        </w:tc>
      </w:tr>
      <w:tr w:rsidR="00FC00B4" w:rsidTr="003A7B4C">
        <w:trPr>
          <w:trHeight w:val="236"/>
        </w:trPr>
        <w:tc>
          <w:tcPr>
            <w:tcW w:w="891" w:type="dxa"/>
          </w:tcPr>
          <w:p w:rsidR="00FC00B4" w:rsidRPr="00FA187C" w:rsidRDefault="00FC00B4" w:rsidP="003A7B4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336" w:type="dxa"/>
          </w:tcPr>
          <w:p w:rsidR="00FC00B4" w:rsidRPr="00092666" w:rsidRDefault="00FC00B4" w:rsidP="003A7B4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6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</w:t>
            </w:r>
            <w:r w:rsidRPr="00092666">
              <w:rPr>
                <w:rFonts w:ascii="Times New Roman" w:hAnsi="Times New Roman" w:cs="Times New Roman"/>
                <w:b/>
                <w:sz w:val="24"/>
                <w:szCs w:val="24"/>
              </w:rPr>
              <w:t>еография</w:t>
            </w:r>
          </w:p>
        </w:tc>
        <w:tc>
          <w:tcPr>
            <w:tcW w:w="1701" w:type="dxa"/>
          </w:tcPr>
          <w:p w:rsidR="00FC00B4" w:rsidRPr="00596AA7" w:rsidRDefault="00FC00B4" w:rsidP="003A7B4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596AA7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2</w:t>
            </w:r>
          </w:p>
        </w:tc>
        <w:tc>
          <w:tcPr>
            <w:tcW w:w="1559" w:type="dxa"/>
          </w:tcPr>
          <w:p w:rsidR="00FC00B4" w:rsidRPr="00596AA7" w:rsidRDefault="00FC00B4" w:rsidP="003A7B4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596AA7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2</w:t>
            </w:r>
          </w:p>
        </w:tc>
        <w:tc>
          <w:tcPr>
            <w:tcW w:w="1701" w:type="dxa"/>
          </w:tcPr>
          <w:p w:rsidR="00FC00B4" w:rsidRPr="007E541D" w:rsidRDefault="00FC00B4" w:rsidP="003A7B4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7E541D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20</w:t>
            </w:r>
          </w:p>
        </w:tc>
      </w:tr>
    </w:tbl>
    <w:p w:rsidR="00FC00B4" w:rsidRDefault="00FC00B4" w:rsidP="00FC00B4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C1664F">
        <w:rPr>
          <w:rFonts w:ascii="Times New Roman" w:hAnsi="Times New Roman" w:cs="Times New Roman"/>
          <w:b/>
          <w:bCs/>
          <w:color w:val="C00000"/>
          <w:sz w:val="24"/>
          <w:szCs w:val="24"/>
          <w:lang w:val="ru-RU"/>
        </w:rPr>
        <w:lastRenderedPageBreak/>
        <w:t>ИТОГИ ЕГЭ - 201</w:t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b/>
          <w:bCs/>
          <w:color w:val="C00000"/>
          <w:sz w:val="46"/>
          <w:szCs w:val="46"/>
          <w:lang w:val="ru-RU"/>
        </w:rPr>
        <w:t xml:space="preserve">   </w:t>
      </w:r>
      <w:r w:rsidRPr="00146E53">
        <w:rPr>
          <w:rFonts w:ascii="Times New Roman" w:hAnsi="Times New Roman" w:cs="Times New Roman"/>
          <w:b/>
          <w:noProof/>
          <w:color w:val="C00000"/>
          <w:sz w:val="32"/>
          <w:szCs w:val="32"/>
          <w:lang w:val="ru-RU" w:eastAsia="ru-RU" w:bidi="ar-SA"/>
        </w:rPr>
        <w:drawing>
          <wp:inline distT="0" distB="0" distL="0" distR="0">
            <wp:extent cx="5600700" cy="3019425"/>
            <wp:effectExtent l="19050" t="0" r="19050" b="0"/>
            <wp:docPr id="1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C00B4" w:rsidRDefault="00FC00B4" w:rsidP="00FC00B4">
      <w:pPr>
        <w:jc w:val="center"/>
        <w:rPr>
          <w:rFonts w:ascii="Times New Roman" w:hAnsi="Times New Roman" w:cs="Times New Roman"/>
          <w:b/>
          <w:color w:val="C00000"/>
          <w:sz w:val="20"/>
          <w:szCs w:val="20"/>
          <w:lang w:val="ru-RU"/>
        </w:rPr>
      </w:pPr>
      <w:r w:rsidRPr="00A75207">
        <w:rPr>
          <w:rFonts w:ascii="Times New Roman" w:hAnsi="Times New Roman" w:cs="Times New Roman"/>
          <w:b/>
          <w:noProof/>
          <w:color w:val="C00000"/>
          <w:sz w:val="20"/>
          <w:szCs w:val="20"/>
          <w:lang w:val="ru-RU" w:eastAsia="ru-RU" w:bidi="ar-SA"/>
        </w:rPr>
        <w:drawing>
          <wp:inline distT="0" distB="0" distL="0" distR="0">
            <wp:extent cx="5295899" cy="3086100"/>
            <wp:effectExtent l="19050" t="0" r="19051" b="0"/>
            <wp:docPr id="9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C00B4" w:rsidRDefault="00FC00B4" w:rsidP="00FC00B4">
      <w:pPr>
        <w:spacing w:line="240" w:lineRule="atLeast"/>
        <w:ind w:firstLine="357"/>
        <w:contextualSpacing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>СРАВНИТЕЛЬНЫЙ АНАЛИЗ РЕЗУЛЬТАТОВ</w:t>
      </w:r>
    </w:p>
    <w:p w:rsidR="00FC00B4" w:rsidRDefault="00FC00B4" w:rsidP="00FC00B4">
      <w:pPr>
        <w:spacing w:line="240" w:lineRule="atLeast"/>
        <w:ind w:firstLine="357"/>
        <w:contextualSpacing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>ЕГЭ за 3 года (2015-2017 гг.)</w:t>
      </w:r>
    </w:p>
    <w:p w:rsidR="00FC00B4" w:rsidRPr="00447E28" w:rsidRDefault="00FC00B4" w:rsidP="00FC00B4">
      <w:pPr>
        <w:spacing w:line="240" w:lineRule="atLeast"/>
        <w:ind w:firstLine="357"/>
        <w:contextualSpacing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</w:pPr>
    </w:p>
    <w:p w:rsidR="00FC00B4" w:rsidRDefault="00FC00B4" w:rsidP="00FC00B4">
      <w:pPr>
        <w:contextualSpacing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</w:pPr>
      <w:r w:rsidRPr="00B816CF">
        <w:rPr>
          <w:rFonts w:ascii="Times New Roman" w:hAnsi="Times New Roman" w:cs="Times New Roman"/>
          <w:b/>
          <w:noProof/>
          <w:color w:val="C00000"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7046595" cy="4752975"/>
            <wp:effectExtent l="19050" t="0" r="20955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A7B4C" w:rsidRDefault="003A7B4C" w:rsidP="00FC00B4">
      <w:pPr>
        <w:spacing w:line="276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ru-RU"/>
        </w:rPr>
      </w:pPr>
    </w:p>
    <w:p w:rsidR="003A7B4C" w:rsidRDefault="003A7B4C" w:rsidP="00FC00B4">
      <w:pPr>
        <w:spacing w:line="276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ru-RU"/>
        </w:rPr>
      </w:pPr>
    </w:p>
    <w:p w:rsidR="00FC00B4" w:rsidRDefault="00FC00B4" w:rsidP="00FC00B4">
      <w:pPr>
        <w:spacing w:line="276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ru-RU"/>
        </w:rPr>
      </w:pPr>
    </w:p>
    <w:p w:rsidR="00FC00B4" w:rsidRPr="0043038A" w:rsidRDefault="00FC00B4" w:rsidP="00FC00B4">
      <w:pPr>
        <w:spacing w:line="276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ru-RU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ru-RU"/>
        </w:rPr>
        <w:t>Итоги  ЕГЭ с  2015  по 2017</w:t>
      </w:r>
      <w:r w:rsidRPr="0043038A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ru-RU"/>
        </w:rPr>
        <w:t xml:space="preserve"> год </w:t>
      </w:r>
    </w:p>
    <w:p w:rsidR="00FC00B4" w:rsidRPr="00B816CF" w:rsidRDefault="00FC00B4" w:rsidP="00FC00B4">
      <w:pPr>
        <w:spacing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u-RU"/>
        </w:rPr>
      </w:pPr>
    </w:p>
    <w:tbl>
      <w:tblPr>
        <w:tblpPr w:leftFromText="180" w:rightFromText="180" w:vertAnchor="page" w:horzAnchor="margin" w:tblpXSpec="center" w:tblpY="1966"/>
        <w:tblW w:w="10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98"/>
        <w:gridCol w:w="1095"/>
        <w:gridCol w:w="1637"/>
        <w:gridCol w:w="1041"/>
        <w:gridCol w:w="1692"/>
        <w:gridCol w:w="1041"/>
        <w:gridCol w:w="1886"/>
      </w:tblGrid>
      <w:tr w:rsidR="00FC00B4" w:rsidRPr="002115B1" w:rsidTr="003A7B4C">
        <w:trPr>
          <w:trHeight w:val="561"/>
        </w:trPr>
        <w:tc>
          <w:tcPr>
            <w:tcW w:w="189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FC00B4" w:rsidRPr="002115B1" w:rsidRDefault="00FC00B4" w:rsidP="003A7B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2115B1">
              <w:rPr>
                <w:rFonts w:ascii="Times New Roman" w:hAnsi="Times New Roman" w:cs="Times New Roman"/>
                <w:b/>
              </w:rPr>
              <w:lastRenderedPageBreak/>
              <w:t>Учебный</w:t>
            </w:r>
          </w:p>
          <w:p w:rsidR="00FC00B4" w:rsidRPr="00864356" w:rsidRDefault="00FC00B4" w:rsidP="003A7B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2115B1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73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C00B4" w:rsidRPr="00447E28" w:rsidRDefault="00FC00B4" w:rsidP="003A7B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lang w:val="ru-RU"/>
              </w:rPr>
              <w:t>2015</w:t>
            </w:r>
            <w:r w:rsidRPr="00447E28"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lang w:val="ru-RU"/>
              </w:rPr>
              <w:t xml:space="preserve"> год</w:t>
            </w:r>
          </w:p>
        </w:tc>
        <w:tc>
          <w:tcPr>
            <w:tcW w:w="273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C00B4" w:rsidRPr="00447E28" w:rsidRDefault="00FC00B4" w:rsidP="003A7B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lang w:val="ru-RU"/>
              </w:rPr>
              <w:t>2016</w:t>
            </w:r>
            <w:r w:rsidRPr="00447E28"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lang w:val="ru-RU"/>
              </w:rPr>
              <w:t xml:space="preserve"> год</w:t>
            </w:r>
          </w:p>
        </w:tc>
        <w:tc>
          <w:tcPr>
            <w:tcW w:w="2927" w:type="dxa"/>
            <w:gridSpan w:val="2"/>
            <w:tcBorders>
              <w:left w:val="single" w:sz="18" w:space="0" w:color="auto"/>
            </w:tcBorders>
          </w:tcPr>
          <w:p w:rsidR="00FC00B4" w:rsidRPr="00447E28" w:rsidRDefault="00FC00B4" w:rsidP="003A7B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lang w:val="ru-RU"/>
              </w:rPr>
              <w:t>2017 год</w:t>
            </w:r>
          </w:p>
        </w:tc>
      </w:tr>
      <w:tr w:rsidR="00FC00B4" w:rsidRPr="00200AE4" w:rsidTr="003A7B4C">
        <w:trPr>
          <w:trHeight w:val="561"/>
        </w:trPr>
        <w:tc>
          <w:tcPr>
            <w:tcW w:w="1898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FC00B4" w:rsidRPr="002115B1" w:rsidRDefault="00FC00B4" w:rsidP="003A7B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5" w:type="dxa"/>
            <w:tcBorders>
              <w:left w:val="single" w:sz="18" w:space="0" w:color="auto"/>
              <w:right w:val="single" w:sz="4" w:space="0" w:color="auto"/>
            </w:tcBorders>
          </w:tcPr>
          <w:p w:rsidR="00FC00B4" w:rsidRPr="002265F5" w:rsidRDefault="00FC00B4" w:rsidP="003A7B4C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Кол-во участников</w:t>
            </w:r>
          </w:p>
        </w:tc>
        <w:tc>
          <w:tcPr>
            <w:tcW w:w="1637" w:type="dxa"/>
            <w:tcBorders>
              <w:left w:val="single" w:sz="4" w:space="0" w:color="auto"/>
              <w:right w:val="single" w:sz="18" w:space="0" w:color="auto"/>
            </w:tcBorders>
          </w:tcPr>
          <w:p w:rsidR="00FC00B4" w:rsidRPr="002115B1" w:rsidRDefault="00FC00B4" w:rsidP="003A7B4C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Ср.</w:t>
            </w:r>
            <w:r w:rsidRPr="002115B1">
              <w:rPr>
                <w:rFonts w:ascii="Times New Roman" w:hAnsi="Times New Roman" w:cs="Times New Roman"/>
                <w:b/>
                <w:lang w:val="ru-RU"/>
              </w:rPr>
              <w:t xml:space="preserve"> тес</w:t>
            </w:r>
            <w:r>
              <w:rPr>
                <w:rFonts w:ascii="Times New Roman" w:hAnsi="Times New Roman" w:cs="Times New Roman"/>
                <w:b/>
                <w:lang w:val="ru-RU"/>
              </w:rPr>
              <w:t>т.</w:t>
            </w:r>
            <w:r w:rsidRPr="002115B1">
              <w:rPr>
                <w:rFonts w:ascii="Times New Roman" w:hAnsi="Times New Roman" w:cs="Times New Roman"/>
                <w:b/>
                <w:lang w:val="ru-RU"/>
              </w:rPr>
              <w:t xml:space="preserve"> балл по школе</w:t>
            </w:r>
          </w:p>
        </w:tc>
        <w:tc>
          <w:tcPr>
            <w:tcW w:w="1041" w:type="dxa"/>
            <w:tcBorders>
              <w:left w:val="single" w:sz="18" w:space="0" w:color="auto"/>
              <w:right w:val="single" w:sz="4" w:space="0" w:color="auto"/>
            </w:tcBorders>
          </w:tcPr>
          <w:p w:rsidR="00FC00B4" w:rsidRPr="002115B1" w:rsidRDefault="00FC00B4" w:rsidP="003A7B4C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2115B1">
              <w:rPr>
                <w:rFonts w:ascii="Times New Roman" w:hAnsi="Times New Roman" w:cs="Times New Roman"/>
                <w:b/>
              </w:rPr>
              <w:t>Ко</w:t>
            </w:r>
            <w:r w:rsidRPr="002115B1">
              <w:rPr>
                <w:rFonts w:ascii="Times New Roman" w:hAnsi="Times New Roman" w:cs="Times New Roman"/>
                <w:b/>
                <w:lang w:val="ru-RU"/>
              </w:rPr>
              <w:t>л-</w:t>
            </w:r>
            <w:r w:rsidRPr="002115B1">
              <w:rPr>
                <w:rFonts w:ascii="Times New Roman" w:hAnsi="Times New Roman" w:cs="Times New Roman"/>
                <w:b/>
              </w:rPr>
              <w:t>во</w:t>
            </w:r>
          </w:p>
          <w:p w:rsidR="00FC00B4" w:rsidRPr="002115B1" w:rsidRDefault="00FC00B4" w:rsidP="003A7B4C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2115B1">
              <w:rPr>
                <w:rFonts w:ascii="Times New Roman" w:hAnsi="Times New Roman" w:cs="Times New Roman"/>
                <w:b/>
              </w:rPr>
              <w:t>участников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18" w:space="0" w:color="auto"/>
            </w:tcBorders>
          </w:tcPr>
          <w:p w:rsidR="00FC00B4" w:rsidRPr="002115B1" w:rsidRDefault="00FC00B4" w:rsidP="003A7B4C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Ср.</w:t>
            </w:r>
            <w:r w:rsidRPr="002115B1">
              <w:rPr>
                <w:rFonts w:ascii="Times New Roman" w:hAnsi="Times New Roman" w:cs="Times New Roman"/>
                <w:b/>
                <w:lang w:val="ru-RU"/>
              </w:rPr>
              <w:t xml:space="preserve"> тес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товый балл </w:t>
            </w:r>
            <w:r w:rsidRPr="002115B1">
              <w:rPr>
                <w:rFonts w:ascii="Times New Roman" w:hAnsi="Times New Roman" w:cs="Times New Roman"/>
                <w:b/>
                <w:lang w:val="ru-RU"/>
              </w:rPr>
              <w:t>по школе</w:t>
            </w:r>
          </w:p>
        </w:tc>
        <w:tc>
          <w:tcPr>
            <w:tcW w:w="1041" w:type="dxa"/>
            <w:tcBorders>
              <w:left w:val="single" w:sz="18" w:space="0" w:color="auto"/>
              <w:right w:val="single" w:sz="4" w:space="0" w:color="auto"/>
            </w:tcBorders>
          </w:tcPr>
          <w:p w:rsidR="00FC00B4" w:rsidRPr="002115B1" w:rsidRDefault="00FC00B4" w:rsidP="003A7B4C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2115B1">
              <w:rPr>
                <w:rFonts w:ascii="Times New Roman" w:hAnsi="Times New Roman" w:cs="Times New Roman"/>
                <w:b/>
              </w:rPr>
              <w:t>Ко</w:t>
            </w:r>
            <w:r w:rsidRPr="002115B1">
              <w:rPr>
                <w:rFonts w:ascii="Times New Roman" w:hAnsi="Times New Roman" w:cs="Times New Roman"/>
                <w:b/>
                <w:lang w:val="ru-RU"/>
              </w:rPr>
              <w:t>л-</w:t>
            </w:r>
            <w:r w:rsidRPr="002115B1">
              <w:rPr>
                <w:rFonts w:ascii="Times New Roman" w:hAnsi="Times New Roman" w:cs="Times New Roman"/>
                <w:b/>
              </w:rPr>
              <w:t>во</w:t>
            </w:r>
          </w:p>
          <w:p w:rsidR="00FC00B4" w:rsidRPr="002265F5" w:rsidRDefault="00FC00B4" w:rsidP="003A7B4C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2115B1">
              <w:rPr>
                <w:rFonts w:ascii="Times New Roman" w:hAnsi="Times New Roman" w:cs="Times New Roman"/>
                <w:b/>
              </w:rPr>
              <w:t>участ</w:t>
            </w: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FC00B4" w:rsidRPr="002115B1" w:rsidRDefault="00FC00B4" w:rsidP="003A7B4C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2115B1">
              <w:rPr>
                <w:rFonts w:ascii="Times New Roman" w:hAnsi="Times New Roman" w:cs="Times New Roman"/>
                <w:b/>
                <w:lang w:val="ru-RU"/>
              </w:rPr>
              <w:t>Средний тес</w:t>
            </w:r>
            <w:r>
              <w:rPr>
                <w:rFonts w:ascii="Times New Roman" w:hAnsi="Times New Roman" w:cs="Times New Roman"/>
                <w:b/>
                <w:lang w:val="ru-RU"/>
              </w:rPr>
              <w:t>т</w:t>
            </w:r>
            <w:r w:rsidRPr="002115B1">
              <w:rPr>
                <w:rFonts w:ascii="Times New Roman" w:hAnsi="Times New Roman" w:cs="Times New Roman"/>
                <w:b/>
                <w:lang w:val="ru-RU"/>
              </w:rPr>
              <w:t>овый балл по школе</w:t>
            </w:r>
          </w:p>
        </w:tc>
      </w:tr>
      <w:tr w:rsidR="00FC00B4" w:rsidRPr="00481A48" w:rsidTr="003A7B4C">
        <w:trPr>
          <w:trHeight w:val="540"/>
        </w:trPr>
        <w:tc>
          <w:tcPr>
            <w:tcW w:w="1898" w:type="dxa"/>
            <w:tcBorders>
              <w:right w:val="single" w:sz="18" w:space="0" w:color="auto"/>
            </w:tcBorders>
            <w:shd w:val="clear" w:color="auto" w:fill="auto"/>
          </w:tcPr>
          <w:p w:rsidR="00FC00B4" w:rsidRPr="00D02602" w:rsidRDefault="00FC00B4" w:rsidP="003A7B4C">
            <w:pPr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602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  <w:r w:rsidRPr="00D026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02602">
              <w:rPr>
                <w:rFonts w:ascii="Times New Roman" w:hAnsi="Times New Roman" w:cs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1095" w:type="dxa"/>
            <w:tcBorders>
              <w:left w:val="single" w:sz="18" w:space="0" w:color="auto"/>
              <w:right w:val="single" w:sz="4" w:space="0" w:color="auto"/>
            </w:tcBorders>
          </w:tcPr>
          <w:p w:rsidR="00FC00B4" w:rsidRPr="001A419D" w:rsidRDefault="00FC00B4" w:rsidP="003A7B4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41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110</w:t>
            </w:r>
          </w:p>
        </w:tc>
        <w:tc>
          <w:tcPr>
            <w:tcW w:w="1637" w:type="dxa"/>
            <w:tcBorders>
              <w:left w:val="single" w:sz="4" w:space="0" w:color="auto"/>
              <w:right w:val="single" w:sz="18" w:space="0" w:color="auto"/>
            </w:tcBorders>
          </w:tcPr>
          <w:p w:rsidR="00FC00B4" w:rsidRPr="001A419D" w:rsidRDefault="00FC00B4" w:rsidP="003A7B4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41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69,5</w:t>
            </w:r>
          </w:p>
        </w:tc>
        <w:tc>
          <w:tcPr>
            <w:tcW w:w="1041" w:type="dxa"/>
            <w:tcBorders>
              <w:left w:val="single" w:sz="18" w:space="0" w:color="auto"/>
              <w:right w:val="single" w:sz="4" w:space="0" w:color="auto"/>
            </w:tcBorders>
          </w:tcPr>
          <w:p w:rsidR="00FC00B4" w:rsidRPr="00945C60" w:rsidRDefault="00FC00B4" w:rsidP="003A7B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18" w:space="0" w:color="auto"/>
            </w:tcBorders>
          </w:tcPr>
          <w:p w:rsidR="00FC00B4" w:rsidRPr="00945C60" w:rsidRDefault="00FC00B4" w:rsidP="003A7B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77,6</w:t>
            </w:r>
          </w:p>
        </w:tc>
        <w:tc>
          <w:tcPr>
            <w:tcW w:w="1041" w:type="dxa"/>
            <w:tcBorders>
              <w:left w:val="single" w:sz="18" w:space="0" w:color="auto"/>
              <w:right w:val="single" w:sz="4" w:space="0" w:color="auto"/>
            </w:tcBorders>
          </w:tcPr>
          <w:p w:rsidR="00FC00B4" w:rsidRPr="00945C60" w:rsidRDefault="00FC00B4" w:rsidP="003A7B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FC00B4" w:rsidRPr="00945C60" w:rsidRDefault="00FC00B4" w:rsidP="003A7B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</w:tr>
      <w:tr w:rsidR="00FC00B4" w:rsidRPr="00481A48" w:rsidTr="003A7B4C">
        <w:trPr>
          <w:trHeight w:val="635"/>
        </w:trPr>
        <w:tc>
          <w:tcPr>
            <w:tcW w:w="1898" w:type="dxa"/>
            <w:tcBorders>
              <w:right w:val="single" w:sz="18" w:space="0" w:color="auto"/>
            </w:tcBorders>
            <w:shd w:val="clear" w:color="auto" w:fill="auto"/>
          </w:tcPr>
          <w:p w:rsidR="00FC00B4" w:rsidRDefault="00FC00B4" w:rsidP="003A7B4C">
            <w:pPr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0260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FC00B4" w:rsidRPr="00A75207" w:rsidRDefault="00FC00B4" w:rsidP="003A7B4C">
            <w:pPr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Проф.</w:t>
            </w:r>
          </w:p>
          <w:p w:rsidR="00FC00B4" w:rsidRPr="00945C60" w:rsidRDefault="00FC00B4" w:rsidP="003A7B4C">
            <w:pPr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95" w:type="dxa"/>
            <w:tcBorders>
              <w:left w:val="single" w:sz="18" w:space="0" w:color="auto"/>
              <w:right w:val="single" w:sz="4" w:space="0" w:color="auto"/>
            </w:tcBorders>
          </w:tcPr>
          <w:p w:rsidR="00FC00B4" w:rsidRPr="001A419D" w:rsidRDefault="00FC00B4" w:rsidP="003A7B4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41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77</w:t>
            </w:r>
          </w:p>
        </w:tc>
        <w:tc>
          <w:tcPr>
            <w:tcW w:w="1637" w:type="dxa"/>
            <w:tcBorders>
              <w:left w:val="single" w:sz="4" w:space="0" w:color="auto"/>
              <w:right w:val="single" w:sz="18" w:space="0" w:color="auto"/>
            </w:tcBorders>
          </w:tcPr>
          <w:p w:rsidR="00FC00B4" w:rsidRPr="001A419D" w:rsidRDefault="00FC00B4" w:rsidP="003A7B4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41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46,4</w:t>
            </w:r>
          </w:p>
        </w:tc>
        <w:tc>
          <w:tcPr>
            <w:tcW w:w="1041" w:type="dxa"/>
            <w:tcBorders>
              <w:left w:val="single" w:sz="18" w:space="0" w:color="auto"/>
              <w:right w:val="single" w:sz="4" w:space="0" w:color="auto"/>
            </w:tcBorders>
          </w:tcPr>
          <w:p w:rsidR="00FC00B4" w:rsidRPr="00945C60" w:rsidRDefault="00FC00B4" w:rsidP="003A7B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18" w:space="0" w:color="auto"/>
            </w:tcBorders>
          </w:tcPr>
          <w:p w:rsidR="00FC00B4" w:rsidRPr="00945C60" w:rsidRDefault="00FC00B4" w:rsidP="003A7B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1041" w:type="dxa"/>
            <w:tcBorders>
              <w:left w:val="single" w:sz="18" w:space="0" w:color="auto"/>
              <w:right w:val="single" w:sz="4" w:space="0" w:color="auto"/>
            </w:tcBorders>
          </w:tcPr>
          <w:p w:rsidR="00FC00B4" w:rsidRPr="00945C60" w:rsidRDefault="00FC00B4" w:rsidP="003A7B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FC00B4" w:rsidRPr="00945C60" w:rsidRDefault="00FC00B4" w:rsidP="003A7B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FC00B4" w:rsidRPr="00481A48" w:rsidTr="003A7B4C">
        <w:trPr>
          <w:trHeight w:val="270"/>
        </w:trPr>
        <w:tc>
          <w:tcPr>
            <w:tcW w:w="1898" w:type="dxa"/>
            <w:tcBorders>
              <w:right w:val="single" w:sz="18" w:space="0" w:color="auto"/>
            </w:tcBorders>
            <w:shd w:val="clear" w:color="auto" w:fill="auto"/>
          </w:tcPr>
          <w:p w:rsidR="00FC00B4" w:rsidRPr="00D02602" w:rsidRDefault="00FC00B4" w:rsidP="003A7B4C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602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095" w:type="dxa"/>
            <w:tcBorders>
              <w:left w:val="single" w:sz="18" w:space="0" w:color="auto"/>
              <w:right w:val="single" w:sz="4" w:space="0" w:color="auto"/>
            </w:tcBorders>
          </w:tcPr>
          <w:p w:rsidR="00FC00B4" w:rsidRPr="001A419D" w:rsidRDefault="00FC00B4" w:rsidP="003A7B4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41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1637" w:type="dxa"/>
            <w:tcBorders>
              <w:left w:val="single" w:sz="4" w:space="0" w:color="auto"/>
              <w:right w:val="single" w:sz="18" w:space="0" w:color="auto"/>
            </w:tcBorders>
          </w:tcPr>
          <w:p w:rsidR="00FC00B4" w:rsidRPr="001A419D" w:rsidRDefault="00FC00B4" w:rsidP="003A7B4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41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3,3                                                                                            </w:t>
            </w:r>
          </w:p>
        </w:tc>
        <w:tc>
          <w:tcPr>
            <w:tcW w:w="1041" w:type="dxa"/>
            <w:tcBorders>
              <w:left w:val="single" w:sz="18" w:space="0" w:color="auto"/>
              <w:right w:val="single" w:sz="4" w:space="0" w:color="auto"/>
            </w:tcBorders>
          </w:tcPr>
          <w:p w:rsidR="00FC00B4" w:rsidRPr="00945C60" w:rsidRDefault="00FC00B4" w:rsidP="003A7B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18" w:space="0" w:color="auto"/>
            </w:tcBorders>
          </w:tcPr>
          <w:p w:rsidR="00FC00B4" w:rsidRPr="00945C60" w:rsidRDefault="00FC00B4" w:rsidP="003A7B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1041" w:type="dxa"/>
            <w:tcBorders>
              <w:left w:val="single" w:sz="18" w:space="0" w:color="auto"/>
              <w:right w:val="single" w:sz="4" w:space="0" w:color="auto"/>
            </w:tcBorders>
          </w:tcPr>
          <w:p w:rsidR="00FC00B4" w:rsidRPr="00945C60" w:rsidRDefault="00FC00B4" w:rsidP="003A7B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FC00B4" w:rsidRPr="00945C60" w:rsidRDefault="00FC00B4" w:rsidP="003A7B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</w:tr>
      <w:tr w:rsidR="00FC00B4" w:rsidRPr="00481A48" w:rsidTr="003A7B4C">
        <w:trPr>
          <w:trHeight w:val="291"/>
        </w:trPr>
        <w:tc>
          <w:tcPr>
            <w:tcW w:w="1898" w:type="dxa"/>
            <w:tcBorders>
              <w:right w:val="single" w:sz="18" w:space="0" w:color="auto"/>
            </w:tcBorders>
            <w:shd w:val="clear" w:color="auto" w:fill="auto"/>
          </w:tcPr>
          <w:p w:rsidR="00FC00B4" w:rsidRPr="00D02602" w:rsidRDefault="00FC00B4" w:rsidP="003A7B4C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602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095" w:type="dxa"/>
            <w:tcBorders>
              <w:left w:val="single" w:sz="18" w:space="0" w:color="auto"/>
              <w:right w:val="single" w:sz="4" w:space="0" w:color="auto"/>
            </w:tcBorders>
          </w:tcPr>
          <w:p w:rsidR="00FC00B4" w:rsidRPr="001A419D" w:rsidRDefault="00FC00B4" w:rsidP="003A7B4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41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1637" w:type="dxa"/>
            <w:tcBorders>
              <w:left w:val="single" w:sz="4" w:space="0" w:color="auto"/>
              <w:right w:val="single" w:sz="18" w:space="0" w:color="auto"/>
            </w:tcBorders>
          </w:tcPr>
          <w:p w:rsidR="00FC00B4" w:rsidRPr="001A419D" w:rsidRDefault="00FC00B4" w:rsidP="003A7B4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41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52,2</w:t>
            </w:r>
          </w:p>
        </w:tc>
        <w:tc>
          <w:tcPr>
            <w:tcW w:w="1041" w:type="dxa"/>
            <w:tcBorders>
              <w:left w:val="single" w:sz="18" w:space="0" w:color="auto"/>
              <w:right w:val="single" w:sz="4" w:space="0" w:color="auto"/>
            </w:tcBorders>
          </w:tcPr>
          <w:p w:rsidR="00FC00B4" w:rsidRPr="00945C60" w:rsidRDefault="00FC00B4" w:rsidP="003A7B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18" w:space="0" w:color="auto"/>
            </w:tcBorders>
          </w:tcPr>
          <w:p w:rsidR="00FC00B4" w:rsidRPr="00945C60" w:rsidRDefault="00FC00B4" w:rsidP="003A7B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041" w:type="dxa"/>
            <w:tcBorders>
              <w:left w:val="single" w:sz="18" w:space="0" w:color="auto"/>
              <w:right w:val="single" w:sz="4" w:space="0" w:color="auto"/>
            </w:tcBorders>
          </w:tcPr>
          <w:p w:rsidR="00FC00B4" w:rsidRPr="00945C60" w:rsidRDefault="00FC00B4" w:rsidP="003A7B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FC00B4" w:rsidRPr="00945C60" w:rsidRDefault="00FC00B4" w:rsidP="003A7B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</w:tr>
      <w:tr w:rsidR="00FC00B4" w:rsidRPr="00481A48" w:rsidTr="003A7B4C">
        <w:trPr>
          <w:trHeight w:val="270"/>
        </w:trPr>
        <w:tc>
          <w:tcPr>
            <w:tcW w:w="1898" w:type="dxa"/>
            <w:tcBorders>
              <w:right w:val="single" w:sz="18" w:space="0" w:color="auto"/>
            </w:tcBorders>
            <w:shd w:val="clear" w:color="auto" w:fill="auto"/>
          </w:tcPr>
          <w:p w:rsidR="00FC00B4" w:rsidRPr="00D02602" w:rsidRDefault="00FC00B4" w:rsidP="003A7B4C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602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095" w:type="dxa"/>
            <w:tcBorders>
              <w:left w:val="single" w:sz="18" w:space="0" w:color="auto"/>
              <w:right w:val="single" w:sz="4" w:space="0" w:color="auto"/>
            </w:tcBorders>
          </w:tcPr>
          <w:p w:rsidR="00FC00B4" w:rsidRPr="001A419D" w:rsidRDefault="00FC00B4" w:rsidP="003A7B4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41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1637" w:type="dxa"/>
            <w:tcBorders>
              <w:left w:val="single" w:sz="4" w:space="0" w:color="auto"/>
              <w:right w:val="single" w:sz="18" w:space="0" w:color="auto"/>
            </w:tcBorders>
          </w:tcPr>
          <w:p w:rsidR="00FC00B4" w:rsidRPr="001A419D" w:rsidRDefault="00FC00B4" w:rsidP="003A7B4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41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51</w:t>
            </w:r>
          </w:p>
        </w:tc>
        <w:tc>
          <w:tcPr>
            <w:tcW w:w="1041" w:type="dxa"/>
            <w:tcBorders>
              <w:left w:val="single" w:sz="18" w:space="0" w:color="auto"/>
              <w:right w:val="single" w:sz="4" w:space="0" w:color="auto"/>
            </w:tcBorders>
          </w:tcPr>
          <w:p w:rsidR="00FC00B4" w:rsidRPr="00945C60" w:rsidRDefault="00FC00B4" w:rsidP="003A7B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18" w:space="0" w:color="auto"/>
            </w:tcBorders>
          </w:tcPr>
          <w:p w:rsidR="00FC00B4" w:rsidRPr="00945C60" w:rsidRDefault="00FC00B4" w:rsidP="003A7B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30,5</w:t>
            </w:r>
          </w:p>
        </w:tc>
        <w:tc>
          <w:tcPr>
            <w:tcW w:w="1041" w:type="dxa"/>
            <w:tcBorders>
              <w:left w:val="single" w:sz="18" w:space="0" w:color="auto"/>
              <w:right w:val="single" w:sz="4" w:space="0" w:color="auto"/>
            </w:tcBorders>
          </w:tcPr>
          <w:p w:rsidR="00FC00B4" w:rsidRPr="00945C60" w:rsidRDefault="00FC00B4" w:rsidP="003A7B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FC00B4" w:rsidRPr="00945C60" w:rsidRDefault="00FC00B4" w:rsidP="003A7B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</w:tr>
      <w:tr w:rsidR="00FC00B4" w:rsidRPr="00481A48" w:rsidTr="003A7B4C">
        <w:trPr>
          <w:trHeight w:val="291"/>
        </w:trPr>
        <w:tc>
          <w:tcPr>
            <w:tcW w:w="1898" w:type="dxa"/>
            <w:tcBorders>
              <w:right w:val="single" w:sz="18" w:space="0" w:color="auto"/>
            </w:tcBorders>
            <w:shd w:val="clear" w:color="auto" w:fill="auto"/>
          </w:tcPr>
          <w:p w:rsidR="00FC00B4" w:rsidRPr="00D02602" w:rsidRDefault="00FC00B4" w:rsidP="003A7B4C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02602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</w:t>
            </w:r>
            <w:r w:rsidRPr="00D026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095" w:type="dxa"/>
            <w:tcBorders>
              <w:left w:val="single" w:sz="18" w:space="0" w:color="auto"/>
              <w:right w:val="single" w:sz="4" w:space="0" w:color="auto"/>
            </w:tcBorders>
          </w:tcPr>
          <w:p w:rsidR="00FC00B4" w:rsidRPr="001A419D" w:rsidRDefault="00FC00B4" w:rsidP="003A7B4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41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1637" w:type="dxa"/>
            <w:tcBorders>
              <w:left w:val="single" w:sz="4" w:space="0" w:color="auto"/>
              <w:right w:val="single" w:sz="18" w:space="0" w:color="auto"/>
            </w:tcBorders>
          </w:tcPr>
          <w:p w:rsidR="00FC00B4" w:rsidRPr="001A419D" w:rsidRDefault="00FC00B4" w:rsidP="003A7B4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41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1041" w:type="dxa"/>
            <w:tcBorders>
              <w:left w:val="single" w:sz="18" w:space="0" w:color="auto"/>
              <w:right w:val="single" w:sz="4" w:space="0" w:color="auto"/>
            </w:tcBorders>
          </w:tcPr>
          <w:p w:rsidR="00FC00B4" w:rsidRPr="00945C60" w:rsidRDefault="00FC00B4" w:rsidP="003A7B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18" w:space="0" w:color="auto"/>
            </w:tcBorders>
          </w:tcPr>
          <w:p w:rsidR="00FC00B4" w:rsidRPr="00945C60" w:rsidRDefault="00FC00B4" w:rsidP="003A7B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1041" w:type="dxa"/>
            <w:tcBorders>
              <w:left w:val="single" w:sz="18" w:space="0" w:color="auto"/>
              <w:right w:val="single" w:sz="4" w:space="0" w:color="auto"/>
            </w:tcBorders>
          </w:tcPr>
          <w:p w:rsidR="00FC00B4" w:rsidRPr="00945C60" w:rsidRDefault="00FC00B4" w:rsidP="003A7B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FC00B4" w:rsidRPr="00945C60" w:rsidRDefault="00FC00B4" w:rsidP="003A7B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</w:tr>
      <w:tr w:rsidR="00FC00B4" w:rsidRPr="00481A48" w:rsidTr="003A7B4C">
        <w:trPr>
          <w:trHeight w:val="291"/>
        </w:trPr>
        <w:tc>
          <w:tcPr>
            <w:tcW w:w="1898" w:type="dxa"/>
            <w:tcBorders>
              <w:right w:val="single" w:sz="18" w:space="0" w:color="auto"/>
            </w:tcBorders>
            <w:shd w:val="clear" w:color="auto" w:fill="auto"/>
          </w:tcPr>
          <w:p w:rsidR="00FC00B4" w:rsidRPr="00D02602" w:rsidRDefault="00FC00B4" w:rsidP="003A7B4C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02602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r w:rsidRPr="00D026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.язык</w:t>
            </w:r>
          </w:p>
        </w:tc>
        <w:tc>
          <w:tcPr>
            <w:tcW w:w="1095" w:type="dxa"/>
            <w:tcBorders>
              <w:left w:val="single" w:sz="18" w:space="0" w:color="auto"/>
              <w:right w:val="single" w:sz="4" w:space="0" w:color="auto"/>
            </w:tcBorders>
          </w:tcPr>
          <w:p w:rsidR="00FC00B4" w:rsidRPr="001A419D" w:rsidRDefault="00FC00B4" w:rsidP="003A7B4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41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77</w:t>
            </w:r>
          </w:p>
        </w:tc>
        <w:tc>
          <w:tcPr>
            <w:tcW w:w="1637" w:type="dxa"/>
            <w:tcBorders>
              <w:left w:val="single" w:sz="4" w:space="0" w:color="auto"/>
              <w:right w:val="single" w:sz="18" w:space="0" w:color="auto"/>
            </w:tcBorders>
          </w:tcPr>
          <w:p w:rsidR="00FC00B4" w:rsidRPr="001A419D" w:rsidRDefault="00FC00B4" w:rsidP="003A7B4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41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50,6</w:t>
            </w:r>
          </w:p>
        </w:tc>
        <w:tc>
          <w:tcPr>
            <w:tcW w:w="1041" w:type="dxa"/>
            <w:tcBorders>
              <w:left w:val="single" w:sz="18" w:space="0" w:color="auto"/>
              <w:right w:val="single" w:sz="4" w:space="0" w:color="auto"/>
            </w:tcBorders>
          </w:tcPr>
          <w:p w:rsidR="00FC00B4" w:rsidRPr="00945C60" w:rsidRDefault="00FC00B4" w:rsidP="003A7B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18" w:space="0" w:color="auto"/>
            </w:tcBorders>
          </w:tcPr>
          <w:p w:rsidR="00FC00B4" w:rsidRPr="00945C60" w:rsidRDefault="00FC00B4" w:rsidP="003A7B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1041" w:type="dxa"/>
            <w:tcBorders>
              <w:left w:val="single" w:sz="18" w:space="0" w:color="auto"/>
              <w:right w:val="single" w:sz="4" w:space="0" w:color="auto"/>
            </w:tcBorders>
          </w:tcPr>
          <w:p w:rsidR="00FC00B4" w:rsidRPr="00945C60" w:rsidRDefault="00FC00B4" w:rsidP="003A7B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FC00B4" w:rsidRPr="00945C60" w:rsidRDefault="00FC00B4" w:rsidP="003A7B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</w:p>
        </w:tc>
      </w:tr>
      <w:tr w:rsidR="00FC00B4" w:rsidRPr="00481A48" w:rsidTr="003A7B4C">
        <w:trPr>
          <w:trHeight w:val="291"/>
        </w:trPr>
        <w:tc>
          <w:tcPr>
            <w:tcW w:w="1898" w:type="dxa"/>
            <w:tcBorders>
              <w:right w:val="single" w:sz="18" w:space="0" w:color="auto"/>
            </w:tcBorders>
            <w:shd w:val="clear" w:color="auto" w:fill="auto"/>
          </w:tcPr>
          <w:p w:rsidR="00FC00B4" w:rsidRPr="00D02602" w:rsidRDefault="00FC00B4" w:rsidP="003A7B4C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60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095" w:type="dxa"/>
            <w:tcBorders>
              <w:left w:val="single" w:sz="18" w:space="0" w:color="auto"/>
              <w:right w:val="single" w:sz="4" w:space="0" w:color="auto"/>
            </w:tcBorders>
          </w:tcPr>
          <w:p w:rsidR="00FC00B4" w:rsidRPr="001A419D" w:rsidRDefault="00FC00B4" w:rsidP="003A7B4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41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637" w:type="dxa"/>
            <w:tcBorders>
              <w:left w:val="single" w:sz="4" w:space="0" w:color="auto"/>
              <w:right w:val="single" w:sz="18" w:space="0" w:color="auto"/>
            </w:tcBorders>
          </w:tcPr>
          <w:p w:rsidR="00FC00B4" w:rsidRPr="001A419D" w:rsidRDefault="00FC00B4" w:rsidP="003A7B4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41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1041" w:type="dxa"/>
            <w:tcBorders>
              <w:left w:val="single" w:sz="18" w:space="0" w:color="auto"/>
              <w:right w:val="single" w:sz="4" w:space="0" w:color="auto"/>
            </w:tcBorders>
          </w:tcPr>
          <w:p w:rsidR="00FC00B4" w:rsidRPr="00945C60" w:rsidRDefault="00FC00B4" w:rsidP="003A7B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18" w:space="0" w:color="auto"/>
            </w:tcBorders>
          </w:tcPr>
          <w:p w:rsidR="00FC00B4" w:rsidRPr="00945C60" w:rsidRDefault="00FC00B4" w:rsidP="003A7B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1041" w:type="dxa"/>
            <w:tcBorders>
              <w:left w:val="single" w:sz="18" w:space="0" w:color="auto"/>
              <w:right w:val="single" w:sz="4" w:space="0" w:color="auto"/>
            </w:tcBorders>
          </w:tcPr>
          <w:p w:rsidR="00FC00B4" w:rsidRPr="00945C60" w:rsidRDefault="00FC00B4" w:rsidP="003A7B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FC00B4" w:rsidRPr="00945C60" w:rsidRDefault="00FC00B4" w:rsidP="003A7B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</w:tr>
      <w:tr w:rsidR="00FC00B4" w:rsidRPr="00481A48" w:rsidTr="003A7B4C">
        <w:trPr>
          <w:trHeight w:val="291"/>
        </w:trPr>
        <w:tc>
          <w:tcPr>
            <w:tcW w:w="1898" w:type="dxa"/>
            <w:tcBorders>
              <w:right w:val="single" w:sz="18" w:space="0" w:color="auto"/>
            </w:tcBorders>
            <w:shd w:val="clear" w:color="auto" w:fill="auto"/>
          </w:tcPr>
          <w:p w:rsidR="00FC00B4" w:rsidRPr="00D02602" w:rsidRDefault="00FC00B4" w:rsidP="003A7B4C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602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095" w:type="dxa"/>
            <w:tcBorders>
              <w:left w:val="single" w:sz="18" w:space="0" w:color="auto"/>
              <w:right w:val="single" w:sz="4" w:space="0" w:color="auto"/>
            </w:tcBorders>
          </w:tcPr>
          <w:p w:rsidR="00FC00B4" w:rsidRPr="001A419D" w:rsidRDefault="00FC00B4" w:rsidP="003A7B4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41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1637" w:type="dxa"/>
            <w:tcBorders>
              <w:left w:val="single" w:sz="4" w:space="0" w:color="auto"/>
              <w:right w:val="single" w:sz="18" w:space="0" w:color="auto"/>
            </w:tcBorders>
          </w:tcPr>
          <w:p w:rsidR="00FC00B4" w:rsidRPr="001A419D" w:rsidRDefault="00FC00B4" w:rsidP="003A7B4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41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51</w:t>
            </w:r>
          </w:p>
        </w:tc>
        <w:tc>
          <w:tcPr>
            <w:tcW w:w="1041" w:type="dxa"/>
            <w:tcBorders>
              <w:left w:val="single" w:sz="18" w:space="0" w:color="auto"/>
              <w:right w:val="single" w:sz="4" w:space="0" w:color="auto"/>
            </w:tcBorders>
          </w:tcPr>
          <w:p w:rsidR="00FC00B4" w:rsidRPr="00945C60" w:rsidRDefault="00FC00B4" w:rsidP="003A7B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18" w:space="0" w:color="auto"/>
            </w:tcBorders>
          </w:tcPr>
          <w:p w:rsidR="00FC00B4" w:rsidRPr="00945C60" w:rsidRDefault="00FC00B4" w:rsidP="003A7B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1041" w:type="dxa"/>
            <w:tcBorders>
              <w:left w:val="single" w:sz="18" w:space="0" w:color="auto"/>
              <w:right w:val="single" w:sz="4" w:space="0" w:color="auto"/>
            </w:tcBorders>
          </w:tcPr>
          <w:p w:rsidR="00FC00B4" w:rsidRPr="00945C60" w:rsidRDefault="00FC00B4" w:rsidP="003A7B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FC00B4" w:rsidRPr="00945C60" w:rsidRDefault="00FC00B4" w:rsidP="003A7B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</w:tr>
      <w:tr w:rsidR="00FC00B4" w:rsidRPr="00481A48" w:rsidTr="003A7B4C">
        <w:trPr>
          <w:trHeight w:val="291"/>
        </w:trPr>
        <w:tc>
          <w:tcPr>
            <w:tcW w:w="1898" w:type="dxa"/>
            <w:tcBorders>
              <w:right w:val="single" w:sz="18" w:space="0" w:color="auto"/>
            </w:tcBorders>
            <w:shd w:val="clear" w:color="auto" w:fill="auto"/>
          </w:tcPr>
          <w:p w:rsidR="00FC00B4" w:rsidRPr="00D02602" w:rsidRDefault="00FC00B4" w:rsidP="003A7B4C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026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095" w:type="dxa"/>
            <w:tcBorders>
              <w:left w:val="single" w:sz="18" w:space="0" w:color="auto"/>
              <w:right w:val="single" w:sz="4" w:space="0" w:color="auto"/>
            </w:tcBorders>
          </w:tcPr>
          <w:p w:rsidR="00FC00B4" w:rsidRPr="001A419D" w:rsidRDefault="00FC00B4" w:rsidP="003A7B4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41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637" w:type="dxa"/>
            <w:tcBorders>
              <w:left w:val="single" w:sz="4" w:space="0" w:color="auto"/>
              <w:right w:val="single" w:sz="18" w:space="0" w:color="auto"/>
            </w:tcBorders>
          </w:tcPr>
          <w:p w:rsidR="00FC00B4" w:rsidRPr="001A419D" w:rsidRDefault="00FC00B4" w:rsidP="003A7B4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41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</w:t>
            </w:r>
          </w:p>
        </w:tc>
        <w:tc>
          <w:tcPr>
            <w:tcW w:w="1041" w:type="dxa"/>
            <w:tcBorders>
              <w:left w:val="single" w:sz="18" w:space="0" w:color="auto"/>
              <w:right w:val="single" w:sz="4" w:space="0" w:color="auto"/>
            </w:tcBorders>
          </w:tcPr>
          <w:p w:rsidR="00FC00B4" w:rsidRPr="00945C60" w:rsidRDefault="00FC00B4" w:rsidP="003A7B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18" w:space="0" w:color="auto"/>
            </w:tcBorders>
          </w:tcPr>
          <w:p w:rsidR="00FC00B4" w:rsidRPr="00945C60" w:rsidRDefault="00FC00B4" w:rsidP="003A7B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1041" w:type="dxa"/>
            <w:tcBorders>
              <w:left w:val="single" w:sz="18" w:space="0" w:color="auto"/>
              <w:right w:val="single" w:sz="4" w:space="0" w:color="auto"/>
            </w:tcBorders>
          </w:tcPr>
          <w:p w:rsidR="00FC00B4" w:rsidRPr="00945C60" w:rsidRDefault="00FC00B4" w:rsidP="003A7B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FC00B4" w:rsidRPr="00945C60" w:rsidRDefault="00FC00B4" w:rsidP="003A7B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:rsidR="00FC00B4" w:rsidTr="003A7B4C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0290" w:type="dxa"/>
            <w:gridSpan w:val="7"/>
          </w:tcPr>
          <w:p w:rsidR="00FC00B4" w:rsidRDefault="00FC00B4" w:rsidP="003A7B4C">
            <w:pPr>
              <w:pStyle w:val="a8"/>
              <w:spacing w:line="276" w:lineRule="auto"/>
              <w:rPr>
                <w:b/>
                <w:i/>
                <w:iCs/>
                <w:sz w:val="28"/>
                <w:szCs w:val="28"/>
                <w:lang w:val="ru-RU"/>
              </w:rPr>
            </w:pPr>
          </w:p>
        </w:tc>
      </w:tr>
    </w:tbl>
    <w:p w:rsidR="00FC00B4" w:rsidRDefault="00FC00B4" w:rsidP="00FC00B4">
      <w:pPr>
        <w:contextualSpacing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</w:pPr>
    </w:p>
    <w:p w:rsidR="00FC00B4" w:rsidRDefault="00FC00B4" w:rsidP="00FC00B4">
      <w:pPr>
        <w:ind w:firstLine="0"/>
        <w:contextualSpacing/>
        <w:rPr>
          <w:b/>
          <w:iCs/>
          <w:color w:val="FF0000"/>
          <w:sz w:val="28"/>
          <w:szCs w:val="28"/>
          <w:lang w:val="ru-RU"/>
        </w:rPr>
      </w:pPr>
      <w:r>
        <w:rPr>
          <w:b/>
          <w:i/>
          <w:iCs/>
          <w:sz w:val="28"/>
          <w:szCs w:val="28"/>
          <w:lang w:val="ru-RU"/>
        </w:rPr>
        <w:t xml:space="preserve">         </w:t>
      </w:r>
      <w:r w:rsidRPr="00D02602">
        <w:rPr>
          <w:b/>
          <w:iCs/>
          <w:color w:val="FF0000"/>
          <w:sz w:val="28"/>
          <w:szCs w:val="28"/>
          <w:lang w:val="ru-RU"/>
        </w:rPr>
        <w:t>Количество выпускников, получивших медали  за отличную учебу</w:t>
      </w:r>
    </w:p>
    <w:p w:rsidR="00FC00B4" w:rsidRPr="00D02602" w:rsidRDefault="00FC00B4" w:rsidP="00FC00B4">
      <w:pPr>
        <w:pStyle w:val="a8"/>
        <w:spacing w:line="276" w:lineRule="auto"/>
        <w:rPr>
          <w:b/>
          <w:iCs/>
          <w:color w:val="FF0000"/>
          <w:sz w:val="28"/>
          <w:szCs w:val="28"/>
          <w:lang w:val="ru-RU"/>
        </w:rPr>
      </w:pPr>
    </w:p>
    <w:tbl>
      <w:tblPr>
        <w:tblW w:w="0" w:type="auto"/>
        <w:tblInd w:w="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00"/>
        <w:tblLook w:val="0000"/>
      </w:tblPr>
      <w:tblGrid>
        <w:gridCol w:w="1923"/>
        <w:gridCol w:w="3208"/>
        <w:gridCol w:w="2861"/>
      </w:tblGrid>
      <w:tr w:rsidR="00FC00B4" w:rsidRPr="00200AE4" w:rsidTr="003A7B4C">
        <w:trPr>
          <w:cantSplit/>
          <w:trHeight w:val="742"/>
        </w:trPr>
        <w:tc>
          <w:tcPr>
            <w:tcW w:w="1923" w:type="dxa"/>
            <w:vMerge w:val="restart"/>
            <w:shd w:val="clear" w:color="auto" w:fill="auto"/>
          </w:tcPr>
          <w:p w:rsidR="00FC00B4" w:rsidRPr="002115B1" w:rsidRDefault="00FC00B4" w:rsidP="003A7B4C">
            <w:pPr>
              <w:pStyle w:val="a8"/>
              <w:spacing w:line="276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2115B1">
              <w:rPr>
                <w:b/>
                <w:bCs/>
                <w:sz w:val="28"/>
                <w:szCs w:val="28"/>
                <w:lang w:val="ru-RU"/>
              </w:rPr>
              <w:t>Учебный</w:t>
            </w:r>
          </w:p>
          <w:p w:rsidR="00FC00B4" w:rsidRPr="002115B1" w:rsidRDefault="00FC00B4" w:rsidP="003A7B4C">
            <w:pPr>
              <w:pStyle w:val="a8"/>
              <w:spacing w:line="276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2115B1">
              <w:rPr>
                <w:b/>
                <w:bCs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3208" w:type="dxa"/>
            <w:vMerge w:val="restart"/>
            <w:shd w:val="clear" w:color="auto" w:fill="auto"/>
          </w:tcPr>
          <w:p w:rsidR="00FC00B4" w:rsidRPr="002115B1" w:rsidRDefault="00FC00B4" w:rsidP="003A7B4C">
            <w:pPr>
              <w:pStyle w:val="a8"/>
              <w:spacing w:line="276" w:lineRule="auto"/>
              <w:jc w:val="center"/>
              <w:rPr>
                <w:b/>
                <w:bCs/>
                <w:lang w:val="ru-RU"/>
              </w:rPr>
            </w:pPr>
            <w:r w:rsidRPr="002115B1">
              <w:rPr>
                <w:b/>
                <w:bCs/>
                <w:sz w:val="22"/>
                <w:szCs w:val="22"/>
                <w:lang w:val="ru-RU"/>
              </w:rPr>
              <w:t xml:space="preserve">Число </w:t>
            </w:r>
          </w:p>
          <w:p w:rsidR="00FC00B4" w:rsidRPr="002115B1" w:rsidRDefault="00FC00B4" w:rsidP="003A7B4C">
            <w:pPr>
              <w:pStyle w:val="a8"/>
              <w:spacing w:line="276" w:lineRule="auto"/>
              <w:jc w:val="center"/>
              <w:rPr>
                <w:b/>
                <w:bCs/>
                <w:lang w:val="ru-RU"/>
              </w:rPr>
            </w:pPr>
            <w:r w:rsidRPr="002115B1">
              <w:rPr>
                <w:b/>
                <w:bCs/>
                <w:sz w:val="22"/>
                <w:szCs w:val="22"/>
                <w:lang w:val="ru-RU"/>
              </w:rPr>
              <w:t>награжденных</w:t>
            </w:r>
          </w:p>
        </w:tc>
        <w:tc>
          <w:tcPr>
            <w:tcW w:w="2861" w:type="dxa"/>
            <w:vMerge w:val="restart"/>
            <w:shd w:val="clear" w:color="auto" w:fill="auto"/>
          </w:tcPr>
          <w:p w:rsidR="00FC00B4" w:rsidRPr="002115B1" w:rsidRDefault="00FC00B4" w:rsidP="003A7B4C">
            <w:pPr>
              <w:pStyle w:val="a8"/>
              <w:spacing w:line="276" w:lineRule="auto"/>
              <w:jc w:val="center"/>
              <w:rPr>
                <w:b/>
                <w:bCs/>
                <w:lang w:val="ru-RU"/>
              </w:rPr>
            </w:pPr>
            <w:r w:rsidRPr="002115B1">
              <w:rPr>
                <w:b/>
                <w:bCs/>
                <w:sz w:val="22"/>
                <w:szCs w:val="22"/>
                <w:lang w:val="ru-RU"/>
              </w:rPr>
              <w:t xml:space="preserve">Процент </w:t>
            </w:r>
          </w:p>
          <w:p w:rsidR="00FC00B4" w:rsidRPr="002115B1" w:rsidRDefault="00FC00B4" w:rsidP="003A7B4C">
            <w:pPr>
              <w:pStyle w:val="a8"/>
              <w:spacing w:line="276" w:lineRule="auto"/>
              <w:jc w:val="center"/>
              <w:rPr>
                <w:b/>
                <w:bCs/>
                <w:lang w:val="ru-RU"/>
              </w:rPr>
            </w:pPr>
            <w:r w:rsidRPr="002115B1">
              <w:rPr>
                <w:b/>
                <w:bCs/>
                <w:sz w:val="22"/>
                <w:szCs w:val="22"/>
                <w:lang w:val="ru-RU"/>
              </w:rPr>
              <w:t>от общего числа выпускников</w:t>
            </w:r>
          </w:p>
        </w:tc>
      </w:tr>
      <w:tr w:rsidR="00FC00B4" w:rsidRPr="00200AE4" w:rsidTr="003A7B4C">
        <w:trPr>
          <w:cantSplit/>
          <w:trHeight w:val="400"/>
        </w:trPr>
        <w:tc>
          <w:tcPr>
            <w:tcW w:w="1923" w:type="dxa"/>
            <w:vMerge/>
            <w:shd w:val="clear" w:color="auto" w:fill="auto"/>
          </w:tcPr>
          <w:p w:rsidR="00FC00B4" w:rsidRPr="00C65BC2" w:rsidRDefault="00FC00B4" w:rsidP="003A7B4C">
            <w:pPr>
              <w:pStyle w:val="a8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208" w:type="dxa"/>
            <w:vMerge/>
            <w:shd w:val="clear" w:color="auto" w:fill="auto"/>
          </w:tcPr>
          <w:p w:rsidR="00FC00B4" w:rsidRPr="00C65BC2" w:rsidRDefault="00FC00B4" w:rsidP="003A7B4C">
            <w:pPr>
              <w:pStyle w:val="a8"/>
              <w:spacing w:line="276" w:lineRule="auto"/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2861" w:type="dxa"/>
            <w:vMerge/>
            <w:shd w:val="clear" w:color="auto" w:fill="auto"/>
          </w:tcPr>
          <w:p w:rsidR="00FC00B4" w:rsidRPr="00C65BC2" w:rsidRDefault="00FC00B4" w:rsidP="003A7B4C">
            <w:pPr>
              <w:pStyle w:val="a8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C00B4" w:rsidRPr="00C65BC2" w:rsidTr="003A7B4C">
        <w:tc>
          <w:tcPr>
            <w:tcW w:w="1923" w:type="dxa"/>
            <w:shd w:val="clear" w:color="auto" w:fill="auto"/>
          </w:tcPr>
          <w:p w:rsidR="00FC00B4" w:rsidRDefault="00FC00B4" w:rsidP="003A7B4C">
            <w:pPr>
              <w:pStyle w:val="a8"/>
              <w:spacing w:line="276" w:lineRule="auto"/>
              <w:jc w:val="center"/>
              <w:rPr>
                <w:b/>
                <w:bCs/>
                <w:i/>
                <w:sz w:val="28"/>
                <w:szCs w:val="28"/>
                <w:lang w:val="ru-RU"/>
              </w:rPr>
            </w:pPr>
            <w:r>
              <w:rPr>
                <w:b/>
                <w:bCs/>
                <w:i/>
                <w:sz w:val="28"/>
                <w:szCs w:val="28"/>
                <w:lang w:val="ru-RU"/>
              </w:rPr>
              <w:t>2013-2014</w:t>
            </w:r>
          </w:p>
        </w:tc>
        <w:tc>
          <w:tcPr>
            <w:tcW w:w="3208" w:type="dxa"/>
            <w:shd w:val="clear" w:color="auto" w:fill="auto"/>
          </w:tcPr>
          <w:p w:rsidR="00FC00B4" w:rsidRPr="00C65BC2" w:rsidRDefault="00FC00B4" w:rsidP="003A7B4C">
            <w:pPr>
              <w:pStyle w:val="a8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861" w:type="dxa"/>
            <w:shd w:val="clear" w:color="auto" w:fill="auto"/>
          </w:tcPr>
          <w:p w:rsidR="00FC00B4" w:rsidRPr="00C65BC2" w:rsidRDefault="00FC00B4" w:rsidP="003A7B4C">
            <w:pPr>
              <w:pStyle w:val="a8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4%</w:t>
            </w:r>
          </w:p>
        </w:tc>
      </w:tr>
      <w:tr w:rsidR="00FC00B4" w:rsidRPr="00C65BC2" w:rsidTr="003A7B4C">
        <w:tc>
          <w:tcPr>
            <w:tcW w:w="1923" w:type="dxa"/>
            <w:shd w:val="clear" w:color="auto" w:fill="auto"/>
          </w:tcPr>
          <w:p w:rsidR="00FC00B4" w:rsidRDefault="00FC00B4" w:rsidP="003A7B4C">
            <w:pPr>
              <w:pStyle w:val="a8"/>
              <w:spacing w:line="276" w:lineRule="auto"/>
              <w:jc w:val="center"/>
              <w:rPr>
                <w:b/>
                <w:bCs/>
                <w:i/>
                <w:sz w:val="28"/>
                <w:szCs w:val="28"/>
                <w:lang w:val="ru-RU"/>
              </w:rPr>
            </w:pPr>
            <w:r>
              <w:rPr>
                <w:b/>
                <w:bCs/>
                <w:i/>
                <w:sz w:val="28"/>
                <w:szCs w:val="28"/>
                <w:lang w:val="ru-RU"/>
              </w:rPr>
              <w:t>2014-2015</w:t>
            </w:r>
          </w:p>
        </w:tc>
        <w:tc>
          <w:tcPr>
            <w:tcW w:w="3208" w:type="dxa"/>
            <w:shd w:val="clear" w:color="auto" w:fill="auto"/>
          </w:tcPr>
          <w:p w:rsidR="00FC00B4" w:rsidRDefault="00FC00B4" w:rsidP="003A7B4C">
            <w:pPr>
              <w:pStyle w:val="a8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2861" w:type="dxa"/>
            <w:shd w:val="clear" w:color="auto" w:fill="auto"/>
          </w:tcPr>
          <w:p w:rsidR="00FC00B4" w:rsidRDefault="00FC00B4" w:rsidP="003A7B4C">
            <w:pPr>
              <w:pStyle w:val="a8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11%</w:t>
            </w:r>
          </w:p>
        </w:tc>
      </w:tr>
      <w:tr w:rsidR="00FC00B4" w:rsidRPr="00C65BC2" w:rsidTr="003A7B4C">
        <w:tc>
          <w:tcPr>
            <w:tcW w:w="1923" w:type="dxa"/>
            <w:shd w:val="clear" w:color="auto" w:fill="auto"/>
          </w:tcPr>
          <w:p w:rsidR="00FC00B4" w:rsidRDefault="00FC00B4" w:rsidP="003A7B4C">
            <w:pPr>
              <w:pStyle w:val="a8"/>
              <w:spacing w:line="276" w:lineRule="auto"/>
              <w:jc w:val="center"/>
              <w:rPr>
                <w:b/>
                <w:bCs/>
                <w:i/>
                <w:sz w:val="28"/>
                <w:szCs w:val="28"/>
                <w:lang w:val="ru-RU"/>
              </w:rPr>
            </w:pPr>
            <w:r>
              <w:rPr>
                <w:b/>
                <w:bCs/>
                <w:i/>
                <w:sz w:val="28"/>
                <w:szCs w:val="28"/>
                <w:lang w:val="ru-RU"/>
              </w:rPr>
              <w:t>2015-2016</w:t>
            </w:r>
          </w:p>
        </w:tc>
        <w:tc>
          <w:tcPr>
            <w:tcW w:w="3208" w:type="dxa"/>
            <w:shd w:val="clear" w:color="auto" w:fill="auto"/>
          </w:tcPr>
          <w:p w:rsidR="00FC00B4" w:rsidRDefault="00FC00B4" w:rsidP="003A7B4C">
            <w:pPr>
              <w:pStyle w:val="a8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861" w:type="dxa"/>
            <w:shd w:val="clear" w:color="auto" w:fill="auto"/>
          </w:tcPr>
          <w:p w:rsidR="00FC00B4" w:rsidRDefault="00FC00B4" w:rsidP="003A7B4C">
            <w:pPr>
              <w:pStyle w:val="a8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8%</w:t>
            </w:r>
          </w:p>
        </w:tc>
      </w:tr>
      <w:tr w:rsidR="00FC00B4" w:rsidRPr="00C65BC2" w:rsidTr="003A7B4C">
        <w:tc>
          <w:tcPr>
            <w:tcW w:w="1923" w:type="dxa"/>
            <w:shd w:val="clear" w:color="auto" w:fill="auto"/>
          </w:tcPr>
          <w:p w:rsidR="00FC00B4" w:rsidRDefault="00FC00B4" w:rsidP="003A7B4C">
            <w:pPr>
              <w:pStyle w:val="a8"/>
              <w:spacing w:line="276" w:lineRule="auto"/>
              <w:jc w:val="center"/>
              <w:rPr>
                <w:b/>
                <w:bCs/>
                <w:i/>
                <w:sz w:val="28"/>
                <w:szCs w:val="28"/>
                <w:lang w:val="ru-RU"/>
              </w:rPr>
            </w:pPr>
            <w:r>
              <w:rPr>
                <w:b/>
                <w:bCs/>
                <w:i/>
                <w:sz w:val="28"/>
                <w:szCs w:val="28"/>
                <w:lang w:val="ru-RU"/>
              </w:rPr>
              <w:t>2016-2017</w:t>
            </w:r>
          </w:p>
        </w:tc>
        <w:tc>
          <w:tcPr>
            <w:tcW w:w="3208" w:type="dxa"/>
            <w:shd w:val="clear" w:color="auto" w:fill="auto"/>
          </w:tcPr>
          <w:p w:rsidR="00FC00B4" w:rsidRDefault="00FC00B4" w:rsidP="003A7B4C">
            <w:pPr>
              <w:pStyle w:val="a8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2861" w:type="dxa"/>
            <w:shd w:val="clear" w:color="auto" w:fill="auto"/>
          </w:tcPr>
          <w:p w:rsidR="00FC00B4" w:rsidRDefault="00FC00B4" w:rsidP="003A7B4C">
            <w:pPr>
              <w:pStyle w:val="a8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12%</w:t>
            </w:r>
          </w:p>
        </w:tc>
      </w:tr>
    </w:tbl>
    <w:p w:rsidR="00FC00B4" w:rsidRDefault="00FC00B4" w:rsidP="00FC00B4">
      <w:pPr>
        <w:contextualSpacing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</w:pPr>
    </w:p>
    <w:p w:rsidR="00FC00B4" w:rsidRDefault="00FC00B4" w:rsidP="00FC00B4">
      <w:pPr>
        <w:contextualSpacing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</w:pPr>
    </w:p>
    <w:p w:rsidR="00FC00B4" w:rsidRPr="00596AA7" w:rsidRDefault="00FC00B4" w:rsidP="00FC00B4">
      <w:pPr>
        <w:spacing w:line="240" w:lineRule="atLeast"/>
        <w:ind w:firstLine="357"/>
        <w:contextualSpacing/>
        <w:jc w:val="center"/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</w:pPr>
      <w:r w:rsidRPr="00596AA7"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  <w:lastRenderedPageBreak/>
        <w:t>Участники ЕГЭ-2017 МБОУ СОШ №42 им.Х.Мамсурова</w:t>
      </w:r>
    </w:p>
    <w:p w:rsidR="00FC00B4" w:rsidRPr="00596AA7" w:rsidRDefault="00FC00B4" w:rsidP="00FC00B4">
      <w:pPr>
        <w:spacing w:line="240" w:lineRule="atLeast"/>
        <w:ind w:firstLine="357"/>
        <w:contextualSpacing/>
        <w:jc w:val="center"/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</w:pPr>
      <w:r w:rsidRPr="00596AA7"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  <w:t>набравшие 80 и более баллов</w:t>
      </w:r>
      <w:bookmarkStart w:id="0" w:name="_GoBack"/>
      <w:bookmarkEnd w:id="0"/>
    </w:p>
    <w:p w:rsidR="00FC00B4" w:rsidRPr="007F3FE3" w:rsidRDefault="00FC00B4" w:rsidP="00FC00B4">
      <w:pPr>
        <w:spacing w:line="240" w:lineRule="atLeast"/>
        <w:ind w:firstLine="357"/>
        <w:contextualSpacing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</w:pPr>
    </w:p>
    <w:tbl>
      <w:tblPr>
        <w:tblStyle w:val="a4"/>
        <w:tblW w:w="9923" w:type="dxa"/>
        <w:tblInd w:w="-459" w:type="dxa"/>
        <w:tblLook w:val="04A0"/>
      </w:tblPr>
      <w:tblGrid>
        <w:gridCol w:w="1276"/>
        <w:gridCol w:w="1843"/>
        <w:gridCol w:w="2741"/>
        <w:gridCol w:w="2504"/>
        <w:gridCol w:w="1559"/>
      </w:tblGrid>
      <w:tr w:rsidR="00FC00B4" w:rsidTr="003A7B4C">
        <w:tc>
          <w:tcPr>
            <w:tcW w:w="1276" w:type="dxa"/>
          </w:tcPr>
          <w:p w:rsidR="00FC00B4" w:rsidRPr="007F3FE3" w:rsidRDefault="00FC00B4" w:rsidP="003A7B4C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1843" w:type="dxa"/>
          </w:tcPr>
          <w:p w:rsidR="00FC00B4" w:rsidRDefault="00FC00B4" w:rsidP="003A7B4C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F3FE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Класс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/</w:t>
            </w:r>
          </w:p>
          <w:p w:rsidR="00FC00B4" w:rsidRPr="007F3FE3" w:rsidRDefault="00FC00B4" w:rsidP="003A7B4C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учитель</w:t>
            </w:r>
          </w:p>
        </w:tc>
        <w:tc>
          <w:tcPr>
            <w:tcW w:w="2741" w:type="dxa"/>
          </w:tcPr>
          <w:p w:rsidR="00FC00B4" w:rsidRPr="007F3FE3" w:rsidRDefault="00FC00B4" w:rsidP="003A7B4C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Ф.И.</w:t>
            </w:r>
          </w:p>
        </w:tc>
        <w:tc>
          <w:tcPr>
            <w:tcW w:w="2504" w:type="dxa"/>
          </w:tcPr>
          <w:p w:rsidR="00FC00B4" w:rsidRPr="007F3FE3" w:rsidRDefault="00FC00B4" w:rsidP="003A7B4C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1559" w:type="dxa"/>
          </w:tcPr>
          <w:p w:rsidR="00FC00B4" w:rsidRPr="007F3FE3" w:rsidRDefault="00FC00B4" w:rsidP="003A7B4C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Кол-во баллов</w:t>
            </w:r>
          </w:p>
        </w:tc>
      </w:tr>
      <w:tr w:rsidR="00FC00B4" w:rsidRPr="007F3FE3" w:rsidTr="003A7B4C">
        <w:tc>
          <w:tcPr>
            <w:tcW w:w="1276" w:type="dxa"/>
          </w:tcPr>
          <w:p w:rsidR="00FC00B4" w:rsidRPr="007F3FE3" w:rsidRDefault="00FC00B4" w:rsidP="00FC00B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C00B4" w:rsidRPr="00596AA7" w:rsidRDefault="00FC00B4" w:rsidP="003A7B4C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96AA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11В </w:t>
            </w:r>
          </w:p>
          <w:p w:rsidR="00FC00B4" w:rsidRPr="00596AA7" w:rsidRDefault="00FC00B4" w:rsidP="003A7B4C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96AA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Цхурбаева Ф.А</w:t>
            </w:r>
          </w:p>
          <w:p w:rsidR="00FC00B4" w:rsidRPr="00596AA7" w:rsidRDefault="00FC00B4" w:rsidP="003A7B4C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41" w:type="dxa"/>
          </w:tcPr>
          <w:p w:rsidR="00FC00B4" w:rsidRPr="00596AA7" w:rsidRDefault="00FC00B4" w:rsidP="003A7B4C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6A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Черчесов Владимир</w:t>
            </w:r>
          </w:p>
        </w:tc>
        <w:tc>
          <w:tcPr>
            <w:tcW w:w="2504" w:type="dxa"/>
          </w:tcPr>
          <w:p w:rsidR="00FC00B4" w:rsidRPr="00596AA7" w:rsidRDefault="00FC00B4" w:rsidP="003A7B4C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96AA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Химия</w:t>
            </w:r>
          </w:p>
        </w:tc>
        <w:tc>
          <w:tcPr>
            <w:tcW w:w="1559" w:type="dxa"/>
          </w:tcPr>
          <w:p w:rsidR="00FC00B4" w:rsidRPr="00596AA7" w:rsidRDefault="00FC00B4" w:rsidP="003A7B4C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596AA7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92</w:t>
            </w:r>
          </w:p>
        </w:tc>
      </w:tr>
      <w:tr w:rsidR="00FC00B4" w:rsidRPr="007F3FE3" w:rsidTr="003A7B4C">
        <w:tc>
          <w:tcPr>
            <w:tcW w:w="1276" w:type="dxa"/>
          </w:tcPr>
          <w:p w:rsidR="00FC00B4" w:rsidRPr="007F3FE3" w:rsidRDefault="00FC00B4" w:rsidP="00FC00B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C00B4" w:rsidRPr="00596AA7" w:rsidRDefault="00FC00B4" w:rsidP="003A7B4C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96AA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11А</w:t>
            </w:r>
          </w:p>
          <w:p w:rsidR="00FC00B4" w:rsidRPr="00596AA7" w:rsidRDefault="00FC00B4" w:rsidP="003A7B4C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96AA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Королева Л.В.</w:t>
            </w:r>
          </w:p>
        </w:tc>
        <w:tc>
          <w:tcPr>
            <w:tcW w:w="2741" w:type="dxa"/>
          </w:tcPr>
          <w:p w:rsidR="00FC00B4" w:rsidRPr="00596AA7" w:rsidRDefault="00FC00B4" w:rsidP="003A7B4C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6A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Рыбалко Валерия</w:t>
            </w:r>
          </w:p>
        </w:tc>
        <w:tc>
          <w:tcPr>
            <w:tcW w:w="2504" w:type="dxa"/>
          </w:tcPr>
          <w:p w:rsidR="00FC00B4" w:rsidRPr="00596AA7" w:rsidRDefault="00FC00B4" w:rsidP="003A7B4C">
            <w:pPr>
              <w:spacing w:line="240" w:lineRule="auto"/>
              <w:rPr>
                <w:b/>
                <w:sz w:val="28"/>
                <w:szCs w:val="28"/>
                <w:lang w:val="ru-RU"/>
              </w:rPr>
            </w:pPr>
            <w:r w:rsidRPr="00596AA7">
              <w:rPr>
                <w:b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1559" w:type="dxa"/>
          </w:tcPr>
          <w:p w:rsidR="00FC00B4" w:rsidRPr="00596AA7" w:rsidRDefault="00FC00B4" w:rsidP="003A7B4C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596AA7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91</w:t>
            </w:r>
          </w:p>
        </w:tc>
      </w:tr>
      <w:tr w:rsidR="00FC00B4" w:rsidRPr="007F3FE3" w:rsidTr="003A7B4C">
        <w:tc>
          <w:tcPr>
            <w:tcW w:w="1276" w:type="dxa"/>
          </w:tcPr>
          <w:p w:rsidR="00FC00B4" w:rsidRPr="007F3FE3" w:rsidRDefault="00FC00B4" w:rsidP="00FC00B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C00B4" w:rsidRPr="00596AA7" w:rsidRDefault="00FC00B4" w:rsidP="003A7B4C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96AA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11А</w:t>
            </w:r>
          </w:p>
          <w:p w:rsidR="00FC00B4" w:rsidRPr="00596AA7" w:rsidRDefault="00FC00B4" w:rsidP="003A7B4C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96AA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Королева Л.В.</w:t>
            </w:r>
          </w:p>
        </w:tc>
        <w:tc>
          <w:tcPr>
            <w:tcW w:w="2741" w:type="dxa"/>
          </w:tcPr>
          <w:p w:rsidR="00FC00B4" w:rsidRPr="00596AA7" w:rsidRDefault="00FC00B4" w:rsidP="003A7B4C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6A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Якименко Татьяна</w:t>
            </w:r>
          </w:p>
        </w:tc>
        <w:tc>
          <w:tcPr>
            <w:tcW w:w="2504" w:type="dxa"/>
          </w:tcPr>
          <w:p w:rsidR="00FC00B4" w:rsidRPr="00596AA7" w:rsidRDefault="00FC00B4" w:rsidP="003A7B4C">
            <w:pPr>
              <w:spacing w:line="240" w:lineRule="auto"/>
              <w:rPr>
                <w:b/>
                <w:sz w:val="28"/>
                <w:szCs w:val="28"/>
                <w:lang w:val="ru-RU"/>
              </w:rPr>
            </w:pPr>
            <w:r w:rsidRPr="00596AA7">
              <w:rPr>
                <w:b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1559" w:type="dxa"/>
          </w:tcPr>
          <w:p w:rsidR="00FC00B4" w:rsidRPr="00596AA7" w:rsidRDefault="00FC00B4" w:rsidP="003A7B4C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596AA7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88</w:t>
            </w:r>
          </w:p>
        </w:tc>
      </w:tr>
      <w:tr w:rsidR="00FC00B4" w:rsidRPr="007F3FE3" w:rsidTr="003A7B4C">
        <w:tc>
          <w:tcPr>
            <w:tcW w:w="1276" w:type="dxa"/>
          </w:tcPr>
          <w:p w:rsidR="00FC00B4" w:rsidRPr="007F3FE3" w:rsidRDefault="00FC00B4" w:rsidP="00FC00B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C00B4" w:rsidRPr="00596AA7" w:rsidRDefault="00FC00B4" w:rsidP="003A7B4C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96AA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11В</w:t>
            </w:r>
          </w:p>
          <w:p w:rsidR="00FC00B4" w:rsidRPr="00596AA7" w:rsidRDefault="00FC00B4" w:rsidP="003A7B4C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96AA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Дзасохова З.В.</w:t>
            </w:r>
          </w:p>
        </w:tc>
        <w:tc>
          <w:tcPr>
            <w:tcW w:w="2741" w:type="dxa"/>
          </w:tcPr>
          <w:p w:rsidR="00FC00B4" w:rsidRPr="00596AA7" w:rsidRDefault="00FC00B4" w:rsidP="003A7B4C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6A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Черчесов Владимир</w:t>
            </w:r>
          </w:p>
        </w:tc>
        <w:tc>
          <w:tcPr>
            <w:tcW w:w="2504" w:type="dxa"/>
          </w:tcPr>
          <w:p w:rsidR="00FC00B4" w:rsidRPr="00596AA7" w:rsidRDefault="00FC00B4" w:rsidP="003A7B4C">
            <w:pPr>
              <w:spacing w:line="240" w:lineRule="auto"/>
              <w:rPr>
                <w:b/>
                <w:sz w:val="28"/>
                <w:szCs w:val="28"/>
              </w:rPr>
            </w:pPr>
            <w:r w:rsidRPr="00596AA7">
              <w:rPr>
                <w:b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1559" w:type="dxa"/>
          </w:tcPr>
          <w:p w:rsidR="00FC00B4" w:rsidRPr="00596AA7" w:rsidRDefault="00FC00B4" w:rsidP="003A7B4C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596AA7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83</w:t>
            </w:r>
          </w:p>
        </w:tc>
      </w:tr>
      <w:tr w:rsidR="00FC00B4" w:rsidRPr="007F3FE3" w:rsidTr="003A7B4C">
        <w:tc>
          <w:tcPr>
            <w:tcW w:w="1276" w:type="dxa"/>
          </w:tcPr>
          <w:p w:rsidR="00FC00B4" w:rsidRPr="007F3FE3" w:rsidRDefault="00FC00B4" w:rsidP="00FC00B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C00B4" w:rsidRPr="00596AA7" w:rsidRDefault="00FC00B4" w:rsidP="003A7B4C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96AA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11В</w:t>
            </w:r>
          </w:p>
        </w:tc>
        <w:tc>
          <w:tcPr>
            <w:tcW w:w="2741" w:type="dxa"/>
          </w:tcPr>
          <w:p w:rsidR="00FC00B4" w:rsidRPr="00596AA7" w:rsidRDefault="00FC00B4" w:rsidP="003A7B4C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6A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Тагиров Тимур</w:t>
            </w:r>
          </w:p>
        </w:tc>
        <w:tc>
          <w:tcPr>
            <w:tcW w:w="2504" w:type="dxa"/>
          </w:tcPr>
          <w:p w:rsidR="00FC00B4" w:rsidRPr="00596AA7" w:rsidRDefault="00FC00B4" w:rsidP="003A7B4C">
            <w:pPr>
              <w:spacing w:line="240" w:lineRule="auto"/>
              <w:rPr>
                <w:b/>
                <w:sz w:val="28"/>
                <w:szCs w:val="28"/>
              </w:rPr>
            </w:pPr>
            <w:r w:rsidRPr="00596AA7">
              <w:rPr>
                <w:b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1559" w:type="dxa"/>
          </w:tcPr>
          <w:p w:rsidR="00FC00B4" w:rsidRPr="00596AA7" w:rsidRDefault="00FC00B4" w:rsidP="003A7B4C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596AA7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88</w:t>
            </w:r>
          </w:p>
        </w:tc>
      </w:tr>
      <w:tr w:rsidR="00FC00B4" w:rsidRPr="007F3FE3" w:rsidTr="003A7B4C">
        <w:trPr>
          <w:trHeight w:val="970"/>
        </w:trPr>
        <w:tc>
          <w:tcPr>
            <w:tcW w:w="1276" w:type="dxa"/>
          </w:tcPr>
          <w:p w:rsidR="00FC00B4" w:rsidRPr="007F3FE3" w:rsidRDefault="00FC00B4" w:rsidP="00FC00B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C00B4" w:rsidRPr="00596AA7" w:rsidRDefault="00FC00B4" w:rsidP="003A7B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96AA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11А</w:t>
            </w:r>
          </w:p>
          <w:p w:rsidR="00FC00B4" w:rsidRPr="00596AA7" w:rsidRDefault="00FC00B4" w:rsidP="003A7B4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96AA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Королева Л.В.</w:t>
            </w:r>
          </w:p>
          <w:p w:rsidR="00FC00B4" w:rsidRPr="00596AA7" w:rsidRDefault="00FC00B4" w:rsidP="003A7B4C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741" w:type="dxa"/>
          </w:tcPr>
          <w:p w:rsidR="00FC00B4" w:rsidRPr="00596AA7" w:rsidRDefault="00FC00B4" w:rsidP="003A7B4C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6A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Хугаева Александра</w:t>
            </w:r>
          </w:p>
        </w:tc>
        <w:tc>
          <w:tcPr>
            <w:tcW w:w="2504" w:type="dxa"/>
          </w:tcPr>
          <w:p w:rsidR="00FC00B4" w:rsidRPr="00596AA7" w:rsidRDefault="00FC00B4" w:rsidP="003A7B4C">
            <w:pPr>
              <w:spacing w:line="240" w:lineRule="auto"/>
              <w:rPr>
                <w:b/>
                <w:sz w:val="28"/>
                <w:szCs w:val="28"/>
              </w:rPr>
            </w:pPr>
            <w:r w:rsidRPr="00596AA7">
              <w:rPr>
                <w:b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1559" w:type="dxa"/>
          </w:tcPr>
          <w:p w:rsidR="00FC00B4" w:rsidRPr="00596AA7" w:rsidRDefault="00FC00B4" w:rsidP="003A7B4C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596AA7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91</w:t>
            </w:r>
          </w:p>
        </w:tc>
      </w:tr>
      <w:tr w:rsidR="00FC00B4" w:rsidRPr="007F3FE3" w:rsidTr="003A7B4C">
        <w:tc>
          <w:tcPr>
            <w:tcW w:w="1276" w:type="dxa"/>
          </w:tcPr>
          <w:p w:rsidR="00FC00B4" w:rsidRPr="007F3FE3" w:rsidRDefault="00FC00B4" w:rsidP="00FC00B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C00B4" w:rsidRPr="00596AA7" w:rsidRDefault="00FC00B4" w:rsidP="003A7B4C">
            <w:pPr>
              <w:spacing w:line="240" w:lineRule="auto"/>
              <w:jc w:val="center"/>
              <w:rPr>
                <w:b/>
              </w:rPr>
            </w:pPr>
            <w:r w:rsidRPr="00596AA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11А</w:t>
            </w:r>
          </w:p>
        </w:tc>
        <w:tc>
          <w:tcPr>
            <w:tcW w:w="2741" w:type="dxa"/>
          </w:tcPr>
          <w:p w:rsidR="00FC00B4" w:rsidRPr="00596AA7" w:rsidRDefault="00FC00B4" w:rsidP="003A7B4C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6A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Хачирова Ирина </w:t>
            </w:r>
          </w:p>
        </w:tc>
        <w:tc>
          <w:tcPr>
            <w:tcW w:w="2504" w:type="dxa"/>
          </w:tcPr>
          <w:p w:rsidR="00FC00B4" w:rsidRPr="00596AA7" w:rsidRDefault="00FC00B4" w:rsidP="003A7B4C">
            <w:pPr>
              <w:spacing w:line="240" w:lineRule="auto"/>
              <w:rPr>
                <w:b/>
                <w:sz w:val="28"/>
                <w:szCs w:val="28"/>
              </w:rPr>
            </w:pPr>
            <w:r w:rsidRPr="00596AA7">
              <w:rPr>
                <w:b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1559" w:type="dxa"/>
          </w:tcPr>
          <w:p w:rsidR="00FC00B4" w:rsidRPr="00596AA7" w:rsidRDefault="00FC00B4" w:rsidP="003A7B4C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596AA7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86</w:t>
            </w:r>
          </w:p>
        </w:tc>
      </w:tr>
      <w:tr w:rsidR="00FC00B4" w:rsidRPr="007F3FE3" w:rsidTr="003A7B4C">
        <w:tc>
          <w:tcPr>
            <w:tcW w:w="1276" w:type="dxa"/>
          </w:tcPr>
          <w:p w:rsidR="00FC00B4" w:rsidRPr="007F3FE3" w:rsidRDefault="00FC00B4" w:rsidP="00FC00B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C00B4" w:rsidRPr="00596AA7" w:rsidRDefault="00FC00B4" w:rsidP="003A7B4C">
            <w:pPr>
              <w:spacing w:line="240" w:lineRule="auto"/>
              <w:jc w:val="center"/>
              <w:rPr>
                <w:b/>
              </w:rPr>
            </w:pPr>
            <w:r w:rsidRPr="00596AA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11А</w:t>
            </w:r>
          </w:p>
        </w:tc>
        <w:tc>
          <w:tcPr>
            <w:tcW w:w="2741" w:type="dxa"/>
          </w:tcPr>
          <w:p w:rsidR="00FC00B4" w:rsidRPr="00596AA7" w:rsidRDefault="00FC00B4" w:rsidP="003A7B4C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6A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Галабуева Ирина</w:t>
            </w:r>
          </w:p>
        </w:tc>
        <w:tc>
          <w:tcPr>
            <w:tcW w:w="2504" w:type="dxa"/>
          </w:tcPr>
          <w:p w:rsidR="00FC00B4" w:rsidRPr="00596AA7" w:rsidRDefault="00FC00B4" w:rsidP="003A7B4C">
            <w:pPr>
              <w:spacing w:line="240" w:lineRule="auto"/>
              <w:rPr>
                <w:b/>
                <w:sz w:val="28"/>
                <w:szCs w:val="28"/>
              </w:rPr>
            </w:pPr>
            <w:r w:rsidRPr="00596AA7">
              <w:rPr>
                <w:b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1559" w:type="dxa"/>
          </w:tcPr>
          <w:p w:rsidR="00FC00B4" w:rsidRPr="00596AA7" w:rsidRDefault="00FC00B4" w:rsidP="003A7B4C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596AA7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86</w:t>
            </w:r>
          </w:p>
        </w:tc>
      </w:tr>
      <w:tr w:rsidR="00FC00B4" w:rsidRPr="007F3FE3" w:rsidTr="003A7B4C">
        <w:tc>
          <w:tcPr>
            <w:tcW w:w="1276" w:type="dxa"/>
          </w:tcPr>
          <w:p w:rsidR="00FC00B4" w:rsidRPr="007F3FE3" w:rsidRDefault="00FC00B4" w:rsidP="00FC00B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C00B4" w:rsidRPr="00596AA7" w:rsidRDefault="00FC00B4" w:rsidP="003A7B4C">
            <w:pPr>
              <w:spacing w:line="240" w:lineRule="auto"/>
              <w:jc w:val="center"/>
              <w:rPr>
                <w:b/>
              </w:rPr>
            </w:pPr>
            <w:r w:rsidRPr="00596AA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11А</w:t>
            </w:r>
          </w:p>
        </w:tc>
        <w:tc>
          <w:tcPr>
            <w:tcW w:w="2741" w:type="dxa"/>
          </w:tcPr>
          <w:p w:rsidR="00FC00B4" w:rsidRPr="00596AA7" w:rsidRDefault="00FC00B4" w:rsidP="003A7B4C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6A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Батраков Никита</w:t>
            </w:r>
          </w:p>
        </w:tc>
        <w:tc>
          <w:tcPr>
            <w:tcW w:w="2504" w:type="dxa"/>
          </w:tcPr>
          <w:p w:rsidR="00FC00B4" w:rsidRPr="00596AA7" w:rsidRDefault="00FC00B4" w:rsidP="003A7B4C">
            <w:pPr>
              <w:spacing w:line="240" w:lineRule="auto"/>
              <w:rPr>
                <w:b/>
                <w:sz w:val="28"/>
                <w:szCs w:val="28"/>
              </w:rPr>
            </w:pPr>
            <w:r w:rsidRPr="00596AA7">
              <w:rPr>
                <w:b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1559" w:type="dxa"/>
          </w:tcPr>
          <w:p w:rsidR="00FC00B4" w:rsidRPr="00596AA7" w:rsidRDefault="00FC00B4" w:rsidP="003A7B4C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596AA7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83</w:t>
            </w:r>
          </w:p>
        </w:tc>
      </w:tr>
      <w:tr w:rsidR="00FC00B4" w:rsidRPr="007F3FE3" w:rsidTr="003A7B4C">
        <w:tc>
          <w:tcPr>
            <w:tcW w:w="1276" w:type="dxa"/>
          </w:tcPr>
          <w:p w:rsidR="00FC00B4" w:rsidRPr="007F3FE3" w:rsidRDefault="00FC00B4" w:rsidP="00FC00B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C00B4" w:rsidRPr="00596AA7" w:rsidRDefault="00FC00B4" w:rsidP="003A7B4C">
            <w:pPr>
              <w:spacing w:line="240" w:lineRule="auto"/>
              <w:jc w:val="center"/>
              <w:rPr>
                <w:b/>
              </w:rPr>
            </w:pPr>
            <w:r w:rsidRPr="00596AA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11А</w:t>
            </w:r>
          </w:p>
        </w:tc>
        <w:tc>
          <w:tcPr>
            <w:tcW w:w="2741" w:type="dxa"/>
          </w:tcPr>
          <w:p w:rsidR="00FC00B4" w:rsidRPr="00596AA7" w:rsidRDefault="00FC00B4" w:rsidP="003A7B4C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6A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Каряева Ирина</w:t>
            </w:r>
          </w:p>
        </w:tc>
        <w:tc>
          <w:tcPr>
            <w:tcW w:w="2504" w:type="dxa"/>
          </w:tcPr>
          <w:p w:rsidR="00FC00B4" w:rsidRPr="00596AA7" w:rsidRDefault="00FC00B4" w:rsidP="003A7B4C">
            <w:pPr>
              <w:spacing w:line="240" w:lineRule="auto"/>
              <w:rPr>
                <w:b/>
                <w:sz w:val="28"/>
                <w:szCs w:val="28"/>
              </w:rPr>
            </w:pPr>
            <w:r w:rsidRPr="00596AA7">
              <w:rPr>
                <w:b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1559" w:type="dxa"/>
          </w:tcPr>
          <w:p w:rsidR="00FC00B4" w:rsidRPr="00596AA7" w:rsidRDefault="00FC00B4" w:rsidP="003A7B4C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596AA7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81</w:t>
            </w:r>
          </w:p>
        </w:tc>
      </w:tr>
      <w:tr w:rsidR="00FC00B4" w:rsidRPr="007F3FE3" w:rsidTr="003A7B4C">
        <w:tc>
          <w:tcPr>
            <w:tcW w:w="1276" w:type="dxa"/>
          </w:tcPr>
          <w:p w:rsidR="00FC00B4" w:rsidRPr="007F3FE3" w:rsidRDefault="00FC00B4" w:rsidP="00FC00B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C00B4" w:rsidRPr="00596AA7" w:rsidRDefault="00FC00B4" w:rsidP="003A7B4C">
            <w:pPr>
              <w:spacing w:line="240" w:lineRule="auto"/>
              <w:jc w:val="center"/>
              <w:rPr>
                <w:b/>
              </w:rPr>
            </w:pPr>
            <w:r w:rsidRPr="00596AA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11А</w:t>
            </w:r>
          </w:p>
        </w:tc>
        <w:tc>
          <w:tcPr>
            <w:tcW w:w="2741" w:type="dxa"/>
          </w:tcPr>
          <w:p w:rsidR="00FC00B4" w:rsidRPr="00596AA7" w:rsidRDefault="00FC00B4" w:rsidP="003A7B4C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6A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Дзгоева Зарина</w:t>
            </w:r>
          </w:p>
        </w:tc>
        <w:tc>
          <w:tcPr>
            <w:tcW w:w="2504" w:type="dxa"/>
          </w:tcPr>
          <w:p w:rsidR="00FC00B4" w:rsidRPr="00596AA7" w:rsidRDefault="00FC00B4" w:rsidP="003A7B4C">
            <w:pPr>
              <w:spacing w:line="240" w:lineRule="auto"/>
              <w:rPr>
                <w:b/>
                <w:sz w:val="28"/>
                <w:szCs w:val="28"/>
              </w:rPr>
            </w:pPr>
            <w:r w:rsidRPr="00596AA7">
              <w:rPr>
                <w:b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1559" w:type="dxa"/>
          </w:tcPr>
          <w:p w:rsidR="00FC00B4" w:rsidRPr="00596AA7" w:rsidRDefault="00FC00B4" w:rsidP="003A7B4C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596AA7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83</w:t>
            </w:r>
          </w:p>
        </w:tc>
      </w:tr>
      <w:tr w:rsidR="00FC00B4" w:rsidRPr="007F3FE3" w:rsidTr="003A7B4C">
        <w:tc>
          <w:tcPr>
            <w:tcW w:w="1276" w:type="dxa"/>
          </w:tcPr>
          <w:p w:rsidR="00FC00B4" w:rsidRPr="007F3FE3" w:rsidRDefault="00FC00B4" w:rsidP="00FC00B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C00B4" w:rsidRPr="00596AA7" w:rsidRDefault="00FC00B4" w:rsidP="003A7B4C">
            <w:pPr>
              <w:spacing w:line="240" w:lineRule="auto"/>
              <w:jc w:val="center"/>
              <w:rPr>
                <w:b/>
              </w:rPr>
            </w:pPr>
            <w:r w:rsidRPr="00596AA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11А</w:t>
            </w:r>
          </w:p>
        </w:tc>
        <w:tc>
          <w:tcPr>
            <w:tcW w:w="2741" w:type="dxa"/>
          </w:tcPr>
          <w:p w:rsidR="00FC00B4" w:rsidRPr="00596AA7" w:rsidRDefault="00FC00B4" w:rsidP="003A7B4C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6A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Каргаева Милена</w:t>
            </w:r>
          </w:p>
        </w:tc>
        <w:tc>
          <w:tcPr>
            <w:tcW w:w="2504" w:type="dxa"/>
          </w:tcPr>
          <w:p w:rsidR="00FC00B4" w:rsidRPr="00596AA7" w:rsidRDefault="00FC00B4" w:rsidP="003A7B4C">
            <w:pPr>
              <w:spacing w:line="240" w:lineRule="auto"/>
              <w:rPr>
                <w:b/>
                <w:sz w:val="28"/>
                <w:szCs w:val="28"/>
              </w:rPr>
            </w:pPr>
            <w:r w:rsidRPr="00596AA7">
              <w:rPr>
                <w:b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1559" w:type="dxa"/>
          </w:tcPr>
          <w:p w:rsidR="00FC00B4" w:rsidRPr="00596AA7" w:rsidRDefault="00FC00B4" w:rsidP="003A7B4C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596AA7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93</w:t>
            </w:r>
          </w:p>
        </w:tc>
      </w:tr>
    </w:tbl>
    <w:p w:rsidR="00FC00B4" w:rsidRPr="00DE30DE" w:rsidRDefault="00FC00B4" w:rsidP="00FC00B4">
      <w:pPr>
        <w:contextualSpacing/>
        <w:jc w:val="center"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</w:p>
    <w:p w:rsidR="00FC00B4" w:rsidRDefault="00FC00B4" w:rsidP="00FC00B4"/>
    <w:p w:rsidR="00FC00B4" w:rsidRDefault="00FC00B4" w:rsidP="00FC00B4">
      <w:pPr>
        <w:tabs>
          <w:tab w:val="left" w:pos="3150"/>
        </w:tabs>
      </w:pPr>
    </w:p>
    <w:p w:rsidR="00FC00B4" w:rsidRDefault="00FC00B4" w:rsidP="00FC00B4">
      <w:pPr>
        <w:tabs>
          <w:tab w:val="left" w:pos="3150"/>
        </w:tabs>
      </w:pPr>
    </w:p>
    <w:p w:rsidR="00FC00B4" w:rsidRDefault="00FC00B4" w:rsidP="00FC00B4">
      <w:pPr>
        <w:tabs>
          <w:tab w:val="left" w:pos="3150"/>
        </w:tabs>
      </w:pPr>
    </w:p>
    <w:p w:rsidR="00FC00B4" w:rsidRDefault="00FC00B4" w:rsidP="00FC00B4">
      <w:pPr>
        <w:tabs>
          <w:tab w:val="left" w:pos="3150"/>
        </w:tabs>
      </w:pPr>
    </w:p>
    <w:sectPr w:rsidR="00FC00B4" w:rsidSect="00AE6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6205A"/>
    <w:multiLevelType w:val="hybridMultilevel"/>
    <w:tmpl w:val="59D01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50893"/>
    <w:multiLevelType w:val="hybridMultilevel"/>
    <w:tmpl w:val="8F0670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8309CC"/>
    <w:multiLevelType w:val="hybridMultilevel"/>
    <w:tmpl w:val="BDF60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A37C57"/>
    <w:multiLevelType w:val="hybridMultilevel"/>
    <w:tmpl w:val="BC442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44721"/>
    <w:multiLevelType w:val="hybridMultilevel"/>
    <w:tmpl w:val="FCF88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8708C"/>
    <w:rsid w:val="000A33F1"/>
    <w:rsid w:val="00200AE4"/>
    <w:rsid w:val="003A7B4C"/>
    <w:rsid w:val="004F2734"/>
    <w:rsid w:val="004F4B27"/>
    <w:rsid w:val="00537EB4"/>
    <w:rsid w:val="0068708C"/>
    <w:rsid w:val="00694935"/>
    <w:rsid w:val="00AE6E06"/>
    <w:rsid w:val="00C70DDD"/>
    <w:rsid w:val="00DF1D64"/>
    <w:rsid w:val="00E41FF2"/>
    <w:rsid w:val="00E67E1F"/>
    <w:rsid w:val="00EF71B2"/>
    <w:rsid w:val="00FC0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08C"/>
    <w:pPr>
      <w:spacing w:after="240" w:line="480" w:lineRule="auto"/>
      <w:ind w:firstLine="360"/>
    </w:pPr>
    <w:rPr>
      <w:rFonts w:eastAsiaTheme="minorEastAsia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08C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8708C"/>
    <w:rPr>
      <w:rFonts w:asciiTheme="majorHAnsi" w:eastAsiaTheme="majorEastAsia" w:hAnsiTheme="majorHAnsi" w:cstheme="majorBidi"/>
      <w:b/>
      <w:bCs/>
      <w:i/>
      <w:iCs/>
      <w:sz w:val="26"/>
      <w:szCs w:val="26"/>
      <w:lang w:val="en-US" w:bidi="en-US"/>
    </w:rPr>
  </w:style>
  <w:style w:type="paragraph" w:styleId="a3">
    <w:name w:val="List Paragraph"/>
    <w:basedOn w:val="a"/>
    <w:uiPriority w:val="34"/>
    <w:qFormat/>
    <w:rsid w:val="0068708C"/>
    <w:pPr>
      <w:ind w:left="720"/>
      <w:contextualSpacing/>
    </w:pPr>
  </w:style>
  <w:style w:type="table" w:styleId="a4">
    <w:name w:val="Table Grid"/>
    <w:basedOn w:val="a1"/>
    <w:uiPriority w:val="59"/>
    <w:rsid w:val="0068708C"/>
    <w:pPr>
      <w:spacing w:after="0" w:line="240" w:lineRule="auto"/>
      <w:ind w:firstLine="360"/>
    </w:pPr>
    <w:rPr>
      <w:rFonts w:eastAsiaTheme="minorEastAsia"/>
      <w:lang w:val="en-US" w:eastAsia="ru-RU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87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708C"/>
    <w:rPr>
      <w:rFonts w:ascii="Tahoma" w:eastAsiaTheme="minorEastAsia" w:hAnsi="Tahoma" w:cs="Tahoma"/>
      <w:sz w:val="16"/>
      <w:szCs w:val="16"/>
      <w:lang w:val="en-US" w:bidi="en-US"/>
    </w:rPr>
  </w:style>
  <w:style w:type="paragraph" w:styleId="a7">
    <w:name w:val="caption"/>
    <w:basedOn w:val="a"/>
    <w:next w:val="a"/>
    <w:uiPriority w:val="35"/>
    <w:unhideWhenUsed/>
    <w:qFormat/>
    <w:rsid w:val="0068708C"/>
    <w:rPr>
      <w:b/>
      <w:bCs/>
      <w:sz w:val="18"/>
      <w:szCs w:val="18"/>
    </w:rPr>
  </w:style>
  <w:style w:type="paragraph" w:styleId="a8">
    <w:name w:val="Body Text"/>
    <w:aliases w:val=" uvlaka 3,uvlaka 3 Знак Знак,uvlaka 3 Знак"/>
    <w:basedOn w:val="a"/>
    <w:link w:val="a9"/>
    <w:uiPriority w:val="99"/>
    <w:rsid w:val="00FC00B4"/>
    <w:pPr>
      <w:spacing w:after="0" w:line="240" w:lineRule="auto"/>
      <w:ind w:right="-341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aliases w:val=" uvlaka 3 Знак,uvlaka 3 Знак Знак Знак,uvlaka 3 Знак Знак1"/>
    <w:basedOn w:val="a0"/>
    <w:link w:val="a8"/>
    <w:uiPriority w:val="99"/>
    <w:rsid w:val="00FC00B4"/>
    <w:rPr>
      <w:rFonts w:ascii="Times New Roman" w:eastAsia="Times New Roman" w:hAnsi="Times New Roman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5365459852721792E-2"/>
          <c:y val="1.7129879817654559E-2"/>
          <c:w val="0.73467819548998503"/>
          <c:h val="0.6627819312059676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% УСП.</c:v>
                </c:pt>
              </c:strCache>
            </c:strRef>
          </c:tx>
          <c:dLbls>
            <c:dLbl>
              <c:idx val="0"/>
              <c:layout>
                <c:manualLayout>
                  <c:x val="-2.3028209556706949E-2"/>
                  <c:y val="0"/>
                </c:manualLayout>
              </c:layout>
              <c:tx>
                <c:rich>
                  <a:bodyPr/>
                  <a:lstStyle/>
                  <a:p>
                    <a:pPr>
                      <a:defRPr sz="1600" b="1">
                        <a:solidFill>
                          <a:srgbClr val="0000FF"/>
                        </a:solidFill>
                      </a:defRPr>
                    </a:pPr>
                    <a:r>
                      <a:rPr lang="ru-RU"/>
                      <a:t>90</a:t>
                    </a:r>
                    <a:endParaRPr lang="en-US"/>
                  </a:p>
                </c:rich>
              </c:tx>
              <c:spPr/>
              <c:showVal val="1"/>
            </c:dLbl>
            <c:dLbl>
              <c:idx val="1"/>
              <c:tx>
                <c:rich>
                  <a:bodyPr/>
                  <a:lstStyle/>
                  <a:p>
                    <a:pPr>
                      <a:defRPr sz="1600" b="1">
                        <a:solidFill>
                          <a:srgbClr val="0000FF"/>
                        </a:solidFill>
                      </a:defRPr>
                    </a:pPr>
                    <a:r>
                      <a:rPr lang="ru-RU"/>
                      <a:t>100</a:t>
                    </a:r>
                    <a:endParaRPr lang="en-US"/>
                  </a:p>
                </c:rich>
              </c:tx>
              <c:spPr/>
              <c:showVal val="1"/>
            </c:dLbl>
            <c:dLbl>
              <c:idx val="2"/>
              <c:spPr/>
              <c:txPr>
                <a:bodyPr/>
                <a:lstStyle/>
                <a:p>
                  <a:pPr>
                    <a:defRPr sz="1600" b="1">
                      <a:solidFill>
                        <a:srgbClr val="0000FF"/>
                      </a:solidFill>
                    </a:defRPr>
                  </a:pPr>
                  <a:endParaRPr lang="ru-RU"/>
                </a:p>
              </c:txPr>
            </c:dLbl>
            <c:dLbl>
              <c:idx val="3"/>
              <c:tx>
                <c:rich>
                  <a:bodyPr/>
                  <a:lstStyle/>
                  <a:p>
                    <a:pPr>
                      <a:defRPr sz="1600" b="1">
                        <a:solidFill>
                          <a:srgbClr val="0000FF"/>
                        </a:solidFill>
                      </a:defRPr>
                    </a:pPr>
                    <a:r>
                      <a:rPr lang="ru-RU"/>
                      <a:t>87</a:t>
                    </a:r>
                    <a:endParaRPr lang="en-US"/>
                  </a:p>
                </c:rich>
              </c:tx>
              <c:spPr/>
              <c:showVal val="1"/>
            </c:dLbl>
            <c:dLbl>
              <c:idx val="4"/>
              <c:layout>
                <c:manualLayout>
                  <c:x val="-2.5331030512377797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solidFill>
                        <a:srgbClr val="0000FF"/>
                      </a:solidFill>
                    </a:defRPr>
                  </a:pPr>
                  <a:endParaRPr lang="ru-RU"/>
                </a:p>
              </c:txPr>
              <c:showVal val="1"/>
            </c:dLbl>
            <c:dLbl>
              <c:idx val="5"/>
              <c:spPr/>
              <c:txPr>
                <a:bodyPr/>
                <a:lstStyle/>
                <a:p>
                  <a:pPr>
                    <a:defRPr sz="1600" b="1">
                      <a:solidFill>
                        <a:srgbClr val="0000FF"/>
                      </a:solidFill>
                    </a:defRPr>
                  </a:pPr>
                  <a:endParaRPr lang="ru-RU"/>
                </a:p>
              </c:txPr>
            </c:dLbl>
            <c:txPr>
              <a:bodyPr/>
              <a:lstStyle/>
              <a:p>
                <a:pPr>
                  <a:defRPr sz="16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5"/>
                <c:pt idx="0">
                  <c:v>9 А</c:v>
                </c:pt>
                <c:pt idx="1">
                  <c:v>9 Б</c:v>
                </c:pt>
                <c:pt idx="2">
                  <c:v>9 В</c:v>
                </c:pt>
                <c:pt idx="3">
                  <c:v>9 Г</c:v>
                </c:pt>
                <c:pt idx="4">
                  <c:v>ИТОГО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100</c:v>
                </c:pt>
                <c:pt idx="1">
                  <c:v>97</c:v>
                </c:pt>
                <c:pt idx="2">
                  <c:v>100</c:v>
                </c:pt>
                <c:pt idx="3">
                  <c:v>93</c:v>
                </c:pt>
                <c:pt idx="4">
                  <c:v>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 КАЧ.</c:v>
                </c:pt>
              </c:strCache>
            </c:strRef>
          </c:tx>
          <c:dLbls>
            <c:dLbl>
              <c:idx val="0"/>
              <c:layout>
                <c:manualLayout>
                  <c:x val="1.4358974358974338E-2"/>
                  <c:y val="2.4741054720040793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  <a:r>
                      <a:rPr lang="ru-RU"/>
                      <a:t>1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2.0512820512820652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2.4615384615384615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1.6410256410256421E-2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1.8461538461538956E-2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2.4615384615384615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1600" b="1">
                    <a:solidFill>
                      <a:srgbClr val="C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5"/>
                <c:pt idx="0">
                  <c:v>9 А</c:v>
                </c:pt>
                <c:pt idx="1">
                  <c:v>9 Б</c:v>
                </c:pt>
                <c:pt idx="2">
                  <c:v>9 В</c:v>
                </c:pt>
                <c:pt idx="3">
                  <c:v>9 Г</c:v>
                </c:pt>
                <c:pt idx="4">
                  <c:v>ИТОГО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73</c:v>
                </c:pt>
                <c:pt idx="1">
                  <c:v>76</c:v>
                </c:pt>
                <c:pt idx="2">
                  <c:v>69</c:v>
                </c:pt>
                <c:pt idx="3">
                  <c:v>63</c:v>
                </c:pt>
                <c:pt idx="4">
                  <c:v>73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СР.БАЛЛ</c:v>
                </c:pt>
              </c:strCache>
            </c:strRef>
          </c:tx>
          <c:dLbls>
            <c:dLbl>
              <c:idx val="0"/>
              <c:layout>
                <c:manualLayout>
                  <c:x val="2.7246753442217091E-2"/>
                  <c:y val="-2.807017543859707E-3"/>
                </c:manualLayout>
              </c:layout>
              <c:showVal val="1"/>
            </c:dLbl>
            <c:dLbl>
              <c:idx val="1"/>
              <c:layout>
                <c:manualLayout>
                  <c:x val="2.2563941045830802E-2"/>
                  <c:y val="2.6990553306342779E-3"/>
                </c:manualLayout>
              </c:layout>
              <c:showVal val="1"/>
            </c:dLbl>
            <c:dLbl>
              <c:idx val="2"/>
              <c:layout>
                <c:manualLayout>
                  <c:x val="1.6410256410256421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1.8461538461538956E-2"/>
                  <c:y val="-2.6990553306342779E-3"/>
                </c:manualLayout>
              </c:layout>
              <c:showVal val="1"/>
            </c:dLbl>
            <c:dLbl>
              <c:idx val="4"/>
              <c:layout>
                <c:manualLayout>
                  <c:x val="2.9153173311125657E-2"/>
                  <c:y val="-5.6140350877192866E-3"/>
                </c:manualLayout>
              </c:layout>
              <c:showVal val="1"/>
            </c:dLbl>
            <c:dLbl>
              <c:idx val="5"/>
              <c:layout>
                <c:manualLayout>
                  <c:x val="4.1750929588723423E-2"/>
                  <c:y val="8.4210526315789767E-3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>
                    <a:solidFill>
                      <a:srgbClr val="0099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5"/>
                <c:pt idx="0">
                  <c:v>9 А</c:v>
                </c:pt>
                <c:pt idx="1">
                  <c:v>9 Б</c:v>
                </c:pt>
                <c:pt idx="2">
                  <c:v>9 В</c:v>
                </c:pt>
                <c:pt idx="3">
                  <c:v>9 Г</c:v>
                </c:pt>
                <c:pt idx="4">
                  <c:v>ИТОГО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3.7</c:v>
                </c:pt>
                <c:pt idx="1">
                  <c:v>3.4</c:v>
                </c:pt>
                <c:pt idx="2">
                  <c:v>3.5</c:v>
                </c:pt>
                <c:pt idx="3">
                  <c:v>3.2</c:v>
                </c:pt>
                <c:pt idx="4">
                  <c:v>3.5</c:v>
                </c:pt>
              </c:numCache>
            </c:numRef>
          </c:val>
        </c:ser>
        <c:shape val="cylinder"/>
        <c:axId val="96380032"/>
        <c:axId val="96381568"/>
        <c:axId val="0"/>
      </c:bar3DChart>
      <c:catAx>
        <c:axId val="96380032"/>
        <c:scaling>
          <c:orientation val="minMax"/>
        </c:scaling>
        <c:axPos val="b"/>
        <c:tickLblPos val="nextTo"/>
        <c:spPr>
          <a:solidFill>
            <a:schemeClr val="bg1"/>
          </a:solidFill>
        </c:spPr>
        <c:txPr>
          <a:bodyPr/>
          <a:lstStyle/>
          <a:p>
            <a:pPr>
              <a:defRPr sz="1200" b="1" i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6381568"/>
        <c:crosses val="autoZero"/>
        <c:auto val="1"/>
        <c:lblAlgn val="ctr"/>
        <c:lblOffset val="100"/>
      </c:catAx>
      <c:valAx>
        <c:axId val="96381568"/>
        <c:scaling>
          <c:orientation val="minMax"/>
        </c:scaling>
        <c:axPos val="l"/>
        <c:majorGridlines/>
        <c:numFmt formatCode="General" sourceLinked="1"/>
        <c:tickLblPos val="nextTo"/>
        <c:crossAx val="96380032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200" b="1">
                <a:solidFill>
                  <a:srgbClr val="0000FF"/>
                </a:solidFill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="1">
                <a:solidFill>
                  <a:srgbClr val="C00000"/>
                </a:solidFill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200" b="1">
                <a:solidFill>
                  <a:srgbClr val="00CC00"/>
                </a:solidFill>
              </a:defRPr>
            </a:pPr>
            <a:endParaRPr lang="ru-RU"/>
          </a:p>
        </c:txPr>
      </c:legendEntry>
      <c:layout>
        <c:manualLayout>
          <c:xMode val="edge"/>
          <c:yMode val="edge"/>
          <c:x val="0.82485233192004848"/>
          <c:y val="0.27834167490197331"/>
          <c:w val="0.15385142801718121"/>
          <c:h val="0.32633508311461429"/>
        </c:manualLayout>
      </c:layout>
      <c:spPr>
        <a:effectLst>
          <a:outerShdw blurRad="50800" dist="38100" dir="2700000" algn="tl" rotWithShape="0">
            <a:prstClr val="black">
              <a:alpha val="40000"/>
            </a:prstClr>
          </a:outerShdw>
        </a:effectLst>
      </c:spPr>
      <c:txPr>
        <a:bodyPr/>
        <a:lstStyle/>
        <a:p>
          <a:pPr>
            <a:defRPr sz="1200" b="1"/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>
                <a:solidFill>
                  <a:srgbClr val="FF0000"/>
                </a:solidFill>
              </a:defRPr>
            </a:pPr>
            <a:r>
              <a:rPr lang="ru-RU" sz="1400">
                <a:solidFill>
                  <a:srgbClr val="FF0000"/>
                </a:solidFill>
                <a:latin typeface="Times New Roman" pitchFamily="18" charset="0"/>
                <a:cs typeface="Times New Roman" pitchFamily="18" charset="0"/>
              </a:rPr>
              <a:t>ОГЭ</a:t>
            </a:r>
            <a:r>
              <a:rPr lang="ru-RU" sz="1400" baseline="0">
                <a:solidFill>
                  <a:srgbClr val="FF0000"/>
                </a:solidFill>
                <a:latin typeface="Times New Roman" pitchFamily="18" charset="0"/>
                <a:cs typeface="Times New Roman" pitchFamily="18" charset="0"/>
              </a:rPr>
              <a:t> - 2017</a:t>
            </a:r>
          </a:p>
          <a:p>
            <a:pPr>
              <a:defRPr sz="1400">
                <a:solidFill>
                  <a:srgbClr val="FF0000"/>
                </a:solidFill>
              </a:defRPr>
            </a:pPr>
            <a:r>
              <a:rPr lang="ru-RU" sz="1400" baseline="0">
                <a:solidFill>
                  <a:srgbClr val="FF0000"/>
                </a:solidFill>
                <a:latin typeface="Times New Roman" pitchFamily="18" charset="0"/>
                <a:cs typeface="Times New Roman" pitchFamily="18" charset="0"/>
              </a:rPr>
              <a:t>МАТЕМАТИКА</a:t>
            </a:r>
            <a:endParaRPr lang="ru-RU" sz="1400">
              <a:solidFill>
                <a:srgbClr val="FF0000"/>
              </a:solidFill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33665483715944616"/>
          <c:y val="1.7486117577205163E-3"/>
        </c:manualLayout>
      </c:layout>
      <c:spPr>
        <a:solidFill>
          <a:schemeClr val="bg1"/>
        </a:solidFill>
      </c:spPr>
    </c:title>
    <c:view3D>
      <c:rotX val="75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ОЦЕНКИ </c:v>
                </c:pt>
              </c:strCache>
            </c:strRef>
          </c:tx>
          <c:explosion val="38"/>
          <c:dLbls>
            <c:dLbl>
              <c:idx val="0"/>
              <c:layout>
                <c:manualLayout>
                  <c:x val="0.24658164208347191"/>
                  <c:y val="7.3429951690821282E-2"/>
                </c:manualLayout>
              </c:layout>
              <c:tx>
                <c:rich>
                  <a:bodyPr/>
                  <a:lstStyle/>
                  <a:p>
                    <a:r>
                      <a:rPr lang="en-US" sz="1400" baseline="0">
                        <a:solidFill>
                          <a:schemeClr val="tx2"/>
                        </a:solidFill>
                      </a:rPr>
                      <a:t>"5"</a:t>
                    </a:r>
                    <a:r>
                      <a:rPr lang="ru-RU" sz="1400" baseline="0">
                        <a:solidFill>
                          <a:schemeClr val="tx2"/>
                        </a:solidFill>
                      </a:rPr>
                      <a:t>-4</a:t>
                    </a:r>
                    <a:r>
                      <a:rPr lang="en-US" sz="1400" baseline="0">
                        <a:solidFill>
                          <a:schemeClr val="tx2"/>
                        </a:solidFill>
                      </a:rPr>
                      <a:t>
</a:t>
                    </a:r>
                    <a:r>
                      <a:rPr lang="ru-RU" sz="1400" baseline="0">
                        <a:solidFill>
                          <a:schemeClr val="tx2"/>
                        </a:solidFill>
                      </a:rPr>
                      <a:t>3,2%</a:t>
                    </a:r>
                    <a:endParaRPr lang="en-US" sz="1400" baseline="0">
                      <a:solidFill>
                        <a:schemeClr val="tx2"/>
                      </a:solidFill>
                    </a:endParaRPr>
                  </a:p>
                </c:rich>
              </c:tx>
              <c:dLblPos val="outEnd"/>
              <c:showVal val="1"/>
              <c:showCatName val="1"/>
              <c:showPercent val="1"/>
            </c:dLbl>
            <c:dLbl>
              <c:idx val="1"/>
              <c:layout>
                <c:manualLayout>
                  <c:x val="4.352426897342057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1400" baseline="0">
                        <a:solidFill>
                          <a:srgbClr val="C00000"/>
                        </a:solidFill>
                      </a:rPr>
                      <a:t>"4"</a:t>
                    </a:r>
                    <a:r>
                      <a:rPr lang="ru-RU" sz="1400" baseline="0">
                        <a:solidFill>
                          <a:srgbClr val="C00000"/>
                        </a:solidFill>
                      </a:rPr>
                      <a:t>-83 </a:t>
                    </a:r>
                  </a:p>
                  <a:p>
                    <a:r>
                      <a:rPr lang="ru-RU" sz="1400" baseline="0">
                        <a:solidFill>
                          <a:srgbClr val="C00000"/>
                        </a:solidFill>
                      </a:rPr>
                      <a:t>68%</a:t>
                    </a:r>
                    <a:endParaRPr lang="en-US" sz="1400" baseline="0">
                      <a:solidFill>
                        <a:srgbClr val="C00000"/>
                      </a:solidFill>
                    </a:endParaRPr>
                  </a:p>
                </c:rich>
              </c:tx>
              <c:dLblPos val="outEnd"/>
              <c:showVal val="1"/>
              <c:showCatName val="1"/>
              <c:showPercent val="1"/>
            </c:dLbl>
            <c:dLbl>
              <c:idx val="2"/>
              <c:layout>
                <c:manualLayout>
                  <c:x val="-1.039795201656131E-2"/>
                  <c:y val="0.29884189557738589"/>
                </c:manualLayout>
              </c:layout>
              <c:tx>
                <c:rich>
                  <a:bodyPr/>
                  <a:lstStyle/>
                  <a:p>
                    <a:r>
                      <a:rPr lang="en-US" sz="1400" baseline="0">
                        <a:solidFill>
                          <a:schemeClr val="accent3">
                            <a:lumMod val="75000"/>
                          </a:schemeClr>
                        </a:solidFill>
                      </a:rPr>
                      <a:t>"3"</a:t>
                    </a:r>
                    <a:r>
                      <a:rPr lang="ru-RU" sz="1400" baseline="0">
                        <a:solidFill>
                          <a:schemeClr val="accent3">
                            <a:lumMod val="75000"/>
                          </a:schemeClr>
                        </a:solidFill>
                      </a:rPr>
                      <a:t>-24</a:t>
                    </a:r>
                    <a:r>
                      <a:rPr lang="en-US" sz="1400" baseline="0">
                        <a:solidFill>
                          <a:schemeClr val="accent3">
                            <a:lumMod val="75000"/>
                          </a:schemeClr>
                        </a:solidFill>
                      </a:rPr>
                      <a:t>
</a:t>
                    </a:r>
                    <a:r>
                      <a:rPr lang="ru-RU" sz="1400" baseline="0">
                        <a:solidFill>
                          <a:schemeClr val="accent3">
                            <a:lumMod val="75000"/>
                          </a:schemeClr>
                        </a:solidFill>
                      </a:rPr>
                      <a:t>20%</a:t>
                    </a:r>
                    <a:endParaRPr lang="en-US" sz="1400" baseline="0">
                      <a:solidFill>
                        <a:schemeClr val="accent3">
                          <a:lumMod val="75000"/>
                        </a:schemeClr>
                      </a:solidFill>
                    </a:endParaRPr>
                  </a:p>
                </c:rich>
              </c:tx>
              <c:dLblPos val="bestFit"/>
              <c:showVal val="1"/>
              <c:showCatName val="1"/>
              <c:showPercent val="1"/>
            </c:dLbl>
            <c:dLbl>
              <c:idx val="3"/>
              <c:layout>
                <c:manualLayout>
                  <c:x val="-0.20291283131862267"/>
                  <c:y val="1.3526570048309533E-2"/>
                </c:manualLayout>
              </c:layout>
              <c:tx>
                <c:rich>
                  <a:bodyPr/>
                  <a:lstStyle/>
                  <a:p>
                    <a:pPr>
                      <a:defRPr sz="1400" b="1" baseline="0">
                        <a:solidFill>
                          <a:schemeClr val="accent6">
                            <a:lumMod val="50000"/>
                          </a:schemeClr>
                        </a:solidFill>
                      </a:defRPr>
                    </a:pPr>
                    <a:r>
                      <a:rPr lang="en-US" sz="1400" baseline="0">
                        <a:solidFill>
                          <a:srgbClr val="7030A0"/>
                        </a:solidFill>
                      </a:rPr>
                      <a:t>"2"</a:t>
                    </a:r>
                    <a:r>
                      <a:rPr lang="ru-RU" sz="1400" baseline="0">
                        <a:solidFill>
                          <a:srgbClr val="7030A0"/>
                        </a:solidFill>
                      </a:rPr>
                      <a:t> -4</a:t>
                    </a:r>
                  </a:p>
                  <a:p>
                    <a:pPr>
                      <a:defRPr sz="1400" b="1" baseline="0">
                        <a:solidFill>
                          <a:schemeClr val="accent6">
                            <a:lumMod val="50000"/>
                          </a:schemeClr>
                        </a:solidFill>
                      </a:defRPr>
                    </a:pPr>
                    <a:r>
                      <a:rPr lang="ru-RU" sz="1400" baseline="0">
                        <a:solidFill>
                          <a:srgbClr val="7030A0"/>
                        </a:solidFill>
                      </a:rPr>
                      <a:t>3,2%</a:t>
                    </a:r>
                    <a:endParaRPr lang="en-US" sz="1400" baseline="0">
                      <a:solidFill>
                        <a:srgbClr val="7030A0"/>
                      </a:solidFill>
                    </a:endParaRPr>
                  </a:p>
                </c:rich>
              </c:tx>
              <c:numFmt formatCode="#,##0.00" sourceLinked="0"/>
              <c:spPr/>
              <c:dLblPos val="outEnd"/>
              <c:showVal val="1"/>
              <c:showCatName val="1"/>
              <c:showPercent val="1"/>
            </c:dLbl>
            <c:numFmt formatCode="#,##0.00" sourceLinked="0"/>
            <c:txPr>
              <a:bodyPr/>
              <a:lstStyle/>
              <a:p>
                <a:pPr>
                  <a:defRPr sz="1400" b="1" baseline="0">
                    <a:solidFill>
                      <a:srgbClr val="2717F7"/>
                    </a:solidFill>
                  </a:defRPr>
                </a:pPr>
                <a:endParaRPr lang="ru-RU"/>
              </a:p>
            </c:txPr>
            <c:dLblPos val="outEnd"/>
            <c:showVal val="1"/>
            <c:showCatName val="1"/>
            <c:showPercent val="1"/>
            <c:showLeaderLines val="1"/>
          </c:dLbls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83</c:v>
                </c:pt>
                <c:pt idx="2">
                  <c:v>24</c:v>
                </c:pt>
                <c:pt idx="3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sz="1530" baseline="0"/>
          </a:pPr>
          <a:endParaRPr lang="ru-RU"/>
        </a:p>
      </c:txPr>
    </c:legend>
    <c:plotVisOnly val="1"/>
  </c:chart>
  <c:spPr>
    <a:scene3d>
      <a:camera prst="orthographicFront"/>
      <a:lightRig rig="threePt" dir="t"/>
    </a:scene3d>
    <a:sp3d>
      <a:bevelT w="127000"/>
      <a:bevelB w="63500"/>
    </a:sp3d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% УСП.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5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9Г</c:v>
                </c:pt>
                <c:pt idx="4">
                  <c:v>итого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97</c:v>
                </c:pt>
                <c:pt idx="1">
                  <c:v>100</c:v>
                </c:pt>
                <c:pt idx="2">
                  <c:v>100</c:v>
                </c:pt>
                <c:pt idx="3">
                  <c:v>90</c:v>
                </c:pt>
                <c:pt idx="4">
                  <c:v>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%КАЧ.</c:v>
                </c:pt>
              </c:strCache>
            </c:strRef>
          </c:tx>
          <c:dLbls>
            <c:dLbl>
              <c:idx val="0"/>
              <c:layout>
                <c:manualLayout>
                  <c:x val="2.0833333333333412E-2"/>
                  <c:y val="-3.9682539682539802E-3"/>
                </c:manualLayout>
              </c:layout>
              <c:showVal val="1"/>
            </c:dLbl>
            <c:dLbl>
              <c:idx val="1"/>
              <c:layout>
                <c:manualLayout>
                  <c:x val="1.6203703703703703E-2"/>
                  <c:y val="7.9365079365079413E-3"/>
                </c:manualLayout>
              </c:layout>
              <c:showVal val="1"/>
            </c:dLbl>
            <c:dLbl>
              <c:idx val="2"/>
              <c:layout>
                <c:manualLayout>
                  <c:x val="2.0833333333333412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2.3148148148148147E-2"/>
                  <c:y val="3.9682539682540296E-3"/>
                </c:manualLayout>
              </c:layout>
              <c:showVal val="1"/>
            </c:dLbl>
            <c:dLbl>
              <c:idx val="4"/>
              <c:layout>
                <c:manualLayout>
                  <c:x val="6.944444444444706E-3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1.6203703703703703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5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9Г</c:v>
                </c:pt>
                <c:pt idx="4">
                  <c:v>итого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94</c:v>
                </c:pt>
                <c:pt idx="1">
                  <c:v>86</c:v>
                </c:pt>
                <c:pt idx="2">
                  <c:v>80</c:v>
                </c:pt>
                <c:pt idx="3">
                  <c:v>67</c:v>
                </c:pt>
                <c:pt idx="4">
                  <c:v>82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СР.БАЛЛ</c:v>
                </c:pt>
              </c:strCache>
            </c:strRef>
          </c:tx>
          <c:dLbls>
            <c:dLbl>
              <c:idx val="0"/>
              <c:layout>
                <c:manualLayout>
                  <c:x val="2.5462962962962996E-2"/>
                  <c:y val="-1.1904761904761921E-2"/>
                </c:manualLayout>
              </c:layout>
              <c:showVal val="1"/>
            </c:dLbl>
            <c:dLbl>
              <c:idx val="1"/>
              <c:layout>
                <c:manualLayout>
                  <c:x val="2.777777777777881E-2"/>
                  <c:y val="3.9682539682539802E-3"/>
                </c:manualLayout>
              </c:layout>
              <c:showVal val="1"/>
            </c:dLbl>
            <c:dLbl>
              <c:idx val="2"/>
              <c:layout>
                <c:manualLayout>
                  <c:x val="1.1574074074074073E-2"/>
                  <c:y val="-7.9365079365079413E-3"/>
                </c:manualLayout>
              </c:layout>
              <c:showVal val="1"/>
            </c:dLbl>
            <c:dLbl>
              <c:idx val="3"/>
              <c:layout>
                <c:manualLayout>
                  <c:x val="3.2407407407408245E-2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1.3888888888889209E-2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3.2407407407408245E-2"/>
                  <c:y val="1.5873015873015879E-2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5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9Г</c:v>
                </c:pt>
                <c:pt idx="4">
                  <c:v>итого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4.4000000000000004</c:v>
                </c:pt>
                <c:pt idx="1">
                  <c:v>4.2</c:v>
                </c:pt>
                <c:pt idx="2">
                  <c:v>4.0999999999999996</c:v>
                </c:pt>
                <c:pt idx="3">
                  <c:v>3.7</c:v>
                </c:pt>
                <c:pt idx="4">
                  <c:v>4.0999999999999996</c:v>
                </c:pt>
              </c:numCache>
            </c:numRef>
          </c:val>
        </c:ser>
        <c:shape val="cylinder"/>
        <c:axId val="96437760"/>
        <c:axId val="96439296"/>
        <c:axId val="0"/>
      </c:bar3DChart>
      <c:catAx>
        <c:axId val="96437760"/>
        <c:scaling>
          <c:orientation val="minMax"/>
        </c:scaling>
        <c:axPos val="b"/>
        <c:tickLblPos val="nextTo"/>
        <c:txPr>
          <a:bodyPr/>
          <a:lstStyle/>
          <a:p>
            <a:pPr>
              <a:defRPr sz="1400" b="1">
                <a:solidFill>
                  <a:srgbClr val="C00000"/>
                </a:solidFill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6439296"/>
        <c:crosses val="autoZero"/>
        <c:auto val="1"/>
        <c:lblAlgn val="ctr"/>
        <c:lblOffset val="100"/>
      </c:catAx>
      <c:valAx>
        <c:axId val="96439296"/>
        <c:scaling>
          <c:orientation val="minMax"/>
        </c:scaling>
        <c:axPos val="l"/>
        <c:majorGridlines/>
        <c:numFmt formatCode="General" sourceLinked="1"/>
        <c:tickLblPos val="nextTo"/>
        <c:crossAx val="96437760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600" b="1">
                <a:solidFill>
                  <a:srgbClr val="0000FF"/>
                </a:solidFill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600" b="1">
                <a:solidFill>
                  <a:srgbClr val="C00000"/>
                </a:solidFill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600" b="1">
                <a:solidFill>
                  <a:srgbClr val="00B050"/>
                </a:solidFill>
              </a:defRPr>
            </a:pPr>
            <a:endParaRPr lang="ru-RU"/>
          </a:p>
        </c:txPr>
      </c:legendEntry>
      <c:txPr>
        <a:bodyPr/>
        <a:lstStyle/>
        <a:p>
          <a:pPr>
            <a:defRPr sz="1600" b="1">
              <a:solidFill>
                <a:schemeClr val="accent2">
                  <a:lumMod val="75000"/>
                </a:schemeClr>
              </a:solidFill>
            </a:defRPr>
          </a:pPr>
          <a:endParaRPr lang="ru-RU"/>
        </a:p>
      </c:txPr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>
                <a:solidFill>
                  <a:srgbClr val="FF0000"/>
                </a:solidFill>
              </a:defRPr>
            </a:pPr>
            <a:r>
              <a:rPr lang="ru-RU" sz="1400">
                <a:solidFill>
                  <a:srgbClr val="FF0000"/>
                </a:solidFill>
                <a:latin typeface="Times New Roman" pitchFamily="18" charset="0"/>
                <a:cs typeface="Times New Roman" pitchFamily="18" charset="0"/>
              </a:rPr>
              <a:t>ОГЭ</a:t>
            </a:r>
            <a:r>
              <a:rPr lang="ru-RU" sz="1400" baseline="0">
                <a:solidFill>
                  <a:srgbClr val="FF0000"/>
                </a:solidFill>
                <a:latin typeface="Times New Roman" pitchFamily="18" charset="0"/>
                <a:cs typeface="Times New Roman" pitchFamily="18" charset="0"/>
              </a:rPr>
              <a:t> - 2017</a:t>
            </a:r>
          </a:p>
          <a:p>
            <a:pPr>
              <a:defRPr sz="1400">
                <a:solidFill>
                  <a:srgbClr val="FF0000"/>
                </a:solidFill>
              </a:defRPr>
            </a:pPr>
            <a:r>
              <a:rPr lang="ru-RU" sz="1400" baseline="0">
                <a:solidFill>
                  <a:srgbClr val="FF0000"/>
                </a:solidFill>
                <a:latin typeface="Times New Roman" pitchFamily="18" charset="0"/>
                <a:cs typeface="Times New Roman" pitchFamily="18" charset="0"/>
              </a:rPr>
              <a:t>РУССКИЙ ЯЗЫК</a:t>
            </a:r>
            <a:endParaRPr lang="ru-RU" sz="1400">
              <a:solidFill>
                <a:srgbClr val="FF0000"/>
              </a:solidFill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28970648035192786"/>
          <c:y val="1.5458937198067641E-2"/>
        </c:manualLayout>
      </c:layout>
      <c:spPr>
        <a:solidFill>
          <a:schemeClr val="bg1"/>
        </a:solidFill>
      </c:spPr>
    </c:title>
    <c:view3D>
      <c:rotX val="75"/>
      <c:perspective val="30"/>
    </c:view3D>
    <c:plotArea>
      <c:layout>
        <c:manualLayout>
          <c:layoutTarget val="inner"/>
          <c:xMode val="edge"/>
          <c:yMode val="edge"/>
          <c:x val="0.14669457912958137"/>
          <c:y val="0.28731554747302784"/>
          <c:w val="0.61747752371433839"/>
          <c:h val="0.5865482662333056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ОЦЕНКИ </c:v>
                </c:pt>
              </c:strCache>
            </c:strRef>
          </c:tx>
          <c:explosion val="38"/>
          <c:dLbls>
            <c:dLbl>
              <c:idx val="0"/>
              <c:layout>
                <c:manualLayout>
                  <c:x val="4.6857787142804514E-3"/>
                  <c:y val="1.1400874890638884E-2"/>
                </c:manualLayout>
              </c:layout>
              <c:tx>
                <c:rich>
                  <a:bodyPr/>
                  <a:lstStyle/>
                  <a:p>
                    <a:pPr>
                      <a:defRPr sz="1400" b="1" baseline="0">
                        <a:solidFill>
                          <a:srgbClr val="0066FF"/>
                        </a:solidFill>
                      </a:defRPr>
                    </a:pPr>
                    <a:r>
                      <a:rPr lang="en-US" sz="1400" baseline="0">
                        <a:solidFill>
                          <a:srgbClr val="0066FF"/>
                        </a:solidFill>
                      </a:rPr>
                      <a:t>"5"</a:t>
                    </a:r>
                    <a:r>
                      <a:rPr lang="ru-RU" sz="1400" baseline="0">
                        <a:solidFill>
                          <a:srgbClr val="0066FF"/>
                        </a:solidFill>
                      </a:rPr>
                      <a:t>-37</a:t>
                    </a:r>
                  </a:p>
                  <a:p>
                    <a:pPr>
                      <a:defRPr sz="1400" b="1" baseline="0">
                        <a:solidFill>
                          <a:srgbClr val="0066FF"/>
                        </a:solidFill>
                      </a:defRPr>
                    </a:pPr>
                    <a:r>
                      <a:rPr lang="ru-RU" sz="1400" baseline="0">
                        <a:solidFill>
                          <a:srgbClr val="0066FF"/>
                        </a:solidFill>
                      </a:rPr>
                      <a:t>30% </a:t>
                    </a:r>
                    <a:endParaRPr lang="en-US" sz="1400" baseline="0">
                      <a:solidFill>
                        <a:srgbClr val="0066FF"/>
                      </a:solidFill>
                    </a:endParaRPr>
                  </a:p>
                </c:rich>
              </c:tx>
              <c:numFmt formatCode="0.00%" sourceLinked="0"/>
              <c:spPr/>
              <c:dLblPos val="outEnd"/>
              <c:showVal val="1"/>
              <c:showCatName val="1"/>
              <c:showPercent val="1"/>
            </c:dLbl>
            <c:dLbl>
              <c:idx val="1"/>
              <c:layout>
                <c:manualLayout>
                  <c:x val="-0.15131141177775451"/>
                  <c:y val="-2.5238845144357012E-2"/>
                </c:manualLayout>
              </c:layout>
              <c:tx>
                <c:rich>
                  <a:bodyPr/>
                  <a:lstStyle/>
                  <a:p>
                    <a:r>
                      <a:rPr lang="en-US" sz="1400" baseline="0">
                        <a:solidFill>
                          <a:srgbClr val="C00000"/>
                        </a:solidFill>
                      </a:rPr>
                      <a:t>"4"</a:t>
                    </a:r>
                    <a:r>
                      <a:rPr lang="ru-RU" sz="1400" baseline="0">
                        <a:solidFill>
                          <a:srgbClr val="C00000"/>
                        </a:solidFill>
                      </a:rPr>
                      <a:t>-64</a:t>
                    </a:r>
                  </a:p>
                  <a:p>
                    <a:r>
                      <a:rPr lang="ru-RU" sz="1400" baseline="0">
                        <a:solidFill>
                          <a:srgbClr val="C00000"/>
                        </a:solidFill>
                      </a:rPr>
                      <a:t>52%</a:t>
                    </a:r>
                    <a:r>
                      <a:rPr lang="en-US" sz="1400" baseline="0">
                        <a:solidFill>
                          <a:srgbClr val="C00000"/>
                        </a:solidFill>
                      </a:rPr>
                      <a:t>
</a:t>
                    </a:r>
                  </a:p>
                </c:rich>
              </c:tx>
              <c:dLblPos val="outEnd"/>
              <c:showVal val="1"/>
              <c:showCatName val="1"/>
              <c:showPercent val="1"/>
            </c:dLbl>
            <c:dLbl>
              <c:idx val="2"/>
              <c:layout>
                <c:manualLayout>
                  <c:x val="6.0339728660677976E-3"/>
                  <c:y val="6.5697287839021207E-3"/>
                </c:manualLayout>
              </c:layout>
              <c:tx>
                <c:rich>
                  <a:bodyPr/>
                  <a:lstStyle/>
                  <a:p>
                    <a:r>
                      <a:rPr lang="en-US" sz="1400" baseline="0">
                        <a:solidFill>
                          <a:schemeClr val="accent3">
                            <a:lumMod val="75000"/>
                          </a:schemeClr>
                        </a:solidFill>
                      </a:rPr>
                      <a:t>"3"</a:t>
                    </a:r>
                    <a:r>
                      <a:rPr lang="ru-RU" sz="1400" baseline="0">
                        <a:solidFill>
                          <a:schemeClr val="accent3">
                            <a:lumMod val="75000"/>
                          </a:schemeClr>
                        </a:solidFill>
                      </a:rPr>
                      <a:t>-19</a:t>
                    </a:r>
                  </a:p>
                  <a:p>
                    <a:r>
                      <a:rPr lang="ru-RU" sz="1400" baseline="0">
                        <a:solidFill>
                          <a:schemeClr val="accent3">
                            <a:lumMod val="75000"/>
                          </a:schemeClr>
                        </a:solidFill>
                      </a:rPr>
                      <a:t>15%</a:t>
                    </a:r>
                    <a:r>
                      <a:rPr lang="en-US" sz="1400" baseline="0">
                        <a:solidFill>
                          <a:schemeClr val="accent3">
                            <a:lumMod val="75000"/>
                          </a:schemeClr>
                        </a:solidFill>
                      </a:rPr>
                      <a:t>
</a:t>
                    </a:r>
                  </a:p>
                </c:rich>
              </c:tx>
              <c:dLblPos val="outEnd"/>
              <c:showVal val="1"/>
              <c:showCatName val="1"/>
              <c:showPercent val="1"/>
            </c:dLbl>
            <c:dLbl>
              <c:idx val="3"/>
              <c:layout>
                <c:manualLayout>
                  <c:x val="7.1735056005323303E-2"/>
                  <c:y val="-1.9323671497584955E-3"/>
                </c:manualLayout>
              </c:layout>
              <c:tx>
                <c:rich>
                  <a:bodyPr/>
                  <a:lstStyle/>
                  <a:p>
                    <a:pPr>
                      <a:defRPr sz="1400" b="1" baseline="0">
                        <a:solidFill>
                          <a:schemeClr val="accent6">
                            <a:lumMod val="50000"/>
                          </a:schemeClr>
                        </a:solidFill>
                      </a:defRPr>
                    </a:pPr>
                    <a:r>
                      <a:rPr lang="en-US" sz="1400" baseline="0">
                        <a:solidFill>
                          <a:srgbClr val="7030A0"/>
                        </a:solidFill>
                      </a:rPr>
                      <a:t>"2"</a:t>
                    </a:r>
                    <a:r>
                      <a:rPr lang="ru-RU" sz="1400" baseline="0">
                        <a:solidFill>
                          <a:srgbClr val="7030A0"/>
                        </a:solidFill>
                      </a:rPr>
                      <a:t> -2</a:t>
                    </a:r>
                  </a:p>
                  <a:p>
                    <a:pPr>
                      <a:defRPr sz="1400" b="1" baseline="0">
                        <a:solidFill>
                          <a:schemeClr val="accent6">
                            <a:lumMod val="50000"/>
                          </a:schemeClr>
                        </a:solidFill>
                      </a:defRPr>
                    </a:pPr>
                    <a:endParaRPr lang="ru-RU" sz="1400" baseline="0">
                      <a:solidFill>
                        <a:srgbClr val="7030A0"/>
                      </a:solidFill>
                    </a:endParaRPr>
                  </a:p>
                  <a:p>
                    <a:pPr>
                      <a:defRPr sz="1400" b="1" baseline="0">
                        <a:solidFill>
                          <a:schemeClr val="accent6">
                            <a:lumMod val="50000"/>
                          </a:schemeClr>
                        </a:solidFill>
                      </a:defRPr>
                    </a:pPr>
                    <a:r>
                      <a:rPr lang="ru-RU" sz="1400" baseline="0">
                        <a:solidFill>
                          <a:srgbClr val="7030A0"/>
                        </a:solidFill>
                      </a:rPr>
                      <a:t>"2"-1</a:t>
                    </a:r>
                  </a:p>
                  <a:p>
                    <a:pPr>
                      <a:defRPr sz="1400" b="1" baseline="0">
                        <a:solidFill>
                          <a:schemeClr val="accent6">
                            <a:lumMod val="50000"/>
                          </a:schemeClr>
                        </a:solidFill>
                      </a:defRPr>
                    </a:pPr>
                    <a:r>
                      <a:rPr lang="ru-RU" sz="1400" baseline="0">
                        <a:solidFill>
                          <a:srgbClr val="7030A0"/>
                        </a:solidFill>
                      </a:rPr>
                      <a:t>3%</a:t>
                    </a:r>
                    <a:r>
                      <a:rPr lang="en-US" sz="1400" baseline="0">
                        <a:solidFill>
                          <a:srgbClr val="7030A0"/>
                        </a:solidFill>
                      </a:rPr>
                      <a:t>
</a:t>
                    </a:r>
                  </a:p>
                </c:rich>
              </c:tx>
              <c:numFmt formatCode="0.00%" sourceLinked="0"/>
              <c:spPr/>
              <c:dLblPos val="bestFit"/>
              <c:showVal val="1"/>
              <c:showCatName val="1"/>
              <c:showPercent val="1"/>
            </c:dLbl>
            <c:numFmt formatCode="0.00%" sourceLinked="0"/>
            <c:txPr>
              <a:bodyPr/>
              <a:lstStyle/>
              <a:p>
                <a:pPr>
                  <a:defRPr sz="1400" b="1" baseline="0">
                    <a:solidFill>
                      <a:srgbClr val="2717F7"/>
                    </a:solidFill>
                  </a:defRPr>
                </a:pPr>
                <a:endParaRPr lang="ru-RU"/>
              </a:p>
            </c:txPr>
            <c:dLblPos val="outEnd"/>
            <c:showVal val="1"/>
            <c:showCatName val="1"/>
            <c:showPercent val="1"/>
            <c:showLeaderLines val="1"/>
          </c:dLbls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37</c:v>
                </c:pt>
                <c:pt idx="1">
                  <c:v>64</c:v>
                </c:pt>
                <c:pt idx="2">
                  <c:v>19</c:v>
                </c:pt>
                <c:pt idx="3">
                  <c:v>4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82432627259620761"/>
          <c:y val="0.34644494612998777"/>
          <c:w val="0.10055635651177405"/>
          <c:h val="0.22661502976463602"/>
        </c:manualLayout>
      </c:layout>
      <c:txPr>
        <a:bodyPr/>
        <a:lstStyle/>
        <a:p>
          <a:pPr>
            <a:defRPr sz="1570" b="1" i="0" baseline="0"/>
          </a:pPr>
          <a:endParaRPr lang="ru-RU"/>
        </a:p>
      </c:txPr>
    </c:legend>
    <c:plotVisOnly val="1"/>
  </c:chart>
  <c:spPr>
    <a:scene3d>
      <a:camera prst="orthographicFront"/>
      <a:lightRig rig="threePt" dir="t"/>
    </a:scene3d>
    <a:sp3d>
      <a:bevelT w="127000"/>
      <a:bevelB w="63500"/>
    </a:sp3d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Ср.балл по предметам ОГЭ-2017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1"/>
          <c:order val="0"/>
          <c:tx>
            <c:strRef>
              <c:f>Лист1!$B$1</c:f>
              <c:strCache>
                <c:ptCount val="1"/>
                <c:pt idx="0">
                  <c:v>Ср.балл</c:v>
                </c:pt>
              </c:strCache>
            </c:strRef>
          </c:tx>
          <c:dLbls>
            <c:txPr>
              <a:bodyPr/>
              <a:lstStyle/>
              <a:p>
                <a:pPr>
                  <a:defRPr sz="1400" b="1" i="0" baseline="0"/>
                </a:pPr>
                <a:endParaRPr lang="ru-RU"/>
              </a:p>
            </c:txPr>
            <c:showVal val="1"/>
          </c:dLbls>
          <c:cat>
            <c:strRef>
              <c:f>Лист1!$A$2:$A$11</c:f>
              <c:strCache>
                <c:ptCount val="10"/>
                <c:pt idx="0">
                  <c:v>Русский язык</c:v>
                </c:pt>
                <c:pt idx="1">
                  <c:v>Математика </c:v>
                </c:pt>
                <c:pt idx="2">
                  <c:v>Биология</c:v>
                </c:pt>
                <c:pt idx="3">
                  <c:v>Физика</c:v>
                </c:pt>
                <c:pt idx="4">
                  <c:v>История</c:v>
                </c:pt>
                <c:pt idx="5">
                  <c:v>Обществознание</c:v>
                </c:pt>
                <c:pt idx="6">
                  <c:v>Английский язык</c:v>
                </c:pt>
                <c:pt idx="7">
                  <c:v>Информатика</c:v>
                </c:pt>
                <c:pt idx="8">
                  <c:v>Химия</c:v>
                </c:pt>
                <c:pt idx="9">
                  <c:v>География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4.0999999999999996</c:v>
                </c:pt>
                <c:pt idx="1">
                  <c:v>3.5</c:v>
                </c:pt>
                <c:pt idx="2">
                  <c:v>3.2</c:v>
                </c:pt>
                <c:pt idx="3">
                  <c:v>3.5</c:v>
                </c:pt>
                <c:pt idx="4">
                  <c:v>3.3</c:v>
                </c:pt>
                <c:pt idx="5">
                  <c:v>3.5</c:v>
                </c:pt>
                <c:pt idx="6">
                  <c:v>4</c:v>
                </c:pt>
                <c:pt idx="7">
                  <c:v>3.5</c:v>
                </c:pt>
                <c:pt idx="8">
                  <c:v>3.8</c:v>
                </c:pt>
                <c:pt idx="9">
                  <c:v>3.9</c:v>
                </c:pt>
              </c:numCache>
            </c:numRef>
          </c:val>
        </c:ser>
        <c:shape val="cylinder"/>
        <c:axId val="96501120"/>
        <c:axId val="96633984"/>
        <c:axId val="0"/>
      </c:bar3DChart>
      <c:catAx>
        <c:axId val="96501120"/>
        <c:scaling>
          <c:orientation val="minMax"/>
        </c:scaling>
        <c:axPos val="b"/>
        <c:tickLblPos val="nextTo"/>
        <c:txPr>
          <a:bodyPr/>
          <a:lstStyle/>
          <a:p>
            <a:pPr>
              <a:defRPr sz="1400" b="1" i="0" baseline="0"/>
            </a:pPr>
            <a:endParaRPr lang="ru-RU"/>
          </a:p>
        </c:txPr>
        <c:crossAx val="96633984"/>
        <c:crosses val="autoZero"/>
        <c:auto val="1"/>
        <c:lblAlgn val="ctr"/>
        <c:lblOffset val="100"/>
      </c:catAx>
      <c:valAx>
        <c:axId val="96633984"/>
        <c:scaling>
          <c:orientation val="minMax"/>
        </c:scaling>
        <c:axPos val="l"/>
        <c:numFmt formatCode="General" sourceLinked="1"/>
        <c:tickLblPos val="nextTo"/>
        <c:crossAx val="965011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6.2391439531598286E-2"/>
          <c:y val="1.1913166783873835E-2"/>
          <c:w val="0.78209120844820024"/>
          <c:h val="0.7870139073025828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не набр.min.</c:v>
                </c:pt>
              </c:strCache>
            </c:strRef>
          </c:tx>
          <c:dLbls>
            <c:txPr>
              <a:bodyPr/>
              <a:lstStyle/>
              <a:p>
                <a:pPr>
                  <a:defRPr sz="1600" b="1">
                    <a:solidFill>
                      <a:srgbClr val="0000FF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Лист1!$A$2:$A$12</c:f>
              <c:strCache>
                <c:ptCount val="11"/>
                <c:pt idx="0">
                  <c:v>русский яз.</c:v>
                </c:pt>
                <c:pt idx="1">
                  <c:v>матем.база</c:v>
                </c:pt>
                <c:pt idx="2">
                  <c:v>биология</c:v>
                </c:pt>
                <c:pt idx="3">
                  <c:v>физика</c:v>
                </c:pt>
                <c:pt idx="4">
                  <c:v>история</c:v>
                </c:pt>
                <c:pt idx="5">
                  <c:v>обществозн.</c:v>
                </c:pt>
                <c:pt idx="6">
                  <c:v>англ.язык</c:v>
                </c:pt>
                <c:pt idx="7">
                  <c:v>информатика</c:v>
                </c:pt>
                <c:pt idx="8">
                  <c:v>химия</c:v>
                </c:pt>
                <c:pt idx="9">
                  <c:v>география</c:v>
                </c:pt>
                <c:pt idx="10">
                  <c:v>матем.проф.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1</c:v>
                </c:pt>
                <c:pt idx="1">
                  <c:v>6</c:v>
                </c:pt>
                <c:pt idx="2">
                  <c:v>6</c:v>
                </c:pt>
                <c:pt idx="3">
                  <c:v>2</c:v>
                </c:pt>
                <c:pt idx="4">
                  <c:v>5</c:v>
                </c:pt>
                <c:pt idx="5">
                  <c:v>13</c:v>
                </c:pt>
                <c:pt idx="6">
                  <c:v>0</c:v>
                </c:pt>
                <c:pt idx="7">
                  <c:v>1</c:v>
                </c:pt>
                <c:pt idx="8">
                  <c:v>7</c:v>
                </c:pt>
                <c:pt idx="9">
                  <c:v>2</c:v>
                </c:pt>
                <c:pt idx="10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кол-во участников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72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1.2307692307692308E-2"/>
                  <c:y val="1.9240019240019807E-3"/>
                </c:manualLayout>
              </c:layout>
              <c:showVal val="1"/>
            </c:dLbl>
            <c:dLbl>
              <c:idx val="3"/>
              <c:layout>
                <c:manualLayout>
                  <c:x val="1.2307692307692308E-2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1.8461538461538859E-2"/>
                  <c:y val="0"/>
                </c:manualLayout>
              </c:layout>
              <c:showVal val="1"/>
            </c:dLbl>
            <c:dLbl>
              <c:idx val="6"/>
              <c:layout>
                <c:manualLayout>
                  <c:x val="1.8461538461538793E-2"/>
                  <c:y val="0"/>
                </c:manualLayout>
              </c:layout>
              <c:showVal val="1"/>
            </c:dLbl>
            <c:dLbl>
              <c:idx val="7"/>
              <c:layout>
                <c:manualLayout>
                  <c:x val="1.8461538461538859E-2"/>
                  <c:y val="-3.848003848003895E-3"/>
                </c:manualLayout>
              </c:layout>
              <c:showVal val="1"/>
            </c:dLbl>
            <c:dLbl>
              <c:idx val="8"/>
              <c:layout>
                <c:manualLayout>
                  <c:x val="1.2307692307692308E-2"/>
                  <c:y val="-1.9240019240019807E-3"/>
                </c:manualLayout>
              </c:layout>
              <c:showVal val="1"/>
            </c:dLbl>
            <c:dLbl>
              <c:idx val="9"/>
              <c:layout>
                <c:manualLayout>
                  <c:x val="1.4358974358974359E-2"/>
                  <c:y val="-1.9240019240020472E-3"/>
                </c:manualLayout>
              </c:layout>
              <c:showVal val="1"/>
            </c:dLbl>
            <c:dLbl>
              <c:idx val="10"/>
              <c:layout>
                <c:manualLayout>
                  <c:x val="2.4615384615384615E-2"/>
                  <c:y val="3.8480038480038286E-3"/>
                </c:manualLayout>
              </c:layout>
              <c:showVal val="1"/>
            </c:dLbl>
            <c:txPr>
              <a:bodyPr/>
              <a:lstStyle/>
              <a:p>
                <a:pPr>
                  <a:defRPr sz="1600" b="1">
                    <a:solidFill>
                      <a:srgbClr val="C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Лист1!$A$2:$A$12</c:f>
              <c:strCache>
                <c:ptCount val="11"/>
                <c:pt idx="0">
                  <c:v>русский яз.</c:v>
                </c:pt>
                <c:pt idx="1">
                  <c:v>матем.база</c:v>
                </c:pt>
                <c:pt idx="2">
                  <c:v>биология</c:v>
                </c:pt>
                <c:pt idx="3">
                  <c:v>физика</c:v>
                </c:pt>
                <c:pt idx="4">
                  <c:v>история</c:v>
                </c:pt>
                <c:pt idx="5">
                  <c:v>обществозн.</c:v>
                </c:pt>
                <c:pt idx="6">
                  <c:v>англ.язык</c:v>
                </c:pt>
                <c:pt idx="7">
                  <c:v>информатика</c:v>
                </c:pt>
                <c:pt idx="8">
                  <c:v>химия</c:v>
                </c:pt>
                <c:pt idx="9">
                  <c:v>география</c:v>
                </c:pt>
                <c:pt idx="10">
                  <c:v>матем.проф.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72</c:v>
                </c:pt>
                <c:pt idx="1">
                  <c:v>68</c:v>
                </c:pt>
                <c:pt idx="2">
                  <c:v>20</c:v>
                </c:pt>
                <c:pt idx="3">
                  <c:v>13</c:v>
                </c:pt>
                <c:pt idx="4">
                  <c:v>23</c:v>
                </c:pt>
                <c:pt idx="5">
                  <c:v>51</c:v>
                </c:pt>
                <c:pt idx="6">
                  <c:v>1</c:v>
                </c:pt>
                <c:pt idx="7">
                  <c:v>4</c:v>
                </c:pt>
                <c:pt idx="8">
                  <c:v>19</c:v>
                </c:pt>
                <c:pt idx="9">
                  <c:v>2</c:v>
                </c:pt>
                <c:pt idx="10">
                  <c:v>60</c:v>
                </c:pt>
              </c:numCache>
            </c:numRef>
          </c:val>
        </c:ser>
        <c:shape val="cylinder"/>
        <c:axId val="91097728"/>
        <c:axId val="91124096"/>
        <c:axId val="57418176"/>
      </c:bar3DChart>
      <c:catAx>
        <c:axId val="91097728"/>
        <c:scaling>
          <c:orientation val="minMax"/>
        </c:scaling>
        <c:axPos val="b"/>
        <c:tickLblPos val="nextTo"/>
        <c:txPr>
          <a:bodyPr/>
          <a:lstStyle/>
          <a:p>
            <a:pPr>
              <a:defRPr sz="1400" b="1"/>
            </a:pPr>
            <a:endParaRPr lang="ru-RU"/>
          </a:p>
        </c:txPr>
        <c:crossAx val="91124096"/>
        <c:crosses val="autoZero"/>
        <c:auto val="1"/>
        <c:lblAlgn val="ctr"/>
        <c:lblOffset val="100"/>
      </c:catAx>
      <c:valAx>
        <c:axId val="91124096"/>
        <c:scaling>
          <c:orientation val="minMax"/>
        </c:scaling>
        <c:axPos val="l"/>
        <c:majorGridlines/>
        <c:numFmt formatCode="General" sourceLinked="1"/>
        <c:tickLblPos val="nextTo"/>
        <c:crossAx val="91097728"/>
        <c:crosses val="autoZero"/>
        <c:crossBetween val="between"/>
      </c:valAx>
      <c:serAx>
        <c:axId val="57418176"/>
        <c:scaling>
          <c:orientation val="minMax"/>
        </c:scaling>
        <c:axPos val="b"/>
        <c:tickLblPos val="nextTo"/>
        <c:crossAx val="91124096"/>
        <c:crosses val="autoZero"/>
      </c:serAx>
    </c:plotArea>
    <c:legend>
      <c:legendPos val="r"/>
      <c:legendEntry>
        <c:idx val="0"/>
        <c:txPr>
          <a:bodyPr/>
          <a:lstStyle/>
          <a:p>
            <a:pPr>
              <a:defRPr sz="1200" b="1">
                <a:solidFill>
                  <a:srgbClr val="0000FF"/>
                </a:solidFill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="1">
                <a:solidFill>
                  <a:srgbClr val="C00000"/>
                </a:solidFill>
              </a:defRPr>
            </a:pPr>
            <a:endParaRPr lang="ru-RU"/>
          </a:p>
        </c:txPr>
      </c:legendEntry>
      <c:layout>
        <c:manualLayout>
          <c:xMode val="edge"/>
          <c:yMode val="edge"/>
          <c:x val="2.9847122955784452E-2"/>
          <c:y val="0.76276118546406202"/>
          <c:w val="0.95875582475267562"/>
          <c:h val="0.16803777078885537"/>
        </c:manualLayout>
      </c:layout>
      <c:txPr>
        <a:bodyPr/>
        <a:lstStyle/>
        <a:p>
          <a:pPr>
            <a:defRPr sz="1200" b="1"/>
          </a:pPr>
          <a:endParaRPr lang="ru-RU"/>
        </a:p>
      </c:txPr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Лист1!$B$1:$B$5</c:f>
              <c:strCache>
                <c:ptCount val="1"/>
                <c:pt idx="0">
                  <c:v>Кол-во участников в форме ЕГЭ 72 60 68</c:v>
                </c:pt>
              </c:strCache>
            </c:strRef>
          </c:tx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Лист1!$A$6:$A$13</c:f>
              <c:strCache>
                <c:ptCount val="8"/>
                <c:pt idx="0">
                  <c:v>Биология</c:v>
                </c:pt>
                <c:pt idx="1">
                  <c:v>Физика</c:v>
                </c:pt>
                <c:pt idx="2">
                  <c:v>История</c:v>
                </c:pt>
                <c:pt idx="3">
                  <c:v>Обществознание</c:v>
                </c:pt>
                <c:pt idx="4">
                  <c:v>Английский язык</c:v>
                </c:pt>
                <c:pt idx="5">
                  <c:v>Информатика</c:v>
                </c:pt>
                <c:pt idx="6">
                  <c:v>Химия</c:v>
                </c:pt>
                <c:pt idx="7">
                  <c:v>География</c:v>
                </c:pt>
              </c:strCache>
            </c:strRef>
          </c:cat>
          <c:val>
            <c:numRef>
              <c:f>Лист1!$B$6:$B$13</c:f>
              <c:numCache>
                <c:formatCode>General</c:formatCode>
                <c:ptCount val="8"/>
                <c:pt idx="0">
                  <c:v>20</c:v>
                </c:pt>
                <c:pt idx="1">
                  <c:v>13</c:v>
                </c:pt>
                <c:pt idx="2">
                  <c:v>23</c:v>
                </c:pt>
                <c:pt idx="3">
                  <c:v>51</c:v>
                </c:pt>
                <c:pt idx="4">
                  <c:v>1</c:v>
                </c:pt>
                <c:pt idx="5">
                  <c:v>4</c:v>
                </c:pt>
                <c:pt idx="6">
                  <c:v>19</c:v>
                </c:pt>
                <c:pt idx="7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Лист1!$C$1:$C$5</c:f>
              <c:strCache>
                <c:ptCount val="1"/>
                <c:pt idx="0">
                  <c:v>Сред.тестов. балл по школе 63 50 Ср.балл3,8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Лист1!$A$6:$A$13</c:f>
              <c:strCache>
                <c:ptCount val="8"/>
                <c:pt idx="0">
                  <c:v>Биология</c:v>
                </c:pt>
                <c:pt idx="1">
                  <c:v>Физика</c:v>
                </c:pt>
                <c:pt idx="2">
                  <c:v>История</c:v>
                </c:pt>
                <c:pt idx="3">
                  <c:v>Обществознание</c:v>
                </c:pt>
                <c:pt idx="4">
                  <c:v>Английский язык</c:v>
                </c:pt>
                <c:pt idx="5">
                  <c:v>Информатика</c:v>
                </c:pt>
                <c:pt idx="6">
                  <c:v>Химия</c:v>
                </c:pt>
                <c:pt idx="7">
                  <c:v>География</c:v>
                </c:pt>
              </c:strCache>
            </c:strRef>
          </c:cat>
          <c:val>
            <c:numRef>
              <c:f>Лист1!$C$6:$C$13</c:f>
              <c:numCache>
                <c:formatCode>General</c:formatCode>
                <c:ptCount val="8"/>
                <c:pt idx="0">
                  <c:v>35</c:v>
                </c:pt>
                <c:pt idx="1">
                  <c:v>45</c:v>
                </c:pt>
                <c:pt idx="2">
                  <c:v>41</c:v>
                </c:pt>
                <c:pt idx="3">
                  <c:v>46</c:v>
                </c:pt>
                <c:pt idx="4">
                  <c:v>78</c:v>
                </c:pt>
                <c:pt idx="5">
                  <c:v>58</c:v>
                </c:pt>
                <c:pt idx="6">
                  <c:v>47</c:v>
                </c:pt>
                <c:pt idx="7">
                  <c:v>20</c:v>
                </c:pt>
              </c:numCache>
            </c:numRef>
          </c:val>
        </c:ser>
        <c:axId val="91139072"/>
        <c:axId val="91149056"/>
      </c:barChart>
      <c:catAx>
        <c:axId val="91139072"/>
        <c:scaling>
          <c:orientation val="minMax"/>
        </c:scaling>
        <c:axPos val="b"/>
        <c:tickLblPos val="nextTo"/>
        <c:txPr>
          <a:bodyPr/>
          <a:lstStyle/>
          <a:p>
            <a:pPr>
              <a:defRPr sz="1210" baseline="0"/>
            </a:pPr>
            <a:endParaRPr lang="ru-RU"/>
          </a:p>
        </c:txPr>
        <c:crossAx val="91149056"/>
        <c:crosses val="autoZero"/>
        <c:auto val="1"/>
        <c:lblAlgn val="ctr"/>
        <c:lblOffset val="100"/>
      </c:catAx>
      <c:valAx>
        <c:axId val="91149056"/>
        <c:scaling>
          <c:orientation val="minMax"/>
        </c:scaling>
        <c:axPos val="l"/>
        <c:majorGridlines/>
        <c:numFmt formatCode="General" sourceLinked="1"/>
        <c:tickLblPos val="nextTo"/>
        <c:crossAx val="911390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5.7848700971101813E-2"/>
          <c:y val="1.2291076908437807E-2"/>
          <c:w val="0.76201260093427203"/>
          <c:h val="0.80595697441143122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ср.балл 2015</c:v>
                </c:pt>
              </c:strCache>
            </c:strRef>
          </c:tx>
          <c:dLbls>
            <c:dLbl>
              <c:idx val="1"/>
              <c:layout>
                <c:manualLayout>
                  <c:x val="4.0784852723157756E-3"/>
                  <c:y val="-1.2657103662646401E-3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solidFill>
                        <a:schemeClr val="accent3">
                          <a:lumMod val="50000"/>
                        </a:schemeClr>
                      </a:solidFill>
                    </a:defRPr>
                  </a:pPr>
                  <a:endParaRPr lang="ru-RU"/>
                </a:p>
              </c:txPr>
              <c:showVal val="1"/>
            </c:dLbl>
            <c:txPr>
              <a:bodyPr/>
              <a:lstStyle/>
              <a:p>
                <a:pPr>
                  <a:defRPr sz="1600" b="1">
                    <a:solidFill>
                      <a:srgbClr val="0000FF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Лист1!$A$2:$A$11</c:f>
              <c:strCache>
                <c:ptCount val="10"/>
                <c:pt idx="0">
                  <c:v>русский яз.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физика</c:v>
                </c:pt>
                <c:pt idx="4">
                  <c:v>история</c:v>
                </c:pt>
                <c:pt idx="5">
                  <c:v>общество</c:v>
                </c:pt>
                <c:pt idx="6">
                  <c:v>англ.язык</c:v>
                </c:pt>
                <c:pt idx="7">
                  <c:v>информатика</c:v>
                </c:pt>
                <c:pt idx="8">
                  <c:v>химия</c:v>
                </c:pt>
                <c:pt idx="9">
                  <c:v>география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69</c:v>
                </c:pt>
                <c:pt idx="1">
                  <c:v>46</c:v>
                </c:pt>
                <c:pt idx="2">
                  <c:v>48</c:v>
                </c:pt>
                <c:pt idx="3">
                  <c:v>52</c:v>
                </c:pt>
                <c:pt idx="4">
                  <c:v>51</c:v>
                </c:pt>
                <c:pt idx="5">
                  <c:v>48</c:v>
                </c:pt>
                <c:pt idx="6">
                  <c:v>50</c:v>
                </c:pt>
                <c:pt idx="7">
                  <c:v>40</c:v>
                </c:pt>
                <c:pt idx="8">
                  <c:v>51</c:v>
                </c:pt>
                <c:pt idx="9">
                  <c:v>41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ср.балл 20162</c:v>
                </c:pt>
              </c:strCache>
            </c:strRef>
          </c:tx>
          <c:dLbls>
            <c:dLbl>
              <c:idx val="2"/>
              <c:layout>
                <c:manualLayout>
                  <c:x val="1.2307692307692308E-2"/>
                  <c:y val="1.9240019240019739E-3"/>
                </c:manualLayout>
              </c:layout>
              <c:showVal val="1"/>
            </c:dLbl>
            <c:dLbl>
              <c:idx val="3"/>
              <c:layout>
                <c:manualLayout>
                  <c:x val="1.2307692307692308E-2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1.8461538461538817E-2"/>
                  <c:y val="0"/>
                </c:manualLayout>
              </c:layout>
              <c:showVal val="1"/>
            </c:dLbl>
            <c:dLbl>
              <c:idx val="6"/>
              <c:layout>
                <c:manualLayout>
                  <c:x val="1.8461538461538748E-2"/>
                  <c:y val="0"/>
                </c:manualLayout>
              </c:layout>
              <c:showVal val="1"/>
            </c:dLbl>
            <c:dLbl>
              <c:idx val="7"/>
              <c:layout>
                <c:manualLayout>
                  <c:x val="1.8461538461538817E-2"/>
                  <c:y val="-3.8480038480038898E-3"/>
                </c:manualLayout>
              </c:layout>
              <c:showVal val="1"/>
            </c:dLbl>
            <c:dLbl>
              <c:idx val="8"/>
              <c:layout>
                <c:manualLayout>
                  <c:x val="1.2307692307692308E-2"/>
                  <c:y val="-1.9240019240019739E-3"/>
                </c:manualLayout>
              </c:layout>
              <c:showVal val="1"/>
            </c:dLbl>
            <c:dLbl>
              <c:idx val="9"/>
              <c:layout>
                <c:manualLayout>
                  <c:x val="1.4358974358974359E-2"/>
                  <c:y val="-1.9240019240020409E-3"/>
                </c:manualLayout>
              </c:layout>
              <c:showVal val="1"/>
            </c:dLbl>
            <c:dLbl>
              <c:idx val="10"/>
              <c:layout>
                <c:manualLayout>
                  <c:x val="2.4615384615384615E-2"/>
                  <c:y val="3.8480038480038217E-3"/>
                </c:manualLayout>
              </c:layout>
              <c:showVal val="1"/>
            </c:dLbl>
            <c:txPr>
              <a:bodyPr/>
              <a:lstStyle/>
              <a:p>
                <a:pPr>
                  <a:defRPr sz="1600" b="1">
                    <a:solidFill>
                      <a:srgbClr val="C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Лист1!$A$2:$A$11</c:f>
              <c:strCache>
                <c:ptCount val="10"/>
                <c:pt idx="0">
                  <c:v>русский яз.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физика</c:v>
                </c:pt>
                <c:pt idx="4">
                  <c:v>история</c:v>
                </c:pt>
                <c:pt idx="5">
                  <c:v>общество</c:v>
                </c:pt>
                <c:pt idx="6">
                  <c:v>англ.язык</c:v>
                </c:pt>
                <c:pt idx="7">
                  <c:v>информатика</c:v>
                </c:pt>
                <c:pt idx="8">
                  <c:v>химия</c:v>
                </c:pt>
                <c:pt idx="9">
                  <c:v>география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77</c:v>
                </c:pt>
                <c:pt idx="1">
                  <c:v>49</c:v>
                </c:pt>
                <c:pt idx="2">
                  <c:v>44</c:v>
                </c:pt>
                <c:pt idx="3">
                  <c:v>40</c:v>
                </c:pt>
                <c:pt idx="4">
                  <c:v>30</c:v>
                </c:pt>
                <c:pt idx="5">
                  <c:v>61</c:v>
                </c:pt>
                <c:pt idx="6">
                  <c:v>66</c:v>
                </c:pt>
                <c:pt idx="7">
                  <c:v>57</c:v>
                </c:pt>
                <c:pt idx="8">
                  <c:v>41</c:v>
                </c:pt>
                <c:pt idx="9">
                  <c:v>37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ср.балл 2017</c:v>
                </c:pt>
              </c:strCache>
            </c:strRef>
          </c:tx>
          <c:dLbls>
            <c:dLbl>
              <c:idx val="0"/>
              <c:layout>
                <c:manualLayout>
                  <c:x val="2.3429755789853221E-2"/>
                  <c:y val="-5.3440213760855048E-3"/>
                </c:manualLayout>
              </c:layout>
              <c:showVal val="1"/>
            </c:dLbl>
            <c:dLbl>
              <c:idx val="10"/>
              <c:layout>
                <c:manualLayout>
                  <c:x val="0"/>
                  <c:y val="0.12890231621349446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 baseline="0">
                    <a:solidFill>
                      <a:schemeClr val="accent3">
                        <a:lumMod val="75000"/>
                      </a:schemeClr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Лист1!$A$2:$A$11</c:f>
              <c:strCache>
                <c:ptCount val="10"/>
                <c:pt idx="0">
                  <c:v>русский яз.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физика</c:v>
                </c:pt>
                <c:pt idx="4">
                  <c:v>история</c:v>
                </c:pt>
                <c:pt idx="5">
                  <c:v>общество</c:v>
                </c:pt>
                <c:pt idx="6">
                  <c:v>англ.язык</c:v>
                </c:pt>
                <c:pt idx="7">
                  <c:v>информатика</c:v>
                </c:pt>
                <c:pt idx="8">
                  <c:v>химия</c:v>
                </c:pt>
                <c:pt idx="9">
                  <c:v>география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63</c:v>
                </c:pt>
                <c:pt idx="1">
                  <c:v>50</c:v>
                </c:pt>
                <c:pt idx="2">
                  <c:v>35</c:v>
                </c:pt>
                <c:pt idx="3">
                  <c:v>45</c:v>
                </c:pt>
                <c:pt idx="4">
                  <c:v>41</c:v>
                </c:pt>
                <c:pt idx="5">
                  <c:v>46</c:v>
                </c:pt>
                <c:pt idx="6">
                  <c:v>78</c:v>
                </c:pt>
                <c:pt idx="7">
                  <c:v>58</c:v>
                </c:pt>
                <c:pt idx="8">
                  <c:v>47</c:v>
                </c:pt>
                <c:pt idx="9">
                  <c:v>20</c:v>
                </c:pt>
              </c:numCache>
            </c:numRef>
          </c:val>
        </c:ser>
        <c:shape val="cylinder"/>
        <c:axId val="96583040"/>
        <c:axId val="96588928"/>
        <c:axId val="96739328"/>
      </c:bar3DChart>
      <c:catAx>
        <c:axId val="96583040"/>
        <c:scaling>
          <c:orientation val="minMax"/>
        </c:scaling>
        <c:axPos val="b"/>
        <c:tickLblPos val="nextTo"/>
        <c:txPr>
          <a:bodyPr/>
          <a:lstStyle/>
          <a:p>
            <a:pPr>
              <a:defRPr sz="1400" b="1"/>
            </a:pPr>
            <a:endParaRPr lang="ru-RU"/>
          </a:p>
        </c:txPr>
        <c:crossAx val="96588928"/>
        <c:crosses val="autoZero"/>
        <c:auto val="1"/>
        <c:lblAlgn val="ctr"/>
        <c:lblOffset val="100"/>
      </c:catAx>
      <c:valAx>
        <c:axId val="96588928"/>
        <c:scaling>
          <c:orientation val="minMax"/>
        </c:scaling>
        <c:axPos val="l"/>
        <c:majorGridlines/>
        <c:numFmt formatCode="General" sourceLinked="1"/>
        <c:tickLblPos val="nextTo"/>
        <c:crossAx val="96583040"/>
        <c:crosses val="autoZero"/>
        <c:crossBetween val="between"/>
      </c:valAx>
      <c:serAx>
        <c:axId val="96739328"/>
        <c:scaling>
          <c:orientation val="minMax"/>
        </c:scaling>
        <c:axPos val="b"/>
        <c:tickLblPos val="nextTo"/>
        <c:crossAx val="96588928"/>
        <c:crosses val="autoZero"/>
      </c:serAx>
    </c:plotArea>
    <c:legend>
      <c:legendPos val="b"/>
      <c:legendEntry>
        <c:idx val="0"/>
        <c:txPr>
          <a:bodyPr/>
          <a:lstStyle/>
          <a:p>
            <a:pPr>
              <a:defRPr sz="1200" b="1">
                <a:solidFill>
                  <a:srgbClr val="0000FF"/>
                </a:solidFill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="1">
                <a:solidFill>
                  <a:srgbClr val="C00000"/>
                </a:solidFill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200" b="1">
                <a:solidFill>
                  <a:schemeClr val="accent3">
                    <a:lumMod val="50000"/>
                  </a:schemeClr>
                </a:solidFill>
              </a:defRPr>
            </a:pPr>
            <a:endParaRPr lang="ru-RU"/>
          </a:p>
        </c:txPr>
      </c:legendEntry>
      <c:layout>
        <c:manualLayout>
          <c:xMode val="edge"/>
          <c:yMode val="edge"/>
          <c:x val="9.3012597457278523E-2"/>
          <c:y val="0.8499414008294367"/>
          <c:w val="0.73407314558943804"/>
          <c:h val="4.1297269865436033E-2"/>
        </c:manualLayout>
      </c:layout>
      <c:txPr>
        <a:bodyPr/>
        <a:lstStyle/>
        <a:p>
          <a:pPr>
            <a:defRPr sz="1200" b="1"/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bzykova_it</dc:creator>
  <cp:lastModifiedBy>bzykova_it</cp:lastModifiedBy>
  <cp:revision>7</cp:revision>
  <cp:lastPrinted>2017-08-30T05:10:00Z</cp:lastPrinted>
  <dcterms:created xsi:type="dcterms:W3CDTF">2018-01-18T10:30:00Z</dcterms:created>
  <dcterms:modified xsi:type="dcterms:W3CDTF">2018-01-18T10:48:00Z</dcterms:modified>
</cp:coreProperties>
</file>