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E3" w:rsidRPr="00E76EE3" w:rsidRDefault="00E76EE3" w:rsidP="00E7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E3">
        <w:rPr>
          <w:rFonts w:ascii="Times New Roman" w:hAnsi="Times New Roman" w:cs="Times New Roman"/>
          <w:b/>
          <w:sz w:val="28"/>
          <w:szCs w:val="28"/>
        </w:rPr>
        <w:t>Тема: «Улица»</w:t>
      </w:r>
    </w:p>
    <w:p w:rsidR="00E76EE3" w:rsidRPr="00E76EE3" w:rsidRDefault="00E76EE3" w:rsidP="00E76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EE3" w:rsidRPr="00E76EE3" w:rsidRDefault="00E76EE3" w:rsidP="00FB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E3">
        <w:rPr>
          <w:rFonts w:ascii="Times New Roman" w:hAnsi="Times New Roman" w:cs="Times New Roman"/>
          <w:sz w:val="28"/>
          <w:szCs w:val="28"/>
        </w:rPr>
        <w:t>Дорогу, которая проходит по городу или населенному пункту, называют улицей. Она имеет проезжую часть, по которой движутся автомобили. Иногда проезжая часть разделяется полосой зеленых насаждений – бульваром на две части, две полосы движения.</w:t>
      </w:r>
    </w:p>
    <w:p w:rsidR="00E76EE3" w:rsidRPr="00E76EE3" w:rsidRDefault="00E76EE3" w:rsidP="00FB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E3">
        <w:rPr>
          <w:rFonts w:ascii="Times New Roman" w:hAnsi="Times New Roman" w:cs="Times New Roman"/>
          <w:sz w:val="28"/>
          <w:szCs w:val="28"/>
        </w:rPr>
        <w:t>По краям проезжей части тянуться полоски, покрытые асфальтом, - это тротуары. По ним движутся пешеходы. Тротуар немного возвышается над проезжей частью; делается это для того, чтобы четко определить границу между проезжей частью и тротуаром.</w:t>
      </w:r>
    </w:p>
    <w:p w:rsidR="00E76EE3" w:rsidRPr="00E76EE3" w:rsidRDefault="00E76EE3" w:rsidP="00FB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E3">
        <w:rPr>
          <w:rFonts w:ascii="Times New Roman" w:hAnsi="Times New Roman" w:cs="Times New Roman"/>
          <w:sz w:val="28"/>
          <w:szCs w:val="28"/>
        </w:rPr>
        <w:t>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 Улицы, по проезжей части которых машины идут в двух направлениях: по одной стороне в одном, а по другой – в обратном, называются улицами с двусторонним движением. Улицы, где движение происходит в одном направлении, называют улицами с односторонним движением. Есть улицы, которые идут параллельно друг другу, а есть улицы, которые пересекаются. Место их пересечения называется перекрестком.</w:t>
      </w:r>
    </w:p>
    <w:p w:rsidR="00E76EE3" w:rsidRPr="00E76EE3" w:rsidRDefault="00E76EE3" w:rsidP="00FB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E3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E76EE3" w:rsidRPr="00E76EE3" w:rsidRDefault="00E76EE3" w:rsidP="00FB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E3">
        <w:rPr>
          <w:rFonts w:ascii="Times New Roman" w:hAnsi="Times New Roman" w:cs="Times New Roman"/>
          <w:sz w:val="28"/>
          <w:szCs w:val="28"/>
        </w:rPr>
        <w:t>1. Что такое улица?</w:t>
      </w:r>
      <w:bookmarkStart w:id="0" w:name="_GoBack"/>
      <w:bookmarkEnd w:id="0"/>
    </w:p>
    <w:p w:rsidR="00E76EE3" w:rsidRPr="00E76EE3" w:rsidRDefault="00E76EE3" w:rsidP="00FB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E3">
        <w:rPr>
          <w:rFonts w:ascii="Times New Roman" w:hAnsi="Times New Roman" w:cs="Times New Roman"/>
          <w:sz w:val="28"/>
          <w:szCs w:val="28"/>
        </w:rPr>
        <w:t>2. Где должен идти пешеход?</w:t>
      </w:r>
    </w:p>
    <w:p w:rsidR="00E76EE3" w:rsidRPr="00E76EE3" w:rsidRDefault="00E76EE3" w:rsidP="00FB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E3">
        <w:rPr>
          <w:rFonts w:ascii="Times New Roman" w:hAnsi="Times New Roman" w:cs="Times New Roman"/>
          <w:sz w:val="28"/>
          <w:szCs w:val="28"/>
        </w:rPr>
        <w:t>3. Можно ли перелазить через металлические ограждения тротуара, чтобы перейти улицу?</w:t>
      </w:r>
    </w:p>
    <w:p w:rsidR="00E76EE3" w:rsidRPr="00E76EE3" w:rsidRDefault="00E76EE3" w:rsidP="00FB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E3">
        <w:rPr>
          <w:rFonts w:ascii="Times New Roman" w:hAnsi="Times New Roman" w:cs="Times New Roman"/>
          <w:sz w:val="28"/>
          <w:szCs w:val="28"/>
        </w:rPr>
        <w:t>4. В каком направлении движутся машины по улице с двусторонним движением?</w:t>
      </w:r>
    </w:p>
    <w:p w:rsidR="009A2701" w:rsidRPr="00E76EE3" w:rsidRDefault="00E76EE3" w:rsidP="00FB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E76EE3">
        <w:rPr>
          <w:rFonts w:ascii="Times New Roman" w:hAnsi="Times New Roman" w:cs="Times New Roman"/>
          <w:sz w:val="28"/>
          <w:szCs w:val="28"/>
        </w:rPr>
        <w:t>Как называется место пересечения улиц?</w:t>
      </w:r>
    </w:p>
    <w:sectPr w:rsidR="009A2701" w:rsidRPr="00E7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1D"/>
    <w:rsid w:val="009A2701"/>
    <w:rsid w:val="00D9721D"/>
    <w:rsid w:val="00E76EE3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3D39-F333-4FE7-BF04-727CE188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Ида Эльбрусовна Каргаева</cp:lastModifiedBy>
  <cp:revision>4</cp:revision>
  <dcterms:created xsi:type="dcterms:W3CDTF">2023-04-27T06:08:00Z</dcterms:created>
  <dcterms:modified xsi:type="dcterms:W3CDTF">2024-12-10T09:17:00Z</dcterms:modified>
</cp:coreProperties>
</file>