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E0" w:rsidRDefault="009C6CE0" w:rsidP="009C6CE0">
      <w:pPr>
        <w:spacing w:line="360" w:lineRule="auto"/>
        <w:jc w:val="center"/>
        <w:rPr>
          <w:b/>
        </w:rPr>
      </w:pPr>
    </w:p>
    <w:p w:rsidR="009C6CE0" w:rsidRPr="00B941F1" w:rsidRDefault="009C6CE0" w:rsidP="009C6CE0">
      <w:pPr>
        <w:spacing w:line="360" w:lineRule="auto"/>
        <w:jc w:val="center"/>
        <w:rPr>
          <w:b/>
        </w:rPr>
      </w:pPr>
      <w:r w:rsidRPr="00B941F1">
        <w:rPr>
          <w:b/>
        </w:rPr>
        <w:t>Индивидуальный план работы</w:t>
      </w:r>
      <w:r>
        <w:rPr>
          <w:b/>
        </w:rPr>
        <w:t xml:space="preserve"> по подготовке к ЕГЭ</w:t>
      </w:r>
    </w:p>
    <w:p w:rsidR="009C6CE0" w:rsidRPr="00B941F1" w:rsidRDefault="00D43C73" w:rsidP="009C6CE0">
      <w:pPr>
        <w:spacing w:line="360" w:lineRule="auto"/>
        <w:jc w:val="center"/>
        <w:rPr>
          <w:b/>
        </w:rPr>
      </w:pPr>
      <w:r>
        <w:rPr>
          <w:b/>
        </w:rPr>
        <w:t xml:space="preserve"> с учащимися 11-х классов</w:t>
      </w:r>
      <w:bookmarkStart w:id="0" w:name="_GoBack"/>
      <w:bookmarkEnd w:id="0"/>
      <w:r w:rsidR="009C6CE0" w:rsidRPr="00B941F1">
        <w:rPr>
          <w:b/>
        </w:rPr>
        <w:t xml:space="preserve"> МБОУ СОШ №42 им. Х. Мамсурова,</w:t>
      </w:r>
      <w:r w:rsidR="009C6CE0">
        <w:rPr>
          <w:b/>
        </w:rPr>
        <w:t xml:space="preserve"> </w:t>
      </w:r>
      <w:r w:rsidR="009C6CE0" w:rsidRPr="00B941F1">
        <w:rPr>
          <w:b/>
        </w:rPr>
        <w:t xml:space="preserve"> показавшими неудовлетворительные результаты на ТТ</w:t>
      </w:r>
    </w:p>
    <w:p w:rsidR="00BA4A70" w:rsidRDefault="00BA4A7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3"/>
        <w:gridCol w:w="6071"/>
        <w:gridCol w:w="1519"/>
        <w:gridCol w:w="1241"/>
        <w:gridCol w:w="2176"/>
      </w:tblGrid>
      <w:tr w:rsidR="00183416" w:rsidRPr="00183416" w:rsidTr="00183416">
        <w:trPr>
          <w:trHeight w:val="57"/>
        </w:trPr>
        <w:tc>
          <w:tcPr>
            <w:tcW w:w="3553" w:type="dxa"/>
          </w:tcPr>
          <w:p w:rsidR="00583022" w:rsidRPr="00183416" w:rsidRDefault="00583022" w:rsidP="009C6C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83416">
              <w:rPr>
                <w:color w:val="000000"/>
                <w:sz w:val="22"/>
                <w:szCs w:val="22"/>
              </w:rPr>
              <w:t>Тема</w:t>
            </w:r>
          </w:p>
          <w:p w:rsidR="00583022" w:rsidRPr="00183416" w:rsidRDefault="00583022" w:rsidP="009C6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1" w:type="dxa"/>
          </w:tcPr>
          <w:p w:rsidR="00583022" w:rsidRPr="00183416" w:rsidRDefault="00583022" w:rsidP="009C6CE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83416">
              <w:rPr>
                <w:color w:val="000000"/>
                <w:sz w:val="22"/>
                <w:szCs w:val="22"/>
              </w:rPr>
              <w:t>Задание</w:t>
            </w:r>
          </w:p>
          <w:p w:rsidR="00583022" w:rsidRPr="00183416" w:rsidRDefault="00583022" w:rsidP="009C6CE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83022" w:rsidRPr="00183416" w:rsidRDefault="00583022" w:rsidP="009C6CE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0" w:type="auto"/>
          </w:tcPr>
          <w:p w:rsidR="00583022" w:rsidRPr="00183416" w:rsidRDefault="00583022" w:rsidP="009C6CE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83416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0" w:type="auto"/>
          </w:tcPr>
          <w:p w:rsidR="00583022" w:rsidRPr="00183416" w:rsidRDefault="00583022" w:rsidP="009C6CE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83416">
              <w:rPr>
                <w:color w:val="000000"/>
                <w:sz w:val="22"/>
                <w:szCs w:val="22"/>
              </w:rPr>
              <w:t>Отметка учителя по выполненной работе с подписью (зачет/незачет)</w:t>
            </w:r>
          </w:p>
        </w:tc>
      </w:tr>
      <w:tr w:rsidR="009C6CE0" w:rsidRPr="00183416" w:rsidTr="00183416">
        <w:trPr>
          <w:trHeight w:val="57"/>
        </w:trPr>
        <w:tc>
          <w:tcPr>
            <w:tcW w:w="3553" w:type="dxa"/>
          </w:tcPr>
          <w:p w:rsidR="009C6CE0" w:rsidRPr="00183416" w:rsidRDefault="009C6CE0" w:rsidP="0018341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>Средства связи предложений в тексте. Стили и жанры текстов. Лексика. Паронимы. Орфоэпия ( задания 1-6)</w:t>
            </w:r>
          </w:p>
        </w:tc>
        <w:tc>
          <w:tcPr>
            <w:tcW w:w="6071" w:type="dxa"/>
          </w:tcPr>
          <w:p w:rsidR="009C6CE0" w:rsidRPr="00183416" w:rsidRDefault="009C6CE0" w:rsidP="0018341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275" w:hanging="142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 xml:space="preserve">Изучить теорию ( см. презентации, материалы на ресурсе РЭШ </w:t>
            </w:r>
            <w:hyperlink r:id="rId6" w:history="1">
              <w:r w:rsidRPr="00183416">
                <w:rPr>
                  <w:rStyle w:val="a5"/>
                  <w:bCs/>
                  <w:sz w:val="22"/>
                  <w:szCs w:val="22"/>
                </w:rPr>
                <w:t>https://resh.edu.ru/subject/13/10/</w:t>
              </w:r>
            </w:hyperlink>
            <w:r w:rsidRPr="00183416">
              <w:rPr>
                <w:bCs/>
                <w:color w:val="000000"/>
                <w:sz w:val="22"/>
                <w:szCs w:val="22"/>
              </w:rPr>
              <w:t>)</w:t>
            </w:r>
          </w:p>
          <w:p w:rsidR="009C6CE0" w:rsidRPr="00183416" w:rsidRDefault="009C6CE0" w:rsidP="0018341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275" w:hanging="142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>Выполнить не менее 10 вариантов каждого задания (1-6) на ресурсе Решу ЕГЭ</w:t>
            </w:r>
          </w:p>
        </w:tc>
        <w:tc>
          <w:tcPr>
            <w:tcW w:w="0" w:type="auto"/>
          </w:tcPr>
          <w:p w:rsidR="009C6CE0" w:rsidRDefault="009C6CE0">
            <w:r w:rsidRPr="00093915">
              <w:rPr>
                <w:bCs/>
                <w:color w:val="000000"/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0" w:type="auto"/>
          </w:tcPr>
          <w:p w:rsidR="009C6CE0" w:rsidRPr="00183416" w:rsidRDefault="009C6CE0" w:rsidP="000E082D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 xml:space="preserve">До 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18341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05</w:t>
            </w:r>
            <w:r w:rsidRPr="00183416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9C6CE0" w:rsidRPr="00183416" w:rsidRDefault="009C6CE0" w:rsidP="0018341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6CE0" w:rsidRPr="00183416" w:rsidTr="00183416">
        <w:trPr>
          <w:trHeight w:val="970"/>
        </w:trPr>
        <w:tc>
          <w:tcPr>
            <w:tcW w:w="3553" w:type="dxa"/>
          </w:tcPr>
          <w:p w:rsidR="009C6CE0" w:rsidRPr="00183416" w:rsidRDefault="009C6CE0" w:rsidP="00183416">
            <w:pPr>
              <w:pStyle w:val="a3"/>
              <w:spacing w:before="0" w:beforeAutospacing="0" w:after="0" w:afterAutospacing="0"/>
              <w:ind w:left="284" w:hanging="284"/>
              <w:rPr>
                <w:bCs/>
                <w:color w:val="000000"/>
                <w:sz w:val="22"/>
                <w:szCs w:val="22"/>
              </w:rPr>
            </w:pPr>
          </w:p>
          <w:p w:rsidR="009C6CE0" w:rsidRPr="00183416" w:rsidRDefault="009C6CE0" w:rsidP="0018341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 w:hanging="284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 xml:space="preserve">Грамматические нормы (задание 7-8) </w:t>
            </w:r>
          </w:p>
        </w:tc>
        <w:tc>
          <w:tcPr>
            <w:tcW w:w="6071" w:type="dxa"/>
          </w:tcPr>
          <w:p w:rsidR="009C6CE0" w:rsidRPr="00183416" w:rsidRDefault="009C6CE0" w:rsidP="0018341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275" w:hanging="142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 xml:space="preserve">Изучить теорию ( см. презентации, материалы на ресурсе РЭШ </w:t>
            </w:r>
            <w:hyperlink r:id="rId7" w:history="1">
              <w:r w:rsidRPr="00183416">
                <w:rPr>
                  <w:rStyle w:val="a5"/>
                  <w:bCs/>
                  <w:sz w:val="22"/>
                  <w:szCs w:val="22"/>
                </w:rPr>
                <w:t>https://resh.edu.ru/subject/13/10/</w:t>
              </w:r>
            </w:hyperlink>
            <w:r w:rsidRPr="00183416">
              <w:rPr>
                <w:bCs/>
                <w:color w:val="000000"/>
                <w:sz w:val="22"/>
                <w:szCs w:val="22"/>
              </w:rPr>
              <w:t>)</w:t>
            </w:r>
          </w:p>
          <w:p w:rsidR="009C6CE0" w:rsidRPr="00183416" w:rsidRDefault="009C6CE0" w:rsidP="0018341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275" w:hanging="142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>Выполнить не менее 10 вариантов каждого задания (7,8) на ресурсе Решу ЕГЭ</w:t>
            </w:r>
          </w:p>
        </w:tc>
        <w:tc>
          <w:tcPr>
            <w:tcW w:w="0" w:type="auto"/>
          </w:tcPr>
          <w:p w:rsidR="009C6CE0" w:rsidRDefault="009C6CE0">
            <w:r w:rsidRPr="00093915">
              <w:rPr>
                <w:bCs/>
                <w:color w:val="000000"/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0" w:type="auto"/>
          </w:tcPr>
          <w:p w:rsidR="009C6CE0" w:rsidRPr="00183416" w:rsidRDefault="009C6CE0" w:rsidP="0018341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 xml:space="preserve">До 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18341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05</w:t>
            </w:r>
            <w:r w:rsidRPr="00183416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9C6CE0" w:rsidRPr="00183416" w:rsidRDefault="009C6CE0" w:rsidP="0018341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6CE0" w:rsidRPr="00183416" w:rsidTr="00183416">
        <w:trPr>
          <w:trHeight w:val="57"/>
        </w:trPr>
        <w:tc>
          <w:tcPr>
            <w:tcW w:w="3553" w:type="dxa"/>
          </w:tcPr>
          <w:p w:rsidR="009C6CE0" w:rsidRPr="00183416" w:rsidRDefault="009C6CE0" w:rsidP="0018341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284" w:hanging="284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>Орфография (задания 9-15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071" w:type="dxa"/>
          </w:tcPr>
          <w:p w:rsidR="009C6CE0" w:rsidRPr="00183416" w:rsidRDefault="009C6CE0" w:rsidP="001834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275" w:hanging="142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 xml:space="preserve">Изучить теорию ( см. презентации, материалы на ресурсе РЭШ </w:t>
            </w:r>
            <w:hyperlink r:id="rId8" w:history="1">
              <w:r w:rsidRPr="00183416">
                <w:rPr>
                  <w:rStyle w:val="a5"/>
                  <w:bCs/>
                  <w:sz w:val="22"/>
                  <w:szCs w:val="22"/>
                </w:rPr>
                <w:t>https://resh.edu.ru/subject/13/10/</w:t>
              </w:r>
            </w:hyperlink>
            <w:r w:rsidRPr="00183416">
              <w:rPr>
                <w:bCs/>
                <w:color w:val="000000"/>
                <w:sz w:val="22"/>
                <w:szCs w:val="22"/>
              </w:rPr>
              <w:t>)</w:t>
            </w:r>
          </w:p>
          <w:p w:rsidR="009C6CE0" w:rsidRPr="00183416" w:rsidRDefault="009C6CE0" w:rsidP="001834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275" w:hanging="142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>Выполнить не менее 10 вариантов каждого задания (9-15) на ресурсе Решу ЕГЭ</w:t>
            </w:r>
          </w:p>
        </w:tc>
        <w:tc>
          <w:tcPr>
            <w:tcW w:w="0" w:type="auto"/>
          </w:tcPr>
          <w:p w:rsidR="009C6CE0" w:rsidRDefault="009C6CE0">
            <w:r w:rsidRPr="00093915">
              <w:rPr>
                <w:bCs/>
                <w:color w:val="000000"/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0" w:type="auto"/>
          </w:tcPr>
          <w:p w:rsidR="009C6CE0" w:rsidRPr="00183416" w:rsidRDefault="009C6CE0" w:rsidP="0018341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 xml:space="preserve">До 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18341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05</w:t>
            </w:r>
            <w:r w:rsidRPr="00183416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9C6CE0" w:rsidRPr="00183416" w:rsidRDefault="009C6CE0" w:rsidP="0018341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6CE0" w:rsidRPr="00183416" w:rsidTr="00183416">
        <w:trPr>
          <w:trHeight w:val="57"/>
        </w:trPr>
        <w:tc>
          <w:tcPr>
            <w:tcW w:w="3553" w:type="dxa"/>
          </w:tcPr>
          <w:p w:rsidR="009C6CE0" w:rsidRPr="00183416" w:rsidRDefault="009C6CE0" w:rsidP="00183416">
            <w:pPr>
              <w:pStyle w:val="a3"/>
              <w:spacing w:before="0" w:beforeAutospacing="0" w:after="0" w:afterAutospacing="0"/>
              <w:ind w:left="28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</w:t>
            </w:r>
            <w:r w:rsidRPr="00183416">
              <w:rPr>
                <w:bCs/>
                <w:color w:val="000000"/>
                <w:sz w:val="22"/>
                <w:szCs w:val="22"/>
              </w:rPr>
              <w:t>Пунктуация (задания 16-20)</w:t>
            </w:r>
          </w:p>
        </w:tc>
        <w:tc>
          <w:tcPr>
            <w:tcW w:w="6071" w:type="dxa"/>
          </w:tcPr>
          <w:p w:rsidR="009C6CE0" w:rsidRPr="00183416" w:rsidRDefault="009C6CE0" w:rsidP="00183416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75" w:hanging="142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 xml:space="preserve">Изучить теорию ( см. презентации, материалы на ресурсе РЭШ  </w:t>
            </w:r>
            <w:hyperlink r:id="rId9" w:history="1">
              <w:r w:rsidRPr="00183416">
                <w:rPr>
                  <w:rStyle w:val="a5"/>
                  <w:bCs/>
                  <w:sz w:val="22"/>
                  <w:szCs w:val="22"/>
                </w:rPr>
                <w:t>https://resh.edu.ru/subject/13/11/</w:t>
              </w:r>
            </w:hyperlink>
            <w:r w:rsidRPr="00183416">
              <w:rPr>
                <w:bCs/>
                <w:color w:val="000000"/>
                <w:sz w:val="22"/>
                <w:szCs w:val="22"/>
              </w:rPr>
              <w:t xml:space="preserve">) </w:t>
            </w:r>
          </w:p>
          <w:p w:rsidR="009C6CE0" w:rsidRPr="00183416" w:rsidRDefault="009C6CE0" w:rsidP="00183416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75" w:hanging="142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>Выполнить не менее 10 вариантов каждого задания (16-20) на ресурсе Решу ЕГЭ</w:t>
            </w:r>
          </w:p>
        </w:tc>
        <w:tc>
          <w:tcPr>
            <w:tcW w:w="0" w:type="auto"/>
          </w:tcPr>
          <w:p w:rsidR="009C6CE0" w:rsidRDefault="009C6CE0">
            <w:r w:rsidRPr="00093915">
              <w:rPr>
                <w:bCs/>
                <w:color w:val="000000"/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0" w:type="auto"/>
          </w:tcPr>
          <w:p w:rsidR="009C6CE0" w:rsidRPr="00183416" w:rsidRDefault="009C6CE0" w:rsidP="0018341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 xml:space="preserve">До 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18341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05</w:t>
            </w:r>
            <w:r w:rsidRPr="00183416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9C6CE0" w:rsidRPr="00183416" w:rsidRDefault="009C6CE0" w:rsidP="0018341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6CE0" w:rsidRPr="00183416" w:rsidTr="00183416">
        <w:trPr>
          <w:trHeight w:val="57"/>
        </w:trPr>
        <w:tc>
          <w:tcPr>
            <w:tcW w:w="3553" w:type="dxa"/>
          </w:tcPr>
          <w:p w:rsidR="009C6CE0" w:rsidRPr="00183416" w:rsidRDefault="009C6CE0" w:rsidP="0018341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28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Комплексный анализ текста. Изобразительно-вы</w:t>
            </w:r>
            <w:r w:rsidR="00596D92">
              <w:rPr>
                <w:bCs/>
                <w:color w:val="000000"/>
                <w:sz w:val="22"/>
                <w:szCs w:val="22"/>
              </w:rPr>
              <w:t>разительные средства (Задания 2</w:t>
            </w:r>
            <w:r w:rsidR="00596D92" w:rsidRPr="00706367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-26)</w:t>
            </w:r>
          </w:p>
        </w:tc>
        <w:tc>
          <w:tcPr>
            <w:tcW w:w="6071" w:type="dxa"/>
          </w:tcPr>
          <w:p w:rsidR="009C6CE0" w:rsidRPr="00183416" w:rsidRDefault="009C6CE0" w:rsidP="0018341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360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 xml:space="preserve">Изучить теорию ( см. презентации, материалы на ресурсе РЭШ  </w:t>
            </w:r>
            <w:hyperlink r:id="rId10" w:history="1">
              <w:r w:rsidRPr="00183416">
                <w:rPr>
                  <w:rStyle w:val="a5"/>
                  <w:bCs/>
                  <w:sz w:val="22"/>
                  <w:szCs w:val="22"/>
                </w:rPr>
                <w:t>https://resh.edu.ru/subject/13/11/</w:t>
              </w:r>
            </w:hyperlink>
            <w:r w:rsidRPr="00183416">
              <w:rPr>
                <w:bCs/>
                <w:color w:val="000000"/>
                <w:sz w:val="22"/>
                <w:szCs w:val="22"/>
              </w:rPr>
              <w:t xml:space="preserve">) </w:t>
            </w:r>
          </w:p>
          <w:p w:rsidR="009C6CE0" w:rsidRPr="00183416" w:rsidRDefault="009C6CE0" w:rsidP="0018341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>Выполнить не менее 10 вариантов каждого задания (</w:t>
            </w:r>
            <w:r>
              <w:rPr>
                <w:bCs/>
                <w:color w:val="000000"/>
                <w:sz w:val="22"/>
                <w:szCs w:val="22"/>
              </w:rPr>
              <w:t>22</w:t>
            </w:r>
            <w:r w:rsidRPr="00183416">
              <w:rPr>
                <w:bCs/>
                <w:color w:val="000000"/>
                <w:sz w:val="22"/>
                <w:szCs w:val="22"/>
              </w:rPr>
              <w:t>-2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183416">
              <w:rPr>
                <w:bCs/>
                <w:color w:val="000000"/>
                <w:sz w:val="22"/>
                <w:szCs w:val="22"/>
              </w:rPr>
              <w:t>) на ресурсе Решу ЕГЭ</w:t>
            </w:r>
          </w:p>
        </w:tc>
        <w:tc>
          <w:tcPr>
            <w:tcW w:w="0" w:type="auto"/>
          </w:tcPr>
          <w:p w:rsidR="009C6CE0" w:rsidRDefault="009C6CE0">
            <w:r w:rsidRPr="00093915">
              <w:rPr>
                <w:bCs/>
                <w:color w:val="000000"/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0" w:type="auto"/>
          </w:tcPr>
          <w:p w:rsidR="009C6CE0" w:rsidRPr="00183416" w:rsidRDefault="009C6CE0" w:rsidP="0018341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183416">
              <w:rPr>
                <w:bCs/>
                <w:color w:val="000000"/>
                <w:sz w:val="22"/>
                <w:szCs w:val="22"/>
              </w:rPr>
              <w:t xml:space="preserve">До 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18341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05</w:t>
            </w:r>
            <w:r w:rsidRPr="00183416">
              <w:rPr>
                <w:bCs/>
                <w:color w:val="000000"/>
                <w:sz w:val="22"/>
                <w:szCs w:val="22"/>
              </w:rPr>
              <w:t>.202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9C6CE0" w:rsidRPr="00183416" w:rsidRDefault="009C6CE0" w:rsidP="0018341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83416" w:rsidRPr="00183416" w:rsidTr="00183416">
        <w:trPr>
          <w:trHeight w:val="57"/>
        </w:trPr>
        <w:tc>
          <w:tcPr>
            <w:tcW w:w="3553" w:type="dxa"/>
          </w:tcPr>
          <w:p w:rsidR="00183416" w:rsidRDefault="00183416" w:rsidP="0018341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28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Сочинение по прочитанному тексту (задание 27)</w:t>
            </w:r>
          </w:p>
        </w:tc>
        <w:tc>
          <w:tcPr>
            <w:tcW w:w="6071" w:type="dxa"/>
          </w:tcPr>
          <w:p w:rsidR="00183416" w:rsidRPr="00183416" w:rsidRDefault="00183416" w:rsidP="009C6CE0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Изучить структуру, критерии сочинения ЕГЭ (сайт ФИПИ), написать самостоятельно 2 сочине</w:t>
            </w:r>
            <w:r w:rsidR="009C6CE0">
              <w:rPr>
                <w:bCs/>
                <w:color w:val="000000"/>
                <w:sz w:val="22"/>
                <w:szCs w:val="22"/>
              </w:rPr>
              <w:t>ния (по текстам из сборника 2025</w:t>
            </w:r>
            <w:r>
              <w:rPr>
                <w:bCs/>
                <w:color w:val="000000"/>
                <w:sz w:val="22"/>
                <w:szCs w:val="22"/>
              </w:rPr>
              <w:t xml:space="preserve"> под редакцией </w:t>
            </w:r>
            <w:r w:rsidR="009C6CE0">
              <w:rPr>
                <w:bCs/>
                <w:color w:val="000000"/>
                <w:sz w:val="22"/>
                <w:szCs w:val="22"/>
              </w:rPr>
              <w:t>Р.А. Дощинского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183416" w:rsidRPr="00183416" w:rsidRDefault="00183416" w:rsidP="005C6C72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сочинение</w:t>
            </w:r>
          </w:p>
        </w:tc>
        <w:tc>
          <w:tcPr>
            <w:tcW w:w="0" w:type="auto"/>
          </w:tcPr>
          <w:p w:rsidR="00183416" w:rsidRPr="00183416" w:rsidRDefault="00183416" w:rsidP="0018341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 </w:t>
            </w:r>
            <w:r w:rsidR="000E082D">
              <w:rPr>
                <w:bCs/>
                <w:color w:val="000000"/>
                <w:sz w:val="22"/>
                <w:szCs w:val="22"/>
              </w:rPr>
              <w:t>20</w:t>
            </w:r>
            <w:r w:rsidR="000E082D" w:rsidRPr="00183416">
              <w:rPr>
                <w:bCs/>
                <w:color w:val="000000"/>
                <w:sz w:val="22"/>
                <w:szCs w:val="22"/>
              </w:rPr>
              <w:t>.</w:t>
            </w:r>
            <w:r w:rsidR="000E082D">
              <w:rPr>
                <w:bCs/>
                <w:color w:val="000000"/>
                <w:sz w:val="22"/>
                <w:szCs w:val="22"/>
              </w:rPr>
              <w:t>05</w:t>
            </w:r>
            <w:r w:rsidR="000E082D" w:rsidRPr="00183416">
              <w:rPr>
                <w:bCs/>
                <w:color w:val="000000"/>
                <w:sz w:val="22"/>
                <w:szCs w:val="22"/>
              </w:rPr>
              <w:t>.202</w:t>
            </w:r>
            <w:r w:rsidR="006E6F2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83416" w:rsidRPr="00183416" w:rsidRDefault="00183416" w:rsidP="00183416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BA4A70" w:rsidRDefault="00BA4A70" w:rsidP="00BA4A70"/>
    <w:p w:rsidR="00D0722A" w:rsidRPr="00D0294D" w:rsidRDefault="00D0722A" w:rsidP="00D0722A">
      <w:pPr>
        <w:rPr>
          <w:sz w:val="16"/>
          <w:szCs w:val="16"/>
        </w:rPr>
      </w:pPr>
    </w:p>
    <w:sectPr w:rsidR="00D0722A" w:rsidRPr="00D0294D" w:rsidSect="00D0722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386"/>
    <w:multiLevelType w:val="hybridMultilevel"/>
    <w:tmpl w:val="22CC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5B9C"/>
    <w:multiLevelType w:val="hybridMultilevel"/>
    <w:tmpl w:val="BB4E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67BDF"/>
    <w:multiLevelType w:val="hybridMultilevel"/>
    <w:tmpl w:val="13E6C2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DB510B"/>
    <w:multiLevelType w:val="hybridMultilevel"/>
    <w:tmpl w:val="62386930"/>
    <w:lvl w:ilvl="0" w:tplc="034030C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24FAA"/>
    <w:multiLevelType w:val="hybridMultilevel"/>
    <w:tmpl w:val="CA7C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C2B6B"/>
    <w:multiLevelType w:val="hybridMultilevel"/>
    <w:tmpl w:val="AA32D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3C4A"/>
    <w:multiLevelType w:val="hybridMultilevel"/>
    <w:tmpl w:val="7E5A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264B"/>
    <w:multiLevelType w:val="hybridMultilevel"/>
    <w:tmpl w:val="9A261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72D9F"/>
    <w:multiLevelType w:val="hybridMultilevel"/>
    <w:tmpl w:val="CA7C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72F2B"/>
    <w:multiLevelType w:val="hybridMultilevel"/>
    <w:tmpl w:val="A1920580"/>
    <w:lvl w:ilvl="0" w:tplc="76144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925EC"/>
    <w:multiLevelType w:val="hybridMultilevel"/>
    <w:tmpl w:val="13E6C2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98D0767"/>
    <w:multiLevelType w:val="hybridMultilevel"/>
    <w:tmpl w:val="7C7877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54509"/>
    <w:multiLevelType w:val="hybridMultilevel"/>
    <w:tmpl w:val="EE3AAE88"/>
    <w:lvl w:ilvl="0" w:tplc="514660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FA539CB"/>
    <w:multiLevelType w:val="hybridMultilevel"/>
    <w:tmpl w:val="BB8C76B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10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70"/>
    <w:rsid w:val="0000103C"/>
    <w:rsid w:val="00030E85"/>
    <w:rsid w:val="000E082D"/>
    <w:rsid w:val="00183416"/>
    <w:rsid w:val="00207819"/>
    <w:rsid w:val="00217AB4"/>
    <w:rsid w:val="0024363C"/>
    <w:rsid w:val="002E58F5"/>
    <w:rsid w:val="00326C38"/>
    <w:rsid w:val="00361DFE"/>
    <w:rsid w:val="003702B2"/>
    <w:rsid w:val="00380BFD"/>
    <w:rsid w:val="003E2C23"/>
    <w:rsid w:val="00496C3A"/>
    <w:rsid w:val="0050688E"/>
    <w:rsid w:val="00583022"/>
    <w:rsid w:val="00596D92"/>
    <w:rsid w:val="006014A2"/>
    <w:rsid w:val="0063577C"/>
    <w:rsid w:val="006462AF"/>
    <w:rsid w:val="006E1260"/>
    <w:rsid w:val="006E6F2F"/>
    <w:rsid w:val="00706367"/>
    <w:rsid w:val="007227C3"/>
    <w:rsid w:val="00781940"/>
    <w:rsid w:val="007E5537"/>
    <w:rsid w:val="0082473C"/>
    <w:rsid w:val="00843C6B"/>
    <w:rsid w:val="009705AC"/>
    <w:rsid w:val="009A4DBE"/>
    <w:rsid w:val="009C6CE0"/>
    <w:rsid w:val="009E20F2"/>
    <w:rsid w:val="00AC6FF6"/>
    <w:rsid w:val="00B12959"/>
    <w:rsid w:val="00B31451"/>
    <w:rsid w:val="00B624E8"/>
    <w:rsid w:val="00BA4A70"/>
    <w:rsid w:val="00C50D6F"/>
    <w:rsid w:val="00CA0D20"/>
    <w:rsid w:val="00CD060B"/>
    <w:rsid w:val="00CE0A5C"/>
    <w:rsid w:val="00D070F3"/>
    <w:rsid w:val="00D0722A"/>
    <w:rsid w:val="00D431EF"/>
    <w:rsid w:val="00D43C73"/>
    <w:rsid w:val="00E21C90"/>
    <w:rsid w:val="00E255B9"/>
    <w:rsid w:val="00E269CC"/>
    <w:rsid w:val="00E5013D"/>
    <w:rsid w:val="00EE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CD859"/>
  <w15:docId w15:val="{15919F06-B162-416C-9F7A-90F396D2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A70"/>
    <w:pPr>
      <w:spacing w:before="100" w:beforeAutospacing="1" w:after="100" w:afterAutospacing="1"/>
    </w:pPr>
  </w:style>
  <w:style w:type="table" w:styleId="a4">
    <w:name w:val="Table Grid"/>
    <w:basedOn w:val="a1"/>
    <w:rsid w:val="00BA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83022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06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0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10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13/1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3/1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13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098FB-F16A-4A35-A173-CAC4A182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Крюков</dc:creator>
  <cp:lastModifiedBy>Ирина Тугановна Бзыкова</cp:lastModifiedBy>
  <cp:revision>6</cp:revision>
  <cp:lastPrinted>2025-02-04T07:23:00Z</cp:lastPrinted>
  <dcterms:created xsi:type="dcterms:W3CDTF">2025-02-26T13:11:00Z</dcterms:created>
  <dcterms:modified xsi:type="dcterms:W3CDTF">2025-02-26T13:17:00Z</dcterms:modified>
</cp:coreProperties>
</file>