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AB" w:rsidRDefault="004E13AB" w:rsidP="004E13AB">
      <w:pPr>
        <w:autoSpaceDE w:val="0"/>
        <w:autoSpaceDN w:val="0"/>
        <w:adjustRightInd w:val="0"/>
        <w:jc w:val="center"/>
      </w:pPr>
      <w:bookmarkStart w:id="0" w:name="_GoBack"/>
      <w:bookmarkEnd w:id="0"/>
    </w:p>
    <w:p w:rsidR="00CB08DA" w:rsidRDefault="00AC343C" w:rsidP="00CB08DA">
      <w:pPr>
        <w:autoSpaceDE w:val="0"/>
        <w:autoSpaceDN w:val="0"/>
        <w:adjustRightInd w:val="0"/>
        <w:jc w:val="center"/>
      </w:pPr>
      <w:r>
        <w:rPr>
          <w:noProof/>
          <w:lang w:eastAsia="ru-RU"/>
        </w:rPr>
        <w:drawing>
          <wp:inline distT="0" distB="0" distL="0" distR="0">
            <wp:extent cx="6479540" cy="9164387"/>
            <wp:effectExtent l="0" t="0" r="0" b="0"/>
            <wp:docPr id="3" name="Рисунок 3" descr="C:\Users\boss\AppData\Local\Temp\~tmp~winscan_to_pdf_1~2019-10-18_14-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AppData\Local\Temp\~tmp~winscan_to_pdf_1~2019-10-18_14-19-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479540" cy="9164387"/>
                    </a:xfrm>
                    <a:prstGeom prst="rect">
                      <a:avLst/>
                    </a:prstGeom>
                    <a:noFill/>
                    <a:ln>
                      <a:noFill/>
                    </a:ln>
                  </pic:spPr>
                </pic:pic>
              </a:graphicData>
            </a:graphic>
          </wp:inline>
        </w:drawing>
      </w:r>
    </w:p>
    <w:p w:rsidR="00423E29" w:rsidRDefault="00423E29" w:rsidP="00CB08DA">
      <w:pPr>
        <w:autoSpaceDE w:val="0"/>
        <w:autoSpaceDN w:val="0"/>
        <w:adjustRightInd w:val="0"/>
        <w:sectPr w:rsidR="00423E29" w:rsidSect="00423E29">
          <w:footerReference w:type="default" r:id="rId10"/>
          <w:pgSz w:w="11906" w:h="16838"/>
          <w:pgMar w:top="568" w:right="851" w:bottom="1134" w:left="851" w:header="709" w:footer="709" w:gutter="0"/>
          <w:pgBorders w:offsetFrom="page">
            <w:top w:val="triple" w:sz="4" w:space="24" w:color="00B0F0"/>
            <w:left w:val="triple" w:sz="4" w:space="24" w:color="00B0F0"/>
            <w:bottom w:val="triple" w:sz="4" w:space="24" w:color="00B0F0"/>
            <w:right w:val="triple" w:sz="4" w:space="24" w:color="00B0F0"/>
          </w:pgBorders>
          <w:cols w:space="708"/>
          <w:docGrid w:linePitch="381"/>
        </w:sectPr>
      </w:pPr>
    </w:p>
    <w:p w:rsidR="00423E29" w:rsidRPr="00423E29" w:rsidRDefault="00423E29" w:rsidP="00E308AD">
      <w:pPr>
        <w:jc w:val="center"/>
        <w:rPr>
          <w:sz w:val="32"/>
          <w:szCs w:val="32"/>
          <w:lang w:val="en-US"/>
        </w:rPr>
      </w:pPr>
    </w:p>
    <w:p w:rsidR="00E308AD" w:rsidRPr="003F1EDD" w:rsidRDefault="00CB08DA" w:rsidP="00CB08DA">
      <w:pPr>
        <w:rPr>
          <w:b/>
          <w:sz w:val="32"/>
          <w:szCs w:val="32"/>
        </w:rPr>
      </w:pPr>
      <w:r w:rsidRPr="0029413E">
        <w:rPr>
          <w:sz w:val="32"/>
          <w:szCs w:val="32"/>
        </w:rPr>
        <w:t xml:space="preserve">                                         </w:t>
      </w:r>
      <w:r w:rsidR="00E308AD" w:rsidRPr="003F1EDD">
        <w:rPr>
          <w:b/>
          <w:sz w:val="32"/>
          <w:szCs w:val="32"/>
        </w:rPr>
        <w:t>СОДЕРЖАНИЕ</w:t>
      </w:r>
    </w:p>
    <w:p w:rsidR="00E308AD" w:rsidRDefault="003F1EDD" w:rsidP="00E308AD">
      <w:pPr>
        <w:jc w:val="center"/>
        <w:rPr>
          <w:sz w:val="32"/>
          <w:szCs w:val="32"/>
        </w:rPr>
      </w:pPr>
      <w:r>
        <w:rPr>
          <w:sz w:val="32"/>
          <w:szCs w:val="32"/>
        </w:rPr>
        <w:t>Образовательной программы   о</w:t>
      </w:r>
      <w:r w:rsidR="00E308AD">
        <w:rPr>
          <w:sz w:val="32"/>
          <w:szCs w:val="32"/>
        </w:rPr>
        <w:t>сновного общего образования</w:t>
      </w:r>
    </w:p>
    <w:p w:rsidR="00E308AD" w:rsidRDefault="001E4A14" w:rsidP="00E308AD">
      <w:pPr>
        <w:jc w:val="center"/>
        <w:rPr>
          <w:sz w:val="32"/>
          <w:szCs w:val="32"/>
        </w:rPr>
      </w:pPr>
      <w:r>
        <w:rPr>
          <w:sz w:val="32"/>
          <w:szCs w:val="32"/>
        </w:rPr>
        <w:t>МБОУ СОШ №42</w:t>
      </w:r>
      <w:r w:rsidR="00BC62EE">
        <w:rPr>
          <w:sz w:val="32"/>
          <w:szCs w:val="32"/>
        </w:rPr>
        <w:t xml:space="preserve"> </w:t>
      </w:r>
      <w:proofErr w:type="spellStart"/>
      <w:r w:rsidR="00BC62EE">
        <w:rPr>
          <w:sz w:val="32"/>
          <w:szCs w:val="32"/>
        </w:rPr>
        <w:t>им.Х.Мамсурова</w:t>
      </w:r>
      <w:proofErr w:type="spellEnd"/>
    </w:p>
    <w:p w:rsidR="00E308AD" w:rsidRDefault="00E308AD" w:rsidP="00E308AD">
      <w:pPr>
        <w:jc w:val="center"/>
        <w:rPr>
          <w:sz w:val="32"/>
          <w:szCs w:val="3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072"/>
      </w:tblGrid>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Pr="006F40F0" w:rsidRDefault="00E308AD">
            <w:pPr>
              <w:jc w:val="center"/>
              <w:rPr>
                <w:b/>
                <w:sz w:val="32"/>
                <w:szCs w:val="32"/>
              </w:rPr>
            </w:pPr>
            <w:r w:rsidRPr="006F40F0">
              <w:rPr>
                <w:b/>
                <w:sz w:val="32"/>
                <w:szCs w:val="32"/>
              </w:rPr>
              <w:t>1</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b/>
                <w:sz w:val="32"/>
                <w:szCs w:val="32"/>
              </w:rPr>
            </w:pPr>
            <w:r>
              <w:rPr>
                <w:b/>
                <w:sz w:val="32"/>
                <w:szCs w:val="32"/>
              </w:rPr>
              <w:t>Целевой раздел. Общие положения</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1.1.</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sz w:val="32"/>
                <w:szCs w:val="32"/>
              </w:rPr>
            </w:pPr>
            <w:r>
              <w:rPr>
                <w:sz w:val="32"/>
                <w:szCs w:val="32"/>
              </w:rPr>
              <w:t>Пояснительная записка</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1.2.</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autoSpaceDE w:val="0"/>
              <w:autoSpaceDN w:val="0"/>
              <w:adjustRightInd w:val="0"/>
            </w:pPr>
            <w:r>
              <w:rPr>
                <w:bCs/>
              </w:rPr>
              <w:t>Планируемые результаты освоения учащимися основной образовательной программы основного общего образования. (ООП ООО)</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1.2.1.</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r>
              <w:t>Основные ожидаемые результаты</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1.2.2.</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Планируемые результаты изучения учебных и междисциплинарных программ</w:t>
            </w:r>
            <w:r w:rsidR="004C590E">
              <w:rPr>
                <w:bCs/>
                <w:lang w:eastAsia="ru-RU"/>
              </w:rPr>
              <w:t>, программы «Родной язык и родная литература»</w:t>
            </w:r>
          </w:p>
          <w:p w:rsidR="00E308AD" w:rsidRDefault="00E308AD">
            <w:pPr>
              <w:jc w:val="cente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1.3.1.</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lang w:eastAsia="ru-RU"/>
              </w:rPr>
            </w:pPr>
            <w:r>
              <w:rPr>
                <w:bCs/>
                <w:lang w:eastAsia="ru-RU"/>
              </w:rPr>
              <w:t xml:space="preserve">Система </w:t>
            </w:r>
            <w:proofErr w:type="gramStart"/>
            <w:r>
              <w:rPr>
                <w:bCs/>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E308AD" w:rsidRDefault="00E308AD">
            <w:pPr>
              <w:rPr>
                <w:sz w:val="36"/>
                <w:szCs w:val="36"/>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1.3.2.</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autoSpaceDE w:val="0"/>
              <w:autoSpaceDN w:val="0"/>
              <w:adjustRightInd w:val="0"/>
              <w:rPr>
                <w:bCs/>
                <w:lang w:eastAsia="ru-RU"/>
              </w:rPr>
            </w:pPr>
            <w:r>
              <w:rPr>
                <w:bCs/>
                <w:lang w:eastAsia="ru-RU"/>
              </w:rPr>
              <w:t>Формы представления образовательных результатов</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1.3.3.</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autoSpaceDE w:val="0"/>
              <w:autoSpaceDN w:val="0"/>
              <w:adjustRightInd w:val="0"/>
              <w:rPr>
                <w:bCs/>
                <w:lang w:eastAsia="ru-RU"/>
              </w:rPr>
            </w:pPr>
            <w:r>
              <w:rPr>
                <w:bCs/>
                <w:lang w:eastAsia="ru-RU"/>
              </w:rPr>
              <w:t>Особенности оценки личностных результатов</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1.3.4.</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autoSpaceDE w:val="0"/>
              <w:autoSpaceDN w:val="0"/>
              <w:adjustRightInd w:val="0"/>
              <w:rPr>
                <w:sz w:val="36"/>
                <w:szCs w:val="36"/>
              </w:rPr>
            </w:pPr>
            <w:r>
              <w:rPr>
                <w:bCs/>
                <w:lang w:eastAsia="ru-RU"/>
              </w:rPr>
              <w:t xml:space="preserve"> Особенности оценки </w:t>
            </w:r>
            <w:proofErr w:type="spellStart"/>
            <w:r>
              <w:rPr>
                <w:bCs/>
                <w:lang w:eastAsia="ru-RU"/>
              </w:rPr>
              <w:t>метапредметных</w:t>
            </w:r>
            <w:proofErr w:type="spellEnd"/>
            <w:r>
              <w:rPr>
                <w:bCs/>
                <w:lang w:eastAsia="ru-RU"/>
              </w:rPr>
              <w:t xml:space="preserve"> результатов</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1.3.5.</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Особенности оценки предметных результатов</w:t>
            </w:r>
          </w:p>
          <w:p w:rsidR="00E308AD" w:rsidRDefault="00E308AD">
            <w:pPr>
              <w:autoSpaceDE w:val="0"/>
              <w:autoSpaceDN w:val="0"/>
              <w:adjustRightInd w:val="0"/>
              <w:rPr>
                <w:bCs/>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1.3.6.</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rPr>
                <w:rFonts w:eastAsia="Times New Roman"/>
                <w:lang w:eastAsia="ru-RU"/>
              </w:rPr>
            </w:pPr>
            <w:r>
              <w:rPr>
                <w:rFonts w:eastAsia="Times New Roman"/>
                <w:lang w:eastAsia="ru-RU"/>
              </w:rPr>
              <w:t>Организация и содержание оценочных процедур</w:t>
            </w:r>
          </w:p>
          <w:p w:rsidR="00E308AD" w:rsidRDefault="00E308AD">
            <w:pPr>
              <w:autoSpaceDE w:val="0"/>
              <w:autoSpaceDN w:val="0"/>
              <w:adjustRightInd w:val="0"/>
              <w:rPr>
                <w:rFonts w:ascii="Calibri" w:hAnsi="Calibri"/>
                <w:b/>
                <w:bCs/>
                <w:sz w:val="32"/>
                <w:szCs w:val="32"/>
                <w:u w:val="single"/>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1.3.6.</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 xml:space="preserve">Система </w:t>
            </w:r>
            <w:proofErr w:type="spellStart"/>
            <w:r>
              <w:rPr>
                <w:bCs/>
                <w:lang w:eastAsia="ru-RU"/>
              </w:rPr>
              <w:t>внутришкольного</w:t>
            </w:r>
            <w:proofErr w:type="spellEnd"/>
            <w:r>
              <w:rPr>
                <w:bCs/>
                <w:lang w:eastAsia="ru-RU"/>
              </w:rPr>
              <w:t xml:space="preserve"> мониторинга образовательных достижений и портфель достижений как инструменты динамики образовательных достижений</w:t>
            </w:r>
          </w:p>
          <w:p w:rsidR="00E308AD" w:rsidRDefault="00E308AD">
            <w:pPr>
              <w:rPr>
                <w:rFonts w:eastAsia="Times New Roman"/>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1.3.7.</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Итоговая оценка выпускника и ее использование при переходе от основного к среднему (полному) общему образованию</w:t>
            </w:r>
          </w:p>
          <w:p w:rsidR="00E308AD" w:rsidRDefault="00E308AD">
            <w:pPr>
              <w:autoSpaceDE w:val="0"/>
              <w:autoSpaceDN w:val="0"/>
              <w:adjustRightInd w:val="0"/>
              <w:rPr>
                <w:bCs/>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1.3.8.</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bCs/>
                <w:lang w:eastAsia="ru-RU"/>
              </w:rPr>
            </w:pPr>
            <w:r>
              <w:t>Актуальность изменения по</w:t>
            </w:r>
            <w:r w:rsidR="00360AF7">
              <w:t>дходов к оцениванию в 5</w:t>
            </w:r>
            <w:r w:rsidR="00DB0C0B" w:rsidRPr="00DB0C0B">
              <w:t>-9</w:t>
            </w:r>
            <w:r w:rsidR="000F1903">
              <w:t xml:space="preserve"> </w:t>
            </w:r>
            <w:proofErr w:type="spellStart"/>
            <w:r w:rsidR="000F1903">
              <w:t>класс</w:t>
            </w:r>
            <w:r w:rsidR="00DB0C0B">
              <w:t>ах</w:t>
            </w:r>
            <w:r w:rsidR="00360AF7">
              <w:t>МБОУ</w:t>
            </w:r>
            <w:proofErr w:type="spellEnd"/>
            <w:r w:rsidR="00360AF7">
              <w:t xml:space="preserve"> СОШ №42</w:t>
            </w:r>
            <w:r w:rsidR="004C590E">
              <w:t>в соответствии с ФГОС в 2019-2020</w:t>
            </w:r>
            <w:r>
              <w:t xml:space="preserve"> учебном году</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Pr="006F40F0" w:rsidRDefault="00E308AD">
            <w:pPr>
              <w:jc w:val="center"/>
              <w:rPr>
                <w:b/>
                <w:sz w:val="32"/>
                <w:szCs w:val="32"/>
              </w:rPr>
            </w:pPr>
            <w:r w:rsidRPr="006F40F0">
              <w:rPr>
                <w:b/>
                <w:sz w:val="32"/>
                <w:szCs w:val="32"/>
                <w:lang w:val="en-US"/>
              </w:rPr>
              <w:t>2</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
                <w:bCs/>
                <w:sz w:val="32"/>
                <w:szCs w:val="32"/>
              </w:rPr>
            </w:pPr>
            <w:r>
              <w:rPr>
                <w:b/>
                <w:bCs/>
                <w:sz w:val="32"/>
                <w:szCs w:val="32"/>
              </w:rPr>
              <w:t>Содержательный раздел</w:t>
            </w:r>
          </w:p>
          <w:p w:rsidR="00E308AD" w:rsidRDefault="00E308AD">
            <w:pPr>
              <w:autoSpaceDE w:val="0"/>
              <w:autoSpaceDN w:val="0"/>
              <w:adjustRightInd w:val="0"/>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2.1.</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color w:val="000000"/>
              </w:rPr>
            </w:pPr>
            <w:proofErr w:type="gramStart"/>
            <w:r>
              <w:rPr>
                <w:bCs/>
                <w:color w:val="000000"/>
              </w:rPr>
              <w:t>Программа формирования и развития универсальных учебных д</w:t>
            </w:r>
            <w:r w:rsidR="004C590E">
              <w:rPr>
                <w:bCs/>
                <w:color w:val="000000"/>
              </w:rPr>
              <w:t>ействий у обучающихся на ступенях</w:t>
            </w:r>
            <w:r>
              <w:rPr>
                <w:bCs/>
                <w:color w:val="000000"/>
              </w:rPr>
              <w:t xml:space="preserve"> ос</w:t>
            </w:r>
            <w:r w:rsidR="002E0AF3">
              <w:rPr>
                <w:bCs/>
                <w:color w:val="000000"/>
              </w:rPr>
              <w:t>новного общего образования (5</w:t>
            </w:r>
            <w:r w:rsidR="004C590E">
              <w:rPr>
                <w:bCs/>
                <w:color w:val="000000"/>
              </w:rPr>
              <w:t>-9</w:t>
            </w:r>
            <w:r>
              <w:rPr>
                <w:bCs/>
                <w:color w:val="000000"/>
              </w:rPr>
              <w:t>класс)</w:t>
            </w:r>
            <w:proofErr w:type="gramEnd"/>
          </w:p>
          <w:p w:rsidR="00E308AD" w:rsidRDefault="00E308AD"/>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2.1.1.</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Пояснительная записка</w:t>
            </w:r>
          </w:p>
          <w:p w:rsidR="00E308AD" w:rsidRDefault="00E308AD">
            <w:pPr>
              <w:autoSpaceDE w:val="0"/>
              <w:autoSpaceDN w:val="0"/>
              <w:adjustRightInd w:val="0"/>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2.1.2.</w:t>
            </w:r>
          </w:p>
        </w:tc>
        <w:tc>
          <w:tcPr>
            <w:tcW w:w="9072" w:type="dxa"/>
            <w:tcBorders>
              <w:top w:val="single" w:sz="4" w:space="0" w:color="auto"/>
              <w:left w:val="single" w:sz="4" w:space="0" w:color="auto"/>
              <w:bottom w:val="single" w:sz="4" w:space="0" w:color="auto"/>
              <w:right w:val="single" w:sz="4" w:space="0" w:color="auto"/>
            </w:tcBorders>
          </w:tcPr>
          <w:p w:rsidR="00E308AD" w:rsidRDefault="00E308AD">
            <w:r>
              <w:t xml:space="preserve"> Технология развития УУД и планируемые результаты освоения учащимися УУД</w:t>
            </w:r>
          </w:p>
          <w:p w:rsidR="00E308AD" w:rsidRDefault="00E308AD"/>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2.1.3.</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Программы отдельных учебных курсов, предметов</w:t>
            </w:r>
            <w:r w:rsidR="004C590E">
              <w:rPr>
                <w:bCs/>
                <w:lang w:eastAsia="ru-RU"/>
              </w:rPr>
              <w:t xml:space="preserve">. Рабочие программы </w:t>
            </w:r>
            <w:r w:rsidR="004C590E">
              <w:rPr>
                <w:bCs/>
                <w:lang w:eastAsia="ru-RU"/>
              </w:rPr>
              <w:lastRenderedPageBreak/>
              <w:t>по родному языку и литературе.</w:t>
            </w:r>
          </w:p>
          <w:p w:rsidR="00E308AD" w:rsidRDefault="00E308AD">
            <w:pPr>
              <w:autoSpaceDE w:val="0"/>
              <w:autoSpaceDN w:val="0"/>
              <w:adjustRightInd w:val="0"/>
              <w:rPr>
                <w:bCs/>
                <w:lang w:eastAsia="ru-RU"/>
              </w:rPr>
            </w:pPr>
          </w:p>
        </w:tc>
      </w:tr>
      <w:tr w:rsidR="00935546" w:rsidTr="00E308AD">
        <w:tc>
          <w:tcPr>
            <w:tcW w:w="1134" w:type="dxa"/>
            <w:tcBorders>
              <w:top w:val="single" w:sz="4" w:space="0" w:color="auto"/>
              <w:left w:val="single" w:sz="4" w:space="0" w:color="auto"/>
              <w:bottom w:val="single" w:sz="4" w:space="0" w:color="auto"/>
              <w:right w:val="single" w:sz="4" w:space="0" w:color="auto"/>
            </w:tcBorders>
            <w:hideMark/>
          </w:tcPr>
          <w:p w:rsidR="00935546" w:rsidRPr="00935546" w:rsidRDefault="00935546">
            <w:pPr>
              <w:jc w:val="center"/>
              <w:rPr>
                <w:sz w:val="32"/>
                <w:szCs w:val="32"/>
              </w:rPr>
            </w:pPr>
            <w:r>
              <w:rPr>
                <w:sz w:val="32"/>
                <w:szCs w:val="32"/>
                <w:lang w:val="en-US"/>
              </w:rPr>
              <w:lastRenderedPageBreak/>
              <w:t>2</w:t>
            </w:r>
            <w:r>
              <w:rPr>
                <w:sz w:val="32"/>
                <w:szCs w:val="32"/>
              </w:rPr>
              <w:t>.1.4.</w:t>
            </w:r>
          </w:p>
        </w:tc>
        <w:tc>
          <w:tcPr>
            <w:tcW w:w="9072" w:type="dxa"/>
            <w:tcBorders>
              <w:top w:val="single" w:sz="4" w:space="0" w:color="auto"/>
              <w:left w:val="single" w:sz="4" w:space="0" w:color="auto"/>
              <w:bottom w:val="single" w:sz="4" w:space="0" w:color="auto"/>
              <w:right w:val="single" w:sz="4" w:space="0" w:color="auto"/>
            </w:tcBorders>
          </w:tcPr>
          <w:p w:rsidR="00935546" w:rsidRDefault="00935546">
            <w:pPr>
              <w:autoSpaceDE w:val="0"/>
              <w:autoSpaceDN w:val="0"/>
              <w:adjustRightInd w:val="0"/>
              <w:rPr>
                <w:bCs/>
                <w:lang w:eastAsia="ru-RU"/>
              </w:rPr>
            </w:pPr>
            <w:r>
              <w:rPr>
                <w:bCs/>
                <w:lang w:eastAsia="ru-RU"/>
              </w:rPr>
              <w:t>Программа духовно-нравственного  воспитания и развития учащихся</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935546">
            <w:pPr>
              <w:jc w:val="center"/>
              <w:rPr>
                <w:sz w:val="32"/>
                <w:szCs w:val="32"/>
              </w:rPr>
            </w:pPr>
            <w:r>
              <w:rPr>
                <w:sz w:val="32"/>
                <w:szCs w:val="32"/>
              </w:rPr>
              <w:t>2.1.5</w:t>
            </w:r>
            <w:r w:rsidR="00E308AD">
              <w:rPr>
                <w:sz w:val="32"/>
                <w:szCs w:val="32"/>
              </w:rPr>
              <w:t>.</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lang w:eastAsia="ru-RU"/>
              </w:rPr>
            </w:pPr>
            <w:r>
              <w:rPr>
                <w:bCs/>
                <w:lang w:eastAsia="ru-RU"/>
              </w:rPr>
              <w:t xml:space="preserve">Программа </w:t>
            </w:r>
            <w:proofErr w:type="gramStart"/>
            <w:r>
              <w:rPr>
                <w:bCs/>
                <w:lang w:eastAsia="ru-RU"/>
              </w:rPr>
              <w:t>ИКТ-компетентности</w:t>
            </w:r>
            <w:proofErr w:type="gramEnd"/>
            <w:r>
              <w:rPr>
                <w:bCs/>
                <w:lang w:eastAsia="ru-RU"/>
              </w:rPr>
              <w:t xml:space="preserve"> учащихся на ступени о</w:t>
            </w:r>
            <w:r w:rsidR="004C590E">
              <w:rPr>
                <w:bCs/>
                <w:lang w:eastAsia="ru-RU"/>
              </w:rPr>
              <w:t>сновного общего образования (5-9</w:t>
            </w:r>
            <w:r>
              <w:rPr>
                <w:bCs/>
                <w:lang w:eastAsia="ru-RU"/>
              </w:rPr>
              <w:t>) классы</w:t>
            </w:r>
          </w:p>
          <w:p w:rsidR="00E308AD" w:rsidRDefault="00E308AD">
            <w:pPr>
              <w:autoSpaceDE w:val="0"/>
              <w:autoSpaceDN w:val="0"/>
              <w:adjustRightInd w:val="0"/>
              <w:rPr>
                <w:bCs/>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935546">
            <w:pPr>
              <w:jc w:val="center"/>
              <w:rPr>
                <w:sz w:val="32"/>
                <w:szCs w:val="32"/>
              </w:rPr>
            </w:pPr>
            <w:r>
              <w:rPr>
                <w:sz w:val="32"/>
                <w:szCs w:val="32"/>
              </w:rPr>
              <w:t>2.1.6</w:t>
            </w:r>
            <w:r w:rsidR="00E308AD">
              <w:rPr>
                <w:sz w:val="32"/>
                <w:szCs w:val="32"/>
              </w:rPr>
              <w:t>.</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rFonts w:eastAsia="Times New Roman"/>
                <w:lang w:eastAsia="ru-RU"/>
              </w:rPr>
            </w:pPr>
            <w:r>
              <w:rPr>
                <w:rFonts w:eastAsia="Times New Roman"/>
                <w:lang w:eastAsia="ru-RU"/>
              </w:rPr>
              <w:t>Программа проектной и учебно-исследовательской деятельности.</w:t>
            </w:r>
          </w:p>
          <w:p w:rsidR="00E308AD" w:rsidRDefault="00E308AD">
            <w:pPr>
              <w:rPr>
                <w:rFonts w:eastAsia="Times New Roman"/>
                <w:lang w:eastAsia="ru-RU"/>
              </w:rPr>
            </w:pPr>
            <w:r>
              <w:rPr>
                <w:rFonts w:eastAsia="Times New Roman"/>
                <w:lang w:eastAsia="ru-RU"/>
              </w:rPr>
              <w:t xml:space="preserve"> Условия и ресурсы реализации программы учебно-исследовательской и проектной деятельности.</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935546">
            <w:pPr>
              <w:jc w:val="center"/>
              <w:rPr>
                <w:sz w:val="32"/>
                <w:szCs w:val="32"/>
              </w:rPr>
            </w:pPr>
            <w:r>
              <w:rPr>
                <w:sz w:val="32"/>
                <w:szCs w:val="32"/>
              </w:rPr>
              <w:t>2.1.7</w:t>
            </w:r>
            <w:r w:rsidR="00E308AD">
              <w:rPr>
                <w:sz w:val="32"/>
                <w:szCs w:val="32"/>
              </w:rPr>
              <w:t>.</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rFonts w:eastAsia="Times New Roman"/>
                <w:lang w:eastAsia="ru-RU"/>
              </w:rPr>
            </w:pPr>
            <w:r>
              <w:rPr>
                <w:rFonts w:eastAsia="Times New Roman"/>
                <w:lang w:eastAsia="ru-RU"/>
              </w:rPr>
              <w:t>Программа коррекционной работы</w:t>
            </w:r>
          </w:p>
          <w:p w:rsidR="00795C17" w:rsidRDefault="00795C17">
            <w:pPr>
              <w:rPr>
                <w:rFonts w:eastAsia="Times New Roman"/>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Pr="006F40F0" w:rsidRDefault="00E308AD">
            <w:pPr>
              <w:jc w:val="center"/>
              <w:rPr>
                <w:b/>
                <w:sz w:val="32"/>
                <w:szCs w:val="32"/>
              </w:rPr>
            </w:pPr>
            <w:r w:rsidRPr="006F40F0">
              <w:rPr>
                <w:b/>
                <w:sz w:val="32"/>
                <w:szCs w:val="32"/>
              </w:rPr>
              <w:t>3.</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
                <w:bCs/>
                <w:sz w:val="32"/>
                <w:szCs w:val="32"/>
              </w:rPr>
            </w:pPr>
            <w:r>
              <w:rPr>
                <w:b/>
                <w:bCs/>
                <w:sz w:val="32"/>
                <w:szCs w:val="32"/>
              </w:rPr>
              <w:t>Организационный раздел</w:t>
            </w:r>
          </w:p>
          <w:p w:rsidR="00E308AD" w:rsidRDefault="00E308AD">
            <w:pPr>
              <w:autoSpaceDE w:val="0"/>
              <w:autoSpaceDN w:val="0"/>
              <w:adjustRightInd w:val="0"/>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3.1.1.</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autoSpaceDE w:val="0"/>
              <w:autoSpaceDN w:val="0"/>
              <w:adjustRightInd w:val="0"/>
              <w:rPr>
                <w:bCs/>
                <w:color w:val="000000"/>
              </w:rPr>
            </w:pPr>
            <w:r>
              <w:rPr>
                <w:bCs/>
                <w:color w:val="000000"/>
              </w:rPr>
              <w:t>Поясните</w:t>
            </w:r>
            <w:r w:rsidR="00360AF7">
              <w:rPr>
                <w:bCs/>
                <w:color w:val="000000"/>
              </w:rPr>
              <w:t xml:space="preserve">льная записка к учебному плану </w:t>
            </w:r>
            <w:r w:rsidR="00000E89">
              <w:rPr>
                <w:bCs/>
                <w:color w:val="000000"/>
              </w:rPr>
              <w:t xml:space="preserve"> и учебный план </w:t>
            </w:r>
            <w:r w:rsidR="00360AF7">
              <w:rPr>
                <w:bCs/>
                <w:color w:val="000000"/>
              </w:rPr>
              <w:t>МБОУ СОШ</w:t>
            </w:r>
            <w:r>
              <w:rPr>
                <w:bCs/>
                <w:color w:val="000000"/>
              </w:rPr>
              <w:t xml:space="preserve"> №</w:t>
            </w:r>
            <w:r w:rsidR="00360AF7">
              <w:rPr>
                <w:bCs/>
                <w:color w:val="000000"/>
              </w:rPr>
              <w:t>42</w:t>
            </w:r>
            <w:r w:rsidR="004C590E">
              <w:rPr>
                <w:bCs/>
                <w:color w:val="000000"/>
              </w:rPr>
              <w:t xml:space="preserve"> на 2019/2020</w:t>
            </w:r>
            <w:r>
              <w:rPr>
                <w:bCs/>
                <w:color w:val="000000"/>
              </w:rPr>
              <w:t xml:space="preserve"> учебный год</w:t>
            </w:r>
            <w:proofErr w:type="gramStart"/>
            <w:r w:rsidR="000F317D">
              <w:rPr>
                <w:bCs/>
                <w:color w:val="000000"/>
              </w:rPr>
              <w:t xml:space="preserve"> .</w:t>
            </w:r>
            <w:proofErr w:type="gramEnd"/>
          </w:p>
          <w:p w:rsidR="00E308AD" w:rsidRDefault="00E308AD"/>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E308AD">
            <w:pPr>
              <w:jc w:val="center"/>
              <w:rPr>
                <w:sz w:val="32"/>
                <w:szCs w:val="32"/>
              </w:rPr>
            </w:pPr>
            <w:r>
              <w:rPr>
                <w:sz w:val="32"/>
                <w:szCs w:val="32"/>
              </w:rPr>
              <w:t>3.1.2.</w:t>
            </w:r>
          </w:p>
        </w:tc>
        <w:tc>
          <w:tcPr>
            <w:tcW w:w="9072" w:type="dxa"/>
            <w:tcBorders>
              <w:top w:val="single" w:sz="4" w:space="0" w:color="auto"/>
              <w:left w:val="single" w:sz="4" w:space="0" w:color="auto"/>
              <w:bottom w:val="single" w:sz="4" w:space="0" w:color="auto"/>
              <w:right w:val="single" w:sz="4" w:space="0" w:color="auto"/>
            </w:tcBorders>
          </w:tcPr>
          <w:p w:rsidR="00E308AD" w:rsidRDefault="00E308AD">
            <w:r>
              <w:t xml:space="preserve"> Пояснительная записка к учебному плану внеурочной деятельности в 5</w:t>
            </w:r>
            <w:r w:rsidR="004C590E">
              <w:t>-9 классах</w:t>
            </w:r>
          </w:p>
          <w:p w:rsidR="00E308AD" w:rsidRDefault="00E308AD"/>
        </w:tc>
      </w:tr>
      <w:tr w:rsidR="0029147F" w:rsidTr="00E308AD">
        <w:tc>
          <w:tcPr>
            <w:tcW w:w="1134" w:type="dxa"/>
            <w:tcBorders>
              <w:top w:val="single" w:sz="4" w:space="0" w:color="auto"/>
              <w:left w:val="single" w:sz="4" w:space="0" w:color="auto"/>
              <w:bottom w:val="single" w:sz="4" w:space="0" w:color="auto"/>
              <w:right w:val="single" w:sz="4" w:space="0" w:color="auto"/>
            </w:tcBorders>
            <w:hideMark/>
          </w:tcPr>
          <w:p w:rsidR="0029147F" w:rsidRDefault="0029147F">
            <w:pPr>
              <w:jc w:val="center"/>
              <w:rPr>
                <w:sz w:val="32"/>
                <w:szCs w:val="32"/>
              </w:rPr>
            </w:pPr>
            <w:r>
              <w:rPr>
                <w:sz w:val="32"/>
                <w:szCs w:val="32"/>
              </w:rPr>
              <w:t>3.1.3.</w:t>
            </w:r>
          </w:p>
        </w:tc>
        <w:tc>
          <w:tcPr>
            <w:tcW w:w="9072" w:type="dxa"/>
            <w:tcBorders>
              <w:top w:val="single" w:sz="4" w:space="0" w:color="auto"/>
              <w:left w:val="single" w:sz="4" w:space="0" w:color="auto"/>
              <w:bottom w:val="single" w:sz="4" w:space="0" w:color="auto"/>
              <w:right w:val="single" w:sz="4" w:space="0" w:color="auto"/>
            </w:tcBorders>
          </w:tcPr>
          <w:p w:rsidR="0029147F" w:rsidRDefault="00210113">
            <w:r>
              <w:t>Программа и п</w:t>
            </w:r>
            <w:r w:rsidR="0029147F">
              <w:t>лан внеурочной деятельности</w:t>
            </w:r>
          </w:p>
          <w:p w:rsidR="00795C17" w:rsidRDefault="00795C17"/>
        </w:tc>
      </w:tr>
      <w:tr w:rsidR="0029147F" w:rsidTr="00E308AD">
        <w:tc>
          <w:tcPr>
            <w:tcW w:w="1134" w:type="dxa"/>
            <w:tcBorders>
              <w:top w:val="single" w:sz="4" w:space="0" w:color="auto"/>
              <w:left w:val="single" w:sz="4" w:space="0" w:color="auto"/>
              <w:bottom w:val="single" w:sz="4" w:space="0" w:color="auto"/>
              <w:right w:val="single" w:sz="4" w:space="0" w:color="auto"/>
            </w:tcBorders>
            <w:hideMark/>
          </w:tcPr>
          <w:p w:rsidR="0029147F" w:rsidRDefault="0029147F">
            <w:pPr>
              <w:jc w:val="center"/>
              <w:rPr>
                <w:sz w:val="32"/>
                <w:szCs w:val="32"/>
              </w:rPr>
            </w:pPr>
            <w:r>
              <w:rPr>
                <w:sz w:val="32"/>
                <w:szCs w:val="32"/>
              </w:rPr>
              <w:t>3.1.4.</w:t>
            </w:r>
          </w:p>
        </w:tc>
        <w:tc>
          <w:tcPr>
            <w:tcW w:w="9072" w:type="dxa"/>
            <w:tcBorders>
              <w:top w:val="single" w:sz="4" w:space="0" w:color="auto"/>
              <w:left w:val="single" w:sz="4" w:space="0" w:color="auto"/>
              <w:bottom w:val="single" w:sz="4" w:space="0" w:color="auto"/>
              <w:right w:val="single" w:sz="4" w:space="0" w:color="auto"/>
            </w:tcBorders>
          </w:tcPr>
          <w:p w:rsidR="0029147F" w:rsidRDefault="0029147F">
            <w:r>
              <w:t>Организация учебного процесса. Режим работы</w:t>
            </w:r>
          </w:p>
          <w:p w:rsidR="00795C17" w:rsidRDefault="00795C17"/>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6F40F0">
            <w:pPr>
              <w:jc w:val="center"/>
              <w:rPr>
                <w:sz w:val="32"/>
                <w:szCs w:val="32"/>
              </w:rPr>
            </w:pPr>
            <w:r>
              <w:rPr>
                <w:sz w:val="32"/>
                <w:szCs w:val="32"/>
              </w:rPr>
              <w:t>3.1.5.</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jc w:val="both"/>
              <w:rPr>
                <w:rFonts w:eastAsia="Times New Roman"/>
                <w:b/>
                <w:lang w:eastAsia="ru-RU"/>
              </w:rPr>
            </w:pPr>
            <w:r>
              <w:rPr>
                <w:rFonts w:eastAsia="Times New Roman"/>
                <w:b/>
                <w:lang w:eastAsia="ru-RU"/>
              </w:rPr>
              <w:t xml:space="preserve">Система условий реализации основной образовательной </w:t>
            </w:r>
          </w:p>
          <w:p w:rsidR="00E308AD" w:rsidRDefault="00E308AD">
            <w:pPr>
              <w:jc w:val="both"/>
              <w:rPr>
                <w:b/>
              </w:rPr>
            </w:pPr>
            <w:r>
              <w:rPr>
                <w:rFonts w:eastAsia="Times New Roman"/>
                <w:b/>
                <w:lang w:eastAsia="ru-RU"/>
              </w:rPr>
              <w:t>программы ос</w:t>
            </w:r>
            <w:r w:rsidR="00360AF7">
              <w:rPr>
                <w:rFonts w:eastAsia="Times New Roman"/>
                <w:b/>
                <w:lang w:eastAsia="ru-RU"/>
              </w:rPr>
              <w:t>новного общего образования   в МБОУСОШ№42</w:t>
            </w:r>
            <w:r>
              <w:rPr>
                <w:rFonts w:eastAsia="Times New Roman"/>
                <w:b/>
                <w:lang w:eastAsia="ru-RU"/>
              </w:rPr>
              <w:t xml:space="preserve"> в соответствии с ФГОС ООО </w:t>
            </w: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6F40F0">
            <w:pPr>
              <w:jc w:val="center"/>
              <w:rPr>
                <w:sz w:val="32"/>
                <w:szCs w:val="32"/>
              </w:rPr>
            </w:pPr>
            <w:r>
              <w:rPr>
                <w:sz w:val="32"/>
                <w:szCs w:val="32"/>
              </w:rPr>
              <w:t>3.1.6</w:t>
            </w:r>
            <w:r w:rsidR="00E308AD">
              <w:rPr>
                <w:sz w:val="32"/>
                <w:szCs w:val="32"/>
              </w:rPr>
              <w:t>.</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rFonts w:eastAsia="Times New Roman"/>
                <w:lang w:eastAsia="ru-RU"/>
              </w:rPr>
            </w:pPr>
            <w:r>
              <w:rPr>
                <w:rFonts w:eastAsia="Times New Roman"/>
                <w:lang w:eastAsia="ru-RU"/>
              </w:rPr>
              <w:t>Описание кадровых условий</w:t>
            </w:r>
          </w:p>
          <w:p w:rsidR="00795C17" w:rsidRDefault="00795C17">
            <w:pPr>
              <w:rPr>
                <w:rFonts w:eastAsia="Times New Roman"/>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6F40F0">
            <w:pPr>
              <w:jc w:val="center"/>
              <w:rPr>
                <w:sz w:val="32"/>
                <w:szCs w:val="32"/>
              </w:rPr>
            </w:pPr>
            <w:r>
              <w:rPr>
                <w:sz w:val="32"/>
                <w:szCs w:val="32"/>
              </w:rPr>
              <w:t>3.1.7</w:t>
            </w:r>
            <w:r w:rsidR="00E308AD">
              <w:rPr>
                <w:sz w:val="32"/>
                <w:szCs w:val="32"/>
              </w:rPr>
              <w:t>.</w:t>
            </w:r>
          </w:p>
        </w:tc>
        <w:tc>
          <w:tcPr>
            <w:tcW w:w="9072" w:type="dxa"/>
            <w:tcBorders>
              <w:top w:val="single" w:sz="4" w:space="0" w:color="auto"/>
              <w:left w:val="single" w:sz="4" w:space="0" w:color="auto"/>
              <w:bottom w:val="single" w:sz="4" w:space="0" w:color="auto"/>
              <w:right w:val="single" w:sz="4" w:space="0" w:color="auto"/>
            </w:tcBorders>
            <w:hideMark/>
          </w:tcPr>
          <w:p w:rsidR="00E308AD" w:rsidRDefault="00E308AD">
            <w:pPr>
              <w:rPr>
                <w:rFonts w:eastAsia="Times New Roman"/>
                <w:lang w:eastAsia="ru-RU"/>
              </w:rPr>
            </w:pPr>
            <w:r>
              <w:rPr>
                <w:rFonts w:eastAsia="Times New Roman"/>
                <w:lang w:eastAsia="ru-RU"/>
              </w:rPr>
              <w:t>Материально-технические условия</w:t>
            </w:r>
          </w:p>
          <w:p w:rsidR="00795C17" w:rsidRDefault="00795C17">
            <w:pPr>
              <w:rPr>
                <w:rFonts w:eastAsia="Times New Roman"/>
                <w:lang w:eastAsia="ru-RU"/>
              </w:rPr>
            </w:pPr>
          </w:p>
        </w:tc>
      </w:tr>
      <w:tr w:rsidR="00E308AD" w:rsidTr="00E308AD">
        <w:tc>
          <w:tcPr>
            <w:tcW w:w="1134" w:type="dxa"/>
            <w:tcBorders>
              <w:top w:val="single" w:sz="4" w:space="0" w:color="auto"/>
              <w:left w:val="single" w:sz="4" w:space="0" w:color="auto"/>
              <w:bottom w:val="single" w:sz="4" w:space="0" w:color="auto"/>
              <w:right w:val="single" w:sz="4" w:space="0" w:color="auto"/>
            </w:tcBorders>
            <w:hideMark/>
          </w:tcPr>
          <w:p w:rsidR="00E308AD" w:rsidRDefault="006F40F0">
            <w:pPr>
              <w:jc w:val="center"/>
              <w:rPr>
                <w:sz w:val="32"/>
                <w:szCs w:val="32"/>
              </w:rPr>
            </w:pPr>
            <w:r>
              <w:rPr>
                <w:sz w:val="32"/>
                <w:szCs w:val="32"/>
              </w:rPr>
              <w:t>3.1.8</w:t>
            </w:r>
            <w:r w:rsidR="00E308AD">
              <w:rPr>
                <w:sz w:val="32"/>
                <w:szCs w:val="32"/>
              </w:rPr>
              <w:t>.</w:t>
            </w:r>
          </w:p>
        </w:tc>
        <w:tc>
          <w:tcPr>
            <w:tcW w:w="9072" w:type="dxa"/>
            <w:tcBorders>
              <w:top w:val="single" w:sz="4" w:space="0" w:color="auto"/>
              <w:left w:val="single" w:sz="4" w:space="0" w:color="auto"/>
              <w:bottom w:val="single" w:sz="4" w:space="0" w:color="auto"/>
              <w:right w:val="single" w:sz="4" w:space="0" w:color="auto"/>
            </w:tcBorders>
          </w:tcPr>
          <w:p w:rsidR="00E308AD" w:rsidRDefault="00E308AD">
            <w:pPr>
              <w:rPr>
                <w:rFonts w:eastAsia="Times New Roman"/>
                <w:lang w:eastAsia="ru-RU"/>
              </w:rPr>
            </w:pPr>
            <w:r>
              <w:rPr>
                <w:rFonts w:eastAsia="Times New Roman"/>
                <w:lang w:eastAsia="ru-RU"/>
              </w:rPr>
              <w:t>Информационно-методические условия реализации основной образовательной программы основного общего образования</w:t>
            </w:r>
          </w:p>
          <w:p w:rsidR="00E308AD" w:rsidRDefault="00E308AD">
            <w:pPr>
              <w:rPr>
                <w:rFonts w:eastAsia="Times New Roman"/>
                <w:lang w:eastAsia="ru-RU"/>
              </w:rPr>
            </w:pPr>
          </w:p>
        </w:tc>
      </w:tr>
      <w:tr w:rsidR="006F40F0" w:rsidTr="00E308AD">
        <w:tc>
          <w:tcPr>
            <w:tcW w:w="1134" w:type="dxa"/>
            <w:tcBorders>
              <w:top w:val="single" w:sz="4" w:space="0" w:color="auto"/>
              <w:left w:val="single" w:sz="4" w:space="0" w:color="auto"/>
              <w:bottom w:val="single" w:sz="4" w:space="0" w:color="auto"/>
              <w:right w:val="single" w:sz="4" w:space="0" w:color="auto"/>
            </w:tcBorders>
            <w:hideMark/>
          </w:tcPr>
          <w:p w:rsidR="006F40F0" w:rsidRDefault="006F40F0">
            <w:pPr>
              <w:jc w:val="center"/>
              <w:rPr>
                <w:sz w:val="32"/>
                <w:szCs w:val="32"/>
              </w:rPr>
            </w:pPr>
            <w:r>
              <w:rPr>
                <w:sz w:val="32"/>
                <w:szCs w:val="32"/>
              </w:rPr>
              <w:t>3.1.9.</w:t>
            </w:r>
          </w:p>
        </w:tc>
        <w:tc>
          <w:tcPr>
            <w:tcW w:w="9072" w:type="dxa"/>
            <w:tcBorders>
              <w:top w:val="single" w:sz="4" w:space="0" w:color="auto"/>
              <w:left w:val="single" w:sz="4" w:space="0" w:color="auto"/>
              <w:bottom w:val="single" w:sz="4" w:space="0" w:color="auto"/>
              <w:right w:val="single" w:sz="4" w:space="0" w:color="auto"/>
            </w:tcBorders>
          </w:tcPr>
          <w:p w:rsidR="006F40F0" w:rsidRDefault="006F40F0">
            <w:pPr>
              <w:rPr>
                <w:rFonts w:eastAsia="Times New Roman"/>
                <w:lang w:eastAsia="ru-RU"/>
              </w:rPr>
            </w:pPr>
            <w:r w:rsidRPr="00795C17">
              <w:rPr>
                <w:rFonts w:eastAsia="Times New Roman"/>
                <w:b/>
                <w:lang w:eastAsia="ru-RU"/>
              </w:rPr>
              <w:t>Основное общее образование.</w:t>
            </w:r>
            <w:r>
              <w:rPr>
                <w:rFonts w:eastAsia="Times New Roman"/>
                <w:lang w:eastAsia="ru-RU"/>
              </w:rPr>
              <w:t xml:space="preserve"> Недельный учебный план</w:t>
            </w:r>
            <w:r w:rsidR="00795C17">
              <w:rPr>
                <w:rFonts w:eastAsia="Times New Roman"/>
                <w:lang w:eastAsia="ru-RU"/>
              </w:rPr>
              <w:t xml:space="preserve"> для 5-</w:t>
            </w:r>
            <w:r w:rsidR="004C590E" w:rsidRPr="004C590E">
              <w:rPr>
                <w:rFonts w:eastAsia="Times New Roman"/>
                <w:lang w:eastAsia="ru-RU"/>
              </w:rPr>
              <w:t>9</w:t>
            </w:r>
            <w:r w:rsidR="00795C17">
              <w:rPr>
                <w:rFonts w:eastAsia="Times New Roman"/>
                <w:lang w:eastAsia="ru-RU"/>
              </w:rPr>
              <w:t>х классов.</w:t>
            </w:r>
          </w:p>
          <w:p w:rsidR="006F40F0" w:rsidRDefault="006F40F0">
            <w:pPr>
              <w:rPr>
                <w:rFonts w:eastAsia="Times New Roman"/>
                <w:lang w:eastAsia="ru-RU"/>
              </w:rPr>
            </w:pPr>
            <w:r>
              <w:rPr>
                <w:rFonts w:eastAsia="Times New Roman"/>
                <w:lang w:eastAsia="ru-RU"/>
              </w:rPr>
              <w:t>Перечень учебных пособий для 5-</w:t>
            </w:r>
            <w:r w:rsidR="004C590E">
              <w:rPr>
                <w:rFonts w:eastAsia="Times New Roman"/>
                <w:lang w:eastAsia="ru-RU"/>
              </w:rPr>
              <w:t>9</w:t>
            </w:r>
            <w:r>
              <w:rPr>
                <w:rFonts w:eastAsia="Times New Roman"/>
                <w:lang w:eastAsia="ru-RU"/>
              </w:rPr>
              <w:t>х классов</w:t>
            </w:r>
          </w:p>
        </w:tc>
      </w:tr>
    </w:tbl>
    <w:p w:rsidR="00E308AD" w:rsidRDefault="00E308AD" w:rsidP="00E308AD">
      <w:pPr>
        <w:jc w:val="center"/>
        <w:rPr>
          <w:sz w:val="36"/>
          <w:szCs w:val="36"/>
        </w:rPr>
      </w:pPr>
    </w:p>
    <w:p w:rsidR="00E308AD" w:rsidRDefault="00E308AD" w:rsidP="00E308AD">
      <w:pPr>
        <w:jc w:val="center"/>
        <w:rPr>
          <w:sz w:val="36"/>
          <w:szCs w:val="36"/>
        </w:rPr>
      </w:pPr>
    </w:p>
    <w:p w:rsidR="00E308AD" w:rsidRDefault="00E308AD" w:rsidP="00E308AD">
      <w:pPr>
        <w:jc w:val="center"/>
        <w:rPr>
          <w:sz w:val="36"/>
          <w:szCs w:val="36"/>
        </w:rPr>
      </w:pPr>
    </w:p>
    <w:p w:rsidR="00E308AD" w:rsidRDefault="00E308AD" w:rsidP="00E308AD">
      <w:pPr>
        <w:jc w:val="center"/>
        <w:rPr>
          <w:sz w:val="36"/>
          <w:szCs w:val="36"/>
        </w:rPr>
      </w:pPr>
    </w:p>
    <w:p w:rsidR="00E308AD" w:rsidRDefault="00E308AD" w:rsidP="00E308AD">
      <w:pPr>
        <w:rPr>
          <w:rFonts w:ascii="Calibri" w:hAnsi="Calibri"/>
          <w:sz w:val="22"/>
          <w:szCs w:val="22"/>
        </w:rPr>
      </w:pPr>
    </w:p>
    <w:p w:rsidR="00795C17" w:rsidRDefault="00795C17" w:rsidP="00E25C53">
      <w:pPr>
        <w:autoSpaceDE w:val="0"/>
        <w:autoSpaceDN w:val="0"/>
        <w:adjustRightInd w:val="0"/>
        <w:jc w:val="center"/>
      </w:pPr>
    </w:p>
    <w:p w:rsidR="009035A7" w:rsidRPr="001E68A8" w:rsidRDefault="009035A7" w:rsidP="00E25C53">
      <w:pPr>
        <w:autoSpaceDE w:val="0"/>
        <w:autoSpaceDN w:val="0"/>
        <w:adjustRightInd w:val="0"/>
        <w:jc w:val="center"/>
        <w:rPr>
          <w:rFonts w:asciiTheme="minorHAnsi" w:hAnsiTheme="minorHAnsi" w:cs="Times New Roman,Bold"/>
          <w:b/>
          <w:bCs/>
          <w:sz w:val="24"/>
          <w:szCs w:val="24"/>
        </w:rPr>
      </w:pPr>
    </w:p>
    <w:p w:rsidR="0029413E" w:rsidRPr="001E68A8" w:rsidRDefault="0029413E" w:rsidP="00E25C53">
      <w:pPr>
        <w:autoSpaceDE w:val="0"/>
        <w:autoSpaceDN w:val="0"/>
        <w:adjustRightInd w:val="0"/>
        <w:jc w:val="center"/>
        <w:rPr>
          <w:rFonts w:asciiTheme="minorHAnsi" w:hAnsiTheme="minorHAnsi" w:cs="Times New Roman,Bold"/>
          <w:b/>
          <w:bCs/>
          <w:sz w:val="24"/>
          <w:szCs w:val="24"/>
        </w:rPr>
      </w:pPr>
    </w:p>
    <w:p w:rsidR="009035A7" w:rsidRPr="00BA63DE" w:rsidRDefault="009035A7" w:rsidP="00E25C53">
      <w:pPr>
        <w:autoSpaceDE w:val="0"/>
        <w:autoSpaceDN w:val="0"/>
        <w:adjustRightInd w:val="0"/>
        <w:jc w:val="center"/>
        <w:rPr>
          <w:rFonts w:asciiTheme="minorHAnsi" w:hAnsiTheme="minorHAnsi" w:cs="Times New Roman,Bold"/>
          <w:b/>
          <w:bCs/>
          <w:sz w:val="24"/>
          <w:szCs w:val="24"/>
        </w:rPr>
      </w:pPr>
    </w:p>
    <w:p w:rsidR="009035A7" w:rsidRPr="00BA63DE" w:rsidRDefault="009035A7" w:rsidP="00E25C53">
      <w:pPr>
        <w:autoSpaceDE w:val="0"/>
        <w:autoSpaceDN w:val="0"/>
        <w:adjustRightInd w:val="0"/>
        <w:jc w:val="center"/>
        <w:rPr>
          <w:rFonts w:asciiTheme="minorHAnsi" w:hAnsiTheme="minorHAnsi" w:cs="Times New Roman,Bold"/>
          <w:b/>
          <w:bCs/>
          <w:sz w:val="24"/>
          <w:szCs w:val="24"/>
        </w:rPr>
      </w:pPr>
    </w:p>
    <w:p w:rsidR="00E25C53" w:rsidRDefault="007B70C7" w:rsidP="0099608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О</w:t>
      </w:r>
      <w:r w:rsidR="00E25C53" w:rsidRPr="00CC7C0E">
        <w:rPr>
          <w:rFonts w:ascii="Times New Roman,Bold" w:hAnsi="Times New Roman,Bold" w:cs="Times New Roman,Bold"/>
          <w:b/>
          <w:bCs/>
          <w:sz w:val="24"/>
          <w:szCs w:val="24"/>
        </w:rPr>
        <w:t>бщие положения</w:t>
      </w:r>
    </w:p>
    <w:p w:rsidR="00E25C53" w:rsidRDefault="00E25C53" w:rsidP="00E25C53">
      <w:pPr>
        <w:autoSpaceDE w:val="0"/>
        <w:autoSpaceDN w:val="0"/>
        <w:adjustRightInd w:val="0"/>
        <w:jc w:val="center"/>
        <w:rPr>
          <w:rFonts w:ascii="Times New Roman,Bold" w:hAnsi="Times New Roman,Bold" w:cs="Times New Roman,Bold"/>
          <w:b/>
          <w:bCs/>
          <w:sz w:val="24"/>
          <w:szCs w:val="24"/>
        </w:rPr>
      </w:pPr>
    </w:p>
    <w:p w:rsidR="00E25C53" w:rsidRDefault="00E25C53" w:rsidP="00E25C53">
      <w:pPr>
        <w:autoSpaceDE w:val="0"/>
        <w:autoSpaceDN w:val="0"/>
        <w:adjustRightInd w:val="0"/>
        <w:jc w:val="center"/>
        <w:rPr>
          <w:rFonts w:ascii="Times New Roman,Bold" w:hAnsi="Times New Roman,Bold" w:cs="Times New Roman,Bold"/>
          <w:b/>
          <w:bCs/>
          <w:sz w:val="24"/>
          <w:szCs w:val="24"/>
        </w:rPr>
      </w:pPr>
    </w:p>
    <w:p w:rsidR="007B70C7" w:rsidRPr="009100BD" w:rsidRDefault="00E25C53" w:rsidP="00672DF3">
      <w:pPr>
        <w:autoSpaceDE w:val="0"/>
        <w:autoSpaceDN w:val="0"/>
        <w:adjustRightInd w:val="0"/>
        <w:ind w:firstLine="708"/>
        <w:jc w:val="both"/>
        <w:rPr>
          <w:lang w:eastAsia="ru-RU"/>
        </w:rPr>
      </w:pPr>
      <w:r w:rsidRPr="009100BD">
        <w:rPr>
          <w:lang w:eastAsia="ru-RU"/>
        </w:rPr>
        <w:t>Основная образовательная программа основного общего образования</w:t>
      </w:r>
    </w:p>
    <w:p w:rsidR="00E25C53" w:rsidRDefault="00360AF7" w:rsidP="00672DF3">
      <w:pPr>
        <w:autoSpaceDE w:val="0"/>
        <w:autoSpaceDN w:val="0"/>
        <w:adjustRightInd w:val="0"/>
        <w:jc w:val="both"/>
        <w:rPr>
          <w:lang w:eastAsia="ru-RU"/>
        </w:rPr>
      </w:pPr>
      <w:r>
        <w:rPr>
          <w:lang w:eastAsia="ru-RU"/>
        </w:rPr>
        <w:t xml:space="preserve"> МБОУ СОШ №42г.</w:t>
      </w:r>
      <w:r w:rsidR="009035A7">
        <w:rPr>
          <w:lang w:eastAsia="ru-RU"/>
        </w:rPr>
        <w:t xml:space="preserve">им.Х.Мамсурова </w:t>
      </w:r>
      <w:r w:rsidR="004C590E">
        <w:rPr>
          <w:lang w:eastAsia="ru-RU"/>
        </w:rPr>
        <w:t>на 2019-2020</w:t>
      </w:r>
      <w:r w:rsidR="00E25C53" w:rsidRPr="009100BD">
        <w:rPr>
          <w:lang w:eastAsia="ru-RU"/>
        </w:rPr>
        <w:t xml:space="preserve"> учебный год (5</w:t>
      </w:r>
      <w:r w:rsidR="00661443">
        <w:rPr>
          <w:lang w:eastAsia="ru-RU"/>
        </w:rPr>
        <w:t>-9</w:t>
      </w:r>
      <w:r w:rsidR="00E25C53" w:rsidRPr="009100BD">
        <w:rPr>
          <w:lang w:eastAsia="ru-RU"/>
        </w:rPr>
        <w:t xml:space="preserve"> класс</w:t>
      </w:r>
      <w:r w:rsidR="00661443">
        <w:rPr>
          <w:lang w:eastAsia="ru-RU"/>
        </w:rPr>
        <w:t>ы</w:t>
      </w:r>
      <w:r w:rsidR="00E25C53" w:rsidRPr="009100BD">
        <w:rPr>
          <w:lang w:eastAsia="ru-RU"/>
        </w:rPr>
        <w:t>) разработана на основе следующих нормативных документов:</w:t>
      </w:r>
    </w:p>
    <w:p w:rsidR="00672DF3" w:rsidRPr="009100BD" w:rsidRDefault="00672DF3" w:rsidP="00672DF3">
      <w:pPr>
        <w:autoSpaceDE w:val="0"/>
        <w:autoSpaceDN w:val="0"/>
        <w:adjustRightInd w:val="0"/>
        <w:jc w:val="both"/>
        <w:rPr>
          <w:lang w:eastAsia="ru-RU"/>
        </w:rPr>
      </w:pPr>
    </w:p>
    <w:p w:rsidR="009100BD" w:rsidRDefault="009100BD" w:rsidP="00672DF3">
      <w:pPr>
        <w:autoSpaceDE w:val="0"/>
        <w:autoSpaceDN w:val="0"/>
        <w:adjustRightInd w:val="0"/>
        <w:jc w:val="both"/>
      </w:pPr>
      <w:r>
        <w:t>1.</w:t>
      </w:r>
      <w:r w:rsidR="00E25C53" w:rsidRPr="009100BD">
        <w:t>Закон Российской Федерации «Об образовании» от 29.12.2012 № 273.</w:t>
      </w:r>
    </w:p>
    <w:p w:rsidR="009100BD" w:rsidRPr="009100BD" w:rsidRDefault="009100BD" w:rsidP="00672DF3">
      <w:pPr>
        <w:autoSpaceDE w:val="0"/>
        <w:autoSpaceDN w:val="0"/>
        <w:adjustRightInd w:val="0"/>
        <w:jc w:val="both"/>
      </w:pPr>
      <w:r>
        <w:t>2. Конвенция о правах ребенка</w:t>
      </w:r>
    </w:p>
    <w:p w:rsidR="00E25C53" w:rsidRPr="009100BD" w:rsidRDefault="00F0199E" w:rsidP="00672DF3">
      <w:pPr>
        <w:autoSpaceDE w:val="0"/>
        <w:autoSpaceDN w:val="0"/>
        <w:adjustRightInd w:val="0"/>
        <w:jc w:val="both"/>
        <w:rPr>
          <w:lang w:eastAsia="ru-RU"/>
        </w:rPr>
      </w:pPr>
      <w:r>
        <w:rPr>
          <w:lang w:eastAsia="ru-RU"/>
        </w:rPr>
        <w:t>3</w:t>
      </w:r>
      <w:r w:rsidR="00E25C53" w:rsidRPr="009100BD">
        <w:rPr>
          <w:lang w:eastAsia="ru-RU"/>
        </w:rPr>
        <w:t>. Приказ Министерства образования и науки Российской Федерации от 17.12.2010№1897 «Об утверждении федерального государственного образовательного стандарта основного общего образования».</w:t>
      </w:r>
    </w:p>
    <w:p w:rsidR="00EC6313" w:rsidRPr="009100BD" w:rsidRDefault="00F0199E" w:rsidP="00672DF3">
      <w:pPr>
        <w:autoSpaceDE w:val="0"/>
        <w:autoSpaceDN w:val="0"/>
        <w:adjustRightInd w:val="0"/>
        <w:jc w:val="both"/>
        <w:rPr>
          <w:rFonts w:eastAsia="Times New Roman"/>
          <w:lang w:eastAsia="ru-RU"/>
        </w:rPr>
      </w:pPr>
      <w:r>
        <w:rPr>
          <w:lang w:eastAsia="ru-RU"/>
        </w:rPr>
        <w:t>4</w:t>
      </w:r>
      <w:r w:rsidR="00EC6313" w:rsidRPr="009100BD">
        <w:rPr>
          <w:lang w:eastAsia="ru-RU"/>
        </w:rPr>
        <w:t>.</w:t>
      </w:r>
      <w:r w:rsidR="00EC6313" w:rsidRPr="009100BD">
        <w:rPr>
          <w:rFonts w:eastAsia="Times New Roman"/>
          <w:lang w:eastAsia="ru-RU"/>
        </w:rPr>
        <w:t>Национальная образовательная инициатива «Наша новая школа».</w:t>
      </w:r>
    </w:p>
    <w:p w:rsidR="00EC6313" w:rsidRDefault="00F0199E" w:rsidP="00672DF3">
      <w:pPr>
        <w:autoSpaceDE w:val="0"/>
        <w:autoSpaceDN w:val="0"/>
        <w:adjustRightInd w:val="0"/>
        <w:jc w:val="both"/>
        <w:rPr>
          <w:rFonts w:eastAsia="Times New Roman"/>
          <w:lang w:eastAsia="ru-RU"/>
        </w:rPr>
      </w:pPr>
      <w:r>
        <w:rPr>
          <w:rFonts w:eastAsia="Times New Roman"/>
          <w:lang w:eastAsia="ru-RU"/>
        </w:rPr>
        <w:t>5</w:t>
      </w:r>
      <w:r w:rsidR="00EC6313" w:rsidRPr="009100BD">
        <w:rPr>
          <w:rFonts w:eastAsia="Times New Roman"/>
          <w:lang w:eastAsia="ru-RU"/>
        </w:rPr>
        <w:t>.План действий по модернизации общего образования на 2011–2015 годы.</w:t>
      </w:r>
    </w:p>
    <w:p w:rsidR="00F0199E" w:rsidRPr="009100BD" w:rsidRDefault="00F0199E" w:rsidP="00672DF3">
      <w:pPr>
        <w:pStyle w:val="aff0"/>
        <w:ind w:left="0"/>
        <w:contextualSpacing w:val="0"/>
        <w:jc w:val="both"/>
      </w:pPr>
      <w:r>
        <w:rPr>
          <w:sz w:val="28"/>
          <w:szCs w:val="28"/>
        </w:rPr>
        <w:t>6</w:t>
      </w:r>
      <w:r w:rsidRPr="00F0199E">
        <w:rPr>
          <w:sz w:val="28"/>
          <w:szCs w:val="28"/>
        </w:rPr>
        <w:t>. Государственная программа «Развитие образования» на 2013-2020 годы, Приказ Правительства Российской Федерации от 15.04.2014 года № 285.</w:t>
      </w:r>
    </w:p>
    <w:p w:rsidR="00EC6313" w:rsidRPr="009100BD" w:rsidRDefault="00F0199E" w:rsidP="00672DF3">
      <w:pPr>
        <w:autoSpaceDE w:val="0"/>
        <w:autoSpaceDN w:val="0"/>
        <w:adjustRightInd w:val="0"/>
        <w:jc w:val="both"/>
        <w:rPr>
          <w:lang w:eastAsia="ru-RU"/>
        </w:rPr>
      </w:pPr>
      <w:r>
        <w:rPr>
          <w:rFonts w:eastAsia="Times New Roman"/>
          <w:lang w:eastAsia="ru-RU"/>
        </w:rPr>
        <w:t>7</w:t>
      </w:r>
      <w:r w:rsidR="00EC6313" w:rsidRPr="009100BD">
        <w:rPr>
          <w:rFonts w:eastAsia="Times New Roman"/>
          <w:lang w:eastAsia="ru-RU"/>
        </w:rPr>
        <w:t>.Федеральная целевая программа развития образования на 2011–2015 годы.</w:t>
      </w:r>
    </w:p>
    <w:p w:rsidR="00E25C53" w:rsidRPr="009100BD" w:rsidRDefault="00F0199E" w:rsidP="00672DF3">
      <w:pPr>
        <w:autoSpaceDE w:val="0"/>
        <w:autoSpaceDN w:val="0"/>
        <w:adjustRightInd w:val="0"/>
        <w:jc w:val="both"/>
        <w:rPr>
          <w:lang w:eastAsia="ru-RU"/>
        </w:rPr>
      </w:pPr>
      <w:r>
        <w:rPr>
          <w:lang w:eastAsia="ru-RU"/>
        </w:rPr>
        <w:t>8</w:t>
      </w:r>
      <w:r w:rsidR="00E25C53" w:rsidRPr="009100BD">
        <w:rPr>
          <w:lang w:eastAsia="ru-RU"/>
        </w:rPr>
        <w:t xml:space="preserve">. Решение рабочей группы по введению </w:t>
      </w:r>
      <w:proofErr w:type="gramStart"/>
      <w:r w:rsidR="00E25C53" w:rsidRPr="009100BD">
        <w:rPr>
          <w:lang w:eastAsia="ru-RU"/>
        </w:rPr>
        <w:t>федерального</w:t>
      </w:r>
      <w:proofErr w:type="gramEnd"/>
      <w:r w:rsidR="00E25C53" w:rsidRPr="009100BD">
        <w:rPr>
          <w:lang w:eastAsia="ru-RU"/>
        </w:rPr>
        <w:t xml:space="preserve"> государственного</w:t>
      </w:r>
    </w:p>
    <w:p w:rsidR="00E25C53" w:rsidRPr="009100BD" w:rsidRDefault="00E25C53" w:rsidP="00672DF3">
      <w:pPr>
        <w:autoSpaceDE w:val="0"/>
        <w:autoSpaceDN w:val="0"/>
        <w:adjustRightInd w:val="0"/>
        <w:jc w:val="both"/>
        <w:rPr>
          <w:lang w:eastAsia="ru-RU"/>
        </w:rPr>
      </w:pPr>
      <w:r w:rsidRPr="009100BD">
        <w:rPr>
          <w:lang w:eastAsia="ru-RU"/>
        </w:rPr>
        <w:t xml:space="preserve">образовательного стандарта основного общего образования </w:t>
      </w:r>
      <w:proofErr w:type="spellStart"/>
      <w:r w:rsidRPr="009100BD">
        <w:rPr>
          <w:lang w:eastAsia="ru-RU"/>
        </w:rPr>
        <w:t>в</w:t>
      </w:r>
      <w:r w:rsidR="00360AF7">
        <w:rPr>
          <w:lang w:eastAsia="ru-RU"/>
        </w:rPr>
        <w:t>МБОУ</w:t>
      </w:r>
      <w:proofErr w:type="spellEnd"/>
      <w:r w:rsidR="00360AF7">
        <w:rPr>
          <w:lang w:eastAsia="ru-RU"/>
        </w:rPr>
        <w:t xml:space="preserve"> СОШ №42 .</w:t>
      </w:r>
    </w:p>
    <w:p w:rsidR="00E407F7" w:rsidRPr="009100BD" w:rsidRDefault="00F0199E" w:rsidP="00672DF3">
      <w:pPr>
        <w:autoSpaceDE w:val="0"/>
        <w:autoSpaceDN w:val="0"/>
        <w:adjustRightInd w:val="0"/>
        <w:jc w:val="both"/>
        <w:rPr>
          <w:lang w:eastAsia="ru-RU"/>
        </w:rPr>
      </w:pPr>
      <w:r>
        <w:rPr>
          <w:lang w:eastAsia="ru-RU"/>
        </w:rPr>
        <w:t>9</w:t>
      </w:r>
      <w:r w:rsidR="00E25C53" w:rsidRPr="009100BD">
        <w:rPr>
          <w:lang w:eastAsia="ru-RU"/>
        </w:rPr>
        <w:t>. Примерная основная образовательная программа основного общего образования.</w:t>
      </w:r>
    </w:p>
    <w:p w:rsidR="00E407F7" w:rsidRPr="009100BD" w:rsidRDefault="00F0199E" w:rsidP="00672DF3">
      <w:pPr>
        <w:autoSpaceDE w:val="0"/>
        <w:autoSpaceDN w:val="0"/>
        <w:adjustRightInd w:val="0"/>
        <w:jc w:val="both"/>
        <w:rPr>
          <w:rFonts w:eastAsia="Times New Roman"/>
          <w:lang w:eastAsia="ru-RU"/>
        </w:rPr>
      </w:pPr>
      <w:r>
        <w:rPr>
          <w:lang w:eastAsia="ru-RU"/>
        </w:rPr>
        <w:t>10</w:t>
      </w:r>
      <w:r w:rsidR="00E25C53" w:rsidRPr="009100BD">
        <w:rPr>
          <w:lang w:eastAsia="ru-RU"/>
        </w:rPr>
        <w:t xml:space="preserve">. </w:t>
      </w:r>
      <w:r w:rsidR="00EC6313" w:rsidRPr="009100BD">
        <w:rPr>
          <w:rFonts w:eastAsia="Times New Roman"/>
          <w:lang w:eastAsia="ru-RU"/>
        </w:rPr>
        <w:t xml:space="preserve">Приказ </w:t>
      </w:r>
      <w:proofErr w:type="spellStart"/>
      <w:r w:rsidR="00EC6313" w:rsidRPr="009100BD">
        <w:rPr>
          <w:rFonts w:eastAsia="Times New Roman"/>
          <w:lang w:eastAsia="ru-RU"/>
        </w:rPr>
        <w:t>Минобрнауки</w:t>
      </w:r>
      <w:proofErr w:type="spellEnd"/>
      <w:r w:rsidR="00EC6313" w:rsidRPr="009100BD">
        <w:rPr>
          <w:rFonts w:eastAsia="Times New Roman"/>
          <w:lang w:eastAsia="ru-RU"/>
        </w:rPr>
        <w:t xml:space="preserve">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E407F7" w:rsidRPr="009100BD" w:rsidRDefault="00F0199E" w:rsidP="00672DF3">
      <w:pPr>
        <w:autoSpaceDE w:val="0"/>
        <w:autoSpaceDN w:val="0"/>
        <w:adjustRightInd w:val="0"/>
        <w:jc w:val="both"/>
      </w:pPr>
      <w:r>
        <w:rPr>
          <w:rFonts w:eastAsia="Times New Roman"/>
          <w:lang w:eastAsia="ru-RU"/>
        </w:rPr>
        <w:t>11</w:t>
      </w:r>
      <w:r w:rsidR="00E407F7" w:rsidRPr="009100BD">
        <w:rPr>
          <w:rFonts w:eastAsia="Times New Roman"/>
          <w:lang w:eastAsia="ru-RU"/>
        </w:rPr>
        <w:t>.</w:t>
      </w:r>
      <w:r w:rsidR="00E407F7" w:rsidRPr="009100BD">
        <w:t xml:space="preserve"> 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407F7" w:rsidRPr="009100BD" w:rsidRDefault="00F0199E" w:rsidP="00672DF3">
      <w:pPr>
        <w:autoSpaceDE w:val="0"/>
        <w:autoSpaceDN w:val="0"/>
        <w:adjustRightInd w:val="0"/>
        <w:jc w:val="both"/>
        <w:rPr>
          <w:rFonts w:eastAsia="Times New Roman"/>
          <w:lang w:eastAsia="ru-RU"/>
        </w:rPr>
      </w:pPr>
      <w:r>
        <w:rPr>
          <w:rFonts w:eastAsia="Times New Roman"/>
          <w:lang w:eastAsia="ru-RU"/>
        </w:rPr>
        <w:t>12</w:t>
      </w:r>
      <w:r w:rsidR="00E407F7" w:rsidRPr="009100BD">
        <w:rPr>
          <w:rFonts w:eastAsia="Times New Roman"/>
          <w:lang w:eastAsia="ru-RU"/>
        </w:rPr>
        <w:t>.ООП НОО, ООП ООО, одобренные Федеральным учебно-методическим объединением по общему образованию от 8 апреля 2015 № 1/15.</w:t>
      </w:r>
    </w:p>
    <w:p w:rsidR="00E407F7" w:rsidRDefault="00F0199E" w:rsidP="00672DF3">
      <w:pPr>
        <w:autoSpaceDE w:val="0"/>
        <w:autoSpaceDN w:val="0"/>
        <w:adjustRightInd w:val="0"/>
        <w:jc w:val="both"/>
        <w:rPr>
          <w:rFonts w:eastAsia="Times New Roman"/>
          <w:lang w:eastAsia="ru-RU"/>
        </w:rPr>
      </w:pPr>
      <w:r>
        <w:rPr>
          <w:rFonts w:eastAsia="Times New Roman"/>
          <w:lang w:eastAsia="ru-RU"/>
        </w:rPr>
        <w:t>13</w:t>
      </w:r>
      <w:r w:rsidR="00E407F7" w:rsidRPr="009100BD">
        <w:rPr>
          <w:rFonts w:eastAsia="Times New Roman"/>
          <w:lang w:eastAsia="ru-RU"/>
        </w:rPr>
        <w:t>.Санитарно-эпидемиологические правила и нормативы</w:t>
      </w:r>
      <w:r w:rsidR="00E407F7" w:rsidRPr="009100BD">
        <w:rPr>
          <w:rFonts w:eastAsia="Times New Roman"/>
          <w:lang w:eastAsia="ru-RU"/>
        </w:rPr>
        <w:br/>
        <w:t>СанПиН 2.4.2. 2821-10"Санитарно-эпидемиологические требования к условиям и организации обучения в общеобразовательных учреждениях</w:t>
      </w:r>
      <w:proofErr w:type="gramStart"/>
      <w:r w:rsidR="00E407F7" w:rsidRPr="009100BD">
        <w:rPr>
          <w:rFonts w:eastAsia="Times New Roman"/>
          <w:lang w:eastAsia="ru-RU"/>
        </w:rPr>
        <w:t>"(</w:t>
      </w:r>
      <w:proofErr w:type="gramEnd"/>
      <w:r w:rsidR="00E407F7" w:rsidRPr="009100BD">
        <w:rPr>
          <w:rFonts w:eastAsia="Times New Roman"/>
          <w:lang w:eastAsia="ru-RU"/>
        </w:rPr>
        <w:t>утв. постановлением Главного государственного санитарного врача РФ от 29 декабря 2010 г. N 189).</w:t>
      </w:r>
    </w:p>
    <w:p w:rsidR="009100BD" w:rsidRDefault="00F0199E" w:rsidP="00672DF3">
      <w:pPr>
        <w:autoSpaceDE w:val="0"/>
        <w:autoSpaceDN w:val="0"/>
        <w:adjustRightInd w:val="0"/>
        <w:jc w:val="both"/>
        <w:rPr>
          <w:rFonts w:eastAsia="Times New Roman"/>
          <w:lang w:eastAsia="ru-RU"/>
        </w:rPr>
      </w:pPr>
      <w:r>
        <w:rPr>
          <w:rFonts w:eastAsia="Times New Roman"/>
          <w:lang w:eastAsia="ru-RU"/>
        </w:rPr>
        <w:t>14</w:t>
      </w:r>
      <w:r w:rsidR="00E407F7" w:rsidRPr="009100BD">
        <w:rPr>
          <w:rFonts w:eastAsia="Times New Roman"/>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 </w:t>
      </w:r>
    </w:p>
    <w:p w:rsidR="00E407F7" w:rsidRDefault="00E407F7" w:rsidP="00672DF3">
      <w:pPr>
        <w:autoSpaceDE w:val="0"/>
        <w:autoSpaceDN w:val="0"/>
        <w:adjustRightInd w:val="0"/>
        <w:jc w:val="both"/>
        <w:rPr>
          <w:rFonts w:eastAsia="Times New Roman"/>
          <w:lang w:eastAsia="ru-RU"/>
        </w:rPr>
      </w:pPr>
      <w:r w:rsidRPr="009100BD">
        <w:rPr>
          <w:rFonts w:eastAsia="Times New Roman"/>
          <w:lang w:eastAsia="ru-RU"/>
        </w:rPr>
        <w:t>№ 1015.</w:t>
      </w:r>
    </w:p>
    <w:p w:rsidR="00F0199E" w:rsidRPr="00F0199E" w:rsidRDefault="00F0199E" w:rsidP="00672DF3">
      <w:pPr>
        <w:jc w:val="both"/>
      </w:pPr>
      <w:r>
        <w:t>15.</w:t>
      </w:r>
      <w:r w:rsidRPr="00F0199E">
        <w:t xml:space="preserve">Федеральный перечень учебников, рекомендуемый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0199E">
        <w:t>Минобрнауки</w:t>
      </w:r>
      <w:proofErr w:type="spellEnd"/>
      <w:r w:rsidRPr="00F0199E">
        <w:t xml:space="preserve"> России от 31.03.2014 г. № 253).</w:t>
      </w:r>
    </w:p>
    <w:p w:rsidR="002E0AF3" w:rsidRDefault="002E0AF3" w:rsidP="00672DF3">
      <w:pPr>
        <w:pStyle w:val="Heading0"/>
        <w:ind w:firstLine="360"/>
        <w:jc w:val="both"/>
        <w:rPr>
          <w:rFonts w:ascii="Times New Roman" w:hAnsi="Times New Roman" w:cs="Times New Roman"/>
          <w:b w:val="0"/>
          <w:sz w:val="28"/>
          <w:szCs w:val="28"/>
        </w:rPr>
      </w:pPr>
    </w:p>
    <w:p w:rsidR="00FA1FF5" w:rsidRPr="00FA1FF5" w:rsidRDefault="00E25C53" w:rsidP="00672DF3">
      <w:pPr>
        <w:pStyle w:val="Heading0"/>
        <w:ind w:firstLine="360"/>
        <w:jc w:val="both"/>
        <w:rPr>
          <w:rFonts w:ascii="Times New Roman" w:hAnsi="Times New Roman" w:cs="Times New Roman"/>
          <w:b w:val="0"/>
          <w:sz w:val="28"/>
          <w:szCs w:val="28"/>
        </w:rPr>
      </w:pPr>
      <w:proofErr w:type="gramStart"/>
      <w:r w:rsidRPr="002E0AF3">
        <w:rPr>
          <w:rFonts w:ascii="Times New Roman" w:hAnsi="Times New Roman" w:cs="Times New Roman"/>
          <w:sz w:val="28"/>
          <w:szCs w:val="28"/>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w:t>
      </w:r>
      <w:r w:rsidRPr="00FA1FF5">
        <w:rPr>
          <w:rFonts w:ascii="Times New Roman" w:hAnsi="Times New Roman" w:cs="Times New Roman"/>
          <w:b w:val="0"/>
          <w:sz w:val="28"/>
          <w:szCs w:val="28"/>
        </w:rPr>
        <w:t xml:space="preserve"> </w:t>
      </w:r>
      <w:r w:rsidRPr="00FA1FF5">
        <w:rPr>
          <w:rFonts w:ascii="Times New Roman" w:hAnsi="Times New Roman" w:cs="Times New Roman"/>
          <w:b w:val="0"/>
          <w:sz w:val="28"/>
          <w:szCs w:val="28"/>
        </w:rPr>
        <w:lastRenderedPageBreak/>
        <w:t>к структуре основной образовательной 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 формирование обще</w:t>
      </w:r>
      <w:r w:rsidR="009100BD">
        <w:rPr>
          <w:rFonts w:ascii="Times New Roman" w:hAnsi="Times New Roman" w:cs="Times New Roman"/>
          <w:b w:val="0"/>
          <w:sz w:val="28"/>
          <w:szCs w:val="28"/>
        </w:rPr>
        <w:t>й культуры, духовно-нравственное</w:t>
      </w:r>
      <w:r w:rsidRPr="00FA1FF5">
        <w:rPr>
          <w:rFonts w:ascii="Times New Roman" w:hAnsi="Times New Roman" w:cs="Times New Roman"/>
          <w:b w:val="0"/>
          <w:sz w:val="28"/>
          <w:szCs w:val="28"/>
        </w:rPr>
        <w:t>,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w:t>
      </w:r>
      <w:proofErr w:type="gramEnd"/>
      <w:r w:rsidRPr="00FA1FF5">
        <w:rPr>
          <w:rFonts w:ascii="Times New Roman" w:hAnsi="Times New Roman" w:cs="Times New Roman"/>
          <w:b w:val="0"/>
          <w:sz w:val="28"/>
          <w:szCs w:val="28"/>
        </w:rPr>
        <w:t xml:space="preserve"> творческих способностей, с</w:t>
      </w:r>
      <w:r w:rsidR="00FA1FF5" w:rsidRPr="00FA1FF5">
        <w:rPr>
          <w:rFonts w:ascii="Times New Roman" w:hAnsi="Times New Roman" w:cs="Times New Roman"/>
          <w:b w:val="0"/>
          <w:sz w:val="28"/>
          <w:szCs w:val="28"/>
        </w:rPr>
        <w:t xml:space="preserve">охранение и укрепление здоровья, а также способствует формированию саморазвивающейся и </w:t>
      </w:r>
      <w:proofErr w:type="spellStart"/>
      <w:r w:rsidR="00FA1FF5" w:rsidRPr="00FA1FF5">
        <w:rPr>
          <w:rFonts w:ascii="Times New Roman" w:hAnsi="Times New Roman" w:cs="Times New Roman"/>
          <w:b w:val="0"/>
          <w:sz w:val="28"/>
          <w:szCs w:val="28"/>
        </w:rPr>
        <w:t>самореализующейся</w:t>
      </w:r>
      <w:proofErr w:type="spellEnd"/>
      <w:r w:rsidR="00FA1FF5" w:rsidRPr="00FA1FF5">
        <w:rPr>
          <w:rFonts w:ascii="Times New Roman" w:hAnsi="Times New Roman" w:cs="Times New Roman"/>
          <w:b w:val="0"/>
          <w:sz w:val="28"/>
          <w:szCs w:val="28"/>
        </w:rPr>
        <w:t xml:space="preserve"> личности; создание образовательной среды, предоставляющей возможность получения качественного образования </w:t>
      </w:r>
      <w:proofErr w:type="gramStart"/>
      <w:r w:rsidR="00FA1FF5" w:rsidRPr="00FA1FF5">
        <w:rPr>
          <w:rFonts w:ascii="Times New Roman" w:hAnsi="Times New Roman" w:cs="Times New Roman"/>
          <w:b w:val="0"/>
          <w:sz w:val="28"/>
          <w:szCs w:val="28"/>
        </w:rPr>
        <w:t>обучающимися</w:t>
      </w:r>
      <w:proofErr w:type="gramEnd"/>
      <w:r w:rsidR="00FA1FF5" w:rsidRPr="00FA1FF5">
        <w:rPr>
          <w:rFonts w:ascii="Times New Roman" w:hAnsi="Times New Roman" w:cs="Times New Roman"/>
          <w:b w:val="0"/>
          <w:sz w:val="28"/>
          <w:szCs w:val="28"/>
        </w:rPr>
        <w:t xml:space="preserve"> с ОВЗ; качественное образование через индивидуализацию образовательного процесса; интеграцию детей с ОВЗ в общество, их социальную адаптацию; формирование личностных характеристик выпускника («портрет выпускника школы»).</w:t>
      </w:r>
    </w:p>
    <w:p w:rsidR="009100BD" w:rsidRDefault="00E25C53" w:rsidP="00672DF3">
      <w:pPr>
        <w:pStyle w:val="Heading0"/>
        <w:ind w:firstLine="360"/>
        <w:jc w:val="both"/>
        <w:rPr>
          <w:rFonts w:ascii="Times New Roman" w:hAnsi="Times New Roman" w:cs="Times New Roman"/>
          <w:b w:val="0"/>
          <w:sz w:val="28"/>
          <w:szCs w:val="28"/>
        </w:rPr>
      </w:pPr>
      <w:r w:rsidRPr="00FA1FF5">
        <w:rPr>
          <w:rFonts w:ascii="Times New Roman" w:hAnsi="Times New Roman" w:cs="Times New Roman"/>
          <w:b w:val="0"/>
          <w:sz w:val="28"/>
          <w:szCs w:val="28"/>
        </w:rPr>
        <w:t>Основная образовательная программа основного общего о</w:t>
      </w:r>
      <w:r w:rsidR="009100BD">
        <w:rPr>
          <w:rFonts w:ascii="Times New Roman" w:hAnsi="Times New Roman" w:cs="Times New Roman"/>
          <w:b w:val="0"/>
          <w:sz w:val="28"/>
          <w:szCs w:val="28"/>
        </w:rPr>
        <w:t>бразования разрабатывается с уче</w:t>
      </w:r>
      <w:r w:rsidRPr="00FA1FF5">
        <w:rPr>
          <w:rFonts w:ascii="Times New Roman" w:hAnsi="Times New Roman" w:cs="Times New Roman"/>
          <w:b w:val="0"/>
          <w:sz w:val="28"/>
          <w:szCs w:val="28"/>
        </w:rPr>
        <w:t>том особенностей школы, образовательных потребностей и запросов участ</w:t>
      </w:r>
      <w:r w:rsidR="00FA1FF5">
        <w:rPr>
          <w:rFonts w:ascii="Times New Roman" w:hAnsi="Times New Roman" w:cs="Times New Roman"/>
          <w:b w:val="0"/>
          <w:sz w:val="28"/>
          <w:szCs w:val="28"/>
        </w:rPr>
        <w:t>ников образовательного процесса.</w:t>
      </w:r>
    </w:p>
    <w:p w:rsidR="00E25C53" w:rsidRPr="001438A8" w:rsidRDefault="00E25C53" w:rsidP="00672DF3">
      <w:pPr>
        <w:pStyle w:val="Heading0"/>
        <w:ind w:firstLine="360"/>
        <w:jc w:val="both"/>
        <w:rPr>
          <w:rFonts w:ascii="Times New Roman" w:hAnsi="Times New Roman" w:cs="Times New Roman"/>
          <w:b w:val="0"/>
          <w:sz w:val="28"/>
          <w:szCs w:val="28"/>
        </w:rPr>
      </w:pPr>
      <w:r w:rsidRPr="009100BD">
        <w:rPr>
          <w:rFonts w:ascii="Times New Roman" w:hAnsi="Times New Roman" w:cs="Times New Roman"/>
          <w:b w:val="0"/>
          <w:sz w:val="28"/>
          <w:szCs w:val="28"/>
        </w:rPr>
        <w:t>Основная образовательная програ</w:t>
      </w:r>
      <w:r w:rsidR="00360AF7">
        <w:rPr>
          <w:rFonts w:ascii="Times New Roman" w:hAnsi="Times New Roman" w:cs="Times New Roman"/>
          <w:b w:val="0"/>
          <w:sz w:val="28"/>
          <w:szCs w:val="28"/>
        </w:rPr>
        <w:t>мма - часть программы развития МБОУ СОШ №</w:t>
      </w:r>
      <w:r w:rsidR="002C15D3">
        <w:rPr>
          <w:rFonts w:ascii="Times New Roman" w:hAnsi="Times New Roman" w:cs="Times New Roman"/>
          <w:b w:val="0"/>
          <w:sz w:val="28"/>
          <w:szCs w:val="28"/>
        </w:rPr>
        <w:t>42  Северо-Западного</w:t>
      </w:r>
      <w:r w:rsidR="001438A8">
        <w:rPr>
          <w:rFonts w:ascii="Times New Roman" w:hAnsi="Times New Roman" w:cs="Times New Roman"/>
          <w:b w:val="0"/>
          <w:sz w:val="28"/>
          <w:szCs w:val="28"/>
        </w:rPr>
        <w:t xml:space="preserve"> района</w:t>
      </w:r>
      <w:r w:rsidR="002C15D3">
        <w:rPr>
          <w:rFonts w:ascii="Times New Roman" w:hAnsi="Times New Roman" w:cs="Times New Roman"/>
          <w:b w:val="0"/>
          <w:sz w:val="28"/>
          <w:szCs w:val="28"/>
        </w:rPr>
        <w:t xml:space="preserve"> г. Владикавказа</w:t>
      </w:r>
      <w:r w:rsidR="001438A8">
        <w:rPr>
          <w:rFonts w:ascii="Times New Roman" w:hAnsi="Times New Roman" w:cs="Times New Roman"/>
          <w:b w:val="0"/>
          <w:sz w:val="28"/>
          <w:szCs w:val="28"/>
        </w:rPr>
        <w:t xml:space="preserve">, которая определяет </w:t>
      </w:r>
      <w:r w:rsidRPr="001438A8">
        <w:rPr>
          <w:rFonts w:ascii="Times New Roman" w:hAnsi="Times New Roman" w:cs="Times New Roman"/>
          <w:b w:val="0"/>
          <w:sz w:val="28"/>
          <w:szCs w:val="28"/>
        </w:rPr>
        <w:t>переход на новые стандарты образования – ФГОС ООО</w:t>
      </w:r>
      <w:r w:rsidR="00661443">
        <w:rPr>
          <w:rFonts w:ascii="Times New Roman" w:hAnsi="Times New Roman" w:cs="Times New Roman"/>
          <w:b w:val="0"/>
          <w:sz w:val="28"/>
          <w:szCs w:val="28"/>
        </w:rPr>
        <w:t xml:space="preserve"> в 9</w:t>
      </w:r>
      <w:r w:rsidR="001438A8">
        <w:rPr>
          <w:rFonts w:ascii="Times New Roman" w:hAnsi="Times New Roman" w:cs="Times New Roman"/>
          <w:b w:val="0"/>
          <w:sz w:val="28"/>
          <w:szCs w:val="28"/>
        </w:rPr>
        <w:t xml:space="preserve"> классе.</w:t>
      </w:r>
    </w:p>
    <w:p w:rsidR="00E25C53" w:rsidRDefault="00E25C53" w:rsidP="00E25C53">
      <w:pPr>
        <w:autoSpaceDE w:val="0"/>
        <w:autoSpaceDN w:val="0"/>
        <w:adjustRightInd w:val="0"/>
        <w:jc w:val="both"/>
      </w:pPr>
    </w:p>
    <w:p w:rsidR="00E25C53" w:rsidRPr="00B35890" w:rsidRDefault="00E25C53" w:rsidP="00672DF3">
      <w:pPr>
        <w:autoSpaceDE w:val="0"/>
        <w:autoSpaceDN w:val="0"/>
        <w:adjustRightInd w:val="0"/>
        <w:jc w:val="both"/>
      </w:pPr>
      <w:r w:rsidRPr="00C458FC">
        <w:t xml:space="preserve">Основная образовательная программа основного общего образования в </w:t>
      </w:r>
      <w:proofErr w:type="spellStart"/>
      <w:r w:rsidRPr="00C458FC">
        <w:t>соответствиис</w:t>
      </w:r>
      <w:proofErr w:type="spellEnd"/>
      <w:r w:rsidRPr="00C458FC">
        <w:t xml:space="preserve"> требованиями Стандарта содержит три раздела: </w:t>
      </w:r>
      <w:r w:rsidRPr="00C458FC">
        <w:rPr>
          <w:b/>
          <w:bCs/>
        </w:rPr>
        <w:t xml:space="preserve">целевой, содержательный </w:t>
      </w:r>
      <w:proofErr w:type="spellStart"/>
      <w:r w:rsidRPr="00C458FC">
        <w:rPr>
          <w:b/>
          <w:bCs/>
        </w:rPr>
        <w:t>иорганизационный</w:t>
      </w:r>
      <w:proofErr w:type="spellEnd"/>
      <w:r w:rsidRPr="00C458FC">
        <w:rPr>
          <w:b/>
          <w:bCs/>
        </w:rPr>
        <w:t>.</w:t>
      </w:r>
    </w:p>
    <w:p w:rsidR="00E25C53" w:rsidRPr="00B3794F" w:rsidRDefault="00E25C53" w:rsidP="00672DF3">
      <w:pPr>
        <w:autoSpaceDE w:val="0"/>
        <w:autoSpaceDN w:val="0"/>
        <w:adjustRightInd w:val="0"/>
        <w:jc w:val="both"/>
        <w:rPr>
          <w:lang w:eastAsia="ru-RU"/>
        </w:rPr>
      </w:pPr>
      <w:r w:rsidRPr="009100BD">
        <w:rPr>
          <w:b/>
          <w:bCs/>
          <w:lang w:eastAsia="ru-RU"/>
        </w:rPr>
        <w:t xml:space="preserve">Целевой </w:t>
      </w:r>
      <w:r w:rsidRPr="00B3794F">
        <w:rPr>
          <w:lang w:eastAsia="ru-RU"/>
        </w:rPr>
        <w:t>раздел определяет общее назначение, цели, задачи и планируемые</w:t>
      </w:r>
    </w:p>
    <w:p w:rsidR="00E25C53" w:rsidRPr="00B3794F" w:rsidRDefault="00E25C53" w:rsidP="00672DF3">
      <w:pPr>
        <w:autoSpaceDE w:val="0"/>
        <w:autoSpaceDN w:val="0"/>
        <w:adjustRightInd w:val="0"/>
        <w:jc w:val="both"/>
        <w:rPr>
          <w:lang w:eastAsia="ru-RU"/>
        </w:rPr>
      </w:pPr>
      <w:r w:rsidRPr="00B3794F">
        <w:rPr>
          <w:lang w:eastAsia="ru-RU"/>
        </w:rPr>
        <w:t>результаты реализации основной образовательной программы основного общего</w:t>
      </w:r>
    </w:p>
    <w:p w:rsidR="00E25C53" w:rsidRPr="00B3794F" w:rsidRDefault="00E25C53" w:rsidP="00672DF3">
      <w:pPr>
        <w:autoSpaceDE w:val="0"/>
        <w:autoSpaceDN w:val="0"/>
        <w:adjustRightInd w:val="0"/>
        <w:jc w:val="both"/>
        <w:rPr>
          <w:lang w:eastAsia="ru-RU"/>
        </w:rPr>
      </w:pPr>
      <w:r w:rsidRPr="00B3794F">
        <w:rPr>
          <w:lang w:eastAsia="ru-RU"/>
        </w:rPr>
        <w:t>образования, конкретизированные в соответствии с требованиями Стандарта и</w:t>
      </w:r>
    </w:p>
    <w:p w:rsidR="00E25C53" w:rsidRPr="00B3794F" w:rsidRDefault="00E25C53" w:rsidP="00672DF3">
      <w:pPr>
        <w:autoSpaceDE w:val="0"/>
        <w:autoSpaceDN w:val="0"/>
        <w:adjustRightInd w:val="0"/>
        <w:jc w:val="both"/>
        <w:rPr>
          <w:lang w:eastAsia="ru-RU"/>
        </w:rPr>
      </w:pPr>
      <w:r w:rsidRPr="00B3794F">
        <w:rPr>
          <w:lang w:eastAsia="ru-RU"/>
        </w:rPr>
        <w:t xml:space="preserve">учитывающие региональные, национальные и этнокультурные особенности </w:t>
      </w:r>
      <w:proofErr w:type="spellStart"/>
      <w:r w:rsidRPr="00B3794F">
        <w:rPr>
          <w:lang w:eastAsia="ru-RU"/>
        </w:rPr>
        <w:t>народовРоссийской</w:t>
      </w:r>
      <w:proofErr w:type="spellEnd"/>
      <w:r w:rsidRPr="00B3794F">
        <w:rPr>
          <w:lang w:eastAsia="ru-RU"/>
        </w:rPr>
        <w:t xml:space="preserve"> Федерации, а также способы определения достижения этих целей </w:t>
      </w:r>
      <w:proofErr w:type="spellStart"/>
      <w:r w:rsidRPr="00B3794F">
        <w:rPr>
          <w:lang w:eastAsia="ru-RU"/>
        </w:rPr>
        <w:t>ирезультатов</w:t>
      </w:r>
      <w:proofErr w:type="spellEnd"/>
      <w:r w:rsidRPr="00B3794F">
        <w:rPr>
          <w:lang w:eastAsia="ru-RU"/>
        </w:rPr>
        <w:t>.</w:t>
      </w:r>
    </w:p>
    <w:p w:rsidR="00E25C53" w:rsidRPr="00B3794F" w:rsidRDefault="00E25C53" w:rsidP="00672DF3">
      <w:pPr>
        <w:autoSpaceDE w:val="0"/>
        <w:autoSpaceDN w:val="0"/>
        <w:adjustRightInd w:val="0"/>
        <w:jc w:val="both"/>
        <w:rPr>
          <w:lang w:eastAsia="ru-RU"/>
        </w:rPr>
      </w:pPr>
      <w:r w:rsidRPr="00B3794F">
        <w:rPr>
          <w:lang w:eastAsia="ru-RU"/>
        </w:rPr>
        <w:t>Целевой раздел включает:</w:t>
      </w:r>
    </w:p>
    <w:p w:rsidR="00E25C53" w:rsidRPr="00B3794F" w:rsidRDefault="00E25C53" w:rsidP="00672DF3">
      <w:pPr>
        <w:autoSpaceDE w:val="0"/>
        <w:autoSpaceDN w:val="0"/>
        <w:adjustRightInd w:val="0"/>
        <w:jc w:val="both"/>
        <w:rPr>
          <w:lang w:eastAsia="ru-RU"/>
        </w:rPr>
      </w:pPr>
      <w:r w:rsidRPr="00B3794F">
        <w:rPr>
          <w:lang w:eastAsia="ru-RU"/>
        </w:rPr>
        <w:t>— пояснительную записку;</w:t>
      </w:r>
    </w:p>
    <w:p w:rsidR="00E25C53" w:rsidRPr="00B3794F" w:rsidRDefault="00E25C53" w:rsidP="00672DF3">
      <w:pPr>
        <w:autoSpaceDE w:val="0"/>
        <w:autoSpaceDN w:val="0"/>
        <w:adjustRightInd w:val="0"/>
        <w:jc w:val="both"/>
        <w:rPr>
          <w:lang w:eastAsia="ru-RU"/>
        </w:rPr>
      </w:pPr>
      <w:r w:rsidRPr="00B3794F">
        <w:rPr>
          <w:lang w:eastAsia="ru-RU"/>
        </w:rPr>
        <w:t xml:space="preserve">— планируемые результаты освоения </w:t>
      </w:r>
      <w:proofErr w:type="gramStart"/>
      <w:r w:rsidRPr="00B3794F">
        <w:rPr>
          <w:lang w:eastAsia="ru-RU"/>
        </w:rPr>
        <w:t>обучающимися</w:t>
      </w:r>
      <w:proofErr w:type="gramEnd"/>
      <w:r w:rsidRPr="00B3794F">
        <w:rPr>
          <w:lang w:eastAsia="ru-RU"/>
        </w:rPr>
        <w:t xml:space="preserve"> основной образовательной</w:t>
      </w:r>
    </w:p>
    <w:p w:rsidR="00E25C53" w:rsidRPr="00B3794F" w:rsidRDefault="00E25C53" w:rsidP="00672DF3">
      <w:pPr>
        <w:autoSpaceDE w:val="0"/>
        <w:autoSpaceDN w:val="0"/>
        <w:adjustRightInd w:val="0"/>
        <w:jc w:val="both"/>
        <w:rPr>
          <w:lang w:eastAsia="ru-RU"/>
        </w:rPr>
      </w:pPr>
      <w:r w:rsidRPr="00B3794F">
        <w:rPr>
          <w:lang w:eastAsia="ru-RU"/>
        </w:rPr>
        <w:t>программы основного общего образования;</w:t>
      </w:r>
    </w:p>
    <w:p w:rsidR="00E25C53" w:rsidRPr="00B3794F" w:rsidRDefault="00E25C53" w:rsidP="00672DF3">
      <w:pPr>
        <w:autoSpaceDE w:val="0"/>
        <w:autoSpaceDN w:val="0"/>
        <w:adjustRightInd w:val="0"/>
        <w:jc w:val="both"/>
        <w:rPr>
          <w:lang w:eastAsia="ru-RU"/>
        </w:rPr>
      </w:pPr>
      <w:r w:rsidRPr="00B3794F">
        <w:rPr>
          <w:lang w:eastAsia="ru-RU"/>
        </w:rPr>
        <w:t>— систему оценки достижения планируемых результатов освоения основной</w:t>
      </w:r>
    </w:p>
    <w:p w:rsidR="00E25C53" w:rsidRPr="00B3794F" w:rsidRDefault="00E25C53" w:rsidP="00672DF3">
      <w:pPr>
        <w:autoSpaceDE w:val="0"/>
        <w:autoSpaceDN w:val="0"/>
        <w:adjustRightInd w:val="0"/>
        <w:jc w:val="both"/>
        <w:rPr>
          <w:lang w:eastAsia="ru-RU"/>
        </w:rPr>
      </w:pPr>
      <w:r w:rsidRPr="00B3794F">
        <w:rPr>
          <w:lang w:eastAsia="ru-RU"/>
        </w:rPr>
        <w:t>образовательной программы основного общего образования школы.</w:t>
      </w:r>
    </w:p>
    <w:p w:rsidR="00E25C53" w:rsidRPr="00B3794F" w:rsidRDefault="00E25C53" w:rsidP="00672DF3">
      <w:pPr>
        <w:autoSpaceDE w:val="0"/>
        <w:autoSpaceDN w:val="0"/>
        <w:adjustRightInd w:val="0"/>
        <w:jc w:val="both"/>
        <w:rPr>
          <w:lang w:eastAsia="ru-RU"/>
        </w:rPr>
      </w:pPr>
      <w:proofErr w:type="spellStart"/>
      <w:r w:rsidRPr="009100BD">
        <w:rPr>
          <w:b/>
          <w:bCs/>
          <w:lang w:eastAsia="ru-RU"/>
        </w:rPr>
        <w:t>Содержательный</w:t>
      </w:r>
      <w:r w:rsidRPr="00B3794F">
        <w:rPr>
          <w:lang w:eastAsia="ru-RU"/>
        </w:rPr>
        <w:t>раздел</w:t>
      </w:r>
      <w:proofErr w:type="spellEnd"/>
      <w:r w:rsidRPr="00B3794F">
        <w:rPr>
          <w:lang w:eastAsia="ru-RU"/>
        </w:rPr>
        <w:t xml:space="preserve"> определяет общее содержание основного общего</w:t>
      </w:r>
    </w:p>
    <w:p w:rsidR="00E25C53" w:rsidRPr="00B3794F" w:rsidRDefault="00E25C53" w:rsidP="00672DF3">
      <w:pPr>
        <w:autoSpaceDE w:val="0"/>
        <w:autoSpaceDN w:val="0"/>
        <w:adjustRightInd w:val="0"/>
        <w:jc w:val="both"/>
        <w:rPr>
          <w:lang w:eastAsia="ru-RU"/>
        </w:rPr>
      </w:pPr>
      <w:r w:rsidRPr="00B3794F">
        <w:rPr>
          <w:lang w:eastAsia="ru-RU"/>
        </w:rPr>
        <w:t>образования и включает образовательные программы, ориентированные на достижение</w:t>
      </w:r>
    </w:p>
    <w:p w:rsidR="00E25C53" w:rsidRPr="00B3794F" w:rsidRDefault="00E25C53" w:rsidP="00672DF3">
      <w:pPr>
        <w:autoSpaceDE w:val="0"/>
        <w:autoSpaceDN w:val="0"/>
        <w:adjustRightInd w:val="0"/>
        <w:jc w:val="both"/>
        <w:rPr>
          <w:lang w:eastAsia="ru-RU"/>
        </w:rPr>
      </w:pPr>
      <w:r w:rsidRPr="00B3794F">
        <w:rPr>
          <w:lang w:eastAsia="ru-RU"/>
        </w:rPr>
        <w:t xml:space="preserve">личностных, предметных и </w:t>
      </w:r>
      <w:proofErr w:type="spellStart"/>
      <w:r w:rsidRPr="00B3794F">
        <w:rPr>
          <w:lang w:eastAsia="ru-RU"/>
        </w:rPr>
        <w:t>метапредметных</w:t>
      </w:r>
      <w:proofErr w:type="spellEnd"/>
      <w:r w:rsidRPr="00B3794F">
        <w:rPr>
          <w:lang w:eastAsia="ru-RU"/>
        </w:rPr>
        <w:t xml:space="preserve"> результатов, в том числе:</w:t>
      </w:r>
    </w:p>
    <w:p w:rsidR="00E25C53" w:rsidRPr="00B3794F" w:rsidRDefault="00E25C53" w:rsidP="00672DF3">
      <w:pPr>
        <w:autoSpaceDE w:val="0"/>
        <w:autoSpaceDN w:val="0"/>
        <w:adjustRightInd w:val="0"/>
        <w:jc w:val="both"/>
        <w:rPr>
          <w:lang w:eastAsia="ru-RU"/>
        </w:rPr>
      </w:pPr>
      <w:r w:rsidRPr="00B3794F">
        <w:rPr>
          <w:lang w:eastAsia="ru-RU"/>
        </w:rPr>
        <w:t>— программу развития универсальных учебных действий на ступени основного</w:t>
      </w:r>
    </w:p>
    <w:p w:rsidR="00E25C53" w:rsidRPr="00B3794F" w:rsidRDefault="00E25C53" w:rsidP="00672DF3">
      <w:pPr>
        <w:autoSpaceDE w:val="0"/>
        <w:autoSpaceDN w:val="0"/>
        <w:adjustRightInd w:val="0"/>
        <w:jc w:val="both"/>
        <w:rPr>
          <w:lang w:eastAsia="ru-RU"/>
        </w:rPr>
      </w:pPr>
      <w:r w:rsidRPr="00B3794F">
        <w:rPr>
          <w:lang w:eastAsia="ru-RU"/>
        </w:rPr>
        <w:t xml:space="preserve">общего образования, </w:t>
      </w:r>
      <w:proofErr w:type="gramStart"/>
      <w:r w:rsidRPr="00B3794F">
        <w:rPr>
          <w:lang w:eastAsia="ru-RU"/>
        </w:rPr>
        <w:t>включающую</w:t>
      </w:r>
      <w:proofErr w:type="gramEnd"/>
      <w:r w:rsidRPr="00B3794F">
        <w:rPr>
          <w:lang w:eastAsia="ru-RU"/>
        </w:rPr>
        <w:t xml:space="preserve"> формирование компетенций обучающихся в </w:t>
      </w:r>
      <w:proofErr w:type="spellStart"/>
      <w:r w:rsidRPr="00B3794F">
        <w:rPr>
          <w:lang w:eastAsia="ru-RU"/>
        </w:rPr>
        <w:t>областииспользования</w:t>
      </w:r>
      <w:proofErr w:type="spellEnd"/>
      <w:r w:rsidRPr="00B3794F">
        <w:rPr>
          <w:lang w:eastAsia="ru-RU"/>
        </w:rPr>
        <w:t xml:space="preserve"> информационно-коммуникационных технологий, </w:t>
      </w:r>
      <w:r>
        <w:rPr>
          <w:lang w:eastAsia="ru-RU"/>
        </w:rPr>
        <w:t>учебно</w:t>
      </w:r>
      <w:r w:rsidR="001E2BB6" w:rsidRPr="001E2BB6">
        <w:rPr>
          <w:lang w:eastAsia="ru-RU"/>
        </w:rPr>
        <w:t>-</w:t>
      </w:r>
      <w:proofErr w:type="spellStart"/>
      <w:r>
        <w:rPr>
          <w:lang w:eastAsia="ru-RU"/>
        </w:rPr>
        <w:t>и</w:t>
      </w:r>
      <w:r w:rsidRPr="00B3794F">
        <w:rPr>
          <w:lang w:eastAsia="ru-RU"/>
        </w:rPr>
        <w:t>сследовательскойи</w:t>
      </w:r>
      <w:proofErr w:type="spellEnd"/>
      <w:r w:rsidRPr="00B3794F">
        <w:rPr>
          <w:lang w:eastAsia="ru-RU"/>
        </w:rPr>
        <w:t xml:space="preserve"> проектной деятельности;</w:t>
      </w:r>
    </w:p>
    <w:p w:rsidR="00E25C53" w:rsidRPr="00B3794F" w:rsidRDefault="00E25C53" w:rsidP="00672DF3">
      <w:pPr>
        <w:autoSpaceDE w:val="0"/>
        <w:autoSpaceDN w:val="0"/>
        <w:adjustRightInd w:val="0"/>
        <w:jc w:val="both"/>
        <w:rPr>
          <w:lang w:eastAsia="ru-RU"/>
        </w:rPr>
      </w:pPr>
      <w:r w:rsidRPr="00B3794F">
        <w:rPr>
          <w:lang w:eastAsia="ru-RU"/>
        </w:rPr>
        <w:t xml:space="preserve">— программу воспитания и социализации </w:t>
      </w:r>
      <w:proofErr w:type="gramStart"/>
      <w:r w:rsidRPr="00B3794F">
        <w:rPr>
          <w:lang w:eastAsia="ru-RU"/>
        </w:rPr>
        <w:t>обучающихся</w:t>
      </w:r>
      <w:proofErr w:type="gramEnd"/>
      <w:r w:rsidRPr="00B3794F">
        <w:rPr>
          <w:lang w:eastAsia="ru-RU"/>
        </w:rPr>
        <w:t xml:space="preserve"> на ступени основного</w:t>
      </w:r>
    </w:p>
    <w:p w:rsidR="00E25C53" w:rsidRPr="00B3794F" w:rsidRDefault="00E25C53" w:rsidP="00672DF3">
      <w:pPr>
        <w:autoSpaceDE w:val="0"/>
        <w:autoSpaceDN w:val="0"/>
        <w:adjustRightInd w:val="0"/>
        <w:jc w:val="both"/>
        <w:rPr>
          <w:lang w:eastAsia="ru-RU"/>
        </w:rPr>
      </w:pPr>
      <w:r w:rsidRPr="00B3794F">
        <w:rPr>
          <w:lang w:eastAsia="ru-RU"/>
        </w:rPr>
        <w:t xml:space="preserve">общего образования, включающую такие направления, как духовно-нравственное </w:t>
      </w:r>
      <w:proofErr w:type="spellStart"/>
      <w:r w:rsidRPr="00B3794F">
        <w:rPr>
          <w:lang w:eastAsia="ru-RU"/>
        </w:rPr>
        <w:t>развитиеи</w:t>
      </w:r>
      <w:proofErr w:type="spellEnd"/>
      <w:r w:rsidRPr="00B3794F">
        <w:rPr>
          <w:lang w:eastAsia="ru-RU"/>
        </w:rPr>
        <w:t xml:space="preserve"> воспита</w:t>
      </w:r>
      <w:r w:rsidR="009100BD">
        <w:rPr>
          <w:lang w:eastAsia="ru-RU"/>
        </w:rPr>
        <w:t xml:space="preserve">ние обучающихся, их социализацию и профессиональную </w:t>
      </w:r>
      <w:proofErr w:type="spellStart"/>
      <w:r w:rsidR="009100BD">
        <w:rPr>
          <w:lang w:eastAsia="ru-RU"/>
        </w:rPr>
        <w:lastRenderedPageBreak/>
        <w:t>ориентацию</w:t>
      </w:r>
      <w:proofErr w:type="gramStart"/>
      <w:r w:rsidRPr="00B3794F">
        <w:rPr>
          <w:lang w:eastAsia="ru-RU"/>
        </w:rPr>
        <w:t>,ф</w:t>
      </w:r>
      <w:proofErr w:type="gramEnd"/>
      <w:r w:rsidRPr="00B3794F">
        <w:rPr>
          <w:lang w:eastAsia="ru-RU"/>
        </w:rPr>
        <w:t>ормирование</w:t>
      </w:r>
      <w:proofErr w:type="spellEnd"/>
      <w:r w:rsidRPr="00B3794F">
        <w:rPr>
          <w:lang w:eastAsia="ru-RU"/>
        </w:rPr>
        <w:t xml:space="preserve"> культуры здорового и безопасного образа жизни, экологической культуры.</w:t>
      </w:r>
    </w:p>
    <w:p w:rsidR="00E25C53" w:rsidRPr="00B3794F" w:rsidRDefault="00E25C53" w:rsidP="00672DF3">
      <w:pPr>
        <w:autoSpaceDE w:val="0"/>
        <w:autoSpaceDN w:val="0"/>
        <w:adjustRightInd w:val="0"/>
        <w:jc w:val="both"/>
        <w:rPr>
          <w:lang w:eastAsia="ru-RU"/>
        </w:rPr>
      </w:pPr>
      <w:r w:rsidRPr="00B3794F">
        <w:rPr>
          <w:b/>
          <w:bCs/>
          <w:lang w:eastAsia="ru-RU"/>
        </w:rPr>
        <w:t xml:space="preserve">Организационный </w:t>
      </w:r>
      <w:r w:rsidRPr="00B3794F">
        <w:rPr>
          <w:lang w:eastAsia="ru-RU"/>
        </w:rPr>
        <w:t>раздел устанавливает общие рамки организации</w:t>
      </w:r>
    </w:p>
    <w:p w:rsidR="00E25C53" w:rsidRPr="00B3794F" w:rsidRDefault="00E25C53" w:rsidP="00672DF3">
      <w:pPr>
        <w:autoSpaceDE w:val="0"/>
        <w:autoSpaceDN w:val="0"/>
        <w:adjustRightInd w:val="0"/>
        <w:jc w:val="both"/>
        <w:rPr>
          <w:lang w:eastAsia="ru-RU"/>
        </w:rPr>
      </w:pPr>
      <w:r w:rsidRPr="00B3794F">
        <w:rPr>
          <w:lang w:eastAsia="ru-RU"/>
        </w:rPr>
        <w:t>образовательного процесса, а также механизм реализации компонентов основной</w:t>
      </w:r>
    </w:p>
    <w:p w:rsidR="00E25C53" w:rsidRPr="00B3794F" w:rsidRDefault="00E25C53" w:rsidP="00672DF3">
      <w:pPr>
        <w:autoSpaceDE w:val="0"/>
        <w:autoSpaceDN w:val="0"/>
        <w:adjustRightInd w:val="0"/>
        <w:jc w:val="both"/>
        <w:rPr>
          <w:lang w:eastAsia="ru-RU"/>
        </w:rPr>
      </w:pPr>
      <w:r w:rsidRPr="00B3794F">
        <w:rPr>
          <w:lang w:eastAsia="ru-RU"/>
        </w:rPr>
        <w:t>образовательной программы школы.</w:t>
      </w:r>
    </w:p>
    <w:p w:rsidR="00E25C53" w:rsidRPr="00B3794F" w:rsidRDefault="00E25C53" w:rsidP="00672DF3">
      <w:pPr>
        <w:autoSpaceDE w:val="0"/>
        <w:autoSpaceDN w:val="0"/>
        <w:adjustRightInd w:val="0"/>
        <w:jc w:val="both"/>
        <w:rPr>
          <w:lang w:eastAsia="ru-RU"/>
        </w:rPr>
      </w:pPr>
      <w:r w:rsidRPr="00B3794F">
        <w:rPr>
          <w:lang w:eastAsia="ru-RU"/>
        </w:rPr>
        <w:t>Организационный раздел включает:</w:t>
      </w:r>
    </w:p>
    <w:p w:rsidR="00E25C53" w:rsidRPr="00B3794F" w:rsidRDefault="00E25C53" w:rsidP="00672DF3">
      <w:pPr>
        <w:autoSpaceDE w:val="0"/>
        <w:autoSpaceDN w:val="0"/>
        <w:adjustRightInd w:val="0"/>
        <w:jc w:val="both"/>
        <w:rPr>
          <w:lang w:eastAsia="ru-RU"/>
        </w:rPr>
      </w:pPr>
      <w:r w:rsidRPr="00B3794F">
        <w:rPr>
          <w:lang w:eastAsia="ru-RU"/>
        </w:rPr>
        <w:t xml:space="preserve">— учебный план основного общего образования как один из основных </w:t>
      </w:r>
      <w:proofErr w:type="spellStart"/>
      <w:r w:rsidRPr="00B3794F">
        <w:rPr>
          <w:lang w:eastAsia="ru-RU"/>
        </w:rPr>
        <w:t>механизмовреализации</w:t>
      </w:r>
      <w:proofErr w:type="spellEnd"/>
      <w:r w:rsidRPr="00B3794F">
        <w:rPr>
          <w:lang w:eastAsia="ru-RU"/>
        </w:rPr>
        <w:t xml:space="preserve"> основной образовательной программы;</w:t>
      </w:r>
    </w:p>
    <w:p w:rsidR="00E25C53" w:rsidRPr="00B3794F" w:rsidRDefault="00E25C53" w:rsidP="00672DF3">
      <w:pPr>
        <w:autoSpaceDE w:val="0"/>
        <w:autoSpaceDN w:val="0"/>
        <w:adjustRightInd w:val="0"/>
        <w:jc w:val="both"/>
        <w:rPr>
          <w:lang w:eastAsia="ru-RU"/>
        </w:rPr>
      </w:pPr>
      <w:r w:rsidRPr="00B3794F">
        <w:rPr>
          <w:lang w:eastAsia="ru-RU"/>
        </w:rPr>
        <w:t xml:space="preserve">— систему условий реализации основной образовательной программы </w:t>
      </w:r>
      <w:proofErr w:type="gramStart"/>
      <w:r w:rsidRPr="00B3794F">
        <w:rPr>
          <w:lang w:eastAsia="ru-RU"/>
        </w:rPr>
        <w:t>в</w:t>
      </w:r>
      <w:proofErr w:type="gramEnd"/>
    </w:p>
    <w:p w:rsidR="00112F74" w:rsidRPr="001E68A8" w:rsidRDefault="00E25C53" w:rsidP="0029413E">
      <w:pPr>
        <w:jc w:val="both"/>
        <w:rPr>
          <w:rFonts w:asciiTheme="minorHAnsi" w:hAnsiTheme="minorHAnsi" w:cs="Times New Roman,Bold"/>
        </w:rPr>
      </w:pPr>
      <w:proofErr w:type="gramStart"/>
      <w:r w:rsidRPr="00B3794F">
        <w:rPr>
          <w:lang w:eastAsia="ru-RU"/>
        </w:rPr>
        <w:t>соответствии</w:t>
      </w:r>
      <w:proofErr w:type="gramEnd"/>
      <w:r w:rsidRPr="00B3794F">
        <w:rPr>
          <w:lang w:eastAsia="ru-RU"/>
        </w:rPr>
        <w:t xml:space="preserve"> с требованиями Стандарта.</w:t>
      </w:r>
    </w:p>
    <w:p w:rsidR="00112F74" w:rsidRDefault="00112F74" w:rsidP="00E25C53">
      <w:pPr>
        <w:rPr>
          <w:rFonts w:ascii="Times New Roman,Bold" w:hAnsi="Times New Roman,Bold" w:cs="Times New Roman,Bold"/>
        </w:rPr>
      </w:pPr>
    </w:p>
    <w:p w:rsidR="009255D7" w:rsidRDefault="009255D7" w:rsidP="00E25C53">
      <w:pPr>
        <w:rPr>
          <w:rFonts w:ascii="Times New Roman,Bold" w:hAnsi="Times New Roman,Bold" w:cs="Times New Roman,Bold"/>
        </w:rPr>
      </w:pPr>
    </w:p>
    <w:p w:rsidR="00E25C53" w:rsidRPr="00B3794F" w:rsidRDefault="004E13AB" w:rsidP="00F66D7C">
      <w:pPr>
        <w:autoSpaceDE w:val="0"/>
        <w:autoSpaceDN w:val="0"/>
        <w:adjustRightInd w:val="0"/>
        <w:ind w:left="720"/>
        <w:rPr>
          <w:rFonts w:ascii="Times New Roman,Bold" w:hAnsi="Times New Roman,Bold" w:cs="Times New Roman,Bold"/>
          <w:b/>
          <w:bCs/>
        </w:rPr>
      </w:pPr>
      <w:r>
        <w:rPr>
          <w:rFonts w:ascii="Times New Roman,Bold" w:hAnsi="Times New Roman,Bold" w:cs="Times New Roman,Bold"/>
          <w:b/>
          <w:bCs/>
        </w:rPr>
        <w:t>1.</w:t>
      </w:r>
      <w:r w:rsidR="00E25C53" w:rsidRPr="00B3794F">
        <w:rPr>
          <w:rFonts w:ascii="Times New Roman,Bold" w:hAnsi="Times New Roman,Bold" w:cs="Times New Roman,Bold"/>
          <w:b/>
          <w:bCs/>
        </w:rPr>
        <w:t>ЦЕЛЕВОЙ РАЗДЕЛ</w:t>
      </w:r>
    </w:p>
    <w:p w:rsidR="00E25C53" w:rsidRPr="00B3794F" w:rsidRDefault="00E25C53" w:rsidP="00E25C53">
      <w:pPr>
        <w:autoSpaceDE w:val="0"/>
        <w:autoSpaceDN w:val="0"/>
        <w:adjustRightInd w:val="0"/>
        <w:ind w:left="360"/>
        <w:rPr>
          <w:rFonts w:ascii="Times New Roman,Bold" w:hAnsi="Times New Roman,Bold" w:cs="Times New Roman,Bold"/>
          <w:b/>
          <w:bCs/>
        </w:rPr>
      </w:pPr>
    </w:p>
    <w:p w:rsidR="00E25C53" w:rsidRPr="00A9556E" w:rsidRDefault="00E25C53" w:rsidP="00E25C53">
      <w:pPr>
        <w:autoSpaceDE w:val="0"/>
        <w:autoSpaceDN w:val="0"/>
        <w:adjustRightInd w:val="0"/>
        <w:rPr>
          <w:rFonts w:ascii="Times New Roman,Bold" w:hAnsi="Times New Roman,Bold" w:cs="Times New Roman,Bold"/>
          <w:b/>
          <w:bCs/>
        </w:rPr>
      </w:pPr>
      <w:r w:rsidRPr="00A9556E">
        <w:rPr>
          <w:b/>
          <w:bCs/>
        </w:rPr>
        <w:t xml:space="preserve">1.1. </w:t>
      </w:r>
      <w:r w:rsidRPr="00A9556E">
        <w:rPr>
          <w:rFonts w:ascii="Times New Roman,Bold" w:hAnsi="Times New Roman,Bold" w:cs="Times New Roman,Bold"/>
          <w:b/>
          <w:bCs/>
        </w:rPr>
        <w:t>Пояснительная записка</w:t>
      </w:r>
    </w:p>
    <w:p w:rsidR="00672DF3" w:rsidRDefault="00672DF3" w:rsidP="00E25C53">
      <w:pPr>
        <w:autoSpaceDE w:val="0"/>
        <w:autoSpaceDN w:val="0"/>
        <w:adjustRightInd w:val="0"/>
        <w:jc w:val="center"/>
        <w:rPr>
          <w:b/>
          <w:bCs/>
        </w:rPr>
      </w:pPr>
    </w:p>
    <w:p w:rsidR="00E25C53" w:rsidRPr="009255D7" w:rsidRDefault="00E25C53" w:rsidP="00672DF3">
      <w:pPr>
        <w:autoSpaceDE w:val="0"/>
        <w:autoSpaceDN w:val="0"/>
        <w:adjustRightInd w:val="0"/>
        <w:jc w:val="both"/>
        <w:rPr>
          <w:b/>
          <w:bCs/>
        </w:rPr>
      </w:pPr>
      <w:r w:rsidRPr="009255D7">
        <w:rPr>
          <w:b/>
          <w:bCs/>
        </w:rPr>
        <w:t>Назначение программы</w:t>
      </w:r>
    </w:p>
    <w:p w:rsidR="00E25C53" w:rsidRPr="00B3794F" w:rsidRDefault="00E25C53" w:rsidP="00672DF3">
      <w:pPr>
        <w:autoSpaceDE w:val="0"/>
        <w:autoSpaceDN w:val="0"/>
        <w:adjustRightInd w:val="0"/>
        <w:ind w:firstLine="708"/>
        <w:jc w:val="both"/>
      </w:pPr>
      <w:proofErr w:type="gramStart"/>
      <w:r w:rsidRPr="00B3794F">
        <w:t>Основная образовательная программ</w:t>
      </w:r>
      <w:r w:rsidR="002C15D3">
        <w:t>а основного общего образования МБОУ СОШ №42</w:t>
      </w:r>
      <w:r w:rsidR="00661443">
        <w:t xml:space="preserve">им.Х.Мамсурова </w:t>
      </w:r>
      <w:r w:rsidR="001E2BB6">
        <w:t>направлена</w:t>
      </w:r>
      <w:r w:rsidRPr="00B3794F">
        <w:t xml:space="preserve"> на обеспечение выполнения требований ФГОС ООО, определяет содержание и организацию образовательного процесса в основной школе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roofErr w:type="gramEnd"/>
    </w:p>
    <w:p w:rsidR="00E25C53" w:rsidRPr="009255D7" w:rsidRDefault="00E25C53" w:rsidP="00672DF3">
      <w:pPr>
        <w:autoSpaceDE w:val="0"/>
        <w:autoSpaceDN w:val="0"/>
        <w:adjustRightInd w:val="0"/>
        <w:jc w:val="both"/>
        <w:rPr>
          <w:b/>
          <w:bCs/>
        </w:rPr>
      </w:pPr>
      <w:r w:rsidRPr="009255D7">
        <w:rPr>
          <w:b/>
          <w:bCs/>
        </w:rPr>
        <w:t>Цели образовательной программы</w:t>
      </w:r>
    </w:p>
    <w:p w:rsidR="00E25C53" w:rsidRPr="00E51163" w:rsidRDefault="00E25C53" w:rsidP="00672DF3">
      <w:pPr>
        <w:autoSpaceDE w:val="0"/>
        <w:autoSpaceDN w:val="0"/>
        <w:adjustRightInd w:val="0"/>
        <w:jc w:val="both"/>
      </w:pPr>
      <w:r w:rsidRPr="00E51163">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E25C53" w:rsidRPr="00E51163" w:rsidRDefault="00E25C53" w:rsidP="00672DF3">
      <w:pPr>
        <w:autoSpaceDE w:val="0"/>
        <w:autoSpaceDN w:val="0"/>
        <w:adjustRightInd w:val="0"/>
        <w:jc w:val="both"/>
      </w:pPr>
      <w:r w:rsidRPr="00E51163">
        <w:t>2. Создание благоприятных условий для становления и развития личности в е</w:t>
      </w:r>
      <w:r w:rsidR="009D5BA2">
        <w:rPr>
          <w:rFonts w:ascii="Cambria Math" w:hAnsi="Cambria Math" w:cs="Cambria Math"/>
        </w:rPr>
        <w:t>е</w:t>
      </w:r>
      <w:r w:rsidRPr="00E51163">
        <w:t xml:space="preserve"> индивидуальности, самобытности, уникальности, неповторимости пут</w:t>
      </w:r>
      <w:r w:rsidR="009D5BA2">
        <w:rPr>
          <w:rFonts w:ascii="Cambria Math" w:hAnsi="Cambria Math" w:cs="Cambria Math"/>
        </w:rPr>
        <w:t>е</w:t>
      </w:r>
      <w:r w:rsidRPr="00E51163">
        <w:t xml:space="preserve">м эффективного использования ресурсов образовательного учреждения и в соответствии с программой развития </w:t>
      </w:r>
      <w:r w:rsidR="002C15D3">
        <w:t>МБОУСОШ №42</w:t>
      </w:r>
      <w:r w:rsidR="00661443">
        <w:t>им.Х.Мамсурова.</w:t>
      </w:r>
    </w:p>
    <w:p w:rsidR="00FA1FF5" w:rsidRDefault="00FA1FF5" w:rsidP="00672DF3">
      <w:pPr>
        <w:autoSpaceDE w:val="0"/>
        <w:autoSpaceDN w:val="0"/>
        <w:adjustRightInd w:val="0"/>
        <w:jc w:val="both"/>
        <w:rPr>
          <w:b/>
          <w:bCs/>
        </w:rPr>
      </w:pPr>
    </w:p>
    <w:p w:rsidR="00E25C53" w:rsidRPr="008D35A1" w:rsidRDefault="00E25C53" w:rsidP="00672DF3">
      <w:pPr>
        <w:autoSpaceDE w:val="0"/>
        <w:autoSpaceDN w:val="0"/>
        <w:adjustRightInd w:val="0"/>
        <w:jc w:val="both"/>
        <w:rPr>
          <w:b/>
          <w:bCs/>
        </w:rPr>
      </w:pPr>
      <w:r w:rsidRPr="008D35A1">
        <w:rPr>
          <w:b/>
          <w:bCs/>
        </w:rPr>
        <w:t>Задачи программы:</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 xml:space="preserve">обеспечение соответствия основной образовательной программы требованиям </w:t>
      </w:r>
      <w:r w:rsidR="001E2BB6">
        <w:t xml:space="preserve"> Федерального государственного образовательного с</w:t>
      </w:r>
      <w:r w:rsidRPr="00E51163">
        <w:t>тандарта</w:t>
      </w:r>
      <w:r w:rsidR="001E2BB6">
        <w:t xml:space="preserve"> образования основного образования </w:t>
      </w:r>
      <w:proofErr w:type="gramStart"/>
      <w:r w:rsidR="001E2BB6">
        <w:t xml:space="preserve">( </w:t>
      </w:r>
      <w:proofErr w:type="gramEnd"/>
      <w:r w:rsidR="001E2BB6">
        <w:t xml:space="preserve">ФГОС ОО)  </w:t>
      </w:r>
      <w:r w:rsidRPr="00E51163">
        <w:t>;</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обеспечение преемственности начального общего, основного общего, среднего общего образования;</w:t>
      </w:r>
    </w:p>
    <w:p w:rsidR="00E25C5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72604" w:rsidRPr="00E51163" w:rsidRDefault="00C72604" w:rsidP="00672DF3">
      <w:pPr>
        <w:pStyle w:val="Heading0"/>
        <w:jc w:val="both"/>
      </w:pPr>
      <w:r w:rsidRPr="00E51163">
        <w:rPr>
          <w:rFonts w:ascii="Symbol" w:hAnsi="Symbol" w:cs="Symbol"/>
        </w:rPr>
        <w:t></w:t>
      </w:r>
      <w:r w:rsidR="009D5BA2">
        <w:rPr>
          <w:rFonts w:ascii="Symbol" w:hAnsi="Symbol" w:cs="Symbol"/>
        </w:rPr>
        <w:t></w:t>
      </w:r>
      <w:r w:rsidRPr="00C72604">
        <w:rPr>
          <w:rFonts w:ascii="Times New Roman" w:hAnsi="Times New Roman" w:cs="Times New Roman"/>
          <w:b w:val="0"/>
          <w:sz w:val="28"/>
          <w:szCs w:val="28"/>
        </w:rPr>
        <w:t xml:space="preserve">создание образовательной среды, предоставляющей возможность получения </w:t>
      </w:r>
      <w:r w:rsidRPr="00C72604">
        <w:rPr>
          <w:rFonts w:ascii="Times New Roman" w:hAnsi="Times New Roman" w:cs="Times New Roman"/>
          <w:b w:val="0"/>
          <w:sz w:val="28"/>
          <w:szCs w:val="28"/>
        </w:rPr>
        <w:lastRenderedPageBreak/>
        <w:t xml:space="preserve">качественного образования </w:t>
      </w:r>
      <w:proofErr w:type="gramStart"/>
      <w:r w:rsidRPr="00C72604">
        <w:rPr>
          <w:rFonts w:ascii="Times New Roman" w:hAnsi="Times New Roman" w:cs="Times New Roman"/>
          <w:b w:val="0"/>
          <w:sz w:val="28"/>
          <w:szCs w:val="28"/>
        </w:rPr>
        <w:t>обучающимися</w:t>
      </w:r>
      <w:proofErr w:type="gramEnd"/>
      <w:r w:rsidRPr="00C72604">
        <w:rPr>
          <w:rFonts w:ascii="Times New Roman" w:hAnsi="Times New Roman" w:cs="Times New Roman"/>
          <w:b w:val="0"/>
          <w:sz w:val="28"/>
          <w:szCs w:val="28"/>
        </w:rPr>
        <w:t xml:space="preserve"> с ОВЗ; качественное образование через индивидуализацию образовательного процесса; интеграцию детей с ОВЗ в общество, их социальную адаптацию; формирование личностных характеристик выпускни</w:t>
      </w:r>
      <w:r>
        <w:rPr>
          <w:rFonts w:ascii="Times New Roman" w:hAnsi="Times New Roman" w:cs="Times New Roman"/>
          <w:b w:val="0"/>
          <w:sz w:val="28"/>
          <w:szCs w:val="28"/>
        </w:rPr>
        <w:t>ка («портрет выпускника школы»);</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w:t>
      </w:r>
      <w:proofErr w:type="gramStart"/>
      <w:r w:rsidRPr="00E51163">
        <w:t>о-</w:t>
      </w:r>
      <w:proofErr w:type="gramEnd"/>
      <w:r w:rsidRPr="00E51163">
        <w:t xml:space="preserve">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самореализации;</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обеспечение эффективного сочетания урочных и внеурочных форм организации образовательного процесса, взаимодействия всех его участников;</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 xml:space="preserve">взаимодействие образовательного учреждения при реализации основной образовательной программы с социальными </w:t>
      </w:r>
      <w:proofErr w:type="spellStart"/>
      <w:r w:rsidRPr="00E51163">
        <w:t>партн</w:t>
      </w:r>
      <w:r w:rsidRPr="00E51163">
        <w:rPr>
          <w:rFonts w:ascii="Cambria Math" w:hAnsi="Cambria Math" w:cs="Cambria Math"/>
        </w:rPr>
        <w:t>ѐ</w:t>
      </w:r>
      <w:r w:rsidRPr="00E51163">
        <w:t>рами</w:t>
      </w:r>
      <w:proofErr w:type="spellEnd"/>
      <w:r w:rsidRPr="00E51163">
        <w:t>;</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выявление и развитие способностей обучающихся, в том числе детей с ограниченными возможностями здоровья и детей - инвалидов, их</w:t>
      </w:r>
    </w:p>
    <w:p w:rsidR="00E25C53" w:rsidRPr="00E51163" w:rsidRDefault="00E25C53" w:rsidP="00672DF3">
      <w:pPr>
        <w:autoSpaceDE w:val="0"/>
        <w:autoSpaceDN w:val="0"/>
        <w:adjustRightInd w:val="0"/>
        <w:jc w:val="both"/>
      </w:pPr>
      <w:r w:rsidRPr="00E51163">
        <w:t>профессиональных склонностей через систему кружков</w:t>
      </w:r>
      <w:r w:rsidR="00FA1FF5">
        <w:t xml:space="preserve">, </w:t>
      </w:r>
      <w:proofErr w:type="spellStart"/>
      <w:r w:rsidR="00FA1FF5">
        <w:t>факультативов</w:t>
      </w:r>
      <w:proofErr w:type="gramStart"/>
      <w:r w:rsidR="00FA1FF5">
        <w:t>,</w:t>
      </w:r>
      <w:r w:rsidRPr="00E51163">
        <w:t>о</w:t>
      </w:r>
      <w:proofErr w:type="gramEnd"/>
      <w:r w:rsidRPr="00E51163">
        <w:t>рганизацию</w:t>
      </w:r>
      <w:proofErr w:type="spellEnd"/>
      <w:r w:rsidRPr="00E51163">
        <w:t xml:space="preserve">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E25C53" w:rsidRPr="00E51163" w:rsidRDefault="00E25C53" w:rsidP="00672DF3">
      <w:pPr>
        <w:autoSpaceDE w:val="0"/>
        <w:autoSpaceDN w:val="0"/>
        <w:adjustRightInd w:val="0"/>
        <w:jc w:val="both"/>
      </w:pPr>
      <w:r w:rsidRPr="00A9556E">
        <w:rPr>
          <w:rFonts w:ascii="Symbol" w:hAnsi="Symbol" w:cs="Symbol"/>
          <w:sz w:val="24"/>
          <w:szCs w:val="24"/>
        </w:rPr>
        <w:t></w:t>
      </w:r>
      <w:r w:rsidRPr="00A9556E">
        <w:rPr>
          <w:rFonts w:ascii="Symbol" w:hAnsi="Symbol" w:cs="Symbol"/>
          <w:sz w:val="24"/>
          <w:szCs w:val="24"/>
        </w:rPr>
        <w:t></w:t>
      </w:r>
      <w:r w:rsidRPr="00E51163">
        <w:t>организация интеллектуальных и творческих соревнований, проектной и учебно-исследовательской деятельности</w:t>
      </w:r>
      <w:r w:rsidR="00C72604">
        <w:t xml:space="preserve"> и представление результата работы на городских и районных конкурсах</w:t>
      </w:r>
      <w:r w:rsidRPr="00E51163">
        <w:t>;</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участие обучающихся, их родителей (законных представителей), педагогических</w:t>
      </w:r>
    </w:p>
    <w:p w:rsidR="001E2BB6" w:rsidRDefault="00E25C53" w:rsidP="00672DF3">
      <w:pPr>
        <w:autoSpaceDE w:val="0"/>
        <w:autoSpaceDN w:val="0"/>
        <w:adjustRightInd w:val="0"/>
        <w:jc w:val="both"/>
      </w:pPr>
      <w:r w:rsidRPr="00E51163">
        <w:t xml:space="preserve">работников и общественности в проектировании и развитии </w:t>
      </w:r>
      <w:proofErr w:type="spellStart"/>
      <w:r w:rsidRPr="00E51163">
        <w:t>внутришкольной</w:t>
      </w:r>
      <w:proofErr w:type="spellEnd"/>
      <w:r w:rsidRPr="00E51163">
        <w:t xml:space="preserve"> социальной среды, школьного уклада. </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E25C53" w:rsidRPr="00E51163" w:rsidRDefault="00E25C53" w:rsidP="00672DF3">
      <w:pPr>
        <w:autoSpaceDE w:val="0"/>
        <w:autoSpaceDN w:val="0"/>
        <w:adjustRightInd w:val="0"/>
        <w:jc w:val="both"/>
      </w:pPr>
      <w:r w:rsidRPr="00E51163">
        <w:rPr>
          <w:rFonts w:ascii="Symbol" w:hAnsi="Symbol" w:cs="Symbol"/>
        </w:rPr>
        <w:t></w:t>
      </w:r>
      <w:r w:rsidRPr="00E51163">
        <w:rPr>
          <w:rFonts w:ascii="Symbol" w:hAnsi="Symbol" w:cs="Symbol"/>
        </w:rPr>
        <w:t></w:t>
      </w:r>
      <w:r w:rsidRPr="00E51163">
        <w:t>сохранение и укрепление физического, психологического и социального здоровья обучающихся, обеспечение их безопасности.</w:t>
      </w:r>
    </w:p>
    <w:p w:rsidR="00E25C53" w:rsidRPr="00E51163" w:rsidRDefault="00E25C53" w:rsidP="00672DF3">
      <w:pPr>
        <w:autoSpaceDE w:val="0"/>
        <w:autoSpaceDN w:val="0"/>
        <w:adjustRightInd w:val="0"/>
        <w:ind w:firstLine="708"/>
        <w:jc w:val="both"/>
      </w:pPr>
      <w:r w:rsidRPr="00E51163">
        <w:t xml:space="preserve">Комплексное решение названных задач, предусмотренное данной программой </w:t>
      </w:r>
      <w:proofErr w:type="spellStart"/>
      <w:r w:rsidRPr="00E51163">
        <w:t>основногообщего</w:t>
      </w:r>
      <w:proofErr w:type="spellEnd"/>
      <w:r w:rsidRPr="00E51163">
        <w:t xml:space="preserve"> образования, обеспечивается реализацией </w:t>
      </w:r>
      <w:r w:rsidRPr="00E51163">
        <w:rPr>
          <w:b/>
          <w:bCs/>
        </w:rPr>
        <w:t>системно-</w:t>
      </w:r>
      <w:proofErr w:type="spellStart"/>
      <w:r w:rsidRPr="00E51163">
        <w:rPr>
          <w:b/>
          <w:bCs/>
        </w:rPr>
        <w:t>деятельностного</w:t>
      </w:r>
      <w:proofErr w:type="spellEnd"/>
      <w:r w:rsidRPr="00E51163">
        <w:rPr>
          <w:b/>
          <w:bCs/>
        </w:rPr>
        <w:t xml:space="preserve"> </w:t>
      </w:r>
      <w:proofErr w:type="spellStart"/>
      <w:r w:rsidRPr="00E51163">
        <w:t>подхода</w:t>
      </w:r>
      <w:proofErr w:type="gramStart"/>
      <w:r w:rsidRPr="00E51163">
        <w:t>,к</w:t>
      </w:r>
      <w:proofErr w:type="gramEnd"/>
      <w:r w:rsidRPr="00E51163">
        <w:t>оторый</w:t>
      </w:r>
      <w:proofErr w:type="spellEnd"/>
      <w:r w:rsidRPr="00E51163">
        <w:t xml:space="preserve"> предполагает:</w:t>
      </w:r>
    </w:p>
    <w:p w:rsidR="00E25C53" w:rsidRPr="00E51163" w:rsidRDefault="00E25C53" w:rsidP="00672DF3">
      <w:pPr>
        <w:autoSpaceDE w:val="0"/>
        <w:autoSpaceDN w:val="0"/>
        <w:adjustRightInd w:val="0"/>
        <w:jc w:val="both"/>
      </w:pPr>
      <w:r w:rsidRPr="00E51163">
        <w:t xml:space="preserve">— воспитание и развитие качеств личности, отвечающих требованиям </w:t>
      </w:r>
      <w:proofErr w:type="spellStart"/>
      <w:r w:rsidRPr="00E51163">
        <w:t>информационногообщества</w:t>
      </w:r>
      <w:proofErr w:type="spellEnd"/>
      <w:r w:rsidRPr="00E51163">
        <w:t xml:space="preserve">, инновационной экономики, задачам построения российского </w:t>
      </w:r>
      <w:proofErr w:type="spellStart"/>
      <w:r w:rsidRPr="00E51163">
        <w:t>гражданскогообщества</w:t>
      </w:r>
      <w:proofErr w:type="spellEnd"/>
      <w:r w:rsidRPr="00E51163">
        <w:t xml:space="preserve"> на основе принципов толерантности, диалога культур и уважения его многонационального, поликультурного и </w:t>
      </w:r>
      <w:proofErr w:type="spellStart"/>
      <w:r w:rsidRPr="00E51163">
        <w:t>поликонфессионального</w:t>
      </w:r>
      <w:proofErr w:type="spellEnd"/>
      <w:r w:rsidRPr="00E51163">
        <w:t xml:space="preserve"> состава;</w:t>
      </w:r>
    </w:p>
    <w:p w:rsidR="00E25C53" w:rsidRPr="00E51163" w:rsidRDefault="00E25C53" w:rsidP="00672DF3">
      <w:pPr>
        <w:autoSpaceDE w:val="0"/>
        <w:autoSpaceDN w:val="0"/>
        <w:adjustRightInd w:val="0"/>
        <w:jc w:val="both"/>
      </w:pPr>
      <w:r w:rsidRPr="00E51163">
        <w:t xml:space="preserve">— формирование соответствующей целям общего образования социальной среды развития </w:t>
      </w:r>
      <w:proofErr w:type="gramStart"/>
      <w:r w:rsidRPr="00E51163">
        <w:t>обучающихся</w:t>
      </w:r>
      <w:proofErr w:type="gramEnd"/>
      <w:r w:rsidRPr="00E51163">
        <w:t xml:space="preserve"> в системе образования, переход к стратегии социального</w:t>
      </w:r>
    </w:p>
    <w:p w:rsidR="00E25C53" w:rsidRPr="00E51163" w:rsidRDefault="00E25C53" w:rsidP="00672DF3">
      <w:pPr>
        <w:autoSpaceDE w:val="0"/>
        <w:autoSpaceDN w:val="0"/>
        <w:adjustRightInd w:val="0"/>
        <w:jc w:val="both"/>
      </w:pPr>
      <w:r w:rsidRPr="00E51163">
        <w:t xml:space="preserve">проектирования и конструирования на основе разработки содержания и </w:t>
      </w:r>
      <w:proofErr w:type="spellStart"/>
      <w:r w:rsidRPr="00E51163">
        <w:t>технологийобразования</w:t>
      </w:r>
      <w:proofErr w:type="spellEnd"/>
      <w:r w:rsidRPr="00E51163">
        <w:t>, определяющих пути и способы достижения желаемого уровня (результата</w:t>
      </w:r>
      <w:proofErr w:type="gramStart"/>
      <w:r w:rsidRPr="00E51163">
        <w:t>)л</w:t>
      </w:r>
      <w:proofErr w:type="gramEnd"/>
      <w:r w:rsidRPr="00E51163">
        <w:t>ичностного и познавательного развития обучающихся;</w:t>
      </w:r>
    </w:p>
    <w:p w:rsidR="00E25C53" w:rsidRPr="00E51163" w:rsidRDefault="00E25C53" w:rsidP="00672DF3">
      <w:pPr>
        <w:autoSpaceDE w:val="0"/>
        <w:autoSpaceDN w:val="0"/>
        <w:adjustRightInd w:val="0"/>
        <w:jc w:val="both"/>
      </w:pPr>
      <w:r w:rsidRPr="00E51163">
        <w:lastRenderedPageBreak/>
        <w:t xml:space="preserve">— ориентацию на достижение цели и основного результата образования — развитие </w:t>
      </w:r>
      <w:proofErr w:type="spellStart"/>
      <w:r w:rsidRPr="00E51163">
        <w:t>наоснове</w:t>
      </w:r>
      <w:proofErr w:type="spellEnd"/>
      <w:r w:rsidRPr="00E51163">
        <w:t xml:space="preserve"> освоения универсальных учебных действий</w:t>
      </w:r>
      <w:r w:rsidR="001B2AAB">
        <w:t xml:space="preserve"> </w:t>
      </w:r>
      <w:proofErr w:type="gramStart"/>
      <w:r w:rsidR="001B2AAB">
        <w:t xml:space="preserve">( </w:t>
      </w:r>
      <w:proofErr w:type="gramEnd"/>
      <w:r w:rsidR="001B2AAB">
        <w:t>УУД)</w:t>
      </w:r>
      <w:r w:rsidRPr="00E51163">
        <w:t xml:space="preserve">, познания и освоения мира </w:t>
      </w:r>
      <w:proofErr w:type="spellStart"/>
      <w:r w:rsidRPr="00E51163">
        <w:t>личностиобучающегося</w:t>
      </w:r>
      <w:proofErr w:type="spellEnd"/>
      <w:r w:rsidRPr="00E51163">
        <w:t xml:space="preserve">, его активной учебно-познавательной деятельности, формирование </w:t>
      </w:r>
      <w:proofErr w:type="spellStart"/>
      <w:r w:rsidRPr="00E51163">
        <w:t>егоготовности</w:t>
      </w:r>
      <w:proofErr w:type="spellEnd"/>
      <w:r w:rsidRPr="00E51163">
        <w:t xml:space="preserve"> к саморазвитию и непрерывному образованию;</w:t>
      </w:r>
    </w:p>
    <w:p w:rsidR="00E25C53" w:rsidRPr="00E51163" w:rsidRDefault="00E25C53" w:rsidP="00672DF3">
      <w:pPr>
        <w:autoSpaceDE w:val="0"/>
        <w:autoSpaceDN w:val="0"/>
        <w:adjustRightInd w:val="0"/>
        <w:jc w:val="both"/>
      </w:pPr>
      <w:r w:rsidRPr="00E51163">
        <w:t>— признание решающей роли содержания образования, способов организации образовательной деятельности и учебного сотрудничества в достижении целей</w:t>
      </w:r>
    </w:p>
    <w:p w:rsidR="00E25C53" w:rsidRPr="00E51163" w:rsidRDefault="00E25C53" w:rsidP="00672DF3">
      <w:pPr>
        <w:autoSpaceDE w:val="0"/>
        <w:autoSpaceDN w:val="0"/>
        <w:adjustRightInd w:val="0"/>
        <w:jc w:val="both"/>
      </w:pPr>
      <w:r w:rsidRPr="00E51163">
        <w:t xml:space="preserve">личностного и социального развития </w:t>
      </w:r>
      <w:proofErr w:type="gramStart"/>
      <w:r w:rsidRPr="00E51163">
        <w:t>обучающихся</w:t>
      </w:r>
      <w:proofErr w:type="gramEnd"/>
      <w:r w:rsidRPr="00E51163">
        <w:t>;</w:t>
      </w:r>
    </w:p>
    <w:p w:rsidR="00E25C53" w:rsidRPr="00E51163" w:rsidRDefault="00E25C53" w:rsidP="00E25C53">
      <w:pPr>
        <w:autoSpaceDE w:val="0"/>
        <w:autoSpaceDN w:val="0"/>
        <w:adjustRightInd w:val="0"/>
      </w:pPr>
      <w:r w:rsidRPr="00E51163">
        <w:t xml:space="preserve">— </w:t>
      </w:r>
      <w:proofErr w:type="spellStart"/>
      <w:r w:rsidRPr="00E51163">
        <w:t>уч</w:t>
      </w:r>
      <w:r w:rsidRPr="00E51163">
        <w:rPr>
          <w:rFonts w:ascii="Cambria Math" w:hAnsi="Cambria Math" w:cs="Cambria Math"/>
        </w:rPr>
        <w:t>ѐ</w:t>
      </w:r>
      <w:r w:rsidRPr="00E51163">
        <w:t>т</w:t>
      </w:r>
      <w:proofErr w:type="spellEnd"/>
      <w:r w:rsidRPr="00E51163">
        <w:t xml:space="preserve"> индивидуальных возрастных, психологических и физиологических </w:t>
      </w:r>
      <w:proofErr w:type="spellStart"/>
      <w:r w:rsidRPr="00E51163">
        <w:t>особенностейобучающихся</w:t>
      </w:r>
      <w:proofErr w:type="spellEnd"/>
      <w:r w:rsidRPr="00E51163">
        <w:t xml:space="preserve">, роли, значения видов деятельности и форм общения при </w:t>
      </w:r>
      <w:proofErr w:type="spellStart"/>
      <w:r w:rsidRPr="00E51163">
        <w:t>построенииобразовательного</w:t>
      </w:r>
      <w:proofErr w:type="spellEnd"/>
      <w:r w:rsidRPr="00E51163">
        <w:t xml:space="preserve"> процесса и определении образовательно-воспитательных целей и </w:t>
      </w:r>
      <w:proofErr w:type="spellStart"/>
      <w:r w:rsidRPr="00E51163">
        <w:t>путейих</w:t>
      </w:r>
      <w:proofErr w:type="spellEnd"/>
      <w:r w:rsidRPr="00E51163">
        <w:t xml:space="preserve"> достижения;</w:t>
      </w:r>
    </w:p>
    <w:p w:rsidR="00E25C53" w:rsidRPr="00E51163" w:rsidRDefault="00E25C53" w:rsidP="00E25C53">
      <w:pPr>
        <w:autoSpaceDE w:val="0"/>
        <w:autoSpaceDN w:val="0"/>
        <w:adjustRightInd w:val="0"/>
        <w:jc w:val="both"/>
      </w:pPr>
      <w:r w:rsidRPr="00E51163">
        <w:t>— разнообразие индивидуальных образовательных траектори</w:t>
      </w:r>
      <w:r>
        <w:t xml:space="preserve">й, маршрутов </w:t>
      </w:r>
      <w:r w:rsidRPr="00E51163">
        <w:t xml:space="preserve">и </w:t>
      </w:r>
      <w:proofErr w:type="spellStart"/>
      <w:r w:rsidRPr="00E51163">
        <w:t>индивидуальногоразвития</w:t>
      </w:r>
      <w:proofErr w:type="spellEnd"/>
      <w:r w:rsidRPr="00E51163">
        <w:t xml:space="preserve"> каждого обучающегося, в том числе детей-инвалидов и детей </w:t>
      </w:r>
      <w:proofErr w:type="spellStart"/>
      <w:r w:rsidRPr="00E51163">
        <w:t>сограниченными</w:t>
      </w:r>
      <w:proofErr w:type="spellEnd"/>
      <w:r w:rsidRPr="00E51163">
        <w:t xml:space="preserve"> возможностями здоровья.</w:t>
      </w:r>
    </w:p>
    <w:p w:rsidR="00E25C53" w:rsidRPr="00E51163" w:rsidRDefault="00E25C53" w:rsidP="00E25C53">
      <w:pPr>
        <w:autoSpaceDE w:val="0"/>
        <w:autoSpaceDN w:val="0"/>
        <w:adjustRightInd w:val="0"/>
        <w:jc w:val="both"/>
        <w:rPr>
          <w:b/>
          <w:bCs/>
        </w:rPr>
      </w:pPr>
      <w:r w:rsidRPr="00E51163">
        <w:rPr>
          <w:b/>
          <w:bCs/>
        </w:rPr>
        <w:t xml:space="preserve">Программа соответствует принципам государственной политики РФ в </w:t>
      </w:r>
      <w:proofErr w:type="spellStart"/>
      <w:r w:rsidRPr="00E51163">
        <w:rPr>
          <w:b/>
          <w:bCs/>
        </w:rPr>
        <w:t>областиобразования</w:t>
      </w:r>
      <w:proofErr w:type="spellEnd"/>
      <w:r w:rsidRPr="00E51163">
        <w:rPr>
          <w:b/>
          <w:bCs/>
        </w:rPr>
        <w:t>, изложенным в Законе N273-ФЗ «Об образовании в Российской Федерации»</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гуманистический характер образования;</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воспитание гражданственности, трудолюбия, уважения к правам и свободам человека, любви к окружающей природе, Родине, семье;</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содействие взаимопониманию и сотрудничеству между людьми, народами независимо от национальной, религиозной и социальной принадлежности.</w:t>
      </w:r>
    </w:p>
    <w:p w:rsidR="00E25C53" w:rsidRPr="00E51163" w:rsidRDefault="00E25C53" w:rsidP="00E25C53">
      <w:pPr>
        <w:autoSpaceDE w:val="0"/>
        <w:autoSpaceDN w:val="0"/>
        <w:adjustRightInd w:val="0"/>
        <w:jc w:val="both"/>
      </w:pPr>
    </w:p>
    <w:p w:rsidR="00E25C53" w:rsidRPr="00E51163" w:rsidRDefault="009255D7" w:rsidP="00E25C53">
      <w:pPr>
        <w:autoSpaceDE w:val="0"/>
        <w:autoSpaceDN w:val="0"/>
        <w:adjustRightInd w:val="0"/>
        <w:jc w:val="center"/>
        <w:rPr>
          <w:b/>
          <w:bCs/>
        </w:rPr>
      </w:pPr>
      <w:r>
        <w:rPr>
          <w:b/>
          <w:bCs/>
        </w:rPr>
        <w:t xml:space="preserve"> Образовательная программа направлена на удовлетворение потребностей</w:t>
      </w:r>
      <w:r w:rsidR="00E25C53" w:rsidRPr="00E51163">
        <w:rPr>
          <w:b/>
          <w:bCs/>
        </w:rPr>
        <w:t>:</w:t>
      </w:r>
    </w:p>
    <w:p w:rsidR="00E25C53" w:rsidRPr="00E51163" w:rsidRDefault="00E25C53" w:rsidP="00E25C53">
      <w:pPr>
        <w:autoSpaceDE w:val="0"/>
        <w:autoSpaceDN w:val="0"/>
        <w:adjustRightInd w:val="0"/>
        <w:jc w:val="center"/>
        <w:rPr>
          <w:b/>
          <w:bCs/>
        </w:rPr>
      </w:pPr>
    </w:p>
    <w:p w:rsidR="00E25C53" w:rsidRPr="00E51163" w:rsidRDefault="009255D7" w:rsidP="00E25C53">
      <w:pPr>
        <w:autoSpaceDE w:val="0"/>
        <w:autoSpaceDN w:val="0"/>
        <w:adjustRightInd w:val="0"/>
        <w:jc w:val="both"/>
        <w:rPr>
          <w:b/>
          <w:bCs/>
        </w:rPr>
      </w:pPr>
      <w:r>
        <w:rPr>
          <w:b/>
          <w:bCs/>
        </w:rPr>
        <w:t>Учащихся и родителей (законных представителей</w:t>
      </w:r>
      <w:r w:rsidR="00E25C53" w:rsidRPr="00E51163">
        <w:rPr>
          <w:b/>
          <w:bCs/>
        </w:rPr>
        <w:t>)</w:t>
      </w:r>
    </w:p>
    <w:p w:rsidR="00E25C53" w:rsidRPr="00E51163" w:rsidRDefault="00E25C53" w:rsidP="00672DF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E25C53" w:rsidRPr="00E51163" w:rsidRDefault="00E25C53" w:rsidP="00672DF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E25C53" w:rsidRPr="00E51163" w:rsidRDefault="009255D7" w:rsidP="00672DF3">
      <w:pPr>
        <w:autoSpaceDE w:val="0"/>
        <w:autoSpaceDN w:val="0"/>
        <w:adjustRightInd w:val="0"/>
        <w:jc w:val="both"/>
        <w:rPr>
          <w:b/>
          <w:bCs/>
        </w:rPr>
      </w:pPr>
      <w:r>
        <w:rPr>
          <w:b/>
          <w:bCs/>
        </w:rPr>
        <w:t>Учителей</w:t>
      </w:r>
    </w:p>
    <w:p w:rsidR="00E25C53" w:rsidRPr="00E51163" w:rsidRDefault="00E25C53" w:rsidP="00672DF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для углубления понимания смыслов образования и в качестве ориентира в практической образовательной деятельности.</w:t>
      </w:r>
    </w:p>
    <w:p w:rsidR="00E25C53" w:rsidRPr="00E51163" w:rsidRDefault="00E25C53" w:rsidP="00672DF3">
      <w:pPr>
        <w:autoSpaceDE w:val="0"/>
        <w:autoSpaceDN w:val="0"/>
        <w:adjustRightInd w:val="0"/>
        <w:jc w:val="both"/>
        <w:rPr>
          <w:b/>
          <w:bCs/>
        </w:rPr>
      </w:pPr>
      <w:r w:rsidRPr="00E51163">
        <w:rPr>
          <w:b/>
          <w:bCs/>
        </w:rPr>
        <w:t>Администрации</w:t>
      </w:r>
    </w:p>
    <w:p w:rsidR="00E25C53" w:rsidRPr="00E51163" w:rsidRDefault="00E25C53" w:rsidP="00672DF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для координации деятельности педагогического коллектива по выполнению требований к результатам и условиям освоения учащимися ООП ООО;</w:t>
      </w:r>
    </w:p>
    <w:p w:rsidR="00E25C53" w:rsidRDefault="00E25C53" w:rsidP="00672DF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 xml:space="preserve">для регулирования отношений субъектов образовательного процесса, для </w:t>
      </w:r>
      <w:proofErr w:type="spellStart"/>
      <w:r w:rsidRPr="00E51163">
        <w:t>принятияуправленческих</w:t>
      </w:r>
      <w:proofErr w:type="spellEnd"/>
      <w:r w:rsidRPr="00E51163">
        <w:t xml:space="preserve"> решений на основе мониторинга эффективности процесса, качества условий и результатов образовательной деятельности.</w:t>
      </w:r>
    </w:p>
    <w:p w:rsidR="009255D7" w:rsidRPr="0029413E" w:rsidRDefault="009255D7" w:rsidP="0029413E">
      <w:pPr>
        <w:pStyle w:val="19"/>
        <w:ind w:left="57" w:right="57" w:hanging="57"/>
        <w:jc w:val="both"/>
        <w:rPr>
          <w:color w:val="000000"/>
          <w:spacing w:val="-2"/>
          <w:sz w:val="28"/>
          <w:szCs w:val="28"/>
        </w:rPr>
      </w:pPr>
      <w:r w:rsidRPr="009255D7">
        <w:rPr>
          <w:b/>
          <w:color w:val="000000"/>
          <w:spacing w:val="-11"/>
          <w:sz w:val="28"/>
          <w:szCs w:val="28"/>
        </w:rPr>
        <w:t>Общества и государства</w:t>
      </w:r>
      <w:r w:rsidRPr="0013647F">
        <w:rPr>
          <w:color w:val="000000"/>
          <w:spacing w:val="-11"/>
        </w:rPr>
        <w:t xml:space="preserve"> - </w:t>
      </w:r>
      <w:r w:rsidRPr="009255D7">
        <w:rPr>
          <w:rStyle w:val="FontStyle205"/>
          <w:sz w:val="28"/>
          <w:szCs w:val="28"/>
        </w:rPr>
        <w:t xml:space="preserve">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w:t>
      </w:r>
      <w:r w:rsidRPr="009255D7">
        <w:rPr>
          <w:rStyle w:val="FontStyle205"/>
          <w:sz w:val="28"/>
          <w:szCs w:val="28"/>
        </w:rPr>
        <w:lastRenderedPageBreak/>
        <w:t xml:space="preserve">становление </w:t>
      </w:r>
      <w:r w:rsidRPr="009255D7">
        <w:rPr>
          <w:color w:val="000000"/>
          <w:spacing w:val="-1"/>
          <w:sz w:val="28"/>
          <w:szCs w:val="28"/>
        </w:rPr>
        <w:t>личности, ее гражданской позиции и готовности</w:t>
      </w:r>
      <w:r w:rsidRPr="009255D7">
        <w:rPr>
          <w:color w:val="000000"/>
          <w:spacing w:val="1"/>
          <w:sz w:val="28"/>
          <w:szCs w:val="28"/>
        </w:rPr>
        <w:t xml:space="preserve"> к непрерывному образованию, способной к </w:t>
      </w:r>
      <w:r w:rsidRPr="009255D7">
        <w:rPr>
          <w:color w:val="000000"/>
          <w:spacing w:val="-2"/>
          <w:sz w:val="28"/>
          <w:szCs w:val="28"/>
        </w:rPr>
        <w:t>продуктивной, самостоятельной деятельности.</w:t>
      </w:r>
    </w:p>
    <w:p w:rsidR="00E25C53" w:rsidRPr="00E51163" w:rsidRDefault="00E25C53" w:rsidP="00E25C53">
      <w:pPr>
        <w:autoSpaceDE w:val="0"/>
        <w:autoSpaceDN w:val="0"/>
        <w:adjustRightInd w:val="0"/>
        <w:jc w:val="both"/>
      </w:pPr>
    </w:p>
    <w:p w:rsidR="00E25C53" w:rsidRPr="00E51163" w:rsidRDefault="00E25C53" w:rsidP="00E25C53">
      <w:pPr>
        <w:autoSpaceDE w:val="0"/>
        <w:autoSpaceDN w:val="0"/>
        <w:adjustRightInd w:val="0"/>
        <w:jc w:val="both"/>
        <w:rPr>
          <w:b/>
        </w:rPr>
      </w:pPr>
      <w:r w:rsidRPr="001B2AAB">
        <w:rPr>
          <w:b/>
          <w:bCs/>
          <w:iCs/>
        </w:rPr>
        <w:t xml:space="preserve">Содержание </w:t>
      </w:r>
      <w:r w:rsidRPr="00E51163">
        <w:rPr>
          <w:b/>
        </w:rPr>
        <w:t>основной образовательной программы основного общего образования формируется с уч</w:t>
      </w:r>
      <w:r w:rsidR="009D5BA2">
        <w:rPr>
          <w:rFonts w:ascii="Cambria Math" w:hAnsi="Cambria Math" w:cs="Cambria Math"/>
          <w:b/>
        </w:rPr>
        <w:t>е</w:t>
      </w:r>
      <w:r w:rsidRPr="00E51163">
        <w:rPr>
          <w:b/>
        </w:rPr>
        <w:t>том:</w:t>
      </w:r>
    </w:p>
    <w:p w:rsidR="00E25C53" w:rsidRPr="00E51163" w:rsidRDefault="00E25C53" w:rsidP="00E25C53">
      <w:pPr>
        <w:autoSpaceDE w:val="0"/>
        <w:autoSpaceDN w:val="0"/>
        <w:adjustRightInd w:val="0"/>
        <w:jc w:val="both"/>
        <w:rPr>
          <w:b/>
          <w:bCs/>
        </w:rPr>
      </w:pPr>
      <w:r w:rsidRPr="00E51163">
        <w:rPr>
          <w:b/>
          <w:bCs/>
        </w:rPr>
        <w:t>государственного заказа:</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создание условий для получения учащимися качественного образования в соответствии с государственными стандартами;</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развитие творческой, конкурентоспособной, общественно-активной, функционально-грамотной, устойчиво развитой личности.</w:t>
      </w:r>
    </w:p>
    <w:p w:rsidR="00E25C53" w:rsidRPr="00E51163" w:rsidRDefault="00E25C53" w:rsidP="00E25C53">
      <w:pPr>
        <w:autoSpaceDE w:val="0"/>
        <w:autoSpaceDN w:val="0"/>
        <w:adjustRightInd w:val="0"/>
        <w:jc w:val="both"/>
        <w:rPr>
          <w:b/>
          <w:bCs/>
        </w:rPr>
      </w:pPr>
      <w:r w:rsidRPr="00E51163">
        <w:rPr>
          <w:b/>
          <w:bCs/>
        </w:rPr>
        <w:t>социального заказа:</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организация учебного процесса в безопасных и комфортных условиях;</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воспитание личности ученика, его нравственных и духовных качеств;</w:t>
      </w:r>
    </w:p>
    <w:p w:rsidR="00E25C53" w:rsidRPr="00E5116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обеспечение досуговой занятости и создание условий для удовлетворения интересов развития разнообразных способностей детей;</w:t>
      </w:r>
    </w:p>
    <w:p w:rsidR="00E25C53" w:rsidRDefault="00E25C53" w:rsidP="00E25C53">
      <w:pPr>
        <w:autoSpaceDE w:val="0"/>
        <w:autoSpaceDN w:val="0"/>
        <w:adjustRightInd w:val="0"/>
        <w:jc w:val="both"/>
      </w:pPr>
      <w:r w:rsidRPr="00E51163">
        <w:rPr>
          <w:rFonts w:ascii="Wingdings" w:hAnsi="Wingdings" w:cs="Wingdings"/>
        </w:rPr>
        <w:t></w:t>
      </w:r>
      <w:r w:rsidRPr="00E51163">
        <w:rPr>
          <w:rFonts w:ascii="Wingdings" w:hAnsi="Wingdings" w:cs="Wingdings"/>
        </w:rPr>
        <w:t></w:t>
      </w:r>
      <w:r w:rsidRPr="00E51163">
        <w:t>воспитание ответственного отношения учащихся к своему здоровью и формирование навыков здорового образа жизни.</w:t>
      </w:r>
    </w:p>
    <w:p w:rsidR="001B2AAB" w:rsidRPr="00E51163" w:rsidRDefault="001B2AAB" w:rsidP="00E25C53">
      <w:pPr>
        <w:autoSpaceDE w:val="0"/>
        <w:autoSpaceDN w:val="0"/>
        <w:adjustRightInd w:val="0"/>
        <w:jc w:val="both"/>
      </w:pPr>
    </w:p>
    <w:p w:rsidR="00E25C53" w:rsidRPr="00E51163" w:rsidRDefault="00E25C53" w:rsidP="00E25C53">
      <w:pPr>
        <w:autoSpaceDE w:val="0"/>
        <w:autoSpaceDN w:val="0"/>
        <w:adjustRightInd w:val="0"/>
        <w:rPr>
          <w:b/>
          <w:bCs/>
        </w:rPr>
      </w:pPr>
      <w:r w:rsidRPr="00E51163">
        <w:rPr>
          <w:b/>
          <w:bCs/>
        </w:rPr>
        <w:t>заказа родителей:</w:t>
      </w:r>
    </w:p>
    <w:p w:rsidR="00E25C53" w:rsidRPr="00E51163" w:rsidRDefault="00E25C53" w:rsidP="00E25C53">
      <w:pPr>
        <w:autoSpaceDE w:val="0"/>
        <w:autoSpaceDN w:val="0"/>
        <w:adjustRightInd w:val="0"/>
      </w:pPr>
      <w:r w:rsidRPr="00E51163">
        <w:rPr>
          <w:rFonts w:ascii="Wingdings" w:hAnsi="Wingdings" w:cs="Wingdings"/>
        </w:rPr>
        <w:t></w:t>
      </w:r>
      <w:r w:rsidRPr="00E51163">
        <w:rPr>
          <w:rFonts w:ascii="Wingdings" w:hAnsi="Wingdings" w:cs="Wingdings"/>
        </w:rPr>
        <w:t></w:t>
      </w:r>
      <w:r w:rsidRPr="00E51163">
        <w:t>возможность получения качественного образования;</w:t>
      </w:r>
    </w:p>
    <w:p w:rsidR="00E25C53" w:rsidRPr="00E51163" w:rsidRDefault="00E25C53" w:rsidP="00E25C53">
      <w:pPr>
        <w:autoSpaceDE w:val="0"/>
        <w:autoSpaceDN w:val="0"/>
        <w:adjustRightInd w:val="0"/>
      </w:pPr>
      <w:r w:rsidRPr="00E51163">
        <w:rPr>
          <w:rFonts w:ascii="Wingdings" w:hAnsi="Wingdings" w:cs="Wingdings"/>
        </w:rPr>
        <w:t></w:t>
      </w:r>
      <w:r w:rsidRPr="00E51163">
        <w:rPr>
          <w:rFonts w:ascii="Wingdings" w:hAnsi="Wingdings" w:cs="Wingdings"/>
        </w:rPr>
        <w:t></w:t>
      </w:r>
      <w:r w:rsidRPr="00E51163">
        <w:t>создание условий для развития интеллектуальных и творческих способностей учащихся;</w:t>
      </w:r>
    </w:p>
    <w:p w:rsidR="009255D7" w:rsidRDefault="00E25C53" w:rsidP="00E25C53">
      <w:pPr>
        <w:autoSpaceDE w:val="0"/>
        <w:autoSpaceDN w:val="0"/>
        <w:adjustRightInd w:val="0"/>
      </w:pPr>
      <w:r w:rsidRPr="00E51163">
        <w:rPr>
          <w:rFonts w:ascii="Wingdings" w:hAnsi="Wingdings" w:cs="Wingdings"/>
        </w:rPr>
        <w:t></w:t>
      </w:r>
      <w:r w:rsidRPr="00E51163">
        <w:rPr>
          <w:rFonts w:ascii="Wingdings" w:hAnsi="Wingdings" w:cs="Wingdings"/>
        </w:rPr>
        <w:t></w:t>
      </w:r>
      <w:r w:rsidRPr="00E51163">
        <w:t>сохранение здоровья.</w:t>
      </w:r>
    </w:p>
    <w:p w:rsidR="009255D7" w:rsidRPr="009255D7" w:rsidRDefault="009255D7" w:rsidP="009255D7">
      <w:pPr>
        <w:widowControl w:val="0"/>
        <w:autoSpaceDE w:val="0"/>
        <w:autoSpaceDN w:val="0"/>
        <w:adjustRightInd w:val="0"/>
        <w:ind w:left="57" w:right="57" w:firstLine="709"/>
        <w:jc w:val="both"/>
      </w:pPr>
      <w:r w:rsidRPr="009255D7">
        <w:t xml:space="preserve">Основной результат образования рассматривается на основе </w:t>
      </w:r>
      <w:proofErr w:type="spellStart"/>
      <w:r w:rsidRPr="009255D7">
        <w:t>деятельностного</w:t>
      </w:r>
      <w:proofErr w:type="spellEnd"/>
      <w:r w:rsidRPr="009255D7">
        <w:t xml:space="preserve"> подхода как достижение учащимися новых уровней развития на основе освоения ими как универсальных способов действий, так и способов, специфических для изучаемых предметов.</w:t>
      </w:r>
    </w:p>
    <w:p w:rsidR="009255D7" w:rsidRPr="009255D7" w:rsidRDefault="009255D7" w:rsidP="009255D7">
      <w:pPr>
        <w:widowControl w:val="0"/>
        <w:autoSpaceDE w:val="0"/>
        <w:autoSpaceDN w:val="0"/>
        <w:adjustRightInd w:val="0"/>
        <w:ind w:left="57" w:right="57" w:firstLine="709"/>
        <w:jc w:val="both"/>
      </w:pPr>
      <w:r w:rsidRPr="009255D7">
        <w:t>В связи с этим в реализации ООП выделяются два связанных между собой этапа образования.</w:t>
      </w:r>
    </w:p>
    <w:p w:rsidR="009255D7" w:rsidRPr="009255D7" w:rsidRDefault="009255D7" w:rsidP="009255D7">
      <w:pPr>
        <w:ind w:left="57" w:right="57" w:firstLine="709"/>
        <w:jc w:val="both"/>
      </w:pPr>
      <w:r w:rsidRPr="009255D7">
        <w:rPr>
          <w:b/>
          <w:bCs/>
          <w:i/>
          <w:iCs/>
        </w:rPr>
        <w:t>Первый этап</w:t>
      </w:r>
      <w:r w:rsidRPr="009255D7">
        <w:t xml:space="preserve"> (5-6 класс, 10-12 лет) имеет переходный характер </w:t>
      </w:r>
      <w:r w:rsidRPr="009255D7">
        <w:rPr>
          <w:rStyle w:val="FontStyle205"/>
          <w:sz w:val="28"/>
          <w:szCs w:val="28"/>
        </w:rPr>
        <w:t>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w:t>
      </w:r>
      <w:r w:rsidRPr="009255D7">
        <w:t>.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9255D7" w:rsidRPr="009255D7" w:rsidRDefault="009255D7" w:rsidP="009255D7">
      <w:pPr>
        <w:ind w:left="57" w:right="57" w:firstLine="709"/>
        <w:jc w:val="both"/>
      </w:pPr>
      <w:r w:rsidRPr="009255D7">
        <w:rPr>
          <w:b/>
          <w:bCs/>
          <w:i/>
          <w:iCs/>
        </w:rPr>
        <w:t>Второй этап</w:t>
      </w:r>
      <w:r w:rsidRPr="009255D7">
        <w:t>(7-9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9255D7" w:rsidRPr="00E51163" w:rsidRDefault="009255D7" w:rsidP="00E25C53">
      <w:pPr>
        <w:autoSpaceDE w:val="0"/>
        <w:autoSpaceDN w:val="0"/>
        <w:adjustRightInd w:val="0"/>
      </w:pPr>
    </w:p>
    <w:p w:rsidR="001B2AAB" w:rsidRDefault="001B2AAB" w:rsidP="00E25C53">
      <w:pPr>
        <w:autoSpaceDE w:val="0"/>
        <w:autoSpaceDN w:val="0"/>
        <w:adjustRightInd w:val="0"/>
        <w:rPr>
          <w:b/>
          <w:bCs/>
        </w:rPr>
      </w:pPr>
    </w:p>
    <w:p w:rsidR="00E25C53" w:rsidRPr="00E51163" w:rsidRDefault="00E25C53" w:rsidP="009D5BA2">
      <w:pPr>
        <w:autoSpaceDE w:val="0"/>
        <w:autoSpaceDN w:val="0"/>
        <w:adjustRightInd w:val="0"/>
        <w:ind w:firstLine="708"/>
        <w:rPr>
          <w:b/>
          <w:bCs/>
        </w:rPr>
      </w:pPr>
      <w:r w:rsidRPr="00E51163">
        <w:rPr>
          <w:b/>
          <w:bCs/>
        </w:rPr>
        <w:t>Основная образовательная программа учитывает психолого-педагогические особенности развития детей 11-15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25C53" w:rsidRPr="00E51163" w:rsidTr="001E2BB6">
        <w:tc>
          <w:tcPr>
            <w:tcW w:w="4785" w:type="dxa"/>
          </w:tcPr>
          <w:p w:rsidR="00E25C53" w:rsidRPr="00E51163" w:rsidRDefault="00E25C53" w:rsidP="001E2BB6">
            <w:pPr>
              <w:autoSpaceDE w:val="0"/>
              <w:autoSpaceDN w:val="0"/>
              <w:adjustRightInd w:val="0"/>
              <w:rPr>
                <w:b/>
                <w:bCs/>
              </w:rPr>
            </w:pPr>
            <w:r w:rsidRPr="00E51163">
              <w:rPr>
                <w:b/>
                <w:bCs/>
              </w:rPr>
              <w:t>Особенности развития детей</w:t>
            </w:r>
          </w:p>
        </w:tc>
        <w:tc>
          <w:tcPr>
            <w:tcW w:w="4786" w:type="dxa"/>
          </w:tcPr>
          <w:p w:rsidR="00E25C53" w:rsidRPr="00E51163" w:rsidRDefault="00E25C53" w:rsidP="001E2BB6">
            <w:pPr>
              <w:autoSpaceDE w:val="0"/>
              <w:autoSpaceDN w:val="0"/>
              <w:adjustRightInd w:val="0"/>
              <w:rPr>
                <w:b/>
                <w:bCs/>
              </w:rPr>
            </w:pPr>
            <w:r w:rsidRPr="00E51163">
              <w:rPr>
                <w:b/>
                <w:bCs/>
              </w:rPr>
              <w:t xml:space="preserve">Характеристика </w:t>
            </w:r>
            <w:proofErr w:type="gramStart"/>
            <w:r w:rsidRPr="00E51163">
              <w:rPr>
                <w:b/>
                <w:bCs/>
              </w:rPr>
              <w:t>приобретаемых</w:t>
            </w:r>
            <w:proofErr w:type="gramEnd"/>
            <w:r w:rsidRPr="00E51163">
              <w:rPr>
                <w:b/>
                <w:bCs/>
              </w:rPr>
              <w:t xml:space="preserve"> </w:t>
            </w:r>
            <w:proofErr w:type="spellStart"/>
            <w:r w:rsidRPr="00E51163">
              <w:rPr>
                <w:b/>
                <w:bCs/>
              </w:rPr>
              <w:t>учебныхнавыков</w:t>
            </w:r>
            <w:proofErr w:type="spellEnd"/>
          </w:p>
          <w:p w:rsidR="00E25C53" w:rsidRPr="00E51163" w:rsidRDefault="00E25C53" w:rsidP="001E2BB6">
            <w:pPr>
              <w:autoSpaceDE w:val="0"/>
              <w:autoSpaceDN w:val="0"/>
              <w:adjustRightInd w:val="0"/>
              <w:rPr>
                <w:b/>
                <w:bCs/>
              </w:rPr>
            </w:pPr>
          </w:p>
        </w:tc>
      </w:tr>
      <w:tr w:rsidR="00E25C53" w:rsidRPr="00E51163" w:rsidTr="001E2BB6">
        <w:tc>
          <w:tcPr>
            <w:tcW w:w="4785" w:type="dxa"/>
          </w:tcPr>
          <w:p w:rsidR="00E25C53" w:rsidRPr="00E51163" w:rsidRDefault="00E25C53" w:rsidP="001E2BB6">
            <w:pPr>
              <w:autoSpaceDE w:val="0"/>
              <w:autoSpaceDN w:val="0"/>
              <w:adjustRightInd w:val="0"/>
            </w:pPr>
            <w:r w:rsidRPr="00E51163">
              <w:t>Переход от учебных действий, характерных</w:t>
            </w:r>
          </w:p>
          <w:p w:rsidR="00E25C53" w:rsidRPr="00E51163" w:rsidRDefault="00E25C53" w:rsidP="001E2BB6">
            <w:pPr>
              <w:autoSpaceDE w:val="0"/>
              <w:autoSpaceDN w:val="0"/>
              <w:adjustRightInd w:val="0"/>
            </w:pPr>
            <w:r w:rsidRPr="00E51163">
              <w:t>для начальной школы к овладению учебной</w:t>
            </w:r>
          </w:p>
          <w:p w:rsidR="00E25C53" w:rsidRPr="00E51163" w:rsidRDefault="00E25C53" w:rsidP="001E2BB6">
            <w:pPr>
              <w:autoSpaceDE w:val="0"/>
              <w:autoSpaceDN w:val="0"/>
              <w:adjustRightInd w:val="0"/>
            </w:pPr>
            <w:r w:rsidRPr="00E51163">
              <w:t xml:space="preserve">деятельностью характерной </w:t>
            </w:r>
            <w:proofErr w:type="gramStart"/>
            <w:r w:rsidRPr="00E51163">
              <w:t>для</w:t>
            </w:r>
            <w:proofErr w:type="gramEnd"/>
            <w:r w:rsidRPr="00E51163">
              <w:t xml:space="preserve"> основной</w:t>
            </w:r>
          </w:p>
          <w:p w:rsidR="00E25C53" w:rsidRPr="00E51163" w:rsidRDefault="00E25C53" w:rsidP="001E2BB6">
            <w:pPr>
              <w:autoSpaceDE w:val="0"/>
              <w:autoSpaceDN w:val="0"/>
              <w:adjustRightInd w:val="0"/>
            </w:pPr>
            <w:r w:rsidRPr="00E51163">
              <w:t>школы, которая осуществляется в форме</w:t>
            </w:r>
          </w:p>
          <w:p w:rsidR="00E25C53" w:rsidRPr="00E51163" w:rsidRDefault="00E25C53" w:rsidP="001E2BB6">
            <w:pPr>
              <w:autoSpaceDE w:val="0"/>
              <w:autoSpaceDN w:val="0"/>
              <w:adjustRightInd w:val="0"/>
            </w:pPr>
            <w:r w:rsidRPr="00E51163">
              <w:t xml:space="preserve">учебного исследования, к </w:t>
            </w:r>
            <w:proofErr w:type="gramStart"/>
            <w:r w:rsidRPr="00E51163">
              <w:t>новой</w:t>
            </w:r>
            <w:proofErr w:type="gramEnd"/>
            <w:r w:rsidRPr="00E51163">
              <w:t xml:space="preserve"> внутренней</w:t>
            </w:r>
          </w:p>
          <w:p w:rsidR="00E25C53" w:rsidRPr="00E51163" w:rsidRDefault="00E25C53" w:rsidP="001E2BB6">
            <w:pPr>
              <w:autoSpaceDE w:val="0"/>
              <w:autoSpaceDN w:val="0"/>
              <w:adjustRightInd w:val="0"/>
            </w:pPr>
            <w:r w:rsidRPr="00E51163">
              <w:t xml:space="preserve">позиции </w:t>
            </w:r>
            <w:proofErr w:type="gramStart"/>
            <w:r w:rsidRPr="00E51163">
              <w:t>обучающихся</w:t>
            </w:r>
            <w:proofErr w:type="gramEnd"/>
          </w:p>
          <w:p w:rsidR="00E25C53" w:rsidRPr="00E51163" w:rsidRDefault="00E25C53" w:rsidP="001E2BB6">
            <w:pPr>
              <w:autoSpaceDE w:val="0"/>
              <w:autoSpaceDN w:val="0"/>
              <w:adjustRightInd w:val="0"/>
              <w:rPr>
                <w:b/>
                <w:bCs/>
              </w:rPr>
            </w:pPr>
          </w:p>
        </w:tc>
        <w:tc>
          <w:tcPr>
            <w:tcW w:w="4786" w:type="dxa"/>
          </w:tcPr>
          <w:p w:rsidR="00E25C53" w:rsidRPr="00E51163" w:rsidRDefault="00E25C53" w:rsidP="001E2BB6">
            <w:pPr>
              <w:autoSpaceDE w:val="0"/>
              <w:autoSpaceDN w:val="0"/>
              <w:adjustRightInd w:val="0"/>
            </w:pPr>
            <w:r w:rsidRPr="00E51163">
              <w:t xml:space="preserve">Направленность на </w:t>
            </w:r>
            <w:proofErr w:type="gramStart"/>
            <w:r w:rsidRPr="00E51163">
              <w:t>самостоятельный</w:t>
            </w:r>
            <w:proofErr w:type="gramEnd"/>
          </w:p>
          <w:p w:rsidR="00E25C53" w:rsidRPr="00E51163" w:rsidRDefault="00E25C53" w:rsidP="001E2BB6">
            <w:pPr>
              <w:autoSpaceDE w:val="0"/>
              <w:autoSpaceDN w:val="0"/>
              <w:adjustRightInd w:val="0"/>
            </w:pPr>
            <w:r w:rsidRPr="00E51163">
              <w:t xml:space="preserve">познавательный поиск, постановку </w:t>
            </w:r>
            <w:proofErr w:type="gramStart"/>
            <w:r w:rsidRPr="00E51163">
              <w:t>учебных</w:t>
            </w:r>
            <w:proofErr w:type="gramEnd"/>
          </w:p>
          <w:p w:rsidR="00E25C53" w:rsidRPr="00E51163" w:rsidRDefault="00E25C53" w:rsidP="001E2BB6">
            <w:pPr>
              <w:autoSpaceDE w:val="0"/>
              <w:autoSpaceDN w:val="0"/>
              <w:adjustRightInd w:val="0"/>
            </w:pPr>
            <w:r w:rsidRPr="00E51163">
              <w:t>целей, освоение и самостоятельное</w:t>
            </w:r>
          </w:p>
          <w:p w:rsidR="00E25C53" w:rsidRPr="00E51163" w:rsidRDefault="00E25C53" w:rsidP="001E2BB6">
            <w:pPr>
              <w:autoSpaceDE w:val="0"/>
              <w:autoSpaceDN w:val="0"/>
              <w:adjustRightInd w:val="0"/>
            </w:pPr>
            <w:r w:rsidRPr="00E51163">
              <w:t xml:space="preserve">осуществление </w:t>
            </w:r>
            <w:proofErr w:type="gramStart"/>
            <w:r w:rsidRPr="00E51163">
              <w:t>контрольных</w:t>
            </w:r>
            <w:proofErr w:type="gramEnd"/>
            <w:r w:rsidRPr="00E51163">
              <w:t xml:space="preserve"> и оценочных</w:t>
            </w:r>
          </w:p>
          <w:p w:rsidR="00E25C53" w:rsidRPr="00E51163" w:rsidRDefault="00E25C53" w:rsidP="001E2BB6">
            <w:pPr>
              <w:autoSpaceDE w:val="0"/>
              <w:autoSpaceDN w:val="0"/>
              <w:adjustRightInd w:val="0"/>
            </w:pPr>
            <w:r w:rsidRPr="00E51163">
              <w:t>действий, инициативу в организации</w:t>
            </w:r>
          </w:p>
          <w:p w:rsidR="00E25C53" w:rsidRPr="00E51163" w:rsidRDefault="00E25C53" w:rsidP="001E2BB6">
            <w:pPr>
              <w:autoSpaceDE w:val="0"/>
              <w:autoSpaceDN w:val="0"/>
              <w:adjustRightInd w:val="0"/>
            </w:pPr>
            <w:r w:rsidRPr="00E51163">
              <w:t>учебного сотрудничества</w:t>
            </w:r>
          </w:p>
          <w:p w:rsidR="00E25C53" w:rsidRPr="00E51163" w:rsidRDefault="00E25C53" w:rsidP="001E2BB6">
            <w:pPr>
              <w:autoSpaceDE w:val="0"/>
              <w:autoSpaceDN w:val="0"/>
              <w:adjustRightInd w:val="0"/>
              <w:rPr>
                <w:b/>
                <w:bCs/>
              </w:rPr>
            </w:pPr>
          </w:p>
        </w:tc>
      </w:tr>
      <w:tr w:rsidR="00E25C53" w:rsidRPr="00E51163" w:rsidTr="001E2BB6">
        <w:tc>
          <w:tcPr>
            <w:tcW w:w="4785" w:type="dxa"/>
          </w:tcPr>
          <w:p w:rsidR="00E25C53" w:rsidRPr="00E51163" w:rsidRDefault="00E25C53" w:rsidP="001E2BB6">
            <w:pPr>
              <w:autoSpaceDE w:val="0"/>
              <w:autoSpaceDN w:val="0"/>
              <w:adjustRightInd w:val="0"/>
            </w:pPr>
            <w:r w:rsidRPr="00E51163">
              <w:t xml:space="preserve">Осуществление </w:t>
            </w:r>
            <w:proofErr w:type="gramStart"/>
            <w:r w:rsidRPr="00E51163">
              <w:t>качественного</w:t>
            </w:r>
            <w:proofErr w:type="gramEnd"/>
          </w:p>
          <w:p w:rsidR="00E25C53" w:rsidRPr="00E51163" w:rsidRDefault="00E25C53" w:rsidP="001E2BB6">
            <w:pPr>
              <w:autoSpaceDE w:val="0"/>
              <w:autoSpaceDN w:val="0"/>
              <w:adjustRightInd w:val="0"/>
            </w:pPr>
            <w:r w:rsidRPr="00E51163">
              <w:t>преобразования учебных действий и переход</w:t>
            </w:r>
          </w:p>
          <w:p w:rsidR="00E25C53" w:rsidRPr="00E51163" w:rsidRDefault="00E25C53" w:rsidP="001E2BB6">
            <w:pPr>
              <w:autoSpaceDE w:val="0"/>
              <w:autoSpaceDN w:val="0"/>
              <w:adjustRightInd w:val="0"/>
            </w:pPr>
            <w:r w:rsidRPr="00E51163">
              <w:t>к развитию способности проектирования</w:t>
            </w:r>
          </w:p>
          <w:p w:rsidR="00E25C53" w:rsidRPr="00E51163" w:rsidRDefault="00E25C53" w:rsidP="001E2BB6">
            <w:pPr>
              <w:autoSpaceDE w:val="0"/>
              <w:autoSpaceDN w:val="0"/>
              <w:adjustRightInd w:val="0"/>
            </w:pPr>
            <w:r w:rsidRPr="00E51163">
              <w:t>собственной учебной деятельности и</w:t>
            </w:r>
          </w:p>
          <w:p w:rsidR="00E25C53" w:rsidRPr="00E51163" w:rsidRDefault="00E25C53" w:rsidP="001E2BB6">
            <w:pPr>
              <w:autoSpaceDE w:val="0"/>
              <w:autoSpaceDN w:val="0"/>
              <w:adjustRightInd w:val="0"/>
            </w:pPr>
            <w:r w:rsidRPr="00E51163">
              <w:t xml:space="preserve">построение жизненных планов во </w:t>
            </w:r>
            <w:proofErr w:type="gramStart"/>
            <w:r w:rsidRPr="00E51163">
              <w:t>временной</w:t>
            </w:r>
            <w:proofErr w:type="gramEnd"/>
          </w:p>
          <w:p w:rsidR="00E25C53" w:rsidRPr="00E51163" w:rsidRDefault="00E25C53" w:rsidP="001E2BB6">
            <w:pPr>
              <w:autoSpaceDE w:val="0"/>
              <w:autoSpaceDN w:val="0"/>
              <w:adjustRightInd w:val="0"/>
            </w:pPr>
            <w:r w:rsidRPr="00E51163">
              <w:t>перспективе</w:t>
            </w:r>
          </w:p>
          <w:p w:rsidR="00E25C53" w:rsidRPr="00E51163" w:rsidRDefault="00E25C53" w:rsidP="001E2BB6">
            <w:pPr>
              <w:autoSpaceDE w:val="0"/>
              <w:autoSpaceDN w:val="0"/>
              <w:adjustRightInd w:val="0"/>
              <w:rPr>
                <w:b/>
                <w:bCs/>
              </w:rPr>
            </w:pPr>
          </w:p>
        </w:tc>
        <w:tc>
          <w:tcPr>
            <w:tcW w:w="4786" w:type="dxa"/>
          </w:tcPr>
          <w:p w:rsidR="00E25C53" w:rsidRPr="00E51163" w:rsidRDefault="00E25C53" w:rsidP="001E2BB6">
            <w:pPr>
              <w:autoSpaceDE w:val="0"/>
              <w:autoSpaceDN w:val="0"/>
              <w:adjustRightInd w:val="0"/>
            </w:pPr>
            <w:r w:rsidRPr="00E51163">
              <w:t>Развитие рефлексии общих способов</w:t>
            </w:r>
          </w:p>
          <w:p w:rsidR="00E25C53" w:rsidRPr="00E51163" w:rsidRDefault="00E25C53" w:rsidP="001E2BB6">
            <w:pPr>
              <w:autoSpaceDE w:val="0"/>
              <w:autoSpaceDN w:val="0"/>
              <w:adjustRightInd w:val="0"/>
            </w:pPr>
            <w:r w:rsidRPr="00E51163">
              <w:t xml:space="preserve">действий и возможностей их переноса </w:t>
            </w:r>
            <w:proofErr w:type="gramStart"/>
            <w:r w:rsidRPr="00E51163">
              <w:t>в</w:t>
            </w:r>
            <w:proofErr w:type="gramEnd"/>
          </w:p>
          <w:p w:rsidR="00E25C53" w:rsidRPr="00E51163" w:rsidRDefault="00E25C53" w:rsidP="001E2BB6">
            <w:pPr>
              <w:autoSpaceDE w:val="0"/>
              <w:autoSpaceDN w:val="0"/>
              <w:adjustRightInd w:val="0"/>
            </w:pPr>
            <w:r w:rsidRPr="00E51163">
              <w:t>различные учебно-предметные области;</w:t>
            </w:r>
          </w:p>
          <w:p w:rsidR="00E25C53" w:rsidRPr="00E51163" w:rsidRDefault="00E25C53" w:rsidP="001E2BB6">
            <w:pPr>
              <w:autoSpaceDE w:val="0"/>
              <w:autoSpaceDN w:val="0"/>
              <w:adjustRightInd w:val="0"/>
            </w:pPr>
            <w:r w:rsidRPr="00E51163">
              <w:t>моделирование, контроль, оценка и</w:t>
            </w:r>
          </w:p>
          <w:p w:rsidR="00E25C53" w:rsidRPr="00E51163" w:rsidRDefault="00E25C53" w:rsidP="001E2BB6">
            <w:pPr>
              <w:autoSpaceDE w:val="0"/>
              <w:autoSpaceDN w:val="0"/>
              <w:adjustRightInd w:val="0"/>
              <w:rPr>
                <w:b/>
                <w:bCs/>
              </w:rPr>
            </w:pPr>
            <w:r w:rsidRPr="00E51163">
              <w:t>проектирование учебной деятельности</w:t>
            </w:r>
          </w:p>
        </w:tc>
      </w:tr>
      <w:tr w:rsidR="00E25C53" w:rsidRPr="00E51163" w:rsidTr="001E2BB6">
        <w:tc>
          <w:tcPr>
            <w:tcW w:w="4785" w:type="dxa"/>
          </w:tcPr>
          <w:p w:rsidR="00E25C53" w:rsidRPr="00E51163" w:rsidRDefault="00E25C53" w:rsidP="001E2BB6">
            <w:pPr>
              <w:autoSpaceDE w:val="0"/>
              <w:autoSpaceDN w:val="0"/>
              <w:adjustRightInd w:val="0"/>
            </w:pPr>
            <w:r w:rsidRPr="00E51163">
              <w:t xml:space="preserve">Формирование научного типа мышления  </w:t>
            </w:r>
          </w:p>
          <w:p w:rsidR="00E25C53" w:rsidRPr="00E51163" w:rsidRDefault="00E25C53" w:rsidP="001E2BB6">
            <w:pPr>
              <w:autoSpaceDE w:val="0"/>
              <w:autoSpaceDN w:val="0"/>
              <w:adjustRightInd w:val="0"/>
              <w:rPr>
                <w:b/>
                <w:bCs/>
              </w:rPr>
            </w:pPr>
          </w:p>
        </w:tc>
        <w:tc>
          <w:tcPr>
            <w:tcW w:w="4786" w:type="dxa"/>
          </w:tcPr>
          <w:p w:rsidR="00E25C53" w:rsidRPr="00E51163" w:rsidRDefault="00E25C53" w:rsidP="001E2BB6">
            <w:pPr>
              <w:autoSpaceDE w:val="0"/>
              <w:autoSpaceDN w:val="0"/>
              <w:adjustRightInd w:val="0"/>
            </w:pPr>
            <w:r w:rsidRPr="00E51163">
              <w:t xml:space="preserve">Ориентирует его на </w:t>
            </w:r>
            <w:proofErr w:type="gramStart"/>
            <w:r w:rsidRPr="00E51163">
              <w:t>общекультурные</w:t>
            </w:r>
            <w:proofErr w:type="gramEnd"/>
          </w:p>
          <w:p w:rsidR="00E25C53" w:rsidRPr="00E51163" w:rsidRDefault="00E25C53" w:rsidP="001E2BB6">
            <w:pPr>
              <w:autoSpaceDE w:val="0"/>
              <w:autoSpaceDN w:val="0"/>
              <w:adjustRightInd w:val="0"/>
            </w:pPr>
            <w:r w:rsidRPr="00E51163">
              <w:t>образцы, нормы, эталоны, закономерности</w:t>
            </w:r>
          </w:p>
          <w:p w:rsidR="00E25C53" w:rsidRDefault="00E25C53" w:rsidP="001E2BB6">
            <w:pPr>
              <w:autoSpaceDE w:val="0"/>
              <w:autoSpaceDN w:val="0"/>
              <w:adjustRightInd w:val="0"/>
            </w:pPr>
            <w:r w:rsidRPr="00E51163">
              <w:t>взаимодействия с окружающим миром</w:t>
            </w:r>
          </w:p>
          <w:p w:rsidR="001B2AAB" w:rsidRDefault="001B2AAB" w:rsidP="001E2BB6">
            <w:pPr>
              <w:autoSpaceDE w:val="0"/>
              <w:autoSpaceDN w:val="0"/>
              <w:adjustRightInd w:val="0"/>
            </w:pPr>
          </w:p>
          <w:p w:rsidR="001B2AAB" w:rsidRDefault="001B2AAB" w:rsidP="001E2BB6">
            <w:pPr>
              <w:autoSpaceDE w:val="0"/>
              <w:autoSpaceDN w:val="0"/>
              <w:adjustRightInd w:val="0"/>
            </w:pPr>
          </w:p>
          <w:p w:rsidR="001B2AAB" w:rsidRDefault="001B2AAB" w:rsidP="001E2BB6">
            <w:pPr>
              <w:autoSpaceDE w:val="0"/>
              <w:autoSpaceDN w:val="0"/>
              <w:adjustRightInd w:val="0"/>
            </w:pPr>
          </w:p>
          <w:p w:rsidR="001B2AAB" w:rsidRPr="00E51163" w:rsidRDefault="001B2AAB" w:rsidP="001E2BB6">
            <w:pPr>
              <w:autoSpaceDE w:val="0"/>
              <w:autoSpaceDN w:val="0"/>
              <w:adjustRightInd w:val="0"/>
            </w:pPr>
          </w:p>
          <w:p w:rsidR="00E25C53" w:rsidRPr="00E51163" w:rsidRDefault="00E25C53" w:rsidP="001E2BB6">
            <w:pPr>
              <w:autoSpaceDE w:val="0"/>
              <w:autoSpaceDN w:val="0"/>
              <w:adjustRightInd w:val="0"/>
              <w:rPr>
                <w:b/>
                <w:bCs/>
              </w:rPr>
            </w:pPr>
          </w:p>
        </w:tc>
      </w:tr>
      <w:tr w:rsidR="00E25C53" w:rsidRPr="00E51163" w:rsidTr="001E2BB6">
        <w:tc>
          <w:tcPr>
            <w:tcW w:w="4785" w:type="dxa"/>
          </w:tcPr>
          <w:p w:rsidR="00E25C53" w:rsidRPr="00E51163" w:rsidRDefault="00E25C53" w:rsidP="001E2BB6">
            <w:pPr>
              <w:autoSpaceDE w:val="0"/>
              <w:autoSpaceDN w:val="0"/>
              <w:adjustRightInd w:val="0"/>
            </w:pPr>
          </w:p>
          <w:p w:rsidR="00E25C53" w:rsidRPr="00E51163" w:rsidRDefault="00E25C53" w:rsidP="001E2BB6">
            <w:pPr>
              <w:autoSpaceDE w:val="0"/>
              <w:autoSpaceDN w:val="0"/>
              <w:adjustRightInd w:val="0"/>
            </w:pPr>
            <w:r w:rsidRPr="00E51163">
              <w:t>Овладение коммуникативными средствами и способами организации кооперации и</w:t>
            </w:r>
          </w:p>
          <w:p w:rsidR="00E25C53" w:rsidRPr="00E51163" w:rsidRDefault="00E25C53" w:rsidP="00846707">
            <w:pPr>
              <w:autoSpaceDE w:val="0"/>
              <w:autoSpaceDN w:val="0"/>
              <w:adjustRightInd w:val="0"/>
              <w:rPr>
                <w:b/>
                <w:bCs/>
              </w:rPr>
            </w:pPr>
            <w:r w:rsidRPr="00E51163">
              <w:t>сотрудничества</w:t>
            </w:r>
          </w:p>
        </w:tc>
        <w:tc>
          <w:tcPr>
            <w:tcW w:w="4786" w:type="dxa"/>
          </w:tcPr>
          <w:p w:rsidR="00E25C53" w:rsidRPr="00E51163" w:rsidRDefault="00E25C53" w:rsidP="001E2BB6">
            <w:pPr>
              <w:autoSpaceDE w:val="0"/>
              <w:autoSpaceDN w:val="0"/>
              <w:adjustRightInd w:val="0"/>
            </w:pPr>
            <w:r w:rsidRPr="00E51163">
              <w:t xml:space="preserve">Развитие учебного сотрудничества </w:t>
            </w:r>
            <w:proofErr w:type="gramStart"/>
            <w:r w:rsidRPr="00E51163">
              <w:t>с</w:t>
            </w:r>
            <w:proofErr w:type="gramEnd"/>
          </w:p>
          <w:p w:rsidR="00E25C53" w:rsidRPr="00E51163" w:rsidRDefault="00E25C53" w:rsidP="001E2BB6">
            <w:pPr>
              <w:autoSpaceDE w:val="0"/>
              <w:autoSpaceDN w:val="0"/>
              <w:adjustRightInd w:val="0"/>
            </w:pPr>
            <w:r w:rsidRPr="00E51163">
              <w:t>учителем и сверстниками</w:t>
            </w:r>
          </w:p>
          <w:p w:rsidR="00E25C53" w:rsidRPr="00E51163" w:rsidRDefault="00E25C53" w:rsidP="001E2BB6">
            <w:pPr>
              <w:autoSpaceDE w:val="0"/>
              <w:autoSpaceDN w:val="0"/>
              <w:adjustRightInd w:val="0"/>
              <w:rPr>
                <w:b/>
                <w:bCs/>
              </w:rPr>
            </w:pPr>
          </w:p>
        </w:tc>
      </w:tr>
      <w:tr w:rsidR="00E25C53" w:rsidRPr="00E51163" w:rsidTr="001E2BB6">
        <w:tc>
          <w:tcPr>
            <w:tcW w:w="4785" w:type="dxa"/>
          </w:tcPr>
          <w:p w:rsidR="00E25C53" w:rsidRPr="00E51163" w:rsidRDefault="00E25C53" w:rsidP="001E2BB6">
            <w:pPr>
              <w:autoSpaceDE w:val="0"/>
              <w:autoSpaceDN w:val="0"/>
              <w:adjustRightInd w:val="0"/>
            </w:pPr>
            <w:r w:rsidRPr="00E51163">
              <w:t>Изменение формы организации учебной</w:t>
            </w:r>
          </w:p>
          <w:p w:rsidR="00E25C53" w:rsidRPr="001E68A8" w:rsidRDefault="00E25C53" w:rsidP="001E2BB6">
            <w:pPr>
              <w:autoSpaceDE w:val="0"/>
              <w:autoSpaceDN w:val="0"/>
              <w:adjustRightInd w:val="0"/>
            </w:pPr>
            <w:r w:rsidRPr="00E51163">
              <w:lastRenderedPageBreak/>
              <w:t>деятельности и учебного сотрудничества</w:t>
            </w:r>
          </w:p>
        </w:tc>
        <w:tc>
          <w:tcPr>
            <w:tcW w:w="4786" w:type="dxa"/>
          </w:tcPr>
          <w:p w:rsidR="00E25C53" w:rsidRPr="00E51163" w:rsidRDefault="00E25C53" w:rsidP="00846707">
            <w:pPr>
              <w:autoSpaceDE w:val="0"/>
              <w:autoSpaceDN w:val="0"/>
              <w:adjustRightInd w:val="0"/>
              <w:rPr>
                <w:b/>
                <w:bCs/>
              </w:rPr>
            </w:pPr>
            <w:r w:rsidRPr="00E51163">
              <w:lastRenderedPageBreak/>
              <w:t>Лабораторно-семинарская, лекционн</w:t>
            </w:r>
            <w:r w:rsidR="00846707">
              <w:t xml:space="preserve">ая, проектная, </w:t>
            </w:r>
            <w:r w:rsidRPr="00E51163">
              <w:lastRenderedPageBreak/>
              <w:t>исследовательская</w:t>
            </w:r>
          </w:p>
        </w:tc>
      </w:tr>
    </w:tbl>
    <w:p w:rsidR="00E25C53" w:rsidRPr="00E51163" w:rsidRDefault="00E25C53" w:rsidP="00E25C53">
      <w:pPr>
        <w:autoSpaceDE w:val="0"/>
        <w:autoSpaceDN w:val="0"/>
        <w:adjustRightInd w:val="0"/>
      </w:pPr>
    </w:p>
    <w:p w:rsidR="00E25C53" w:rsidRPr="00E51163" w:rsidRDefault="00E25C53" w:rsidP="00E25C53">
      <w:pPr>
        <w:autoSpaceDE w:val="0"/>
        <w:autoSpaceDN w:val="0"/>
        <w:adjustRightInd w:val="0"/>
        <w:jc w:val="both"/>
        <w:rPr>
          <w:b/>
          <w:bCs/>
        </w:rPr>
      </w:pPr>
      <w:r w:rsidRPr="00E51163">
        <w:rPr>
          <w:b/>
          <w:bCs/>
        </w:rPr>
        <w:t xml:space="preserve">Переход обучающегося в основную школу совпадает с предкритической фазой развития ребёнка – </w:t>
      </w:r>
      <w:r w:rsidRPr="00E51163">
        <w:rPr>
          <w:b/>
          <w:bCs/>
          <w:i/>
          <w:iCs/>
        </w:rPr>
        <w:t xml:space="preserve">началом перехода от детства к взрослости </w:t>
      </w:r>
      <w:r w:rsidRPr="00E51163">
        <w:t xml:space="preserve">(11-13 лет, 5-7классы). Этот период характеризуется возникновение и развитием </w:t>
      </w:r>
      <w:r w:rsidRPr="00E51163">
        <w:rPr>
          <w:b/>
          <w:bCs/>
          <w:i/>
          <w:iCs/>
        </w:rPr>
        <w:t>самосознания</w:t>
      </w:r>
      <w:r w:rsidRPr="00E51163">
        <w:rPr>
          <w:b/>
          <w:bCs/>
        </w:rPr>
        <w:t xml:space="preserve">, </w:t>
      </w:r>
      <w:r w:rsidRPr="00E51163">
        <w:t xml:space="preserve">а </w:t>
      </w:r>
      <w:proofErr w:type="spellStart"/>
      <w:r w:rsidRPr="00E51163">
        <w:t>такжевнутренней</w:t>
      </w:r>
      <w:proofErr w:type="spellEnd"/>
      <w:r w:rsidRPr="00E51163">
        <w:t xml:space="preserve"> переориентацией подростка от правил и ограничений, связанных с </w:t>
      </w:r>
      <w:proofErr w:type="spellStart"/>
      <w:r w:rsidRPr="00E51163">
        <w:t>моральюпослушания</w:t>
      </w:r>
      <w:proofErr w:type="spellEnd"/>
      <w:r w:rsidRPr="00E51163">
        <w:t>, на нормы поведения взрослых.</w:t>
      </w:r>
    </w:p>
    <w:p w:rsidR="00E25C53" w:rsidRPr="0029413E" w:rsidRDefault="00E25C53" w:rsidP="00E25C53">
      <w:pPr>
        <w:autoSpaceDE w:val="0"/>
        <w:autoSpaceDN w:val="0"/>
        <w:adjustRightInd w:val="0"/>
        <w:jc w:val="both"/>
      </w:pPr>
      <w:r w:rsidRPr="00E51163">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E25C53" w:rsidRPr="00E51163" w:rsidRDefault="00E25C53" w:rsidP="00E25C53">
      <w:pPr>
        <w:autoSpaceDE w:val="0"/>
        <w:autoSpaceDN w:val="0"/>
        <w:adjustRightInd w:val="0"/>
        <w:jc w:val="both"/>
      </w:pPr>
    </w:p>
    <w:p w:rsidR="00E25C53" w:rsidRPr="004E13AB" w:rsidRDefault="00E25C53" w:rsidP="00E1547D">
      <w:pPr>
        <w:numPr>
          <w:ilvl w:val="1"/>
          <w:numId w:val="1"/>
        </w:numPr>
        <w:autoSpaceDE w:val="0"/>
        <w:autoSpaceDN w:val="0"/>
        <w:adjustRightInd w:val="0"/>
        <w:rPr>
          <w:b/>
          <w:bCs/>
          <w:sz w:val="32"/>
          <w:szCs w:val="32"/>
        </w:rPr>
      </w:pPr>
      <w:r w:rsidRPr="004E13AB">
        <w:rPr>
          <w:b/>
          <w:bCs/>
          <w:sz w:val="32"/>
          <w:szCs w:val="32"/>
        </w:rPr>
        <w:t>Планируемые результаты освоения учащимися основной образовательной программы основного общего образования. (ООП ООО)</w:t>
      </w:r>
    </w:p>
    <w:p w:rsidR="00E25C53" w:rsidRPr="004E13AB" w:rsidRDefault="00E25C53" w:rsidP="00E25C53">
      <w:pPr>
        <w:autoSpaceDE w:val="0"/>
        <w:autoSpaceDN w:val="0"/>
        <w:adjustRightInd w:val="0"/>
        <w:rPr>
          <w:b/>
          <w:bCs/>
          <w:sz w:val="32"/>
          <w:szCs w:val="32"/>
        </w:rPr>
      </w:pPr>
    </w:p>
    <w:p w:rsidR="00E25C53" w:rsidRPr="009D5BA2" w:rsidRDefault="00E25C53" w:rsidP="00E25C53">
      <w:pPr>
        <w:autoSpaceDE w:val="0"/>
        <w:autoSpaceDN w:val="0"/>
        <w:adjustRightInd w:val="0"/>
        <w:rPr>
          <w:b/>
          <w:bCs/>
          <w:u w:val="single"/>
          <w:lang w:eastAsia="ru-RU"/>
        </w:rPr>
      </w:pPr>
      <w:r w:rsidRPr="00E51163">
        <w:rPr>
          <w:bCs/>
          <w:lang w:eastAsia="ru-RU"/>
        </w:rPr>
        <w:t xml:space="preserve">1.2.1. </w:t>
      </w:r>
      <w:r w:rsidRPr="009D5BA2">
        <w:rPr>
          <w:b/>
          <w:bCs/>
          <w:u w:val="single"/>
          <w:lang w:eastAsia="ru-RU"/>
        </w:rPr>
        <w:t>Основные ожидаемые результаты.</w:t>
      </w:r>
    </w:p>
    <w:p w:rsidR="00E25C53" w:rsidRPr="00E51163" w:rsidRDefault="00E25C53" w:rsidP="001B2AAB">
      <w:pPr>
        <w:autoSpaceDE w:val="0"/>
        <w:autoSpaceDN w:val="0"/>
        <w:adjustRightInd w:val="0"/>
        <w:ind w:firstLine="708"/>
        <w:rPr>
          <w:lang w:eastAsia="ru-RU"/>
        </w:rPr>
      </w:pPr>
      <w:r w:rsidRPr="004E13AB">
        <w:rPr>
          <w:lang w:eastAsia="ru-RU"/>
        </w:rPr>
        <w:t>Федеральный государственный образовательный</w:t>
      </w:r>
      <w:r w:rsidRPr="00E51163">
        <w:rPr>
          <w:lang w:eastAsia="ru-RU"/>
        </w:rPr>
        <w:t xml:space="preserve"> стандарт устанавливает </w:t>
      </w:r>
      <w:proofErr w:type="spellStart"/>
      <w:r w:rsidRPr="00E51163">
        <w:rPr>
          <w:lang w:eastAsia="ru-RU"/>
        </w:rPr>
        <w:t>требованияк</w:t>
      </w:r>
      <w:proofErr w:type="spellEnd"/>
      <w:r w:rsidRPr="00E51163">
        <w:rPr>
          <w:lang w:eastAsia="ru-RU"/>
        </w:rPr>
        <w:t xml:space="preserve"> личностным, </w:t>
      </w:r>
      <w:proofErr w:type="spellStart"/>
      <w:r w:rsidRPr="00E51163">
        <w:rPr>
          <w:lang w:eastAsia="ru-RU"/>
        </w:rPr>
        <w:t>метапредметным</w:t>
      </w:r>
      <w:proofErr w:type="spellEnd"/>
      <w:r w:rsidRPr="00E51163">
        <w:rPr>
          <w:lang w:eastAsia="ru-RU"/>
        </w:rPr>
        <w:t xml:space="preserve"> и предметным результатам </w:t>
      </w:r>
      <w:proofErr w:type="gramStart"/>
      <w:r w:rsidRPr="00E51163">
        <w:rPr>
          <w:lang w:eastAsia="ru-RU"/>
        </w:rPr>
        <w:t>обучающихся</w:t>
      </w:r>
      <w:proofErr w:type="gramEnd"/>
      <w:r w:rsidRPr="00E51163">
        <w:rPr>
          <w:lang w:eastAsia="ru-RU"/>
        </w:rPr>
        <w:t xml:space="preserve">, </w:t>
      </w:r>
      <w:proofErr w:type="spellStart"/>
      <w:r w:rsidRPr="00E51163">
        <w:rPr>
          <w:lang w:eastAsia="ru-RU"/>
        </w:rPr>
        <w:t>освоившихосновную</w:t>
      </w:r>
      <w:proofErr w:type="spellEnd"/>
      <w:r w:rsidRPr="00E51163">
        <w:rPr>
          <w:lang w:eastAsia="ru-RU"/>
        </w:rPr>
        <w:t xml:space="preserve"> образовательную программу основного общего образования. Во всех </w:t>
      </w:r>
      <w:proofErr w:type="spellStart"/>
      <w:r w:rsidRPr="00E51163">
        <w:rPr>
          <w:lang w:eastAsia="ru-RU"/>
        </w:rPr>
        <w:t>предметных</w:t>
      </w:r>
      <w:proofErr w:type="gramStart"/>
      <w:r w:rsidRPr="00E51163">
        <w:rPr>
          <w:lang w:eastAsia="ru-RU"/>
        </w:rPr>
        <w:t>,м</w:t>
      </w:r>
      <w:proofErr w:type="gramEnd"/>
      <w:r w:rsidRPr="00E51163">
        <w:rPr>
          <w:lang w:eastAsia="ru-RU"/>
        </w:rPr>
        <w:t>етапредметных</w:t>
      </w:r>
      <w:proofErr w:type="spellEnd"/>
      <w:r w:rsidRPr="00E51163">
        <w:rPr>
          <w:lang w:eastAsia="ru-RU"/>
        </w:rPr>
        <w:t xml:space="preserve"> и междисциплинарных программах целевые установки по </w:t>
      </w:r>
      <w:proofErr w:type="spellStart"/>
      <w:r w:rsidRPr="00E51163">
        <w:rPr>
          <w:lang w:eastAsia="ru-RU"/>
        </w:rPr>
        <w:t>достижениюпланируемых</w:t>
      </w:r>
      <w:proofErr w:type="spellEnd"/>
      <w:r w:rsidRPr="00E51163">
        <w:rPr>
          <w:lang w:eastAsia="ru-RU"/>
        </w:rPr>
        <w:t xml:space="preserve"> результатов освоения основной образовательной программы </w:t>
      </w:r>
      <w:proofErr w:type="spellStart"/>
      <w:r w:rsidRPr="00E51163">
        <w:rPr>
          <w:lang w:eastAsia="ru-RU"/>
        </w:rPr>
        <w:t>являютсяотражением</w:t>
      </w:r>
      <w:proofErr w:type="spellEnd"/>
      <w:r w:rsidRPr="00E51163">
        <w:rPr>
          <w:lang w:eastAsia="ru-RU"/>
        </w:rPr>
        <w:t xml:space="preserve"> общей цели Программы школы с уточнением и конкретизацией.</w:t>
      </w:r>
    </w:p>
    <w:p w:rsidR="00E25C53" w:rsidRPr="00E51163" w:rsidRDefault="00E25C53" w:rsidP="00E25C53">
      <w:pPr>
        <w:autoSpaceDE w:val="0"/>
        <w:autoSpaceDN w:val="0"/>
        <w:adjustRightInd w:val="0"/>
        <w:rPr>
          <w:lang w:eastAsia="ru-RU"/>
        </w:rPr>
      </w:pPr>
      <w:r w:rsidRPr="00E51163">
        <w:rPr>
          <w:lang w:eastAsia="ru-RU"/>
        </w:rPr>
        <w:t>В результате реализации основной образовательной программы основного общего</w:t>
      </w:r>
    </w:p>
    <w:p w:rsidR="00E25C53" w:rsidRPr="00E51163" w:rsidRDefault="00E25C53" w:rsidP="00E25C53">
      <w:pPr>
        <w:autoSpaceDE w:val="0"/>
        <w:autoSpaceDN w:val="0"/>
        <w:adjustRightInd w:val="0"/>
        <w:rPr>
          <w:lang w:eastAsia="ru-RU"/>
        </w:rPr>
      </w:pPr>
      <w:r w:rsidRPr="00E51163">
        <w:rPr>
          <w:lang w:eastAsia="ru-RU"/>
        </w:rPr>
        <w:t xml:space="preserve">образования </w:t>
      </w:r>
      <w:r w:rsidRPr="00957E29">
        <w:rPr>
          <w:i/>
          <w:lang w:eastAsia="ru-RU"/>
        </w:rPr>
        <w:t>планируется достичь следующих результатов</w:t>
      </w:r>
      <w:r w:rsidRPr="00E51163">
        <w:rPr>
          <w:lang w:eastAsia="ru-RU"/>
        </w:rPr>
        <w:t>:</w:t>
      </w:r>
    </w:p>
    <w:p w:rsidR="00E25C53" w:rsidRPr="00C76B2C" w:rsidRDefault="00E25C53" w:rsidP="00E25C53">
      <w:pPr>
        <w:autoSpaceDE w:val="0"/>
        <w:autoSpaceDN w:val="0"/>
        <w:adjustRightInd w:val="0"/>
        <w:rPr>
          <w:b/>
          <w:bCs/>
          <w:u w:val="single"/>
          <w:lang w:eastAsia="ru-RU"/>
        </w:rPr>
      </w:pPr>
      <w:r w:rsidRPr="00E51163">
        <w:rPr>
          <w:bCs/>
          <w:lang w:eastAsia="ru-RU"/>
        </w:rPr>
        <w:t>1</w:t>
      </w:r>
      <w:r w:rsidRPr="00C76B2C">
        <w:rPr>
          <w:b/>
          <w:bCs/>
          <w:u w:val="single"/>
          <w:lang w:eastAsia="ru-RU"/>
        </w:rPr>
        <w:t>) личностные результаты:</w:t>
      </w:r>
    </w:p>
    <w:p w:rsidR="00E25C53" w:rsidRPr="00E51163" w:rsidRDefault="00E25C53" w:rsidP="00031E3C">
      <w:pPr>
        <w:rPr>
          <w:lang w:eastAsia="ru-RU"/>
        </w:rPr>
      </w:pPr>
      <w:r w:rsidRPr="00E51163">
        <w:rPr>
          <w:lang w:eastAsia="ru-RU"/>
        </w:rPr>
        <w:t xml:space="preserve">■ </w:t>
      </w:r>
      <w:proofErr w:type="spellStart"/>
      <w:r w:rsidRPr="00E51163">
        <w:rPr>
          <w:lang w:eastAsia="ru-RU"/>
        </w:rPr>
        <w:t>сформированность</w:t>
      </w:r>
      <w:proofErr w:type="spellEnd"/>
      <w:r w:rsidRPr="00E51163">
        <w:rPr>
          <w:lang w:eastAsia="ru-RU"/>
        </w:rPr>
        <w:t xml:space="preserve"> основ гражданской идентичности</w:t>
      </w:r>
      <w:r w:rsidR="00031E3C">
        <w:rPr>
          <w:lang w:eastAsia="ru-RU"/>
        </w:rPr>
        <w:t xml:space="preserve"> (</w:t>
      </w:r>
      <w:r w:rsidR="00031E3C" w:rsidRPr="00031E3C">
        <w:rPr>
          <w:rFonts w:eastAsia="Times New Roman"/>
          <w:lang w:eastAsia="ru-RU"/>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r w:rsidR="00031E3C">
        <w:rPr>
          <w:rFonts w:eastAsia="Times New Roman"/>
          <w:lang w:eastAsia="ru-RU"/>
        </w:rPr>
        <w:t>)</w:t>
      </w:r>
      <w:r w:rsidRPr="00E51163">
        <w:rPr>
          <w:lang w:eastAsia="ru-RU"/>
        </w:rPr>
        <w:t>;</w:t>
      </w:r>
    </w:p>
    <w:p w:rsidR="00E25C53" w:rsidRDefault="00E25C53" w:rsidP="00E25C53">
      <w:pPr>
        <w:autoSpaceDE w:val="0"/>
        <w:autoSpaceDN w:val="0"/>
        <w:adjustRightInd w:val="0"/>
        <w:rPr>
          <w:lang w:eastAsia="ru-RU"/>
        </w:rPr>
      </w:pPr>
      <w:r w:rsidRPr="00E51163">
        <w:rPr>
          <w:lang w:eastAsia="ru-RU"/>
        </w:rPr>
        <w:t xml:space="preserve">■ </w:t>
      </w:r>
      <w:proofErr w:type="spellStart"/>
      <w:r w:rsidRPr="00E51163">
        <w:rPr>
          <w:lang w:eastAsia="ru-RU"/>
        </w:rPr>
        <w:t>сформированность</w:t>
      </w:r>
      <w:proofErr w:type="spellEnd"/>
      <w:r w:rsidRPr="00E51163">
        <w:rPr>
          <w:lang w:eastAsia="ru-RU"/>
        </w:rPr>
        <w:t xml:space="preserve"> основ социальных компетенций (включая ценностно </w:t>
      </w:r>
      <w:r w:rsidR="00031E3C">
        <w:rPr>
          <w:lang w:eastAsia="ru-RU"/>
        </w:rPr>
        <w:t>–</w:t>
      </w:r>
      <w:r w:rsidRPr="00E51163">
        <w:rPr>
          <w:lang w:eastAsia="ru-RU"/>
        </w:rPr>
        <w:t xml:space="preserve"> </w:t>
      </w:r>
      <w:proofErr w:type="spellStart"/>
      <w:r w:rsidRPr="00E51163">
        <w:rPr>
          <w:lang w:eastAsia="ru-RU"/>
        </w:rPr>
        <w:t>смысловыеустановки</w:t>
      </w:r>
      <w:proofErr w:type="spellEnd"/>
      <w:r w:rsidRPr="00E51163">
        <w:rPr>
          <w:lang w:eastAsia="ru-RU"/>
        </w:rPr>
        <w:t xml:space="preserve"> и моральные нормы, опыт социальных и межличностных </w:t>
      </w:r>
      <w:proofErr w:type="spellStart"/>
      <w:r w:rsidRPr="00E51163">
        <w:rPr>
          <w:lang w:eastAsia="ru-RU"/>
        </w:rPr>
        <w:t>отношений</w:t>
      </w:r>
      <w:proofErr w:type="gramStart"/>
      <w:r w:rsidRPr="00E51163">
        <w:rPr>
          <w:lang w:eastAsia="ru-RU"/>
        </w:rPr>
        <w:t>,п</w:t>
      </w:r>
      <w:proofErr w:type="gramEnd"/>
      <w:r w:rsidRPr="00E51163">
        <w:rPr>
          <w:lang w:eastAsia="ru-RU"/>
        </w:rPr>
        <w:t>равосознание</w:t>
      </w:r>
      <w:proofErr w:type="spellEnd"/>
      <w:r w:rsidRPr="00E51163">
        <w:rPr>
          <w:lang w:eastAsia="ru-RU"/>
        </w:rPr>
        <w:t>);</w:t>
      </w:r>
    </w:p>
    <w:p w:rsidR="00031E3C" w:rsidRPr="00E51163" w:rsidRDefault="00031E3C" w:rsidP="00E25C53">
      <w:pPr>
        <w:autoSpaceDE w:val="0"/>
        <w:autoSpaceDN w:val="0"/>
        <w:adjustRightInd w:val="0"/>
        <w:rPr>
          <w:lang w:eastAsia="ru-RU"/>
        </w:rPr>
      </w:pPr>
      <w:r w:rsidRPr="00E51163">
        <w:rPr>
          <w:lang w:eastAsia="ru-RU"/>
        </w:rPr>
        <w:t>■</w:t>
      </w:r>
      <w:r>
        <w:rPr>
          <w:lang w:eastAsia="ru-RU"/>
        </w:rPr>
        <w:t xml:space="preserve"> осознание этнической принадлежности, знание языка, истории, культуры;</w:t>
      </w:r>
    </w:p>
    <w:p w:rsidR="00E25C53" w:rsidRPr="00E51163" w:rsidRDefault="00E25C53" w:rsidP="00E25C53">
      <w:pPr>
        <w:autoSpaceDE w:val="0"/>
        <w:autoSpaceDN w:val="0"/>
        <w:adjustRightInd w:val="0"/>
        <w:rPr>
          <w:lang w:eastAsia="ru-RU"/>
        </w:rPr>
      </w:pPr>
      <w:r w:rsidRPr="00E51163">
        <w:rPr>
          <w:lang w:eastAsia="ru-RU"/>
        </w:rPr>
        <w:t xml:space="preserve">■ </w:t>
      </w:r>
      <w:proofErr w:type="spellStart"/>
      <w:r w:rsidRPr="00E51163">
        <w:rPr>
          <w:lang w:eastAsia="ru-RU"/>
        </w:rPr>
        <w:t>сформированность</w:t>
      </w:r>
      <w:proofErr w:type="spellEnd"/>
      <w:r w:rsidRPr="00E51163">
        <w:rPr>
          <w:lang w:eastAsia="ru-RU"/>
        </w:rPr>
        <w:t xml:space="preserve"> </w:t>
      </w:r>
      <w:proofErr w:type="spellStart"/>
      <w:r w:rsidRPr="00E51163">
        <w:rPr>
          <w:lang w:eastAsia="ru-RU"/>
        </w:rPr>
        <w:t>учебно</w:t>
      </w:r>
      <w:proofErr w:type="spellEnd"/>
      <w:r w:rsidRPr="00E51163">
        <w:rPr>
          <w:lang w:eastAsia="ru-RU"/>
        </w:rPr>
        <w:t xml:space="preserve"> - познавательной мотивации как основы готовности и</w:t>
      </w:r>
    </w:p>
    <w:p w:rsidR="00E25C53" w:rsidRDefault="00E25C53" w:rsidP="00E25C53">
      <w:pPr>
        <w:autoSpaceDE w:val="0"/>
        <w:autoSpaceDN w:val="0"/>
        <w:adjustRightInd w:val="0"/>
        <w:rPr>
          <w:lang w:eastAsia="ru-RU"/>
        </w:rPr>
      </w:pPr>
      <w:r w:rsidRPr="00E51163">
        <w:rPr>
          <w:lang w:eastAsia="ru-RU"/>
        </w:rPr>
        <w:t xml:space="preserve">способности обучающегося к переходу к самообразованию, в том числе готовности </w:t>
      </w:r>
      <w:proofErr w:type="spellStart"/>
      <w:r w:rsidRPr="00E51163">
        <w:rPr>
          <w:lang w:eastAsia="ru-RU"/>
        </w:rPr>
        <w:t>квыбору</w:t>
      </w:r>
      <w:proofErr w:type="spellEnd"/>
      <w:r w:rsidRPr="00E51163">
        <w:rPr>
          <w:lang w:eastAsia="ru-RU"/>
        </w:rPr>
        <w:t xml:space="preserve"> направления профильного образования</w:t>
      </w:r>
      <w:r w:rsidR="00031E3C">
        <w:rPr>
          <w:lang w:eastAsia="ru-RU"/>
        </w:rPr>
        <w:t>, с учетом устойчивых познавательных интересов</w:t>
      </w:r>
      <w:r w:rsidRPr="00E51163">
        <w:rPr>
          <w:lang w:eastAsia="ru-RU"/>
        </w:rPr>
        <w:t>.</w:t>
      </w:r>
    </w:p>
    <w:p w:rsidR="00031E3C" w:rsidRDefault="00031E3C" w:rsidP="00E25C53">
      <w:pPr>
        <w:autoSpaceDE w:val="0"/>
        <w:autoSpaceDN w:val="0"/>
        <w:adjustRightInd w:val="0"/>
        <w:rPr>
          <w:lang w:eastAsia="ru-RU"/>
        </w:rPr>
      </w:pPr>
      <w:r w:rsidRPr="00E51163">
        <w:rPr>
          <w:lang w:eastAsia="ru-RU"/>
        </w:rPr>
        <w:t>■</w:t>
      </w:r>
      <w:r>
        <w:rPr>
          <w:lang w:eastAsia="ru-RU"/>
        </w:rPr>
        <w:t xml:space="preserve"> </w:t>
      </w:r>
      <w:proofErr w:type="spellStart"/>
      <w:r>
        <w:rPr>
          <w:lang w:eastAsia="ru-RU"/>
        </w:rPr>
        <w:t>сформированность</w:t>
      </w:r>
      <w:proofErr w:type="spellEnd"/>
      <w:r>
        <w:rPr>
          <w:lang w:eastAsia="ru-RU"/>
        </w:rPr>
        <w:t xml:space="preserve"> ценности здоро</w:t>
      </w:r>
      <w:r w:rsidR="00957E29">
        <w:rPr>
          <w:lang w:eastAsia="ru-RU"/>
        </w:rPr>
        <w:t>вого и безопасного образа жизни;</w:t>
      </w:r>
    </w:p>
    <w:p w:rsidR="00957E29" w:rsidRDefault="00957E29" w:rsidP="00E25C53">
      <w:pPr>
        <w:autoSpaceDE w:val="0"/>
        <w:autoSpaceDN w:val="0"/>
        <w:adjustRightInd w:val="0"/>
        <w:rPr>
          <w:lang w:eastAsia="ru-RU"/>
        </w:rPr>
      </w:pPr>
      <w:r w:rsidRPr="00E51163">
        <w:rPr>
          <w:lang w:eastAsia="ru-RU"/>
        </w:rPr>
        <w:t>■</w:t>
      </w:r>
      <w:proofErr w:type="spellStart"/>
      <w:r>
        <w:rPr>
          <w:lang w:eastAsia="ru-RU"/>
        </w:rPr>
        <w:t>сформированность</w:t>
      </w:r>
      <w:proofErr w:type="spellEnd"/>
      <w:r>
        <w:rPr>
          <w:lang w:eastAsia="ru-RU"/>
        </w:rPr>
        <w:t xml:space="preserve"> основ экологической культуры;</w:t>
      </w:r>
    </w:p>
    <w:p w:rsidR="00957E29" w:rsidRPr="00E51163" w:rsidRDefault="00957E29" w:rsidP="00E25C53">
      <w:pPr>
        <w:autoSpaceDE w:val="0"/>
        <w:autoSpaceDN w:val="0"/>
        <w:adjustRightInd w:val="0"/>
        <w:rPr>
          <w:lang w:eastAsia="ru-RU"/>
        </w:rPr>
      </w:pPr>
      <w:r w:rsidRPr="00E51163">
        <w:rPr>
          <w:lang w:eastAsia="ru-RU"/>
        </w:rPr>
        <w:lastRenderedPageBreak/>
        <w:t>■</w:t>
      </w:r>
      <w:r>
        <w:rPr>
          <w:lang w:eastAsia="ru-RU"/>
        </w:rPr>
        <w:t xml:space="preserve"> </w:t>
      </w:r>
      <w:proofErr w:type="spellStart"/>
      <w:r>
        <w:rPr>
          <w:lang w:eastAsia="ru-RU"/>
        </w:rPr>
        <w:t>сформированность</w:t>
      </w:r>
      <w:proofErr w:type="spellEnd"/>
      <w:r>
        <w:rPr>
          <w:lang w:eastAsia="ru-RU"/>
        </w:rPr>
        <w:t xml:space="preserve"> эстетического сознания через освоение художественного наследия и творческой деятельности эстетического характера; </w:t>
      </w:r>
    </w:p>
    <w:p w:rsidR="00E25C53" w:rsidRPr="00E51163" w:rsidRDefault="00E25C53" w:rsidP="00E25C53">
      <w:pPr>
        <w:autoSpaceDE w:val="0"/>
        <w:autoSpaceDN w:val="0"/>
        <w:adjustRightInd w:val="0"/>
        <w:rPr>
          <w:lang w:eastAsia="ru-RU"/>
        </w:rPr>
      </w:pPr>
      <w:r w:rsidRPr="00E51163">
        <w:rPr>
          <w:bCs/>
          <w:lang w:eastAsia="ru-RU"/>
        </w:rPr>
        <w:t xml:space="preserve">2) </w:t>
      </w:r>
      <w:proofErr w:type="spellStart"/>
      <w:r w:rsidRPr="00C76B2C">
        <w:rPr>
          <w:b/>
          <w:bCs/>
          <w:u w:val="single"/>
          <w:lang w:eastAsia="ru-RU"/>
        </w:rPr>
        <w:t>метапредметные</w:t>
      </w:r>
      <w:proofErr w:type="spellEnd"/>
      <w:r w:rsidRPr="00C76B2C">
        <w:rPr>
          <w:b/>
          <w:bCs/>
          <w:u w:val="single"/>
          <w:lang w:eastAsia="ru-RU"/>
        </w:rPr>
        <w:t xml:space="preserve"> результаты</w:t>
      </w:r>
      <w:r w:rsidRPr="00E51163">
        <w:rPr>
          <w:rFonts w:ascii="Times New Roman,Bold" w:hAnsi="Times New Roman,Bold" w:cs="Times New Roman,Bold"/>
          <w:bCs/>
          <w:lang w:eastAsia="ru-RU"/>
        </w:rPr>
        <w:t xml:space="preserve">: </w:t>
      </w:r>
      <w:r w:rsidRPr="00E51163">
        <w:rPr>
          <w:lang w:eastAsia="ru-RU"/>
        </w:rPr>
        <w:t xml:space="preserve">освоенные </w:t>
      </w:r>
      <w:proofErr w:type="gramStart"/>
      <w:r w:rsidRPr="00E51163">
        <w:rPr>
          <w:lang w:eastAsia="ru-RU"/>
        </w:rPr>
        <w:t>обучающимися</w:t>
      </w:r>
      <w:proofErr w:type="gramEnd"/>
      <w:r w:rsidRPr="00E51163">
        <w:rPr>
          <w:lang w:eastAsia="ru-RU"/>
        </w:rPr>
        <w:t xml:space="preserve"> </w:t>
      </w:r>
      <w:proofErr w:type="spellStart"/>
      <w:r w:rsidRPr="00E51163">
        <w:rPr>
          <w:lang w:eastAsia="ru-RU"/>
        </w:rPr>
        <w:t>межпредметные</w:t>
      </w:r>
      <w:proofErr w:type="spellEnd"/>
    </w:p>
    <w:p w:rsidR="00E25C53" w:rsidRPr="00E51163" w:rsidRDefault="00E25C53" w:rsidP="00E25C53">
      <w:pPr>
        <w:autoSpaceDE w:val="0"/>
        <w:autoSpaceDN w:val="0"/>
        <w:adjustRightInd w:val="0"/>
        <w:rPr>
          <w:lang w:eastAsia="ru-RU"/>
        </w:rPr>
      </w:pPr>
      <w:proofErr w:type="gramStart"/>
      <w:r w:rsidRPr="00E51163">
        <w:rPr>
          <w:lang w:eastAsia="ru-RU"/>
        </w:rPr>
        <w:t>понятия и универсальные учебные действия (познавательные, регулятивные</w:t>
      </w:r>
      <w:proofErr w:type="gramEnd"/>
    </w:p>
    <w:p w:rsidR="00E25C53" w:rsidRPr="00E51163" w:rsidRDefault="00E25C53" w:rsidP="00E25C53">
      <w:pPr>
        <w:autoSpaceDE w:val="0"/>
        <w:autoSpaceDN w:val="0"/>
        <w:adjustRightInd w:val="0"/>
        <w:rPr>
          <w:lang w:eastAsia="ru-RU"/>
        </w:rPr>
      </w:pPr>
      <w:r w:rsidRPr="00E51163">
        <w:rPr>
          <w:lang w:eastAsia="ru-RU"/>
        </w:rPr>
        <w:t>и коммуникативные), способность их применять;</w:t>
      </w:r>
    </w:p>
    <w:p w:rsidR="00E25C53" w:rsidRPr="00E51163" w:rsidRDefault="00E25C53" w:rsidP="00E25C53">
      <w:pPr>
        <w:autoSpaceDE w:val="0"/>
        <w:autoSpaceDN w:val="0"/>
        <w:adjustRightInd w:val="0"/>
        <w:rPr>
          <w:lang w:eastAsia="ru-RU"/>
        </w:rPr>
      </w:pPr>
      <w:r w:rsidRPr="00E51163">
        <w:rPr>
          <w:bCs/>
          <w:lang w:eastAsia="ru-RU"/>
        </w:rPr>
        <w:t xml:space="preserve">3) </w:t>
      </w:r>
      <w:r w:rsidRPr="00C76B2C">
        <w:rPr>
          <w:b/>
          <w:bCs/>
          <w:u w:val="single"/>
          <w:lang w:eastAsia="ru-RU"/>
        </w:rPr>
        <w:t xml:space="preserve">предметные </w:t>
      </w:r>
      <w:proofErr w:type="spellStart"/>
      <w:r w:rsidRPr="00C76B2C">
        <w:rPr>
          <w:b/>
          <w:bCs/>
          <w:u w:val="single"/>
          <w:lang w:eastAsia="ru-RU"/>
        </w:rPr>
        <w:t>результаты</w:t>
      </w:r>
      <w:proofErr w:type="gramStart"/>
      <w:r w:rsidRPr="00C76B2C">
        <w:rPr>
          <w:b/>
          <w:bCs/>
          <w:lang w:eastAsia="ru-RU"/>
        </w:rPr>
        <w:t>:</w:t>
      </w:r>
      <w:r w:rsidRPr="00E51163">
        <w:rPr>
          <w:lang w:eastAsia="ru-RU"/>
        </w:rPr>
        <w:t>о</w:t>
      </w:r>
      <w:proofErr w:type="gramEnd"/>
      <w:r w:rsidRPr="00E51163">
        <w:rPr>
          <w:lang w:eastAsia="ru-RU"/>
        </w:rPr>
        <w:t>своенные</w:t>
      </w:r>
      <w:proofErr w:type="spellEnd"/>
      <w:r w:rsidRPr="00E51163">
        <w:rPr>
          <w:lang w:eastAsia="ru-RU"/>
        </w:rPr>
        <w:t xml:space="preserve"> обучающимися в ходе изучения </w:t>
      </w:r>
      <w:proofErr w:type="spellStart"/>
      <w:r w:rsidRPr="00E51163">
        <w:rPr>
          <w:lang w:eastAsia="ru-RU"/>
        </w:rPr>
        <w:t>учебногопредмета</w:t>
      </w:r>
      <w:proofErr w:type="spellEnd"/>
      <w:r w:rsidRPr="00E51163">
        <w:rPr>
          <w:lang w:eastAsia="ru-RU"/>
        </w:rPr>
        <w:t xml:space="preserve"> умения, специфические для данной предметной области виды деятельности </w:t>
      </w:r>
      <w:proofErr w:type="spellStart"/>
      <w:r w:rsidRPr="00E51163">
        <w:rPr>
          <w:lang w:eastAsia="ru-RU"/>
        </w:rPr>
        <w:t>пополучению</w:t>
      </w:r>
      <w:proofErr w:type="spellEnd"/>
      <w:r w:rsidRPr="00E51163">
        <w:rPr>
          <w:lang w:eastAsia="ru-RU"/>
        </w:rPr>
        <w:t xml:space="preserve"> нового знания, его преобразованию и применению в учебных, учебно</w:t>
      </w:r>
      <w:r w:rsidR="00957E29">
        <w:rPr>
          <w:lang w:eastAsia="ru-RU"/>
        </w:rPr>
        <w:t>-</w:t>
      </w:r>
      <w:proofErr w:type="spellStart"/>
      <w:r w:rsidRPr="00E51163">
        <w:rPr>
          <w:lang w:eastAsia="ru-RU"/>
        </w:rPr>
        <w:t>проектныхи</w:t>
      </w:r>
      <w:proofErr w:type="spellEnd"/>
      <w:r w:rsidRPr="00E51163">
        <w:rPr>
          <w:lang w:eastAsia="ru-RU"/>
        </w:rPr>
        <w:t xml:space="preserve"> социально-проектных ситуациях.</w:t>
      </w:r>
    </w:p>
    <w:p w:rsidR="00E25C53" w:rsidRPr="00E51163" w:rsidRDefault="00E25C53" w:rsidP="00E25C53">
      <w:pPr>
        <w:autoSpaceDE w:val="0"/>
        <w:autoSpaceDN w:val="0"/>
        <w:adjustRightInd w:val="0"/>
        <w:rPr>
          <w:lang w:eastAsia="ru-RU"/>
        </w:rPr>
      </w:pPr>
      <w:r w:rsidRPr="00E51163">
        <w:rPr>
          <w:lang w:eastAsia="ru-RU"/>
        </w:rPr>
        <w:t>Все виды результатов образования могут рассматриваться в едином целом в ходе</w:t>
      </w:r>
    </w:p>
    <w:p w:rsidR="00E25C53" w:rsidRPr="00E51163" w:rsidRDefault="00E25C53" w:rsidP="00E25C53">
      <w:pPr>
        <w:autoSpaceDE w:val="0"/>
        <w:autoSpaceDN w:val="0"/>
        <w:adjustRightInd w:val="0"/>
        <w:rPr>
          <w:lang w:eastAsia="ru-RU"/>
        </w:rPr>
      </w:pPr>
      <w:r w:rsidRPr="00E51163">
        <w:rPr>
          <w:lang w:eastAsia="ru-RU"/>
        </w:rPr>
        <w:t xml:space="preserve">освоения </w:t>
      </w:r>
      <w:proofErr w:type="gramStart"/>
      <w:r w:rsidRPr="00E51163">
        <w:rPr>
          <w:lang w:eastAsia="ru-RU"/>
        </w:rPr>
        <w:t>обучающимися</w:t>
      </w:r>
      <w:proofErr w:type="gramEnd"/>
      <w:r w:rsidRPr="00E51163">
        <w:rPr>
          <w:lang w:eastAsia="ru-RU"/>
        </w:rPr>
        <w:t xml:space="preserve"> разных видов деятельности (учебной и </w:t>
      </w:r>
      <w:proofErr w:type="spellStart"/>
      <w:r w:rsidRPr="00E51163">
        <w:rPr>
          <w:lang w:eastAsia="ru-RU"/>
        </w:rPr>
        <w:t>внеучебной</w:t>
      </w:r>
      <w:proofErr w:type="spellEnd"/>
      <w:r w:rsidRPr="00E51163">
        <w:rPr>
          <w:lang w:eastAsia="ru-RU"/>
        </w:rPr>
        <w:t xml:space="preserve">), а также </w:t>
      </w:r>
      <w:proofErr w:type="spellStart"/>
      <w:r w:rsidRPr="00E51163">
        <w:rPr>
          <w:lang w:eastAsia="ru-RU"/>
        </w:rPr>
        <w:t>вразных</w:t>
      </w:r>
      <w:proofErr w:type="spellEnd"/>
      <w:r w:rsidRPr="00E51163">
        <w:rPr>
          <w:lang w:eastAsia="ru-RU"/>
        </w:rPr>
        <w:t xml:space="preserve"> формах (урочных и внеурочных).</w:t>
      </w:r>
    </w:p>
    <w:p w:rsidR="00E25C53" w:rsidRPr="00E51163" w:rsidRDefault="00E25C53" w:rsidP="00E25C53">
      <w:pPr>
        <w:autoSpaceDE w:val="0"/>
        <w:autoSpaceDN w:val="0"/>
        <w:adjustRightInd w:val="0"/>
        <w:rPr>
          <w:lang w:eastAsia="ru-RU"/>
        </w:rPr>
      </w:pPr>
      <w:r w:rsidRPr="00E51163">
        <w:rPr>
          <w:lang w:eastAsia="ru-RU"/>
        </w:rPr>
        <w:t xml:space="preserve">Планируемые результаты для 5-6 классов и 7-9 классов имеют различия, основное </w:t>
      </w:r>
      <w:proofErr w:type="spellStart"/>
      <w:r w:rsidRPr="00E51163">
        <w:rPr>
          <w:lang w:eastAsia="ru-RU"/>
        </w:rPr>
        <w:t>изкоторых</w:t>
      </w:r>
      <w:proofErr w:type="spellEnd"/>
      <w:r w:rsidRPr="00E51163">
        <w:rPr>
          <w:lang w:eastAsia="ru-RU"/>
        </w:rPr>
        <w:t xml:space="preserve"> - активное участие </w:t>
      </w:r>
      <w:r w:rsidRPr="00E51163">
        <w:rPr>
          <w:b/>
          <w:u w:val="single"/>
          <w:lang w:eastAsia="ru-RU"/>
        </w:rPr>
        <w:t xml:space="preserve">взрослого координатора </w:t>
      </w:r>
      <w:r w:rsidRPr="00E51163">
        <w:rPr>
          <w:lang w:eastAsia="ru-RU"/>
        </w:rPr>
        <w:t xml:space="preserve">в младшем подростковом возрасте (5- 6классы) и требование большей самостоятельности и осознанности в старшем </w:t>
      </w:r>
      <w:proofErr w:type="spellStart"/>
      <w:r w:rsidRPr="00E51163">
        <w:rPr>
          <w:lang w:eastAsia="ru-RU"/>
        </w:rPr>
        <w:t>подростковомвозрасте</w:t>
      </w:r>
      <w:proofErr w:type="spellEnd"/>
      <w:r w:rsidRPr="00E51163">
        <w:rPr>
          <w:lang w:eastAsia="ru-RU"/>
        </w:rPr>
        <w:t xml:space="preserve"> (7 - 9 классы). Условием достижения этих результатов образования </w:t>
      </w:r>
      <w:proofErr w:type="spellStart"/>
      <w:r w:rsidRPr="00E51163">
        <w:rPr>
          <w:lang w:eastAsia="ru-RU"/>
        </w:rPr>
        <w:t>являетсяпостроение</w:t>
      </w:r>
      <w:proofErr w:type="spellEnd"/>
      <w:r w:rsidRPr="00E51163">
        <w:rPr>
          <w:lang w:eastAsia="ru-RU"/>
        </w:rPr>
        <w:t xml:space="preserve"> основной образовательной программы с учетом возрастных </w:t>
      </w:r>
      <w:proofErr w:type="spellStart"/>
      <w:r w:rsidRPr="00E51163">
        <w:rPr>
          <w:lang w:eastAsia="ru-RU"/>
        </w:rPr>
        <w:t>особенностейобучающихся</w:t>
      </w:r>
      <w:proofErr w:type="spellEnd"/>
      <w:r w:rsidRPr="00E51163">
        <w:rPr>
          <w:lang w:eastAsia="ru-RU"/>
        </w:rPr>
        <w:t xml:space="preserve"> на основе разнообразия видов деятельности ребенка.</w:t>
      </w:r>
    </w:p>
    <w:p w:rsidR="00E25C53" w:rsidRPr="00E51163" w:rsidRDefault="00E25C53" w:rsidP="00E25C53">
      <w:pPr>
        <w:autoSpaceDE w:val="0"/>
        <w:autoSpaceDN w:val="0"/>
        <w:adjustRightInd w:val="0"/>
        <w:rPr>
          <w:lang w:eastAsia="ru-RU"/>
        </w:rPr>
      </w:pPr>
      <w:r w:rsidRPr="00E51163">
        <w:rPr>
          <w:lang w:eastAsia="ru-RU"/>
        </w:rPr>
        <w:t xml:space="preserve">В результате освоения ООП ООО </w:t>
      </w:r>
      <w:r w:rsidRPr="00E51163">
        <w:rPr>
          <w:rFonts w:ascii="Times New Roman,Bold" w:hAnsi="Times New Roman,Bold" w:cs="Times New Roman,Bold"/>
          <w:bCs/>
          <w:lang w:eastAsia="ru-RU"/>
        </w:rPr>
        <w:t>на первом этапе (5</w:t>
      </w:r>
      <w:r w:rsidRPr="00E51163">
        <w:rPr>
          <w:bCs/>
          <w:lang w:eastAsia="ru-RU"/>
        </w:rPr>
        <w:t>-</w:t>
      </w:r>
      <w:r w:rsidRPr="00E51163">
        <w:rPr>
          <w:rFonts w:ascii="Times New Roman,Bold" w:hAnsi="Times New Roman,Bold" w:cs="Times New Roman,Bold"/>
          <w:bCs/>
          <w:lang w:eastAsia="ru-RU"/>
        </w:rPr>
        <w:t xml:space="preserve">6 классы) </w:t>
      </w:r>
      <w:r w:rsidRPr="00E51163">
        <w:rPr>
          <w:lang w:eastAsia="ru-RU"/>
        </w:rPr>
        <w:t>планируется</w:t>
      </w:r>
    </w:p>
    <w:p w:rsidR="00E25C53" w:rsidRPr="00E51163" w:rsidRDefault="00E25C53" w:rsidP="00E25C53">
      <w:pPr>
        <w:autoSpaceDE w:val="0"/>
        <w:autoSpaceDN w:val="0"/>
        <w:adjustRightInd w:val="0"/>
        <w:rPr>
          <w:lang w:eastAsia="ru-RU"/>
        </w:rPr>
      </w:pPr>
      <w:r w:rsidRPr="00E51163">
        <w:rPr>
          <w:lang w:eastAsia="ru-RU"/>
        </w:rPr>
        <w:t>получить следующий образовательный эффект:</w:t>
      </w:r>
    </w:p>
    <w:p w:rsidR="00E25C53" w:rsidRPr="00E51163" w:rsidRDefault="00E25C53" w:rsidP="00E25C53">
      <w:pPr>
        <w:autoSpaceDE w:val="0"/>
        <w:autoSpaceDN w:val="0"/>
        <w:adjustRightInd w:val="0"/>
        <w:rPr>
          <w:lang w:eastAsia="ru-RU"/>
        </w:rPr>
      </w:pPr>
      <w:r w:rsidRPr="00882EA4">
        <w:rPr>
          <w:b/>
          <w:bCs/>
          <w:u w:val="single"/>
          <w:lang w:eastAsia="ru-RU"/>
        </w:rPr>
        <w:t>в предметных результата</w:t>
      </w:r>
      <w:proofErr w:type="gramStart"/>
      <w:r w:rsidRPr="00882EA4">
        <w:rPr>
          <w:b/>
          <w:bCs/>
          <w:u w:val="single"/>
          <w:lang w:eastAsia="ru-RU"/>
        </w:rPr>
        <w:t>х</w:t>
      </w:r>
      <w:r w:rsidRPr="00E51163">
        <w:rPr>
          <w:lang w:eastAsia="ru-RU"/>
        </w:rPr>
        <w:t>-</w:t>
      </w:r>
      <w:proofErr w:type="gramEnd"/>
      <w:r w:rsidRPr="00E51163">
        <w:rPr>
          <w:lang w:eastAsia="ru-RU"/>
        </w:rPr>
        <w:t xml:space="preserve"> наличие у школьников инициативного,</w:t>
      </w:r>
    </w:p>
    <w:p w:rsidR="00E25C53" w:rsidRPr="00E51163" w:rsidRDefault="00E25C53" w:rsidP="00E25C53">
      <w:pPr>
        <w:autoSpaceDE w:val="0"/>
        <w:autoSpaceDN w:val="0"/>
        <w:adjustRightInd w:val="0"/>
        <w:rPr>
          <w:lang w:eastAsia="ru-RU"/>
        </w:rPr>
      </w:pPr>
      <w:r w:rsidRPr="00E51163">
        <w:rPr>
          <w:lang w:eastAsia="ru-RU"/>
        </w:rPr>
        <w:t xml:space="preserve">самостоятельного действия с учебным материалом, </w:t>
      </w:r>
      <w:proofErr w:type="gramStart"/>
      <w:r w:rsidRPr="00E51163">
        <w:rPr>
          <w:lang w:eastAsia="ru-RU"/>
        </w:rPr>
        <w:t>выражающееся</w:t>
      </w:r>
      <w:proofErr w:type="gramEnd"/>
      <w:r w:rsidRPr="00E51163">
        <w:rPr>
          <w:lang w:eastAsia="ru-RU"/>
        </w:rPr>
        <w:t>:</w:t>
      </w:r>
    </w:p>
    <w:p w:rsidR="00E25C53" w:rsidRPr="00E51163" w:rsidRDefault="00E25C53" w:rsidP="00E25C53">
      <w:pPr>
        <w:autoSpaceDE w:val="0"/>
        <w:autoSpaceDN w:val="0"/>
        <w:adjustRightInd w:val="0"/>
        <w:rPr>
          <w:lang w:eastAsia="ru-RU"/>
        </w:rPr>
      </w:pPr>
      <w:r w:rsidRPr="00E51163">
        <w:rPr>
          <w:lang w:eastAsia="ru-RU"/>
        </w:rPr>
        <w:t xml:space="preserve">- в умении действовать </w:t>
      </w:r>
      <w:proofErr w:type="gramStart"/>
      <w:r w:rsidRPr="00E51163">
        <w:rPr>
          <w:lang w:eastAsia="ru-RU"/>
        </w:rPr>
        <w:t>освоенными</w:t>
      </w:r>
      <w:proofErr w:type="gramEnd"/>
      <w:r w:rsidRPr="00E51163">
        <w:rPr>
          <w:lang w:eastAsia="ru-RU"/>
        </w:rPr>
        <w:t xml:space="preserve"> в начальной школе культурными</w:t>
      </w:r>
    </w:p>
    <w:p w:rsidR="00E25C53" w:rsidRPr="00E51163" w:rsidRDefault="00E25C53" w:rsidP="00E25C53">
      <w:pPr>
        <w:autoSpaceDE w:val="0"/>
        <w:autoSpaceDN w:val="0"/>
        <w:adjustRightInd w:val="0"/>
        <w:rPr>
          <w:lang w:eastAsia="ru-RU"/>
        </w:rPr>
      </w:pPr>
      <w:r w:rsidRPr="00E51163">
        <w:rPr>
          <w:lang w:eastAsia="ru-RU"/>
        </w:rPr>
        <w:t xml:space="preserve">предметными способами и средствами действия в </w:t>
      </w:r>
      <w:proofErr w:type="gramStart"/>
      <w:r w:rsidRPr="00E51163">
        <w:rPr>
          <w:lang w:eastAsia="ru-RU"/>
        </w:rPr>
        <w:t>различных</w:t>
      </w:r>
      <w:proofErr w:type="gramEnd"/>
      <w:r w:rsidRPr="00E51163">
        <w:rPr>
          <w:lang w:eastAsia="ru-RU"/>
        </w:rPr>
        <w:t xml:space="preserve"> учебных и </w:t>
      </w:r>
      <w:proofErr w:type="spellStart"/>
      <w:r w:rsidRPr="00E51163">
        <w:rPr>
          <w:lang w:eastAsia="ru-RU"/>
        </w:rPr>
        <w:t>практическихситуациях</w:t>
      </w:r>
      <w:proofErr w:type="spellEnd"/>
      <w:r w:rsidRPr="00E51163">
        <w:rPr>
          <w:lang w:eastAsia="ru-RU"/>
        </w:rPr>
        <w:t>;</w:t>
      </w:r>
    </w:p>
    <w:p w:rsidR="00E25C53" w:rsidRPr="00E51163" w:rsidRDefault="00E25C53" w:rsidP="00E25C53">
      <w:pPr>
        <w:autoSpaceDE w:val="0"/>
        <w:autoSpaceDN w:val="0"/>
        <w:adjustRightInd w:val="0"/>
        <w:rPr>
          <w:lang w:eastAsia="ru-RU"/>
        </w:rPr>
      </w:pPr>
      <w:r w:rsidRPr="00E51163">
        <w:rPr>
          <w:lang w:eastAsia="ru-RU"/>
        </w:rPr>
        <w:t>- в обобщении знаний, полученных на первой ступени обучения, из позиции</w:t>
      </w:r>
    </w:p>
    <w:p w:rsidR="00E25C53" w:rsidRPr="00E51163" w:rsidRDefault="00E25C53" w:rsidP="00E25C53">
      <w:pPr>
        <w:autoSpaceDE w:val="0"/>
        <w:autoSpaceDN w:val="0"/>
        <w:adjustRightInd w:val="0"/>
        <w:rPr>
          <w:lang w:eastAsia="ru-RU"/>
        </w:rPr>
      </w:pPr>
      <w:r w:rsidRPr="00E51163">
        <w:rPr>
          <w:lang w:eastAsia="ru-RU"/>
        </w:rPr>
        <w:t>«учителя» через разновозрастное сотрудничество с младшими школьниками.</w:t>
      </w:r>
    </w:p>
    <w:p w:rsidR="00E25C53" w:rsidRDefault="00E25C53" w:rsidP="00E25C53">
      <w:pPr>
        <w:autoSpaceDE w:val="0"/>
        <w:autoSpaceDN w:val="0"/>
        <w:adjustRightInd w:val="0"/>
        <w:rPr>
          <w:lang w:eastAsia="ru-RU"/>
        </w:rPr>
      </w:pPr>
      <w:r w:rsidRPr="00E51163">
        <w:rPr>
          <w:lang w:eastAsia="ru-RU"/>
        </w:rPr>
        <w:t xml:space="preserve">Данные образовательные результаты проверяются и оцениваются </w:t>
      </w:r>
      <w:proofErr w:type="spellStart"/>
      <w:r w:rsidRPr="00E51163">
        <w:rPr>
          <w:lang w:eastAsia="ru-RU"/>
        </w:rPr>
        <w:t>образовательнымучреждением</w:t>
      </w:r>
      <w:proofErr w:type="spellEnd"/>
      <w:r w:rsidRPr="00E51163">
        <w:rPr>
          <w:lang w:eastAsia="ru-RU"/>
        </w:rPr>
        <w:t xml:space="preserve"> самостоятельно двумя способами: через использование </w:t>
      </w:r>
      <w:proofErr w:type="spellStart"/>
      <w:r w:rsidRPr="00E51163">
        <w:rPr>
          <w:lang w:eastAsia="ru-RU"/>
        </w:rPr>
        <w:t>разработанныхконтрольно</w:t>
      </w:r>
      <w:proofErr w:type="spellEnd"/>
      <w:r w:rsidRPr="00E51163">
        <w:rPr>
          <w:lang w:eastAsia="ru-RU"/>
        </w:rPr>
        <w:t xml:space="preserve">-измерительных материалов и через экспертную оценку взрослого в </w:t>
      </w:r>
      <w:proofErr w:type="spellStart"/>
      <w:r w:rsidRPr="00E51163">
        <w:rPr>
          <w:lang w:eastAsia="ru-RU"/>
        </w:rPr>
        <w:t>ходевстроенного</w:t>
      </w:r>
      <w:proofErr w:type="spellEnd"/>
      <w:r w:rsidRPr="00E51163">
        <w:rPr>
          <w:lang w:eastAsia="ru-RU"/>
        </w:rPr>
        <w:t xml:space="preserve"> наблюдения в урочных и внеурочных формах разных видов </w:t>
      </w:r>
      <w:proofErr w:type="spellStart"/>
      <w:r w:rsidRPr="00E51163">
        <w:rPr>
          <w:lang w:eastAsia="ru-RU"/>
        </w:rPr>
        <w:t>деятельностиобучающихся</w:t>
      </w:r>
      <w:proofErr w:type="spellEnd"/>
      <w:r w:rsidRPr="00E51163">
        <w:rPr>
          <w:lang w:eastAsia="ru-RU"/>
        </w:rPr>
        <w:t>.</w:t>
      </w:r>
    </w:p>
    <w:p w:rsidR="00AC64F1" w:rsidRPr="00AC64F1" w:rsidRDefault="00AC64F1" w:rsidP="00AC64F1">
      <w:pPr>
        <w:ind w:firstLine="708"/>
        <w:rPr>
          <w:rFonts w:eastAsia="Times New Roman"/>
          <w:lang w:eastAsia="ru-RU"/>
        </w:rPr>
      </w:pPr>
      <w:r w:rsidRPr="00AC64F1">
        <w:rPr>
          <w:rFonts w:eastAsia="Times New Roman"/>
          <w:lang w:eastAsia="ru-RU"/>
        </w:rPr>
        <w:t xml:space="preserve">В результате освоения ООП ООО на первом этапе (5-6 классы) </w:t>
      </w:r>
    </w:p>
    <w:p w:rsidR="00AC64F1" w:rsidRPr="00E51163" w:rsidRDefault="00AC64F1" w:rsidP="00AC64F1">
      <w:pPr>
        <w:rPr>
          <w:lang w:eastAsia="ru-RU"/>
        </w:rPr>
      </w:pPr>
      <w:r w:rsidRPr="00AC64F1">
        <w:rPr>
          <w:rFonts w:eastAsia="Times New Roman"/>
          <w:lang w:eastAsia="ru-RU"/>
        </w:rPr>
        <w:t>планируется получить следующий образовательный эффект</w:t>
      </w:r>
      <w:r>
        <w:rPr>
          <w:rFonts w:eastAsia="Times New Roman"/>
          <w:lang w:eastAsia="ru-RU"/>
        </w:rPr>
        <w:t>.</w:t>
      </w:r>
    </w:p>
    <w:p w:rsidR="00E25C53" w:rsidRPr="00E51163" w:rsidRDefault="00E25C53" w:rsidP="00E25C53">
      <w:pPr>
        <w:autoSpaceDE w:val="0"/>
        <w:autoSpaceDN w:val="0"/>
        <w:adjustRightInd w:val="0"/>
        <w:rPr>
          <w:lang w:eastAsia="ru-RU"/>
        </w:rPr>
      </w:pPr>
      <w:r w:rsidRPr="00882EA4">
        <w:rPr>
          <w:b/>
          <w:bCs/>
          <w:lang w:eastAsia="ru-RU"/>
        </w:rPr>
        <w:t xml:space="preserve">в </w:t>
      </w:r>
      <w:proofErr w:type="spellStart"/>
      <w:r w:rsidRPr="00882EA4">
        <w:rPr>
          <w:b/>
          <w:bCs/>
          <w:lang w:eastAsia="ru-RU"/>
        </w:rPr>
        <w:t>метапредметных</w:t>
      </w:r>
      <w:proofErr w:type="spellEnd"/>
      <w:r w:rsidRPr="00882EA4">
        <w:rPr>
          <w:b/>
          <w:bCs/>
          <w:lang w:eastAsia="ru-RU"/>
        </w:rPr>
        <w:t xml:space="preserve"> результата</w:t>
      </w:r>
      <w:proofErr w:type="gramStart"/>
      <w:r w:rsidRPr="00882EA4">
        <w:rPr>
          <w:b/>
          <w:bCs/>
          <w:lang w:eastAsia="ru-RU"/>
        </w:rPr>
        <w:t>х</w:t>
      </w:r>
      <w:r w:rsidRPr="00E51163">
        <w:rPr>
          <w:lang w:eastAsia="ru-RU"/>
        </w:rPr>
        <w:t>-</w:t>
      </w:r>
      <w:proofErr w:type="gramEnd"/>
      <w:r w:rsidRPr="00E51163">
        <w:rPr>
          <w:lang w:eastAsia="ru-RU"/>
        </w:rPr>
        <w:t xml:space="preserve"> </w:t>
      </w:r>
      <w:proofErr w:type="spellStart"/>
      <w:r w:rsidRPr="00E51163">
        <w:rPr>
          <w:lang w:eastAsia="ru-RU"/>
        </w:rPr>
        <w:t>сформированность</w:t>
      </w:r>
      <w:proofErr w:type="spellEnd"/>
      <w:r w:rsidRPr="00E51163">
        <w:rPr>
          <w:lang w:eastAsia="ru-RU"/>
        </w:rPr>
        <w:t xml:space="preserve"> предпосылок для</w:t>
      </w:r>
    </w:p>
    <w:p w:rsidR="00E25C53" w:rsidRPr="00E51163" w:rsidRDefault="00E25C53" w:rsidP="00E25C53">
      <w:pPr>
        <w:autoSpaceDE w:val="0"/>
        <w:autoSpaceDN w:val="0"/>
        <w:adjustRightInd w:val="0"/>
        <w:rPr>
          <w:lang w:eastAsia="ru-RU"/>
        </w:rPr>
      </w:pPr>
      <w:r w:rsidRPr="00E51163">
        <w:rPr>
          <w:lang w:eastAsia="ru-RU"/>
        </w:rPr>
        <w:t xml:space="preserve">индивидуализации учебной деятельности (умение работать с текстом, письменно </w:t>
      </w:r>
      <w:proofErr w:type="spellStart"/>
      <w:r w:rsidRPr="00E51163">
        <w:rPr>
          <w:lang w:eastAsia="ru-RU"/>
        </w:rPr>
        <w:t>выражатьсвое</w:t>
      </w:r>
      <w:proofErr w:type="spellEnd"/>
      <w:r w:rsidRPr="00E51163">
        <w:rPr>
          <w:lang w:eastAsia="ru-RU"/>
        </w:rPr>
        <w:t xml:space="preserve"> мнение</w:t>
      </w:r>
      <w:r w:rsidR="00C76B2C">
        <w:rPr>
          <w:lang w:eastAsia="ru-RU"/>
        </w:rPr>
        <w:t>)</w:t>
      </w:r>
      <w:proofErr w:type="gramStart"/>
      <w:r w:rsidR="00C76B2C">
        <w:rPr>
          <w:lang w:eastAsia="ru-RU"/>
        </w:rPr>
        <w:t xml:space="preserve"> ,</w:t>
      </w:r>
      <w:proofErr w:type="gramEnd"/>
      <w:r w:rsidRPr="00E51163">
        <w:rPr>
          <w:lang w:eastAsia="ru-RU"/>
        </w:rPr>
        <w:t>обеспеченная:</w:t>
      </w:r>
    </w:p>
    <w:p w:rsidR="00E25C53" w:rsidRPr="00E51163" w:rsidRDefault="00E25C53" w:rsidP="00E25C53">
      <w:pPr>
        <w:autoSpaceDE w:val="0"/>
        <w:autoSpaceDN w:val="0"/>
        <w:adjustRightInd w:val="0"/>
        <w:rPr>
          <w:lang w:eastAsia="ru-RU"/>
        </w:rPr>
      </w:pPr>
      <w:r w:rsidRPr="00E51163">
        <w:rPr>
          <w:lang w:eastAsia="ru-RU"/>
        </w:rPr>
        <w:t>- наличием контрольно-оценочной самостоятельности как основы учебной</w:t>
      </w:r>
    </w:p>
    <w:p w:rsidR="00E25C53" w:rsidRPr="00E51163" w:rsidRDefault="00E25C53" w:rsidP="00E25C53">
      <w:pPr>
        <w:autoSpaceDE w:val="0"/>
        <w:autoSpaceDN w:val="0"/>
        <w:adjustRightInd w:val="0"/>
        <w:rPr>
          <w:lang w:eastAsia="ru-RU"/>
        </w:rPr>
      </w:pPr>
      <w:r w:rsidRPr="00E51163">
        <w:rPr>
          <w:lang w:eastAsia="ru-RU"/>
        </w:rPr>
        <w:t>компетентности (индивидуализация контрольно-оценочных действий);</w:t>
      </w:r>
    </w:p>
    <w:p w:rsidR="00E25C53" w:rsidRPr="00E51163" w:rsidRDefault="00AC64F1" w:rsidP="00E25C53">
      <w:pPr>
        <w:autoSpaceDE w:val="0"/>
        <w:autoSpaceDN w:val="0"/>
        <w:adjustRightInd w:val="0"/>
        <w:rPr>
          <w:lang w:eastAsia="ru-RU"/>
        </w:rPr>
      </w:pPr>
      <w:r>
        <w:rPr>
          <w:lang w:eastAsia="ru-RU"/>
        </w:rPr>
        <w:t>- использование</w:t>
      </w:r>
      <w:r w:rsidR="00E25C53" w:rsidRPr="00E51163">
        <w:rPr>
          <w:lang w:eastAsia="ru-RU"/>
        </w:rPr>
        <w:t xml:space="preserve"> действия моделирования для опробования культурных </w:t>
      </w:r>
      <w:proofErr w:type="spellStart"/>
      <w:r w:rsidR="00E25C53" w:rsidRPr="00E51163">
        <w:rPr>
          <w:lang w:eastAsia="ru-RU"/>
        </w:rPr>
        <w:t>предметныхсредств</w:t>
      </w:r>
      <w:proofErr w:type="spellEnd"/>
      <w:r w:rsidR="00E25C53" w:rsidRPr="00E51163">
        <w:rPr>
          <w:lang w:eastAsia="ru-RU"/>
        </w:rPr>
        <w:t xml:space="preserve"> и способов действий в новых, нестандартных ситуациях;</w:t>
      </w:r>
    </w:p>
    <w:p w:rsidR="00E25C53" w:rsidRPr="00E51163" w:rsidRDefault="00AC64F1" w:rsidP="00E25C53">
      <w:pPr>
        <w:autoSpaceDE w:val="0"/>
        <w:autoSpaceDN w:val="0"/>
        <w:adjustRightInd w:val="0"/>
        <w:rPr>
          <w:lang w:eastAsia="ru-RU"/>
        </w:rPr>
      </w:pPr>
      <w:r>
        <w:rPr>
          <w:lang w:eastAsia="ru-RU"/>
        </w:rPr>
        <w:t>- освоение</w:t>
      </w:r>
      <w:r w:rsidR="00E25C53" w:rsidRPr="00E51163">
        <w:rPr>
          <w:lang w:eastAsia="ru-RU"/>
        </w:rPr>
        <w:t xml:space="preserve"> способов учебн</w:t>
      </w:r>
      <w:r>
        <w:rPr>
          <w:lang w:eastAsia="ru-RU"/>
        </w:rPr>
        <w:t>ого проектирования через решение</w:t>
      </w:r>
      <w:r w:rsidR="00E25C53" w:rsidRPr="00E51163">
        <w:rPr>
          <w:lang w:eastAsia="ru-RU"/>
        </w:rPr>
        <w:t xml:space="preserve"> проектных задач </w:t>
      </w:r>
      <w:proofErr w:type="spellStart"/>
      <w:r w:rsidR="00E25C53" w:rsidRPr="00E51163">
        <w:rPr>
          <w:lang w:eastAsia="ru-RU"/>
        </w:rPr>
        <w:t>какпрообразов</w:t>
      </w:r>
      <w:proofErr w:type="spellEnd"/>
      <w:r w:rsidR="00E25C53" w:rsidRPr="00E51163">
        <w:rPr>
          <w:lang w:eastAsia="ru-RU"/>
        </w:rPr>
        <w:t xml:space="preserve"> будущей проектной деятельности старших подростков;</w:t>
      </w:r>
    </w:p>
    <w:p w:rsidR="00E25C53" w:rsidRPr="00E51163" w:rsidRDefault="00AC64F1" w:rsidP="00E25C53">
      <w:pPr>
        <w:autoSpaceDE w:val="0"/>
        <w:autoSpaceDN w:val="0"/>
        <w:adjustRightInd w:val="0"/>
        <w:rPr>
          <w:lang w:eastAsia="ru-RU"/>
        </w:rPr>
      </w:pPr>
      <w:r>
        <w:rPr>
          <w:lang w:eastAsia="ru-RU"/>
        </w:rPr>
        <w:t>- освоение</w:t>
      </w:r>
      <w:r w:rsidR="00E25C53" w:rsidRPr="00E51163">
        <w:rPr>
          <w:lang w:eastAsia="ru-RU"/>
        </w:rPr>
        <w:t xml:space="preserve"> письменной дискуссии с одноклассниками как формы</w:t>
      </w:r>
    </w:p>
    <w:p w:rsidR="00E25C53" w:rsidRPr="00E51163" w:rsidRDefault="00E25C53" w:rsidP="00E25C53">
      <w:pPr>
        <w:autoSpaceDE w:val="0"/>
        <w:autoSpaceDN w:val="0"/>
        <w:adjustRightInd w:val="0"/>
        <w:rPr>
          <w:lang w:eastAsia="ru-RU"/>
        </w:rPr>
      </w:pPr>
      <w:r w:rsidRPr="00E51163">
        <w:rPr>
          <w:lang w:eastAsia="ru-RU"/>
        </w:rPr>
        <w:lastRenderedPageBreak/>
        <w:t xml:space="preserve">индивидуального участия младшего подростка в совместном поиске новых </w:t>
      </w:r>
      <w:proofErr w:type="spellStart"/>
      <w:r w:rsidRPr="00E51163">
        <w:rPr>
          <w:lang w:eastAsia="ru-RU"/>
        </w:rPr>
        <w:t>способоврешения</w:t>
      </w:r>
      <w:proofErr w:type="spellEnd"/>
      <w:r w:rsidRPr="00E51163">
        <w:rPr>
          <w:lang w:eastAsia="ru-RU"/>
        </w:rPr>
        <w:t xml:space="preserve"> учебных задач и как средство работы с собственной точкой зрения;</w:t>
      </w:r>
    </w:p>
    <w:p w:rsidR="00E25C53" w:rsidRPr="00E51163" w:rsidRDefault="00E25C53" w:rsidP="00E25C53">
      <w:pPr>
        <w:autoSpaceDE w:val="0"/>
        <w:autoSpaceDN w:val="0"/>
        <w:adjustRightInd w:val="0"/>
        <w:rPr>
          <w:lang w:eastAsia="ru-RU"/>
        </w:rPr>
      </w:pPr>
      <w:r w:rsidRPr="00E51163">
        <w:rPr>
          <w:lang w:eastAsia="ru-RU"/>
        </w:rPr>
        <w:t>- освоением способов работы с культурными текстами, излагающими разные</w:t>
      </w:r>
    </w:p>
    <w:p w:rsidR="00E25C53" w:rsidRPr="00E51163" w:rsidRDefault="00E25C53" w:rsidP="00E25C53">
      <w:pPr>
        <w:autoSpaceDE w:val="0"/>
        <w:autoSpaceDN w:val="0"/>
        <w:adjustRightInd w:val="0"/>
        <w:rPr>
          <w:lang w:eastAsia="ru-RU"/>
        </w:rPr>
      </w:pPr>
      <w:r w:rsidRPr="00E51163">
        <w:rPr>
          <w:lang w:eastAsia="ru-RU"/>
        </w:rPr>
        <w:t>позиции по вопросам в той или иной области знания.</w:t>
      </w:r>
    </w:p>
    <w:p w:rsidR="00E25C53" w:rsidRPr="00E51163" w:rsidRDefault="00E25C53" w:rsidP="00031E3C">
      <w:pPr>
        <w:autoSpaceDE w:val="0"/>
        <w:autoSpaceDN w:val="0"/>
        <w:adjustRightInd w:val="0"/>
        <w:ind w:firstLine="708"/>
        <w:rPr>
          <w:lang w:eastAsia="ru-RU"/>
        </w:rPr>
      </w:pPr>
      <w:r w:rsidRPr="00E51163">
        <w:rPr>
          <w:lang w:eastAsia="ru-RU"/>
        </w:rPr>
        <w:t xml:space="preserve">Данные образовательные результаты проверяются и оцениваются </w:t>
      </w:r>
      <w:proofErr w:type="spellStart"/>
      <w:r w:rsidRPr="00E51163">
        <w:rPr>
          <w:lang w:eastAsia="ru-RU"/>
        </w:rPr>
        <w:t>образовательнымучреждением</w:t>
      </w:r>
      <w:proofErr w:type="spellEnd"/>
      <w:r w:rsidRPr="00E51163">
        <w:rPr>
          <w:lang w:eastAsia="ru-RU"/>
        </w:rPr>
        <w:t xml:space="preserve"> самостоятельно двумя способами:</w:t>
      </w:r>
    </w:p>
    <w:p w:rsidR="00E25C53" w:rsidRPr="00E51163" w:rsidRDefault="00E25C53" w:rsidP="00E25C53">
      <w:pPr>
        <w:autoSpaceDE w:val="0"/>
        <w:autoSpaceDN w:val="0"/>
        <w:adjustRightInd w:val="0"/>
        <w:rPr>
          <w:lang w:eastAsia="ru-RU"/>
        </w:rPr>
      </w:pPr>
      <w:r w:rsidRPr="00E51163">
        <w:rPr>
          <w:lang w:eastAsia="ru-RU"/>
        </w:rPr>
        <w:t>- контрольно-оценочная самостоятельность, работа с моделями (</w:t>
      </w:r>
      <w:proofErr w:type="spellStart"/>
      <w:r w:rsidRPr="00E51163">
        <w:rPr>
          <w:lang w:eastAsia="ru-RU"/>
        </w:rPr>
        <w:t>графикознаковымиформами</w:t>
      </w:r>
      <w:proofErr w:type="spellEnd"/>
      <w:r w:rsidRPr="00E51163">
        <w:rPr>
          <w:lang w:eastAsia="ru-RU"/>
        </w:rPr>
        <w:t xml:space="preserve">), работа с чужими и собственными текстами (письменная дискуссия) </w:t>
      </w:r>
      <w:proofErr w:type="spellStart"/>
      <w:r w:rsidRPr="00E51163">
        <w:rPr>
          <w:lang w:eastAsia="ru-RU"/>
        </w:rPr>
        <w:t>черезиспользование</w:t>
      </w:r>
      <w:proofErr w:type="spellEnd"/>
      <w:r w:rsidRPr="00E51163">
        <w:rPr>
          <w:lang w:eastAsia="ru-RU"/>
        </w:rPr>
        <w:t xml:space="preserve"> </w:t>
      </w:r>
      <w:proofErr w:type="gramStart"/>
      <w:r w:rsidRPr="00E51163">
        <w:rPr>
          <w:lang w:eastAsia="ru-RU"/>
        </w:rPr>
        <w:t>разработанных</w:t>
      </w:r>
      <w:proofErr w:type="gramEnd"/>
      <w:r w:rsidRPr="00E51163">
        <w:rPr>
          <w:lang w:eastAsia="ru-RU"/>
        </w:rPr>
        <w:t xml:space="preserve"> специальных предметных контрольно</w:t>
      </w:r>
      <w:r w:rsidR="00031E3C">
        <w:rPr>
          <w:lang w:eastAsia="ru-RU"/>
        </w:rPr>
        <w:t>-</w:t>
      </w:r>
      <w:proofErr w:type="spellStart"/>
      <w:r w:rsidRPr="00E51163">
        <w:rPr>
          <w:lang w:eastAsia="ru-RU"/>
        </w:rPr>
        <w:t>измерительныхматериалов</w:t>
      </w:r>
      <w:proofErr w:type="spellEnd"/>
      <w:r w:rsidRPr="00E51163">
        <w:rPr>
          <w:lang w:eastAsia="ru-RU"/>
        </w:rPr>
        <w:t>;</w:t>
      </w:r>
    </w:p>
    <w:p w:rsidR="00E25C53" w:rsidRPr="00E51163" w:rsidRDefault="00E25C53" w:rsidP="00E25C53">
      <w:pPr>
        <w:autoSpaceDE w:val="0"/>
        <w:autoSpaceDN w:val="0"/>
        <w:adjustRightInd w:val="0"/>
        <w:rPr>
          <w:lang w:eastAsia="ru-RU"/>
        </w:rPr>
      </w:pPr>
      <w:r w:rsidRPr="00E51163">
        <w:rPr>
          <w:lang w:eastAsia="ru-RU"/>
        </w:rPr>
        <w:t>- умение работать в группе, в позиции «взрослого», способы учебного</w:t>
      </w:r>
    </w:p>
    <w:p w:rsidR="00E25C53" w:rsidRDefault="00E25C53" w:rsidP="00E25C53">
      <w:pPr>
        <w:autoSpaceDE w:val="0"/>
        <w:autoSpaceDN w:val="0"/>
        <w:adjustRightInd w:val="0"/>
        <w:rPr>
          <w:lang w:eastAsia="ru-RU"/>
        </w:rPr>
      </w:pPr>
      <w:r w:rsidRPr="00E51163">
        <w:rPr>
          <w:lang w:eastAsia="ru-RU"/>
        </w:rPr>
        <w:t xml:space="preserve">проектирования могут быть проверены с помощью экспертных оценок взрослого в </w:t>
      </w:r>
      <w:proofErr w:type="spellStart"/>
      <w:r w:rsidRPr="00E51163">
        <w:rPr>
          <w:lang w:eastAsia="ru-RU"/>
        </w:rPr>
        <w:t>ходевстроенного</w:t>
      </w:r>
      <w:proofErr w:type="spellEnd"/>
      <w:r w:rsidRPr="00E51163">
        <w:rPr>
          <w:lang w:eastAsia="ru-RU"/>
        </w:rPr>
        <w:t xml:space="preserve"> наблюдения в разные виды и формы деятельности обучающихся.</w:t>
      </w:r>
    </w:p>
    <w:p w:rsidR="00E25C53" w:rsidRPr="00E51163" w:rsidRDefault="00E25C53" w:rsidP="00E25C53">
      <w:pPr>
        <w:autoSpaceDE w:val="0"/>
        <w:autoSpaceDN w:val="0"/>
        <w:adjustRightInd w:val="0"/>
        <w:rPr>
          <w:lang w:eastAsia="ru-RU"/>
        </w:rPr>
      </w:pPr>
    </w:p>
    <w:p w:rsidR="00E25C53" w:rsidRPr="00882EA4" w:rsidRDefault="00E25C53" w:rsidP="00E25C53">
      <w:pPr>
        <w:autoSpaceDE w:val="0"/>
        <w:autoSpaceDN w:val="0"/>
        <w:adjustRightInd w:val="0"/>
        <w:rPr>
          <w:b/>
          <w:u w:val="single"/>
          <w:lang w:eastAsia="ru-RU"/>
        </w:rPr>
      </w:pPr>
      <w:r w:rsidRPr="00882EA4">
        <w:rPr>
          <w:b/>
          <w:bCs/>
          <w:u w:val="single"/>
          <w:lang w:eastAsia="ru-RU"/>
        </w:rPr>
        <w:t>в личностных результатах</w:t>
      </w:r>
      <w:r w:rsidRPr="00882EA4">
        <w:rPr>
          <w:b/>
          <w:u w:val="single"/>
          <w:lang w:eastAsia="ru-RU"/>
        </w:rPr>
        <w:t>:</w:t>
      </w:r>
    </w:p>
    <w:p w:rsidR="00E25C53" w:rsidRPr="00E51163" w:rsidRDefault="00E25C53" w:rsidP="00E25C53">
      <w:pPr>
        <w:autoSpaceDE w:val="0"/>
        <w:autoSpaceDN w:val="0"/>
        <w:adjustRightInd w:val="0"/>
        <w:rPr>
          <w:lang w:eastAsia="ru-RU"/>
        </w:rPr>
      </w:pPr>
      <w:r w:rsidRPr="00E51163">
        <w:rPr>
          <w:lang w:eastAsia="ru-RU"/>
        </w:rPr>
        <w:t>- удержание и повышение учебной мотивации младших подростков за счет</w:t>
      </w:r>
    </w:p>
    <w:p w:rsidR="00E25C53" w:rsidRPr="00E51163" w:rsidRDefault="00E25C53" w:rsidP="00E25C53">
      <w:pPr>
        <w:autoSpaceDE w:val="0"/>
        <w:autoSpaceDN w:val="0"/>
        <w:adjustRightInd w:val="0"/>
        <w:rPr>
          <w:lang w:eastAsia="ru-RU"/>
        </w:rPr>
      </w:pPr>
      <w:r w:rsidRPr="00E51163">
        <w:rPr>
          <w:lang w:eastAsia="ru-RU"/>
        </w:rPr>
        <w:t>организации учебного сотрудничества с младшими школьниками;</w:t>
      </w:r>
    </w:p>
    <w:p w:rsidR="00E25C53" w:rsidRPr="00E51163" w:rsidRDefault="00E25C53" w:rsidP="00E25C53">
      <w:pPr>
        <w:autoSpaceDE w:val="0"/>
        <w:autoSpaceDN w:val="0"/>
        <w:adjustRightInd w:val="0"/>
        <w:rPr>
          <w:lang w:eastAsia="ru-RU"/>
        </w:rPr>
      </w:pPr>
      <w:r w:rsidRPr="00E51163">
        <w:rPr>
          <w:lang w:eastAsia="ru-RU"/>
        </w:rPr>
        <w:t>- стремление и, отчасти, способность самостоятельно расширять границы</w:t>
      </w:r>
    </w:p>
    <w:p w:rsidR="00E25C53" w:rsidRPr="00E51163" w:rsidRDefault="00E25C53" w:rsidP="00E25C53">
      <w:pPr>
        <w:autoSpaceDE w:val="0"/>
        <w:autoSpaceDN w:val="0"/>
        <w:adjustRightInd w:val="0"/>
        <w:rPr>
          <w:lang w:eastAsia="ru-RU"/>
        </w:rPr>
      </w:pPr>
      <w:r w:rsidRPr="00E51163">
        <w:rPr>
          <w:lang w:eastAsia="ru-RU"/>
        </w:rPr>
        <w:t>собственных знаний и умений;</w:t>
      </w:r>
    </w:p>
    <w:p w:rsidR="00E25C53" w:rsidRPr="00E51163" w:rsidRDefault="00E25C53" w:rsidP="00E25C53">
      <w:pPr>
        <w:autoSpaceDE w:val="0"/>
        <w:autoSpaceDN w:val="0"/>
        <w:adjustRightInd w:val="0"/>
        <w:rPr>
          <w:lang w:eastAsia="ru-RU"/>
        </w:rPr>
      </w:pPr>
      <w:r w:rsidRPr="00E51163">
        <w:rPr>
          <w:lang w:eastAsia="ru-RU"/>
        </w:rPr>
        <w:t xml:space="preserve">- умение вступать в разновозрастное сотрудничество, как с младшими </w:t>
      </w:r>
      <w:proofErr w:type="spellStart"/>
      <w:r w:rsidRPr="00E51163">
        <w:rPr>
          <w:lang w:eastAsia="ru-RU"/>
        </w:rPr>
        <w:t>школьниками</w:t>
      </w:r>
      <w:proofErr w:type="gramStart"/>
      <w:r w:rsidRPr="00E51163">
        <w:rPr>
          <w:lang w:eastAsia="ru-RU"/>
        </w:rPr>
        <w:t>,т</w:t>
      </w:r>
      <w:proofErr w:type="gramEnd"/>
      <w:r w:rsidRPr="00E51163">
        <w:rPr>
          <w:lang w:eastAsia="ru-RU"/>
        </w:rPr>
        <w:t>ак</w:t>
      </w:r>
      <w:proofErr w:type="spellEnd"/>
      <w:r w:rsidRPr="00E51163">
        <w:rPr>
          <w:lang w:eastAsia="ru-RU"/>
        </w:rPr>
        <w:t xml:space="preserve"> и со старшими подростками: уважительное отношение к младшим и умение слушать </w:t>
      </w:r>
      <w:proofErr w:type="spellStart"/>
      <w:r w:rsidRPr="00E51163">
        <w:rPr>
          <w:lang w:eastAsia="ru-RU"/>
        </w:rPr>
        <w:t>ислышать</w:t>
      </w:r>
      <w:proofErr w:type="spellEnd"/>
      <w:r w:rsidRPr="00E51163">
        <w:rPr>
          <w:lang w:eastAsia="ru-RU"/>
        </w:rPr>
        <w:t>, вступать в коммуникацию со старшими подростками;</w:t>
      </w:r>
    </w:p>
    <w:p w:rsidR="00E25C53" w:rsidRPr="00E51163" w:rsidRDefault="00E25C53" w:rsidP="00E25C53">
      <w:pPr>
        <w:autoSpaceDE w:val="0"/>
        <w:autoSpaceDN w:val="0"/>
        <w:adjustRightInd w:val="0"/>
        <w:rPr>
          <w:lang w:eastAsia="ru-RU"/>
        </w:rPr>
      </w:pPr>
      <w:r w:rsidRPr="00E51163">
        <w:rPr>
          <w:lang w:eastAsia="ru-RU"/>
        </w:rPr>
        <w:t>- умение осуществлять замысел будущей деятельности (проекта);</w:t>
      </w:r>
    </w:p>
    <w:p w:rsidR="00E25C53" w:rsidRPr="00E51163" w:rsidRDefault="00E25C53" w:rsidP="00E25C53">
      <w:pPr>
        <w:autoSpaceDE w:val="0"/>
        <w:autoSpaceDN w:val="0"/>
        <w:adjustRightInd w:val="0"/>
        <w:rPr>
          <w:lang w:eastAsia="ru-RU"/>
        </w:rPr>
      </w:pPr>
      <w:r w:rsidRPr="00E51163">
        <w:rPr>
          <w:lang w:eastAsia="ru-RU"/>
        </w:rPr>
        <w:t>- отсутствие подросткового негативизма в его школьных проявлениях</w:t>
      </w:r>
    </w:p>
    <w:p w:rsidR="00E25C53" w:rsidRPr="00E51163" w:rsidRDefault="00E25C53" w:rsidP="00E25C53">
      <w:pPr>
        <w:autoSpaceDE w:val="0"/>
        <w:autoSpaceDN w:val="0"/>
        <w:adjustRightInd w:val="0"/>
        <w:rPr>
          <w:lang w:eastAsia="ru-RU"/>
        </w:rPr>
      </w:pPr>
      <w:r w:rsidRPr="00E51163">
        <w:rPr>
          <w:lang w:eastAsia="ru-RU"/>
        </w:rPr>
        <w:t>(дисциплинарных, учебных, мотивационных);</w:t>
      </w:r>
    </w:p>
    <w:p w:rsidR="00E25C53" w:rsidRPr="00E51163" w:rsidRDefault="00E25C53" w:rsidP="00E25C53">
      <w:pPr>
        <w:autoSpaceDE w:val="0"/>
        <w:autoSpaceDN w:val="0"/>
        <w:adjustRightInd w:val="0"/>
        <w:rPr>
          <w:lang w:eastAsia="ru-RU"/>
        </w:rPr>
      </w:pPr>
      <w:r w:rsidRPr="00E51163">
        <w:rPr>
          <w:lang w:eastAsia="ru-RU"/>
        </w:rPr>
        <w:t>- понимание и учет в своей деятельности интеллектуальной и эмоциональной</w:t>
      </w:r>
    </w:p>
    <w:p w:rsidR="00E25C53" w:rsidRPr="00E51163" w:rsidRDefault="00E25C53" w:rsidP="00E25C53">
      <w:pPr>
        <w:autoSpaceDE w:val="0"/>
        <w:autoSpaceDN w:val="0"/>
        <w:adjustRightInd w:val="0"/>
        <w:rPr>
          <w:lang w:eastAsia="ru-RU"/>
        </w:rPr>
      </w:pPr>
      <w:r w:rsidRPr="00E51163">
        <w:rPr>
          <w:lang w:eastAsia="ru-RU"/>
        </w:rPr>
        <w:t>позиции другого человека;</w:t>
      </w:r>
    </w:p>
    <w:p w:rsidR="00E25C53" w:rsidRPr="00957E29" w:rsidRDefault="00E25C53" w:rsidP="00031E3C">
      <w:pPr>
        <w:autoSpaceDE w:val="0"/>
        <w:autoSpaceDN w:val="0"/>
        <w:adjustRightInd w:val="0"/>
        <w:ind w:firstLine="708"/>
        <w:rPr>
          <w:i/>
          <w:lang w:eastAsia="ru-RU"/>
        </w:rPr>
      </w:pPr>
      <w:r w:rsidRPr="00957E29">
        <w:rPr>
          <w:i/>
          <w:lang w:eastAsia="ru-RU"/>
        </w:rPr>
        <w:t xml:space="preserve">Общий результат: плавный, мягкий переход школьников с </w:t>
      </w:r>
      <w:proofErr w:type="gramStart"/>
      <w:r w:rsidRPr="00957E29">
        <w:rPr>
          <w:i/>
          <w:lang w:eastAsia="ru-RU"/>
        </w:rPr>
        <w:t>начальной</w:t>
      </w:r>
      <w:proofErr w:type="gramEnd"/>
      <w:r w:rsidRPr="00957E29">
        <w:rPr>
          <w:i/>
          <w:lang w:eastAsia="ru-RU"/>
        </w:rPr>
        <w:t xml:space="preserve"> на основную ступень образования.</w:t>
      </w:r>
    </w:p>
    <w:p w:rsidR="00E25C53" w:rsidRPr="00E51163" w:rsidRDefault="00E25C53" w:rsidP="00E25C53">
      <w:pPr>
        <w:autoSpaceDE w:val="0"/>
        <w:autoSpaceDN w:val="0"/>
        <w:adjustRightInd w:val="0"/>
        <w:rPr>
          <w:lang w:eastAsia="ru-RU"/>
        </w:rPr>
      </w:pPr>
      <w:r w:rsidRPr="00E51163">
        <w:rPr>
          <w:lang w:eastAsia="ru-RU"/>
        </w:rPr>
        <w:t xml:space="preserve">Данные образовательные результаты проверяются и оцениваются </w:t>
      </w:r>
      <w:proofErr w:type="spellStart"/>
      <w:r w:rsidRPr="00E51163">
        <w:rPr>
          <w:lang w:eastAsia="ru-RU"/>
        </w:rPr>
        <w:t>образовательнымучреждением</w:t>
      </w:r>
      <w:proofErr w:type="spellEnd"/>
      <w:r w:rsidRPr="00E51163">
        <w:rPr>
          <w:lang w:eastAsia="ru-RU"/>
        </w:rPr>
        <w:t xml:space="preserve"> самостоятельно с помощью анкетирования разных субъектов</w:t>
      </w:r>
    </w:p>
    <w:p w:rsidR="00E25C53" w:rsidRPr="00E51163" w:rsidRDefault="00E25C53" w:rsidP="00E25C53">
      <w:pPr>
        <w:autoSpaceDE w:val="0"/>
        <w:autoSpaceDN w:val="0"/>
        <w:adjustRightInd w:val="0"/>
        <w:rPr>
          <w:lang w:eastAsia="ru-RU"/>
        </w:rPr>
      </w:pPr>
      <w:r w:rsidRPr="00E51163">
        <w:rPr>
          <w:lang w:eastAsia="ru-RU"/>
        </w:rPr>
        <w:t xml:space="preserve">образовательного процесса, наблюдений, показателей деятельности </w:t>
      </w:r>
      <w:proofErr w:type="spellStart"/>
      <w:r w:rsidRPr="00E51163">
        <w:rPr>
          <w:lang w:eastAsia="ru-RU"/>
        </w:rPr>
        <w:t>образовательногоучреждения</w:t>
      </w:r>
      <w:proofErr w:type="spellEnd"/>
      <w:r w:rsidRPr="00E51163">
        <w:rPr>
          <w:lang w:eastAsia="ru-RU"/>
        </w:rPr>
        <w:t xml:space="preserve"> (в частности, правонарушений, участие обучающихся в </w:t>
      </w:r>
      <w:proofErr w:type="spellStart"/>
      <w:r w:rsidRPr="00E51163">
        <w:rPr>
          <w:lang w:eastAsia="ru-RU"/>
        </w:rPr>
        <w:t>различныхвнешкольных</w:t>
      </w:r>
      <w:proofErr w:type="spellEnd"/>
      <w:r w:rsidRPr="00E51163">
        <w:rPr>
          <w:lang w:eastAsia="ru-RU"/>
        </w:rPr>
        <w:t xml:space="preserve">, внеурочных формах деятельности и т.п.). Образовательные результаты </w:t>
      </w:r>
      <w:proofErr w:type="spellStart"/>
      <w:r w:rsidRPr="00E51163">
        <w:rPr>
          <w:lang w:eastAsia="ru-RU"/>
        </w:rPr>
        <w:t>этойгруппы</w:t>
      </w:r>
      <w:proofErr w:type="spellEnd"/>
      <w:r w:rsidRPr="00E51163">
        <w:rPr>
          <w:lang w:eastAsia="ru-RU"/>
        </w:rPr>
        <w:t xml:space="preserve"> описываются либо с помощью содержательных характеристик, либо с </w:t>
      </w:r>
      <w:proofErr w:type="spellStart"/>
      <w:r w:rsidRPr="00E51163">
        <w:rPr>
          <w:lang w:eastAsia="ru-RU"/>
        </w:rPr>
        <w:t>помощьюстатистических</w:t>
      </w:r>
      <w:proofErr w:type="spellEnd"/>
      <w:r w:rsidRPr="00E51163">
        <w:rPr>
          <w:lang w:eastAsia="ru-RU"/>
        </w:rPr>
        <w:t xml:space="preserve"> данных по образовательному учреждению за </w:t>
      </w:r>
      <w:proofErr w:type="gramStart"/>
      <w:r w:rsidRPr="00E51163">
        <w:rPr>
          <w:lang w:eastAsia="ru-RU"/>
        </w:rPr>
        <w:t>определенный</w:t>
      </w:r>
      <w:proofErr w:type="gramEnd"/>
      <w:r w:rsidRPr="00E51163">
        <w:rPr>
          <w:lang w:eastAsia="ru-RU"/>
        </w:rPr>
        <w:t xml:space="preserve"> </w:t>
      </w:r>
      <w:proofErr w:type="spellStart"/>
      <w:r w:rsidRPr="00E51163">
        <w:rPr>
          <w:lang w:eastAsia="ru-RU"/>
        </w:rPr>
        <w:t>промежутоквремени</w:t>
      </w:r>
      <w:proofErr w:type="spellEnd"/>
      <w:r w:rsidRPr="00E51163">
        <w:rPr>
          <w:lang w:eastAsia="ru-RU"/>
        </w:rPr>
        <w:t>.</w:t>
      </w:r>
    </w:p>
    <w:p w:rsidR="00E25C53" w:rsidRPr="00E51163" w:rsidRDefault="00E25C53" w:rsidP="00E25C53">
      <w:pPr>
        <w:autoSpaceDE w:val="0"/>
        <w:autoSpaceDN w:val="0"/>
        <w:adjustRightInd w:val="0"/>
        <w:rPr>
          <w:lang w:eastAsia="ru-RU"/>
        </w:rPr>
      </w:pPr>
      <w:r w:rsidRPr="00E51163">
        <w:rPr>
          <w:lang w:eastAsia="ru-RU"/>
        </w:rPr>
        <w:t xml:space="preserve">В результате освоения </w:t>
      </w:r>
      <w:r w:rsidRPr="00DB0BFA">
        <w:rPr>
          <w:lang w:eastAsia="ru-RU"/>
        </w:rPr>
        <w:t xml:space="preserve">ООП ООО </w:t>
      </w:r>
      <w:r w:rsidRPr="00DB0BFA">
        <w:rPr>
          <w:bCs/>
          <w:lang w:eastAsia="ru-RU"/>
        </w:rPr>
        <w:t>на втором этапе</w:t>
      </w:r>
      <w:r w:rsidRPr="00E51163">
        <w:rPr>
          <w:lang w:eastAsia="ru-RU"/>
        </w:rPr>
        <w:t>(7- 9 классы) по окончанию</w:t>
      </w:r>
    </w:p>
    <w:p w:rsidR="00E25C53" w:rsidRPr="00E51163" w:rsidRDefault="00E25C53" w:rsidP="00E25C53">
      <w:pPr>
        <w:autoSpaceDE w:val="0"/>
        <w:autoSpaceDN w:val="0"/>
        <w:adjustRightInd w:val="0"/>
        <w:rPr>
          <w:lang w:eastAsia="ru-RU"/>
        </w:rPr>
      </w:pPr>
      <w:r w:rsidRPr="00E51163">
        <w:rPr>
          <w:lang w:eastAsia="ru-RU"/>
        </w:rPr>
        <w:t xml:space="preserve">данного этапа будут достигнуты следующие личностные, </w:t>
      </w:r>
      <w:proofErr w:type="spellStart"/>
      <w:r w:rsidRPr="00E51163">
        <w:rPr>
          <w:lang w:eastAsia="ru-RU"/>
        </w:rPr>
        <w:t>метапредметные</w:t>
      </w:r>
      <w:proofErr w:type="spellEnd"/>
      <w:r w:rsidRPr="00E51163">
        <w:rPr>
          <w:lang w:eastAsia="ru-RU"/>
        </w:rPr>
        <w:t xml:space="preserve"> и </w:t>
      </w:r>
      <w:proofErr w:type="spellStart"/>
      <w:r w:rsidRPr="00E51163">
        <w:rPr>
          <w:lang w:eastAsia="ru-RU"/>
        </w:rPr>
        <w:t>предметныерезультаты</w:t>
      </w:r>
      <w:proofErr w:type="spellEnd"/>
      <w:r w:rsidRPr="00E51163">
        <w:rPr>
          <w:lang w:eastAsia="ru-RU"/>
        </w:rPr>
        <w:t>:</w:t>
      </w:r>
    </w:p>
    <w:p w:rsidR="00E25C53" w:rsidRPr="00E51163" w:rsidRDefault="00E25C53" w:rsidP="00E25C53">
      <w:pPr>
        <w:autoSpaceDE w:val="0"/>
        <w:autoSpaceDN w:val="0"/>
        <w:adjustRightInd w:val="0"/>
        <w:rPr>
          <w:lang w:eastAsia="ru-RU"/>
        </w:rPr>
      </w:pPr>
      <w:proofErr w:type="gramStart"/>
      <w:r w:rsidRPr="00C76B2C">
        <w:rPr>
          <w:b/>
          <w:bCs/>
          <w:lang w:eastAsia="ru-RU"/>
        </w:rPr>
        <w:t xml:space="preserve">Личностные </w:t>
      </w:r>
      <w:proofErr w:type="spellStart"/>
      <w:r w:rsidRPr="00C76B2C">
        <w:rPr>
          <w:b/>
          <w:bCs/>
          <w:lang w:eastAsia="ru-RU"/>
        </w:rPr>
        <w:t>результаты</w:t>
      </w:r>
      <w:r w:rsidRPr="00E51163">
        <w:rPr>
          <w:lang w:eastAsia="ru-RU"/>
        </w:rPr>
        <w:t>освоения</w:t>
      </w:r>
      <w:proofErr w:type="spellEnd"/>
      <w:r w:rsidRPr="00E51163">
        <w:rPr>
          <w:lang w:eastAsia="ru-RU"/>
        </w:rPr>
        <w:t xml:space="preserve"> основной образовательной программы</w:t>
      </w:r>
      <w:proofErr w:type="gramEnd"/>
    </w:p>
    <w:p w:rsidR="00E25C53" w:rsidRPr="00E51163" w:rsidRDefault="00E25C53" w:rsidP="00E25C53">
      <w:pPr>
        <w:autoSpaceDE w:val="0"/>
        <w:autoSpaceDN w:val="0"/>
        <w:adjustRightInd w:val="0"/>
        <w:rPr>
          <w:lang w:eastAsia="ru-RU"/>
        </w:rPr>
      </w:pPr>
      <w:proofErr w:type="gramStart"/>
      <w:r w:rsidRPr="00E51163">
        <w:rPr>
          <w:lang w:eastAsia="ru-RU"/>
        </w:rPr>
        <w:t xml:space="preserve">основного общего образования обнаруживаются через участие обучающихся в разных </w:t>
      </w:r>
      <w:proofErr w:type="spellStart"/>
      <w:r w:rsidRPr="00E51163">
        <w:rPr>
          <w:lang w:eastAsia="ru-RU"/>
        </w:rPr>
        <w:t>видахдеятельности</w:t>
      </w:r>
      <w:proofErr w:type="spellEnd"/>
      <w:r w:rsidRPr="00E51163">
        <w:rPr>
          <w:lang w:eastAsia="ru-RU"/>
        </w:rPr>
        <w:t xml:space="preserve"> и освоение их средств, что дает возможность </w:t>
      </w:r>
      <w:r w:rsidRPr="00E51163">
        <w:rPr>
          <w:lang w:eastAsia="ru-RU"/>
        </w:rPr>
        <w:lastRenderedPageBreak/>
        <w:t xml:space="preserve">школьникам </w:t>
      </w:r>
      <w:proofErr w:type="spellStart"/>
      <w:r w:rsidRPr="00E51163">
        <w:rPr>
          <w:lang w:eastAsia="ru-RU"/>
        </w:rPr>
        <w:t>приобрестиобщественно</w:t>
      </w:r>
      <w:proofErr w:type="spellEnd"/>
      <w:r w:rsidRPr="00E51163">
        <w:rPr>
          <w:lang w:eastAsia="ru-RU"/>
        </w:rPr>
        <w:t>-полезный социальный опыт, в ходе которого обучающийся сможет:</w:t>
      </w:r>
      <w:proofErr w:type="gramEnd"/>
    </w:p>
    <w:p w:rsidR="00E25C53" w:rsidRPr="00E51163" w:rsidRDefault="00E25C53" w:rsidP="00E25C53">
      <w:pPr>
        <w:autoSpaceDE w:val="0"/>
        <w:autoSpaceDN w:val="0"/>
        <w:adjustRightInd w:val="0"/>
        <w:rPr>
          <w:lang w:eastAsia="ru-RU"/>
        </w:rPr>
      </w:pPr>
      <w:r w:rsidRPr="00E51163">
        <w:rPr>
          <w:lang w:eastAsia="ru-RU"/>
        </w:rPr>
        <w:t xml:space="preserve">- овладеть основами понятийного мышления (освоение содержательного </w:t>
      </w:r>
      <w:proofErr w:type="spellStart"/>
      <w:r w:rsidRPr="00E51163">
        <w:rPr>
          <w:lang w:eastAsia="ru-RU"/>
        </w:rPr>
        <w:t>обобщения</w:t>
      </w:r>
      <w:proofErr w:type="gramStart"/>
      <w:r w:rsidRPr="00E51163">
        <w:rPr>
          <w:lang w:eastAsia="ru-RU"/>
        </w:rPr>
        <w:t>,а</w:t>
      </w:r>
      <w:proofErr w:type="gramEnd"/>
      <w:r w:rsidRPr="00E51163">
        <w:rPr>
          <w:lang w:eastAsia="ru-RU"/>
        </w:rPr>
        <w:t>нализа</w:t>
      </w:r>
      <w:proofErr w:type="spellEnd"/>
      <w:r w:rsidRPr="00E51163">
        <w:rPr>
          <w:lang w:eastAsia="ru-RU"/>
        </w:rPr>
        <w:t>, планирования, контроля и рефлексии учебной деятельности);</w:t>
      </w:r>
    </w:p>
    <w:p w:rsidR="00E25C53" w:rsidRPr="00E51163" w:rsidRDefault="00E25C53" w:rsidP="00E25C53">
      <w:pPr>
        <w:autoSpaceDE w:val="0"/>
        <w:autoSpaceDN w:val="0"/>
        <w:adjustRightInd w:val="0"/>
        <w:rPr>
          <w:lang w:eastAsia="ru-RU"/>
        </w:rPr>
      </w:pPr>
      <w:r w:rsidRPr="00E51163">
        <w:rPr>
          <w:lang w:eastAsia="ru-RU"/>
        </w:rPr>
        <w:t>- сформировать ответственное отношение к учению, готовность и способность</w:t>
      </w:r>
    </w:p>
    <w:p w:rsidR="00E25C53" w:rsidRPr="00E51163" w:rsidRDefault="00E25C53" w:rsidP="00E25C53">
      <w:pPr>
        <w:autoSpaceDE w:val="0"/>
        <w:autoSpaceDN w:val="0"/>
        <w:adjustRightInd w:val="0"/>
        <w:rPr>
          <w:lang w:eastAsia="ru-RU"/>
        </w:rPr>
      </w:pPr>
      <w:r w:rsidRPr="00E51163">
        <w:rPr>
          <w:lang w:eastAsia="ru-RU"/>
        </w:rPr>
        <w:t xml:space="preserve">обучающихся к саморазвитию и самообразованию на основе мотивации к обучению </w:t>
      </w:r>
      <w:proofErr w:type="spellStart"/>
      <w:r w:rsidRPr="00E51163">
        <w:rPr>
          <w:lang w:eastAsia="ru-RU"/>
        </w:rPr>
        <w:t>ипознанию</w:t>
      </w:r>
      <w:proofErr w:type="spellEnd"/>
      <w:r w:rsidRPr="00E51163">
        <w:rPr>
          <w:lang w:eastAsia="ru-RU"/>
        </w:rPr>
        <w:t xml:space="preserve">, выбору дальнейшего образования на базе ориентировки в мире профессий </w:t>
      </w:r>
      <w:proofErr w:type="spellStart"/>
      <w:r w:rsidRPr="00E51163">
        <w:rPr>
          <w:lang w:eastAsia="ru-RU"/>
        </w:rPr>
        <w:t>ипрофессиональных</w:t>
      </w:r>
      <w:proofErr w:type="spellEnd"/>
      <w:r w:rsidRPr="00E51163">
        <w:rPr>
          <w:lang w:eastAsia="ru-RU"/>
        </w:rPr>
        <w:t xml:space="preserve"> предпочтений;</w:t>
      </w:r>
    </w:p>
    <w:p w:rsidR="00E25C53" w:rsidRPr="00E51163" w:rsidRDefault="00E25C53" w:rsidP="00E25C53">
      <w:pPr>
        <w:autoSpaceDE w:val="0"/>
        <w:autoSpaceDN w:val="0"/>
        <w:adjustRightInd w:val="0"/>
        <w:rPr>
          <w:lang w:eastAsia="ru-RU"/>
        </w:rPr>
      </w:pPr>
      <w:r w:rsidRPr="00E51163">
        <w:rPr>
          <w:lang w:eastAsia="ru-RU"/>
        </w:rPr>
        <w:t xml:space="preserve">- научиться </w:t>
      </w:r>
      <w:proofErr w:type="gramStart"/>
      <w:r w:rsidRPr="00E51163">
        <w:rPr>
          <w:lang w:eastAsia="ru-RU"/>
        </w:rPr>
        <w:t>самостоятельно</w:t>
      </w:r>
      <w:proofErr w:type="gramEnd"/>
      <w:r w:rsidRPr="00E51163">
        <w:rPr>
          <w:lang w:eastAsia="ru-RU"/>
        </w:rPr>
        <w:t xml:space="preserve"> строить отдельные индивидуальные образовательные</w:t>
      </w:r>
    </w:p>
    <w:p w:rsidR="00E25C53" w:rsidRPr="00E51163" w:rsidRDefault="00E25C53" w:rsidP="00E25C53">
      <w:pPr>
        <w:autoSpaceDE w:val="0"/>
        <w:autoSpaceDN w:val="0"/>
        <w:adjustRightInd w:val="0"/>
        <w:rPr>
          <w:lang w:eastAsia="ru-RU"/>
        </w:rPr>
      </w:pPr>
      <w:proofErr w:type="gramStart"/>
      <w:r w:rsidRPr="00E51163">
        <w:rPr>
          <w:lang w:eastAsia="ru-RU"/>
        </w:rPr>
        <w:t>маршруты с учетом устойчивых учебно-познавательных интересов (определять</w:t>
      </w:r>
      <w:proofErr w:type="gramEnd"/>
    </w:p>
    <w:p w:rsidR="00E25C53" w:rsidRPr="00E51163" w:rsidRDefault="00E25C53" w:rsidP="00E25C53">
      <w:pPr>
        <w:autoSpaceDE w:val="0"/>
        <w:autoSpaceDN w:val="0"/>
        <w:adjustRightInd w:val="0"/>
        <w:rPr>
          <w:lang w:eastAsia="ru-RU"/>
        </w:rPr>
      </w:pPr>
      <w:r w:rsidRPr="00E51163">
        <w:rPr>
          <w:lang w:eastAsia="ru-RU"/>
        </w:rPr>
        <w:t xml:space="preserve">образовательные цели, намечать пути их достижения, искать способы </w:t>
      </w:r>
      <w:proofErr w:type="spellStart"/>
      <w:r w:rsidRPr="00E51163">
        <w:rPr>
          <w:lang w:eastAsia="ru-RU"/>
        </w:rPr>
        <w:t>возникающихобразовательных</w:t>
      </w:r>
      <w:proofErr w:type="spellEnd"/>
      <w:r w:rsidRPr="00E51163">
        <w:rPr>
          <w:lang w:eastAsia="ru-RU"/>
        </w:rPr>
        <w:t xml:space="preserve"> задач, контролировать и оценивать свою деятельность, по </w:t>
      </w:r>
      <w:proofErr w:type="spellStart"/>
      <w:r w:rsidRPr="00E51163">
        <w:rPr>
          <w:lang w:eastAsia="ru-RU"/>
        </w:rPr>
        <w:t>необходимостиобращаться</w:t>
      </w:r>
      <w:proofErr w:type="spellEnd"/>
      <w:r w:rsidRPr="00E51163">
        <w:rPr>
          <w:lang w:eastAsia="ru-RU"/>
        </w:rPr>
        <w:t xml:space="preserve"> за экспертной оценкой к сверстникам и взрослым);</w:t>
      </w:r>
    </w:p>
    <w:p w:rsidR="00E25C53" w:rsidRPr="00E51163" w:rsidRDefault="00E25C53" w:rsidP="00E25C53">
      <w:pPr>
        <w:autoSpaceDE w:val="0"/>
        <w:autoSpaceDN w:val="0"/>
        <w:adjustRightInd w:val="0"/>
        <w:rPr>
          <w:lang w:eastAsia="ru-RU"/>
        </w:rPr>
      </w:pPr>
      <w:proofErr w:type="gramStart"/>
      <w:r w:rsidRPr="00E51163">
        <w:rPr>
          <w:lang w:eastAsia="ru-RU"/>
        </w:rPr>
        <w:t xml:space="preserve">- сформировать осознанное, уважительное и доброжелательное отношение к </w:t>
      </w:r>
      <w:proofErr w:type="spellStart"/>
      <w:r w:rsidRPr="00E51163">
        <w:rPr>
          <w:lang w:eastAsia="ru-RU"/>
        </w:rPr>
        <w:t>другомучеловеку</w:t>
      </w:r>
      <w:proofErr w:type="spellEnd"/>
      <w:r w:rsidRPr="00E51163">
        <w:rPr>
          <w:lang w:eastAsia="ru-RU"/>
        </w:rPr>
        <w:t xml:space="preserve">, его мнению, мировоззрению, культуре, языку, вере, гражданской позиции; </w:t>
      </w:r>
      <w:proofErr w:type="spellStart"/>
      <w:r w:rsidRPr="00E51163">
        <w:rPr>
          <w:lang w:eastAsia="ru-RU"/>
        </w:rPr>
        <w:t>кистории</w:t>
      </w:r>
      <w:proofErr w:type="spellEnd"/>
      <w:r w:rsidRPr="00E51163">
        <w:rPr>
          <w:lang w:eastAsia="ru-RU"/>
        </w:rPr>
        <w:t>, культуре, религии, традициям, языкам, ценностям народов России и народов мира;</w:t>
      </w:r>
      <w:proofErr w:type="gramEnd"/>
    </w:p>
    <w:p w:rsidR="00E25C53" w:rsidRPr="00E51163" w:rsidRDefault="00031E3C" w:rsidP="00E25C53">
      <w:pPr>
        <w:autoSpaceDE w:val="0"/>
        <w:autoSpaceDN w:val="0"/>
        <w:adjustRightInd w:val="0"/>
        <w:rPr>
          <w:lang w:eastAsia="ru-RU"/>
        </w:rPr>
      </w:pPr>
      <w:r>
        <w:rPr>
          <w:lang w:eastAsia="ru-RU"/>
        </w:rPr>
        <w:t xml:space="preserve">- </w:t>
      </w:r>
      <w:r w:rsidR="00E25C53" w:rsidRPr="00E51163">
        <w:rPr>
          <w:lang w:eastAsia="ru-RU"/>
        </w:rPr>
        <w:t>готовность и способность вести диалог с другими людьми и достижение в нем</w:t>
      </w:r>
    </w:p>
    <w:p w:rsidR="00E25C53" w:rsidRPr="00E51163" w:rsidRDefault="00E25C53" w:rsidP="00E25C53">
      <w:pPr>
        <w:autoSpaceDE w:val="0"/>
        <w:autoSpaceDN w:val="0"/>
        <w:adjustRightInd w:val="0"/>
        <w:rPr>
          <w:lang w:eastAsia="ru-RU"/>
        </w:rPr>
      </w:pPr>
      <w:r w:rsidRPr="00E51163">
        <w:rPr>
          <w:lang w:eastAsia="ru-RU"/>
        </w:rPr>
        <w:t>взаимопонимания;</w:t>
      </w:r>
    </w:p>
    <w:p w:rsidR="00E25C53" w:rsidRPr="00E51163" w:rsidRDefault="00E25C53" w:rsidP="00E25C53">
      <w:pPr>
        <w:autoSpaceDE w:val="0"/>
        <w:autoSpaceDN w:val="0"/>
        <w:adjustRightInd w:val="0"/>
        <w:rPr>
          <w:lang w:eastAsia="ru-RU"/>
        </w:rPr>
      </w:pPr>
      <w:r w:rsidRPr="00E51163">
        <w:rPr>
          <w:lang w:eastAsia="ru-RU"/>
        </w:rPr>
        <w:t xml:space="preserve">- освоить социальные нормы, правила поведения, ролей и форм социальной жизни </w:t>
      </w:r>
      <w:proofErr w:type="spellStart"/>
      <w:r w:rsidRPr="00E51163">
        <w:rPr>
          <w:lang w:eastAsia="ru-RU"/>
        </w:rPr>
        <w:t>вгруппах</w:t>
      </w:r>
      <w:proofErr w:type="spellEnd"/>
      <w:r w:rsidRPr="00E51163">
        <w:rPr>
          <w:lang w:eastAsia="ru-RU"/>
        </w:rPr>
        <w:t xml:space="preserve"> и сообществах, включая взрослые и социальные сообщества; сформировать </w:t>
      </w:r>
      <w:proofErr w:type="spellStart"/>
      <w:r w:rsidRPr="00E51163">
        <w:rPr>
          <w:lang w:eastAsia="ru-RU"/>
        </w:rPr>
        <w:t>основысоциально</w:t>
      </w:r>
      <w:proofErr w:type="spellEnd"/>
      <w:r w:rsidRPr="00E51163">
        <w:rPr>
          <w:lang w:eastAsia="ru-RU"/>
        </w:rPr>
        <w:t xml:space="preserve">-критического мышления; получить опыт участия в школьном самоуправлении и </w:t>
      </w:r>
      <w:proofErr w:type="spellStart"/>
      <w:r w:rsidRPr="00E51163">
        <w:rPr>
          <w:lang w:eastAsia="ru-RU"/>
        </w:rPr>
        <w:t>вобщественной</w:t>
      </w:r>
      <w:proofErr w:type="spellEnd"/>
      <w:r w:rsidRPr="00E51163">
        <w:rPr>
          <w:lang w:eastAsia="ru-RU"/>
        </w:rPr>
        <w:t xml:space="preserve"> жизни в пределах возрастных компетенций.</w:t>
      </w:r>
    </w:p>
    <w:p w:rsidR="00E25C53" w:rsidRPr="00E51163" w:rsidRDefault="00E25C53" w:rsidP="00E25C53">
      <w:pPr>
        <w:autoSpaceDE w:val="0"/>
        <w:autoSpaceDN w:val="0"/>
        <w:adjustRightInd w:val="0"/>
        <w:rPr>
          <w:lang w:eastAsia="ru-RU"/>
        </w:rPr>
      </w:pPr>
      <w:r w:rsidRPr="00E51163">
        <w:rPr>
          <w:lang w:eastAsia="ru-RU"/>
        </w:rPr>
        <w:t xml:space="preserve">- развить моральное сознание и социальные компетентности в решении </w:t>
      </w:r>
      <w:proofErr w:type="spellStart"/>
      <w:r w:rsidRPr="00E51163">
        <w:rPr>
          <w:lang w:eastAsia="ru-RU"/>
        </w:rPr>
        <w:t>моральныхпроблем</w:t>
      </w:r>
      <w:proofErr w:type="spellEnd"/>
      <w:r w:rsidRPr="00E51163">
        <w:rPr>
          <w:lang w:eastAsia="ru-RU"/>
        </w:rPr>
        <w:t xml:space="preserve"> на основе личностного выбора, формирование нравственных чувств и </w:t>
      </w:r>
      <w:proofErr w:type="spellStart"/>
      <w:r w:rsidRPr="00E51163">
        <w:rPr>
          <w:lang w:eastAsia="ru-RU"/>
        </w:rPr>
        <w:t>нравственногоповедения</w:t>
      </w:r>
      <w:proofErr w:type="spellEnd"/>
      <w:r w:rsidRPr="00E51163">
        <w:rPr>
          <w:lang w:eastAsia="ru-RU"/>
        </w:rPr>
        <w:t>, осознанного и ответственного отношения к собственным поступкам;</w:t>
      </w:r>
    </w:p>
    <w:p w:rsidR="00E25C53" w:rsidRPr="00E51163" w:rsidRDefault="00E25C53" w:rsidP="00E25C53">
      <w:pPr>
        <w:autoSpaceDE w:val="0"/>
        <w:autoSpaceDN w:val="0"/>
        <w:adjustRightInd w:val="0"/>
        <w:rPr>
          <w:lang w:eastAsia="ru-RU"/>
        </w:rPr>
      </w:pPr>
      <w:r w:rsidRPr="00E51163">
        <w:rPr>
          <w:lang w:eastAsia="ru-RU"/>
        </w:rPr>
        <w:t>- сформировать ценность здорового и безопасного образа жизни; усвоить правила</w:t>
      </w:r>
    </w:p>
    <w:p w:rsidR="00E25C53" w:rsidRPr="00E51163" w:rsidRDefault="00E25C53" w:rsidP="00E25C53">
      <w:pPr>
        <w:autoSpaceDE w:val="0"/>
        <w:autoSpaceDN w:val="0"/>
        <w:adjustRightInd w:val="0"/>
        <w:rPr>
          <w:lang w:eastAsia="ru-RU"/>
        </w:rPr>
      </w:pPr>
      <w:r w:rsidRPr="00E51163">
        <w:rPr>
          <w:lang w:eastAsia="ru-RU"/>
        </w:rPr>
        <w:t xml:space="preserve">индивидуального и коллективного безопасного поведения в чрезвычайных </w:t>
      </w:r>
      <w:proofErr w:type="spellStart"/>
      <w:r w:rsidRPr="00E51163">
        <w:rPr>
          <w:lang w:eastAsia="ru-RU"/>
        </w:rPr>
        <w:t>ситуациях</w:t>
      </w:r>
      <w:proofErr w:type="gramStart"/>
      <w:r w:rsidRPr="00E51163">
        <w:rPr>
          <w:lang w:eastAsia="ru-RU"/>
        </w:rPr>
        <w:t>,у</w:t>
      </w:r>
      <w:proofErr w:type="gramEnd"/>
      <w:r w:rsidRPr="00E51163">
        <w:rPr>
          <w:lang w:eastAsia="ru-RU"/>
        </w:rPr>
        <w:t>грожающих</w:t>
      </w:r>
      <w:proofErr w:type="spellEnd"/>
      <w:r w:rsidRPr="00E51163">
        <w:rPr>
          <w:lang w:eastAsia="ru-RU"/>
        </w:rPr>
        <w:t xml:space="preserve"> жизни и здоровью людей, правил поведения на транспорте и правил </w:t>
      </w:r>
      <w:proofErr w:type="spellStart"/>
      <w:r w:rsidRPr="00E51163">
        <w:rPr>
          <w:lang w:eastAsia="ru-RU"/>
        </w:rPr>
        <w:t>поведенияна</w:t>
      </w:r>
      <w:proofErr w:type="spellEnd"/>
      <w:r w:rsidRPr="00E51163">
        <w:rPr>
          <w:lang w:eastAsia="ru-RU"/>
        </w:rPr>
        <w:t xml:space="preserve"> дорогах;</w:t>
      </w:r>
    </w:p>
    <w:p w:rsidR="00E25C53" w:rsidRPr="00E51163" w:rsidRDefault="00E25C53" w:rsidP="00E25C53">
      <w:pPr>
        <w:autoSpaceDE w:val="0"/>
        <w:autoSpaceDN w:val="0"/>
        <w:adjustRightInd w:val="0"/>
        <w:rPr>
          <w:lang w:eastAsia="ru-RU"/>
        </w:rPr>
      </w:pPr>
      <w:r w:rsidRPr="00E51163">
        <w:rPr>
          <w:lang w:eastAsia="ru-RU"/>
        </w:rPr>
        <w:t xml:space="preserve">Данные образовательные результаты проверяются и оцениваются </w:t>
      </w:r>
      <w:proofErr w:type="spellStart"/>
      <w:r w:rsidRPr="00E51163">
        <w:rPr>
          <w:lang w:eastAsia="ru-RU"/>
        </w:rPr>
        <w:t>образовательнымучреждением</w:t>
      </w:r>
      <w:proofErr w:type="spellEnd"/>
      <w:r w:rsidRPr="00E51163">
        <w:rPr>
          <w:lang w:eastAsia="ru-RU"/>
        </w:rPr>
        <w:t xml:space="preserve"> самостоятельно с помощью анкетирования разных субъектов </w:t>
      </w:r>
      <w:proofErr w:type="spellStart"/>
      <w:r w:rsidRPr="00E51163">
        <w:rPr>
          <w:lang w:eastAsia="ru-RU"/>
        </w:rPr>
        <w:t>образовательногопроцесса</w:t>
      </w:r>
      <w:proofErr w:type="spellEnd"/>
      <w:r w:rsidRPr="00E51163">
        <w:rPr>
          <w:lang w:eastAsia="ru-RU"/>
        </w:rPr>
        <w:t xml:space="preserve">, наблюдений, показателей деятельности образовательного учреждения (в </w:t>
      </w:r>
      <w:proofErr w:type="spellStart"/>
      <w:r w:rsidRPr="00E51163">
        <w:rPr>
          <w:lang w:eastAsia="ru-RU"/>
        </w:rPr>
        <w:t>частности</w:t>
      </w:r>
      <w:proofErr w:type="gramStart"/>
      <w:r w:rsidRPr="00E51163">
        <w:rPr>
          <w:lang w:eastAsia="ru-RU"/>
        </w:rPr>
        <w:t>,п</w:t>
      </w:r>
      <w:proofErr w:type="gramEnd"/>
      <w:r w:rsidRPr="00E51163">
        <w:rPr>
          <w:lang w:eastAsia="ru-RU"/>
        </w:rPr>
        <w:t>равонарушений</w:t>
      </w:r>
      <w:proofErr w:type="spellEnd"/>
      <w:r w:rsidRPr="00E51163">
        <w:rPr>
          <w:lang w:eastAsia="ru-RU"/>
        </w:rPr>
        <w:t xml:space="preserve">, участие обучающихся в различных внешкольных, внеурочных </w:t>
      </w:r>
      <w:proofErr w:type="spellStart"/>
      <w:r w:rsidRPr="00E51163">
        <w:rPr>
          <w:lang w:eastAsia="ru-RU"/>
        </w:rPr>
        <w:t>формахдеятельности</w:t>
      </w:r>
      <w:proofErr w:type="spellEnd"/>
      <w:r w:rsidRPr="00E51163">
        <w:rPr>
          <w:lang w:eastAsia="ru-RU"/>
        </w:rPr>
        <w:t xml:space="preserve"> и т.п.). Образовательные результаты этой группы могут описываться либо </w:t>
      </w:r>
      <w:proofErr w:type="spellStart"/>
      <w:r w:rsidRPr="00E51163">
        <w:rPr>
          <w:lang w:eastAsia="ru-RU"/>
        </w:rPr>
        <w:t>спомощью</w:t>
      </w:r>
      <w:proofErr w:type="spellEnd"/>
      <w:r w:rsidRPr="00E51163">
        <w:rPr>
          <w:lang w:eastAsia="ru-RU"/>
        </w:rPr>
        <w:t xml:space="preserve"> содержательных характеристик, либо с помощью статистических данных </w:t>
      </w:r>
      <w:proofErr w:type="spellStart"/>
      <w:r w:rsidRPr="00E51163">
        <w:rPr>
          <w:lang w:eastAsia="ru-RU"/>
        </w:rPr>
        <w:t>пообразовательному</w:t>
      </w:r>
      <w:proofErr w:type="spellEnd"/>
      <w:r w:rsidRPr="00E51163">
        <w:rPr>
          <w:lang w:eastAsia="ru-RU"/>
        </w:rPr>
        <w:t xml:space="preserve"> учреждению за определенный промежуток времени.</w:t>
      </w:r>
    </w:p>
    <w:p w:rsidR="0029413E" w:rsidRPr="001E68A8" w:rsidRDefault="0029413E" w:rsidP="00E25C53">
      <w:pPr>
        <w:autoSpaceDE w:val="0"/>
        <w:autoSpaceDN w:val="0"/>
        <w:adjustRightInd w:val="0"/>
        <w:rPr>
          <w:b/>
          <w:bCs/>
          <w:lang w:eastAsia="ru-RU"/>
        </w:rPr>
      </w:pPr>
    </w:p>
    <w:p w:rsidR="00E25C53" w:rsidRPr="00E51163" w:rsidRDefault="00E25C53" w:rsidP="00E25C53">
      <w:pPr>
        <w:autoSpaceDE w:val="0"/>
        <w:autoSpaceDN w:val="0"/>
        <w:adjustRightInd w:val="0"/>
        <w:rPr>
          <w:lang w:eastAsia="ru-RU"/>
        </w:rPr>
      </w:pPr>
      <w:proofErr w:type="spellStart"/>
      <w:r w:rsidRPr="00C76B2C">
        <w:rPr>
          <w:b/>
          <w:bCs/>
          <w:lang w:eastAsia="ru-RU"/>
        </w:rPr>
        <w:t>Метапредметные</w:t>
      </w:r>
      <w:proofErr w:type="spellEnd"/>
      <w:r w:rsidRPr="00C76B2C">
        <w:rPr>
          <w:b/>
          <w:bCs/>
          <w:lang w:eastAsia="ru-RU"/>
        </w:rPr>
        <w:t xml:space="preserve"> </w:t>
      </w:r>
      <w:proofErr w:type="spellStart"/>
      <w:r w:rsidRPr="00C76B2C">
        <w:rPr>
          <w:b/>
          <w:bCs/>
          <w:lang w:eastAsia="ru-RU"/>
        </w:rPr>
        <w:t>результаты</w:t>
      </w:r>
      <w:r w:rsidRPr="00E51163">
        <w:rPr>
          <w:lang w:eastAsia="ru-RU"/>
        </w:rPr>
        <w:t>освоения</w:t>
      </w:r>
      <w:proofErr w:type="spellEnd"/>
      <w:r w:rsidRPr="00E51163">
        <w:rPr>
          <w:lang w:eastAsia="ru-RU"/>
        </w:rPr>
        <w:t xml:space="preserve"> основной образовательной </w:t>
      </w:r>
      <w:proofErr w:type="spellStart"/>
      <w:r w:rsidRPr="00E51163">
        <w:rPr>
          <w:lang w:eastAsia="ru-RU"/>
        </w:rPr>
        <w:t>программыосновного</w:t>
      </w:r>
      <w:proofErr w:type="spellEnd"/>
      <w:r w:rsidRPr="00E51163">
        <w:rPr>
          <w:lang w:eastAsia="ru-RU"/>
        </w:rPr>
        <w:t xml:space="preserve"> общего образования представляют собой набор </w:t>
      </w:r>
      <w:proofErr w:type="gramStart"/>
      <w:r w:rsidRPr="00E51163">
        <w:rPr>
          <w:lang w:eastAsia="ru-RU"/>
        </w:rPr>
        <w:t>основных</w:t>
      </w:r>
      <w:proofErr w:type="gramEnd"/>
      <w:r w:rsidRPr="00E51163">
        <w:rPr>
          <w:lang w:eastAsia="ru-RU"/>
        </w:rPr>
        <w:t xml:space="preserve"> ключевых</w:t>
      </w:r>
    </w:p>
    <w:p w:rsidR="00E25C53" w:rsidRPr="00E51163" w:rsidRDefault="00E25C53" w:rsidP="00E25C53">
      <w:pPr>
        <w:autoSpaceDE w:val="0"/>
        <w:autoSpaceDN w:val="0"/>
        <w:adjustRightInd w:val="0"/>
        <w:rPr>
          <w:lang w:eastAsia="ru-RU"/>
        </w:rPr>
      </w:pPr>
      <w:r w:rsidRPr="00E51163">
        <w:rPr>
          <w:lang w:eastAsia="ru-RU"/>
        </w:rPr>
        <w:lastRenderedPageBreak/>
        <w:t xml:space="preserve">компетентностей, которые должны быть сформированы в ходе освоение </w:t>
      </w:r>
      <w:proofErr w:type="spellStart"/>
      <w:r w:rsidRPr="00E51163">
        <w:rPr>
          <w:lang w:eastAsia="ru-RU"/>
        </w:rPr>
        <w:t>обучающимисяразных</w:t>
      </w:r>
      <w:proofErr w:type="spellEnd"/>
      <w:r w:rsidRPr="00E51163">
        <w:rPr>
          <w:lang w:eastAsia="ru-RU"/>
        </w:rPr>
        <w:t xml:space="preserve"> форм и видов деятельностей, реализуемых в основной образовательной программе.</w:t>
      </w:r>
    </w:p>
    <w:p w:rsidR="0029413E" w:rsidRPr="001E68A8" w:rsidRDefault="0029413E" w:rsidP="00E25C53">
      <w:pPr>
        <w:autoSpaceDE w:val="0"/>
        <w:autoSpaceDN w:val="0"/>
        <w:adjustRightInd w:val="0"/>
        <w:rPr>
          <w:lang w:eastAsia="ru-RU"/>
        </w:rPr>
      </w:pPr>
    </w:p>
    <w:p w:rsidR="00E25C53" w:rsidRPr="00E51163" w:rsidRDefault="00E25C53" w:rsidP="00E25C53">
      <w:pPr>
        <w:autoSpaceDE w:val="0"/>
        <w:autoSpaceDN w:val="0"/>
        <w:adjustRightInd w:val="0"/>
        <w:rPr>
          <w:lang w:eastAsia="ru-RU"/>
        </w:rPr>
      </w:pPr>
      <w:r w:rsidRPr="00E51163">
        <w:rPr>
          <w:lang w:eastAsia="ru-RU"/>
        </w:rPr>
        <w:t>На данном этапе основ</w:t>
      </w:r>
      <w:r>
        <w:rPr>
          <w:lang w:eastAsia="ru-RU"/>
        </w:rPr>
        <w:t>ного общего образования ключевые компетентности</w:t>
      </w:r>
    </w:p>
    <w:p w:rsidR="0029413E" w:rsidRPr="0029413E" w:rsidRDefault="00E25C53" w:rsidP="00E25C53">
      <w:pPr>
        <w:autoSpaceDE w:val="0"/>
        <w:autoSpaceDN w:val="0"/>
        <w:adjustRightInd w:val="0"/>
        <w:rPr>
          <w:lang w:eastAsia="ru-RU"/>
        </w:rPr>
      </w:pPr>
      <w:r w:rsidRPr="00E51163">
        <w:rPr>
          <w:lang w:eastAsia="ru-RU"/>
        </w:rPr>
        <w:t>проявляются:</w:t>
      </w:r>
    </w:p>
    <w:p w:rsidR="00E25C53" w:rsidRPr="0029413E" w:rsidRDefault="00E25C53" w:rsidP="00E25C53">
      <w:pPr>
        <w:autoSpaceDE w:val="0"/>
        <w:autoSpaceDN w:val="0"/>
        <w:adjustRightInd w:val="0"/>
        <w:rPr>
          <w:lang w:eastAsia="ru-RU"/>
        </w:rPr>
      </w:pPr>
      <w:r w:rsidRPr="00C76B2C">
        <w:rPr>
          <w:b/>
          <w:bCs/>
          <w:lang w:eastAsia="ru-RU"/>
        </w:rPr>
        <w:t>В компетентности решения пробле</w:t>
      </w:r>
      <w:proofErr w:type="gramStart"/>
      <w:r w:rsidRPr="00C76B2C">
        <w:rPr>
          <w:b/>
          <w:bCs/>
          <w:lang w:eastAsia="ru-RU"/>
        </w:rPr>
        <w:t>м</w:t>
      </w:r>
      <w:r w:rsidRPr="00E51163">
        <w:rPr>
          <w:bCs/>
          <w:lang w:eastAsia="ru-RU"/>
        </w:rPr>
        <w:t>(</w:t>
      </w:r>
      <w:proofErr w:type="gramEnd"/>
      <w:r w:rsidRPr="00E51163">
        <w:rPr>
          <w:bCs/>
          <w:lang w:eastAsia="ru-RU"/>
        </w:rPr>
        <w:t>задач) как основы системно</w:t>
      </w:r>
      <w:r w:rsidR="00031E3C">
        <w:rPr>
          <w:bCs/>
          <w:lang w:eastAsia="ru-RU"/>
        </w:rPr>
        <w:t>-</w:t>
      </w:r>
      <w:r w:rsidRPr="00E51163">
        <w:rPr>
          <w:bCs/>
          <w:lang w:eastAsia="ru-RU"/>
        </w:rPr>
        <w:t xml:space="preserve"> </w:t>
      </w:r>
      <w:proofErr w:type="spellStart"/>
      <w:r w:rsidRPr="00E51163">
        <w:rPr>
          <w:bCs/>
          <w:lang w:eastAsia="ru-RU"/>
        </w:rPr>
        <w:t>деятельностногоподхода</w:t>
      </w:r>
      <w:proofErr w:type="spellEnd"/>
      <w:r w:rsidRPr="00E51163">
        <w:rPr>
          <w:bCs/>
          <w:lang w:eastAsia="ru-RU"/>
        </w:rPr>
        <w:t xml:space="preserve"> в образовании: компетентность в решении задач (проблемная компетентность) -способность видеть, ставить и решать задачи.</w:t>
      </w:r>
    </w:p>
    <w:p w:rsidR="00E25C53" w:rsidRPr="00E51163" w:rsidRDefault="00E25C53" w:rsidP="00E25C53">
      <w:pPr>
        <w:autoSpaceDE w:val="0"/>
        <w:autoSpaceDN w:val="0"/>
        <w:adjustRightInd w:val="0"/>
        <w:rPr>
          <w:bCs/>
          <w:lang w:eastAsia="ru-RU"/>
        </w:rPr>
      </w:pPr>
      <w:r w:rsidRPr="00E51163">
        <w:rPr>
          <w:bCs/>
          <w:lang w:eastAsia="ru-RU"/>
        </w:rPr>
        <w:t>Основные группы способностей и умений:</w:t>
      </w:r>
    </w:p>
    <w:p w:rsidR="00E25C53" w:rsidRPr="00E51163" w:rsidRDefault="00E25C53" w:rsidP="00E25C53">
      <w:pPr>
        <w:autoSpaceDE w:val="0"/>
        <w:autoSpaceDN w:val="0"/>
        <w:adjustRightInd w:val="0"/>
        <w:rPr>
          <w:bCs/>
          <w:lang w:eastAsia="ru-RU"/>
        </w:rPr>
      </w:pPr>
      <w:r w:rsidRPr="00E51163">
        <w:rPr>
          <w:bCs/>
          <w:lang w:eastAsia="ru-RU"/>
        </w:rPr>
        <w:t>- планировать решение задачи; выбирать метод для решения, определять</w:t>
      </w:r>
    </w:p>
    <w:p w:rsidR="00E25C53" w:rsidRPr="00E51163" w:rsidRDefault="00E25C53" w:rsidP="00E25C53">
      <w:pPr>
        <w:autoSpaceDE w:val="0"/>
        <w:autoSpaceDN w:val="0"/>
        <w:adjustRightInd w:val="0"/>
        <w:rPr>
          <w:bCs/>
          <w:lang w:eastAsia="ru-RU"/>
        </w:rPr>
      </w:pPr>
      <w:r w:rsidRPr="00E51163">
        <w:rPr>
          <w:bCs/>
          <w:lang w:eastAsia="ru-RU"/>
        </w:rPr>
        <w:t>необходимые ресурсы;</w:t>
      </w:r>
    </w:p>
    <w:p w:rsidR="00E25C53" w:rsidRPr="00E51163" w:rsidRDefault="00E25C53" w:rsidP="00E25C53">
      <w:pPr>
        <w:autoSpaceDE w:val="0"/>
        <w:autoSpaceDN w:val="0"/>
        <w:adjustRightInd w:val="0"/>
        <w:rPr>
          <w:bCs/>
          <w:lang w:eastAsia="ru-RU"/>
        </w:rPr>
      </w:pPr>
      <w:r w:rsidRPr="00E51163">
        <w:rPr>
          <w:bCs/>
          <w:lang w:eastAsia="ru-RU"/>
        </w:rPr>
        <w:t xml:space="preserve">- производить требуемую последовательность действий по инструкции; </w:t>
      </w:r>
      <w:proofErr w:type="gramStart"/>
      <w:r w:rsidRPr="00E51163">
        <w:rPr>
          <w:bCs/>
          <w:lang w:eastAsia="ru-RU"/>
        </w:rPr>
        <w:t>при</w:t>
      </w:r>
      <w:proofErr w:type="gramEnd"/>
    </w:p>
    <w:p w:rsidR="00E25C53" w:rsidRPr="00E51163" w:rsidRDefault="00E25C53" w:rsidP="00E25C53">
      <w:pPr>
        <w:autoSpaceDE w:val="0"/>
        <w:autoSpaceDN w:val="0"/>
        <w:adjustRightInd w:val="0"/>
        <w:rPr>
          <w:bCs/>
          <w:lang w:eastAsia="ru-RU"/>
        </w:rPr>
      </w:pPr>
      <w:r w:rsidRPr="00E51163">
        <w:rPr>
          <w:bCs/>
          <w:lang w:eastAsia="ru-RU"/>
        </w:rPr>
        <w:t xml:space="preserve">необходимости уточнять формулировки задачи, получать недостающие </w:t>
      </w:r>
      <w:proofErr w:type="spellStart"/>
      <w:r w:rsidRPr="00E51163">
        <w:rPr>
          <w:bCs/>
          <w:lang w:eastAsia="ru-RU"/>
        </w:rPr>
        <w:t>дополнительныеданные</w:t>
      </w:r>
      <w:proofErr w:type="spellEnd"/>
      <w:r w:rsidRPr="00E51163">
        <w:rPr>
          <w:bCs/>
          <w:lang w:eastAsia="ru-RU"/>
        </w:rPr>
        <w:t xml:space="preserve"> и новые способы решения;</w:t>
      </w:r>
    </w:p>
    <w:p w:rsidR="00E25C53" w:rsidRPr="00E51163" w:rsidRDefault="00E25C53" w:rsidP="00E25C53">
      <w:pPr>
        <w:autoSpaceDE w:val="0"/>
        <w:autoSpaceDN w:val="0"/>
        <w:adjustRightInd w:val="0"/>
        <w:rPr>
          <w:bCs/>
          <w:lang w:eastAsia="ru-RU"/>
        </w:rPr>
      </w:pPr>
      <w:r w:rsidRPr="00E51163">
        <w:rPr>
          <w:bCs/>
          <w:lang w:eastAsia="ru-RU"/>
        </w:rPr>
        <w:t xml:space="preserve">- выявлять и использовать аналогии, переносить взаимосвязи и закономерности </w:t>
      </w:r>
      <w:proofErr w:type="gramStart"/>
      <w:r w:rsidRPr="00E51163">
        <w:rPr>
          <w:bCs/>
          <w:lang w:eastAsia="ru-RU"/>
        </w:rPr>
        <w:t>на</w:t>
      </w:r>
      <w:proofErr w:type="gramEnd"/>
    </w:p>
    <w:p w:rsidR="00E25C53" w:rsidRPr="00E51163" w:rsidRDefault="00E25C53" w:rsidP="00E25C53">
      <w:pPr>
        <w:autoSpaceDE w:val="0"/>
        <w:autoSpaceDN w:val="0"/>
        <w:adjustRightInd w:val="0"/>
        <w:rPr>
          <w:bCs/>
          <w:lang w:eastAsia="ru-RU"/>
        </w:rPr>
      </w:pPr>
      <w:r w:rsidRPr="00E51163">
        <w:rPr>
          <w:bCs/>
          <w:lang w:eastAsia="ru-RU"/>
        </w:rPr>
        <w:t>задачи с аналогичным условием; выдвигать и проверять гипотезы, систематически</w:t>
      </w:r>
    </w:p>
    <w:p w:rsidR="00E25C53" w:rsidRPr="00E51163" w:rsidRDefault="00E25C53" w:rsidP="00E25C53">
      <w:pPr>
        <w:autoSpaceDE w:val="0"/>
        <w:autoSpaceDN w:val="0"/>
        <w:adjustRightInd w:val="0"/>
        <w:rPr>
          <w:bCs/>
          <w:lang w:eastAsia="ru-RU"/>
        </w:rPr>
      </w:pPr>
      <w:r w:rsidRPr="00E51163">
        <w:rPr>
          <w:bCs/>
          <w:lang w:eastAsia="ru-RU"/>
        </w:rPr>
        <w:t>пробовать различные пути решения;</w:t>
      </w:r>
    </w:p>
    <w:p w:rsidR="00031E3C" w:rsidRDefault="00E25C53" w:rsidP="00E25C53">
      <w:pPr>
        <w:autoSpaceDE w:val="0"/>
        <w:autoSpaceDN w:val="0"/>
        <w:adjustRightInd w:val="0"/>
        <w:rPr>
          <w:bCs/>
          <w:lang w:eastAsia="ru-RU"/>
        </w:rPr>
      </w:pPr>
      <w:r w:rsidRPr="00E51163">
        <w:rPr>
          <w:bCs/>
          <w:lang w:eastAsia="ru-RU"/>
        </w:rPr>
        <w:t xml:space="preserve">- выполнять текущий контроль и оценку своей деятельности; </w:t>
      </w:r>
    </w:p>
    <w:p w:rsidR="00E25C53" w:rsidRPr="00E51163" w:rsidRDefault="00031E3C" w:rsidP="00E25C53">
      <w:pPr>
        <w:autoSpaceDE w:val="0"/>
        <w:autoSpaceDN w:val="0"/>
        <w:adjustRightInd w:val="0"/>
        <w:rPr>
          <w:bCs/>
          <w:lang w:eastAsia="ru-RU"/>
        </w:rPr>
      </w:pPr>
      <w:r>
        <w:rPr>
          <w:bCs/>
          <w:lang w:eastAsia="ru-RU"/>
        </w:rPr>
        <w:t xml:space="preserve">- </w:t>
      </w:r>
      <w:proofErr w:type="spellStart"/>
      <w:r>
        <w:rPr>
          <w:bCs/>
          <w:lang w:eastAsia="ru-RU"/>
        </w:rPr>
        <w:t>с</w:t>
      </w:r>
      <w:r w:rsidR="00E25C53" w:rsidRPr="00E51163">
        <w:rPr>
          <w:bCs/>
          <w:lang w:eastAsia="ru-RU"/>
        </w:rPr>
        <w:t>равниватьхарактеристики</w:t>
      </w:r>
      <w:proofErr w:type="spellEnd"/>
      <w:r w:rsidR="00E25C53" w:rsidRPr="00E51163">
        <w:rPr>
          <w:bCs/>
          <w:lang w:eastAsia="ru-RU"/>
        </w:rPr>
        <w:t xml:space="preserve"> запланированного и полученного продукта; оценивать продукт </w:t>
      </w:r>
      <w:proofErr w:type="spellStart"/>
      <w:r w:rsidR="00E25C53" w:rsidRPr="00E51163">
        <w:rPr>
          <w:bCs/>
          <w:lang w:eastAsia="ru-RU"/>
        </w:rPr>
        <w:t>своейдеятельности</w:t>
      </w:r>
      <w:proofErr w:type="spellEnd"/>
      <w:r w:rsidR="00E25C53" w:rsidRPr="00E51163">
        <w:rPr>
          <w:bCs/>
          <w:lang w:eastAsia="ru-RU"/>
        </w:rPr>
        <w:t xml:space="preserve"> на основе заданных критериев; видеть сильные и слабые </w:t>
      </w:r>
      <w:proofErr w:type="spellStart"/>
      <w:r w:rsidR="00E25C53" w:rsidRPr="00E51163">
        <w:rPr>
          <w:bCs/>
          <w:lang w:eastAsia="ru-RU"/>
        </w:rPr>
        <w:t>стороныполученного</w:t>
      </w:r>
      <w:proofErr w:type="spellEnd"/>
      <w:r w:rsidR="00E25C53" w:rsidRPr="00E51163">
        <w:rPr>
          <w:bCs/>
          <w:lang w:eastAsia="ru-RU"/>
        </w:rPr>
        <w:t xml:space="preserve"> результата и своей деятельности, воспринимать и использовать критику </w:t>
      </w:r>
      <w:proofErr w:type="spellStart"/>
      <w:r w:rsidR="00E25C53" w:rsidRPr="00E51163">
        <w:rPr>
          <w:bCs/>
          <w:lang w:eastAsia="ru-RU"/>
        </w:rPr>
        <w:t>ирекомендации</w:t>
      </w:r>
      <w:proofErr w:type="spellEnd"/>
      <w:r w:rsidR="00E25C53" w:rsidRPr="00E51163">
        <w:rPr>
          <w:bCs/>
          <w:lang w:eastAsia="ru-RU"/>
        </w:rPr>
        <w:t xml:space="preserve"> других, совершенствовать результаты решения конкретной задачи и </w:t>
      </w:r>
      <w:proofErr w:type="spellStart"/>
      <w:r w:rsidR="00E25C53" w:rsidRPr="00E51163">
        <w:rPr>
          <w:bCs/>
          <w:lang w:eastAsia="ru-RU"/>
        </w:rPr>
        <w:t>своюдеятельность</w:t>
      </w:r>
      <w:proofErr w:type="spellEnd"/>
      <w:r w:rsidR="00E25C53" w:rsidRPr="00E51163">
        <w:rPr>
          <w:bCs/>
          <w:lang w:eastAsia="ru-RU"/>
        </w:rPr>
        <w:t>.</w:t>
      </w:r>
    </w:p>
    <w:p w:rsidR="00E25C53" w:rsidRPr="00E51163" w:rsidRDefault="00E25C53" w:rsidP="00E25C53">
      <w:pPr>
        <w:autoSpaceDE w:val="0"/>
        <w:autoSpaceDN w:val="0"/>
        <w:adjustRightInd w:val="0"/>
        <w:rPr>
          <w:bCs/>
          <w:lang w:eastAsia="ru-RU"/>
        </w:rPr>
      </w:pPr>
      <w:r w:rsidRPr="00882EA4">
        <w:rPr>
          <w:b/>
          <w:bCs/>
          <w:lang w:eastAsia="ru-RU"/>
        </w:rPr>
        <w:t xml:space="preserve">В информационной </w:t>
      </w:r>
      <w:proofErr w:type="spellStart"/>
      <w:r w:rsidRPr="00882EA4">
        <w:rPr>
          <w:b/>
          <w:bCs/>
          <w:lang w:eastAsia="ru-RU"/>
        </w:rPr>
        <w:t>компетентности</w:t>
      </w:r>
      <w:r w:rsidRPr="00E51163">
        <w:rPr>
          <w:bCs/>
          <w:lang w:eastAsia="ru-RU"/>
        </w:rPr>
        <w:t>как</w:t>
      </w:r>
      <w:proofErr w:type="spellEnd"/>
      <w:r w:rsidRPr="00E51163">
        <w:rPr>
          <w:bCs/>
          <w:lang w:eastAsia="ru-RU"/>
        </w:rPr>
        <w:t xml:space="preserve"> способности решать задачи,</w:t>
      </w:r>
    </w:p>
    <w:p w:rsidR="00E25C53" w:rsidRPr="00E51163" w:rsidRDefault="00E25C53" w:rsidP="00E25C53">
      <w:pPr>
        <w:autoSpaceDE w:val="0"/>
        <w:autoSpaceDN w:val="0"/>
        <w:adjustRightInd w:val="0"/>
        <w:rPr>
          <w:bCs/>
          <w:lang w:eastAsia="ru-RU"/>
        </w:rPr>
      </w:pPr>
      <w:proofErr w:type="gramStart"/>
      <w:r w:rsidRPr="00E51163">
        <w:rPr>
          <w:bCs/>
          <w:lang w:eastAsia="ru-RU"/>
        </w:rPr>
        <w:t>возникающие</w:t>
      </w:r>
      <w:proofErr w:type="gramEnd"/>
      <w:r w:rsidRPr="00E51163">
        <w:rPr>
          <w:bCs/>
          <w:lang w:eastAsia="ru-RU"/>
        </w:rPr>
        <w:t xml:space="preserve"> в образовательном и жизненном контексте с адекватным </w:t>
      </w:r>
      <w:proofErr w:type="spellStart"/>
      <w:r w:rsidRPr="00E51163">
        <w:rPr>
          <w:bCs/>
          <w:lang w:eastAsia="ru-RU"/>
        </w:rPr>
        <w:t>применениеммассовых</w:t>
      </w:r>
      <w:proofErr w:type="spellEnd"/>
      <w:r w:rsidRPr="00E51163">
        <w:rPr>
          <w:bCs/>
          <w:lang w:eastAsia="ru-RU"/>
        </w:rPr>
        <w:t xml:space="preserve"> информационно-коммуникативных технологий.</w:t>
      </w:r>
    </w:p>
    <w:p w:rsidR="00E25C53" w:rsidRPr="00E51163" w:rsidRDefault="00E25C53" w:rsidP="00E25C53">
      <w:pPr>
        <w:autoSpaceDE w:val="0"/>
        <w:autoSpaceDN w:val="0"/>
        <w:adjustRightInd w:val="0"/>
        <w:rPr>
          <w:bCs/>
          <w:lang w:eastAsia="ru-RU"/>
        </w:rPr>
      </w:pPr>
      <w:r w:rsidRPr="00E51163">
        <w:rPr>
          <w:bCs/>
          <w:lang w:eastAsia="ru-RU"/>
        </w:rPr>
        <w:t>Основные группы способностей и умений:</w:t>
      </w:r>
    </w:p>
    <w:p w:rsidR="00E25C53" w:rsidRPr="00E51163" w:rsidRDefault="00E25C53" w:rsidP="00E25C53">
      <w:pPr>
        <w:autoSpaceDE w:val="0"/>
        <w:autoSpaceDN w:val="0"/>
        <w:adjustRightInd w:val="0"/>
        <w:rPr>
          <w:rFonts w:ascii="Times New Roman,Bold" w:hAnsi="Times New Roman,Bold" w:cs="Times New Roman,Bold"/>
          <w:bCs/>
          <w:lang w:eastAsia="ru-RU"/>
        </w:rPr>
      </w:pPr>
      <w:r w:rsidRPr="00E51163">
        <w:rPr>
          <w:bCs/>
          <w:lang w:eastAsia="ru-RU"/>
        </w:rPr>
        <w:t xml:space="preserve">- исходя из задачи </w:t>
      </w:r>
      <w:r w:rsidRPr="00031E3C">
        <w:rPr>
          <w:bCs/>
          <w:i/>
          <w:lang w:eastAsia="ru-RU"/>
        </w:rPr>
        <w:t>получения информации</w:t>
      </w:r>
      <w:r w:rsidRPr="00E51163">
        <w:rPr>
          <w:rFonts w:ascii="Times New Roman,Bold" w:hAnsi="Times New Roman,Bold" w:cs="Times New Roman,Bold"/>
          <w:bCs/>
          <w:lang w:eastAsia="ru-RU"/>
        </w:rPr>
        <w:t>:</w:t>
      </w:r>
    </w:p>
    <w:p w:rsidR="00E25C53" w:rsidRPr="00E51163" w:rsidRDefault="00E25C53" w:rsidP="00E25C53">
      <w:pPr>
        <w:autoSpaceDE w:val="0"/>
        <w:autoSpaceDN w:val="0"/>
        <w:adjustRightInd w:val="0"/>
        <w:rPr>
          <w:bCs/>
          <w:lang w:eastAsia="ru-RU"/>
        </w:rPr>
      </w:pPr>
      <w:r w:rsidRPr="00E51163">
        <w:rPr>
          <w:bCs/>
          <w:lang w:eastAsia="ru-RU"/>
        </w:rPr>
        <w:t>• планировать поиск информации, формулировать поисковые запросы, выбирать</w:t>
      </w:r>
    </w:p>
    <w:p w:rsidR="00E25C53" w:rsidRPr="00E51163" w:rsidRDefault="00E25C53" w:rsidP="00E25C53">
      <w:pPr>
        <w:autoSpaceDE w:val="0"/>
        <w:autoSpaceDN w:val="0"/>
        <w:adjustRightInd w:val="0"/>
        <w:rPr>
          <w:bCs/>
          <w:lang w:eastAsia="ru-RU"/>
        </w:rPr>
      </w:pPr>
      <w:r w:rsidRPr="00E51163">
        <w:rPr>
          <w:bCs/>
          <w:lang w:eastAsia="ru-RU"/>
        </w:rPr>
        <w:t xml:space="preserve">способы получения информации; обращаться к поисковым системам интернета, </w:t>
      </w:r>
      <w:proofErr w:type="gramStart"/>
      <w:r w:rsidRPr="00E51163">
        <w:rPr>
          <w:bCs/>
          <w:lang w:eastAsia="ru-RU"/>
        </w:rPr>
        <w:t>к</w:t>
      </w:r>
      <w:proofErr w:type="gramEnd"/>
    </w:p>
    <w:p w:rsidR="00E25C53" w:rsidRPr="00E51163" w:rsidRDefault="00E25C53" w:rsidP="00E25C53">
      <w:pPr>
        <w:autoSpaceDE w:val="0"/>
        <w:autoSpaceDN w:val="0"/>
        <w:adjustRightInd w:val="0"/>
        <w:rPr>
          <w:bCs/>
          <w:lang w:eastAsia="ru-RU"/>
        </w:rPr>
      </w:pPr>
      <w:r w:rsidRPr="00E51163">
        <w:rPr>
          <w:bCs/>
          <w:lang w:eastAsia="ru-RU"/>
        </w:rPr>
        <w:t xml:space="preserve">информированному человеку, к справочным и другим бумажным и цифровым источникам </w:t>
      </w:r>
      <w:proofErr w:type="gramStart"/>
      <w:r w:rsidRPr="00E51163">
        <w:rPr>
          <w:bCs/>
          <w:lang w:eastAsia="ru-RU"/>
        </w:rPr>
        <w:t>-г</w:t>
      </w:r>
      <w:proofErr w:type="gramEnd"/>
      <w:r w:rsidRPr="00E51163">
        <w:rPr>
          <w:bCs/>
          <w:lang w:eastAsia="ru-RU"/>
        </w:rPr>
        <w:t xml:space="preserve">ипермедиа-объектам: устным и письменным текстам, объектам со ссылками </w:t>
      </w:r>
      <w:proofErr w:type="spellStart"/>
      <w:r w:rsidRPr="00E51163">
        <w:rPr>
          <w:bCs/>
          <w:lang w:eastAsia="ru-RU"/>
        </w:rPr>
        <w:t>ииллюстрациями</w:t>
      </w:r>
      <w:proofErr w:type="spellEnd"/>
      <w:r w:rsidRPr="00E51163">
        <w:rPr>
          <w:bCs/>
          <w:lang w:eastAsia="ru-RU"/>
        </w:rPr>
        <w:t xml:space="preserve"> на экране компьютера, схемам и планам, видео - и аудиозаписям, интернет-сайтам и т.д.; проводить самостоятельные наблюдения и эксперименты;</w:t>
      </w:r>
    </w:p>
    <w:p w:rsidR="00E25C53" w:rsidRPr="00E51163" w:rsidRDefault="00E25C53" w:rsidP="00E25C53">
      <w:pPr>
        <w:autoSpaceDE w:val="0"/>
        <w:autoSpaceDN w:val="0"/>
        <w:adjustRightInd w:val="0"/>
        <w:rPr>
          <w:bCs/>
          <w:lang w:eastAsia="ru-RU"/>
        </w:rPr>
      </w:pPr>
      <w:r w:rsidRPr="00E51163">
        <w:rPr>
          <w:bCs/>
          <w:lang w:eastAsia="ru-RU"/>
        </w:rPr>
        <w:t>• находить в сообщении информацию: конкретные сведения; разъяснение</w:t>
      </w:r>
    </w:p>
    <w:p w:rsidR="00E25C53" w:rsidRPr="00E51163" w:rsidRDefault="00E25C53" w:rsidP="00E25C53">
      <w:pPr>
        <w:autoSpaceDE w:val="0"/>
        <w:autoSpaceDN w:val="0"/>
        <w:adjustRightInd w:val="0"/>
        <w:rPr>
          <w:bCs/>
          <w:lang w:eastAsia="ru-RU"/>
        </w:rPr>
      </w:pPr>
      <w:r w:rsidRPr="00E51163">
        <w:rPr>
          <w:bCs/>
          <w:lang w:eastAsia="ru-RU"/>
        </w:rPr>
        <w:t xml:space="preserve">значения слова или фразы; основную тему или идею; указание на время и место </w:t>
      </w:r>
      <w:proofErr w:type="spellStart"/>
      <w:r w:rsidRPr="00E51163">
        <w:rPr>
          <w:bCs/>
          <w:lang w:eastAsia="ru-RU"/>
        </w:rPr>
        <w:t>действия</w:t>
      </w:r>
      <w:proofErr w:type="gramStart"/>
      <w:r w:rsidRPr="00E51163">
        <w:rPr>
          <w:bCs/>
          <w:lang w:eastAsia="ru-RU"/>
        </w:rPr>
        <w:t>,о</w:t>
      </w:r>
      <w:proofErr w:type="gramEnd"/>
      <w:r w:rsidRPr="00E51163">
        <w:rPr>
          <w:bCs/>
          <w:lang w:eastAsia="ru-RU"/>
        </w:rPr>
        <w:t>писание</w:t>
      </w:r>
      <w:proofErr w:type="spellEnd"/>
      <w:r w:rsidRPr="00E51163">
        <w:rPr>
          <w:bCs/>
          <w:lang w:eastAsia="ru-RU"/>
        </w:rPr>
        <w:t xml:space="preserve"> отношений между упоминаемыми лицами событий, их объяснение, </w:t>
      </w:r>
      <w:proofErr w:type="spellStart"/>
      <w:r w:rsidRPr="00E51163">
        <w:rPr>
          <w:bCs/>
          <w:lang w:eastAsia="ru-RU"/>
        </w:rPr>
        <w:t>обобщение,устанавливать</w:t>
      </w:r>
      <w:proofErr w:type="spellEnd"/>
      <w:r w:rsidRPr="00E51163">
        <w:rPr>
          <w:bCs/>
          <w:lang w:eastAsia="ru-RU"/>
        </w:rPr>
        <w:t xml:space="preserve"> связь между событиями;</w:t>
      </w:r>
    </w:p>
    <w:p w:rsidR="00E25C53" w:rsidRPr="00E51163" w:rsidRDefault="00E25C53" w:rsidP="00E25C53">
      <w:pPr>
        <w:autoSpaceDE w:val="0"/>
        <w:autoSpaceDN w:val="0"/>
        <w:adjustRightInd w:val="0"/>
        <w:rPr>
          <w:bCs/>
          <w:lang w:eastAsia="ru-RU"/>
        </w:rPr>
      </w:pPr>
      <w:r w:rsidRPr="00E51163">
        <w:rPr>
          <w:bCs/>
          <w:lang w:eastAsia="ru-RU"/>
        </w:rPr>
        <w:t>• оценивать правдоподобность сообщения, выявлять установку автора</w:t>
      </w:r>
    </w:p>
    <w:p w:rsidR="00E25C53" w:rsidRPr="00E51163" w:rsidRDefault="00E25C53" w:rsidP="00E25C53">
      <w:pPr>
        <w:autoSpaceDE w:val="0"/>
        <w:autoSpaceDN w:val="0"/>
        <w:adjustRightInd w:val="0"/>
        <w:rPr>
          <w:bCs/>
          <w:lang w:eastAsia="ru-RU"/>
        </w:rPr>
      </w:pPr>
      <w:r w:rsidRPr="00E51163">
        <w:rPr>
          <w:bCs/>
          <w:lang w:eastAsia="ru-RU"/>
        </w:rPr>
        <w:t>(негативное или позитивное отношение к событиям и т. д.) и использованные им прием</w:t>
      </w:r>
      <w:proofErr w:type="gramStart"/>
      <w:r w:rsidRPr="00E51163">
        <w:rPr>
          <w:bCs/>
          <w:lang w:eastAsia="ru-RU"/>
        </w:rPr>
        <w:t>ы(</w:t>
      </w:r>
      <w:proofErr w:type="gramEnd"/>
      <w:r w:rsidRPr="00E51163">
        <w:rPr>
          <w:bCs/>
          <w:lang w:eastAsia="ru-RU"/>
        </w:rPr>
        <w:t>неожиданность поворота событий и т. д.),</w:t>
      </w:r>
    </w:p>
    <w:p w:rsidR="00E25C53" w:rsidRPr="00E51163" w:rsidRDefault="00E25C53" w:rsidP="00E25C53">
      <w:pPr>
        <w:autoSpaceDE w:val="0"/>
        <w:autoSpaceDN w:val="0"/>
        <w:adjustRightInd w:val="0"/>
        <w:rPr>
          <w:bCs/>
          <w:lang w:eastAsia="ru-RU"/>
        </w:rPr>
      </w:pPr>
      <w:r w:rsidRPr="00E51163">
        <w:rPr>
          <w:bCs/>
          <w:lang w:eastAsia="ru-RU"/>
        </w:rPr>
        <w:t>• выделять из сообщения информацию, которая необходима для решения</w:t>
      </w:r>
    </w:p>
    <w:p w:rsidR="00E25C53" w:rsidRPr="00E51163" w:rsidRDefault="00E25C53" w:rsidP="00E25C53">
      <w:pPr>
        <w:autoSpaceDE w:val="0"/>
        <w:autoSpaceDN w:val="0"/>
        <w:adjustRightInd w:val="0"/>
        <w:rPr>
          <w:bCs/>
          <w:lang w:eastAsia="ru-RU"/>
        </w:rPr>
      </w:pPr>
      <w:r w:rsidRPr="00E51163">
        <w:rPr>
          <w:bCs/>
          <w:lang w:eastAsia="ru-RU"/>
        </w:rPr>
        <w:t>поставленной задачи; отсеивать лишние данные;</w:t>
      </w:r>
    </w:p>
    <w:p w:rsidR="00E25C53" w:rsidRPr="00E51163" w:rsidRDefault="00E25C53" w:rsidP="00E25C53">
      <w:pPr>
        <w:autoSpaceDE w:val="0"/>
        <w:autoSpaceDN w:val="0"/>
        <w:adjustRightInd w:val="0"/>
        <w:rPr>
          <w:bCs/>
          <w:lang w:eastAsia="ru-RU"/>
        </w:rPr>
      </w:pPr>
      <w:r w:rsidRPr="00E51163">
        <w:rPr>
          <w:bCs/>
          <w:lang w:eastAsia="ru-RU"/>
        </w:rPr>
        <w:t>• обнаруживать недостаточность или неясность данных; формулировать вопросы</w:t>
      </w:r>
    </w:p>
    <w:p w:rsidR="00E25C53" w:rsidRPr="00E51163" w:rsidRDefault="00E25C53" w:rsidP="00E25C53">
      <w:pPr>
        <w:autoSpaceDE w:val="0"/>
        <w:autoSpaceDN w:val="0"/>
        <w:adjustRightInd w:val="0"/>
        <w:rPr>
          <w:bCs/>
          <w:lang w:eastAsia="ru-RU"/>
        </w:rPr>
      </w:pPr>
      <w:r w:rsidRPr="00E51163">
        <w:rPr>
          <w:bCs/>
          <w:lang w:eastAsia="ru-RU"/>
        </w:rPr>
        <w:lastRenderedPageBreak/>
        <w:t xml:space="preserve">к учителю (эксперту) с указанием на недостаточность информации или свое </w:t>
      </w:r>
      <w:proofErr w:type="spellStart"/>
      <w:r w:rsidRPr="00E51163">
        <w:rPr>
          <w:bCs/>
          <w:lang w:eastAsia="ru-RU"/>
        </w:rPr>
        <w:t>непониманиеинформации</w:t>
      </w:r>
      <w:proofErr w:type="spellEnd"/>
      <w:r w:rsidRPr="00E51163">
        <w:rPr>
          <w:bCs/>
          <w:lang w:eastAsia="ru-RU"/>
        </w:rPr>
        <w:t>;</w:t>
      </w:r>
    </w:p>
    <w:p w:rsidR="00E25C53" w:rsidRPr="00E51163" w:rsidRDefault="00E25C53" w:rsidP="00E25C53">
      <w:pPr>
        <w:autoSpaceDE w:val="0"/>
        <w:autoSpaceDN w:val="0"/>
        <w:adjustRightInd w:val="0"/>
        <w:rPr>
          <w:bCs/>
          <w:lang w:eastAsia="ru-RU"/>
        </w:rPr>
      </w:pPr>
      <w:r w:rsidRPr="00E51163">
        <w:rPr>
          <w:bCs/>
          <w:lang w:eastAsia="ru-RU"/>
        </w:rPr>
        <w:t>• сопоставлять и сравнивать информацию из разных частей сообщения и</w:t>
      </w:r>
    </w:p>
    <w:p w:rsidR="00E25C53" w:rsidRPr="00E51163" w:rsidRDefault="00E25C53" w:rsidP="00E25C53">
      <w:pPr>
        <w:autoSpaceDE w:val="0"/>
        <w:autoSpaceDN w:val="0"/>
        <w:adjustRightInd w:val="0"/>
        <w:rPr>
          <w:bCs/>
          <w:lang w:eastAsia="ru-RU"/>
        </w:rPr>
      </w:pPr>
      <w:proofErr w:type="gramStart"/>
      <w:r w:rsidRPr="00E51163">
        <w:rPr>
          <w:bCs/>
          <w:lang w:eastAsia="ru-RU"/>
        </w:rPr>
        <w:t>находимую во внешних источниках (в том числе информацию, представленную в</w:t>
      </w:r>
      <w:proofErr w:type="gramEnd"/>
    </w:p>
    <w:p w:rsidR="00E25C53" w:rsidRPr="00E51163" w:rsidRDefault="00E25C53" w:rsidP="00E25C53">
      <w:pPr>
        <w:autoSpaceDE w:val="0"/>
        <w:autoSpaceDN w:val="0"/>
        <w:adjustRightInd w:val="0"/>
        <w:rPr>
          <w:bCs/>
          <w:lang w:eastAsia="ru-RU"/>
        </w:rPr>
      </w:pPr>
      <w:r w:rsidRPr="00E51163">
        <w:rPr>
          <w:bCs/>
          <w:lang w:eastAsia="ru-RU"/>
        </w:rPr>
        <w:t xml:space="preserve">различных формах - в тексте и на рисунке и т. д.); выявлять различие точек </w:t>
      </w:r>
      <w:proofErr w:type="spellStart"/>
      <w:r w:rsidRPr="00E51163">
        <w:rPr>
          <w:bCs/>
          <w:lang w:eastAsia="ru-RU"/>
        </w:rPr>
        <w:t>зрения</w:t>
      </w:r>
      <w:proofErr w:type="gramStart"/>
      <w:r w:rsidRPr="00E51163">
        <w:rPr>
          <w:bCs/>
          <w:lang w:eastAsia="ru-RU"/>
        </w:rPr>
        <w:t>,п</w:t>
      </w:r>
      <w:proofErr w:type="gramEnd"/>
      <w:r w:rsidRPr="00E51163">
        <w:rPr>
          <w:bCs/>
          <w:lang w:eastAsia="ru-RU"/>
        </w:rPr>
        <w:t>ривлекать</w:t>
      </w:r>
      <w:proofErr w:type="spellEnd"/>
      <w:r w:rsidRPr="00E51163">
        <w:rPr>
          <w:bCs/>
          <w:lang w:eastAsia="ru-RU"/>
        </w:rPr>
        <w:t xml:space="preserve"> собственный опыт;</w:t>
      </w:r>
    </w:p>
    <w:p w:rsidR="00E25C53" w:rsidRPr="00E51163" w:rsidRDefault="00E25C53" w:rsidP="00E25C53">
      <w:pPr>
        <w:autoSpaceDE w:val="0"/>
        <w:autoSpaceDN w:val="0"/>
        <w:adjustRightInd w:val="0"/>
        <w:rPr>
          <w:rFonts w:ascii="Times New Roman,Bold" w:hAnsi="Times New Roman,Bold" w:cs="Times New Roman,Bold"/>
          <w:bCs/>
          <w:lang w:eastAsia="ru-RU"/>
        </w:rPr>
      </w:pPr>
      <w:r w:rsidRPr="00E51163">
        <w:rPr>
          <w:bCs/>
          <w:lang w:eastAsia="ru-RU"/>
        </w:rPr>
        <w:t xml:space="preserve">- исходя из задачи </w:t>
      </w:r>
      <w:r w:rsidRPr="004B1087">
        <w:rPr>
          <w:bCs/>
          <w:lang w:eastAsia="ru-RU"/>
        </w:rPr>
        <w:t>создания, представления и передачи сообщения</w:t>
      </w:r>
      <w:r w:rsidRPr="00E51163">
        <w:rPr>
          <w:rFonts w:ascii="Times New Roman,Bold" w:hAnsi="Times New Roman,Bold" w:cs="Times New Roman,Bold"/>
          <w:bCs/>
          <w:lang w:eastAsia="ru-RU"/>
        </w:rPr>
        <w:t>:</w:t>
      </w:r>
    </w:p>
    <w:p w:rsidR="00E25C53" w:rsidRPr="00E51163" w:rsidRDefault="00E25C53" w:rsidP="00E25C53">
      <w:pPr>
        <w:autoSpaceDE w:val="0"/>
        <w:autoSpaceDN w:val="0"/>
        <w:adjustRightInd w:val="0"/>
        <w:rPr>
          <w:bCs/>
          <w:lang w:eastAsia="ru-RU"/>
        </w:rPr>
      </w:pPr>
      <w:proofErr w:type="gramStart"/>
      <w:r w:rsidRPr="00E51163">
        <w:rPr>
          <w:bCs/>
          <w:lang w:eastAsia="ru-RU"/>
        </w:rPr>
        <w:t>• планировать создание сообщения, выбирать сочетание различных форм (текст,</w:t>
      </w:r>
      <w:proofErr w:type="gramEnd"/>
    </w:p>
    <w:p w:rsidR="00E25C53" w:rsidRPr="00E51163" w:rsidRDefault="00E25C53" w:rsidP="00E25C53">
      <w:pPr>
        <w:autoSpaceDE w:val="0"/>
        <w:autoSpaceDN w:val="0"/>
        <w:adjustRightInd w:val="0"/>
        <w:rPr>
          <w:bCs/>
          <w:lang w:eastAsia="ru-RU"/>
        </w:rPr>
      </w:pPr>
      <w:r w:rsidRPr="00E51163">
        <w:rPr>
          <w:bCs/>
          <w:lang w:eastAsia="ru-RU"/>
        </w:rPr>
        <w:t xml:space="preserve">рисунок, схема, анимация, фотография, видео, звук, личная презентация) </w:t>
      </w:r>
      <w:proofErr w:type="spellStart"/>
      <w:r w:rsidRPr="00E51163">
        <w:rPr>
          <w:bCs/>
          <w:lang w:eastAsia="ru-RU"/>
        </w:rPr>
        <w:t>представленияинформации</w:t>
      </w:r>
      <w:proofErr w:type="spellEnd"/>
      <w:r w:rsidRPr="00E51163">
        <w:rPr>
          <w:bCs/>
          <w:lang w:eastAsia="ru-RU"/>
        </w:rPr>
        <w:t xml:space="preserve"> и инструментов ее создания и организации (редакторов) и использовать их </w:t>
      </w:r>
      <w:proofErr w:type="spellStart"/>
      <w:r w:rsidRPr="00E51163">
        <w:rPr>
          <w:bCs/>
          <w:lang w:eastAsia="ru-RU"/>
        </w:rPr>
        <w:t>дляобеспечения</w:t>
      </w:r>
      <w:proofErr w:type="spellEnd"/>
      <w:r w:rsidRPr="00E51163">
        <w:rPr>
          <w:bCs/>
          <w:lang w:eastAsia="ru-RU"/>
        </w:rPr>
        <w:t xml:space="preserve"> максимальной эффективности в создании сообщения и передаче смысла </w:t>
      </w:r>
      <w:proofErr w:type="spellStart"/>
      <w:r w:rsidRPr="00E51163">
        <w:rPr>
          <w:bCs/>
          <w:lang w:eastAsia="ru-RU"/>
        </w:rPr>
        <w:t>спомощью</w:t>
      </w:r>
      <w:proofErr w:type="spellEnd"/>
      <w:r w:rsidRPr="00E51163">
        <w:rPr>
          <w:bCs/>
          <w:lang w:eastAsia="ru-RU"/>
        </w:rPr>
        <w:t xml:space="preserve"> него;</w:t>
      </w:r>
    </w:p>
    <w:p w:rsidR="00E25C53" w:rsidRPr="00E51163" w:rsidRDefault="00E25C53" w:rsidP="00E25C53">
      <w:pPr>
        <w:autoSpaceDE w:val="0"/>
        <w:autoSpaceDN w:val="0"/>
        <w:adjustRightInd w:val="0"/>
        <w:rPr>
          <w:bCs/>
          <w:lang w:eastAsia="ru-RU"/>
        </w:rPr>
      </w:pPr>
      <w:r w:rsidRPr="00E51163">
        <w:rPr>
          <w:bCs/>
          <w:lang w:eastAsia="ru-RU"/>
        </w:rPr>
        <w:t>• обрабатывать имеющиеся сообщения (свои и других авторов): преобразовывать</w:t>
      </w:r>
    </w:p>
    <w:p w:rsidR="00E25C53" w:rsidRPr="00E51163" w:rsidRDefault="00E25C53" w:rsidP="00E25C53">
      <w:pPr>
        <w:autoSpaceDE w:val="0"/>
        <w:autoSpaceDN w:val="0"/>
        <w:adjustRightInd w:val="0"/>
        <w:rPr>
          <w:bCs/>
          <w:lang w:eastAsia="ru-RU"/>
        </w:rPr>
      </w:pPr>
      <w:r w:rsidRPr="00E51163">
        <w:rPr>
          <w:bCs/>
          <w:lang w:eastAsia="ru-RU"/>
        </w:rPr>
        <w:t xml:space="preserve">запись устного сообщения (включая презентацию), интервью, дискуссии в </w:t>
      </w:r>
      <w:proofErr w:type="spellStart"/>
      <w:r w:rsidRPr="00E51163">
        <w:rPr>
          <w:bCs/>
          <w:lang w:eastAsia="ru-RU"/>
        </w:rPr>
        <w:t>письменныйтекст</w:t>
      </w:r>
      <w:proofErr w:type="spellEnd"/>
      <w:r w:rsidRPr="00E51163">
        <w:rPr>
          <w:bCs/>
          <w:lang w:eastAsia="ru-RU"/>
        </w:rPr>
        <w:t xml:space="preserve">, формулировать выводы из изложенных фактов (в том числе в </w:t>
      </w:r>
      <w:proofErr w:type="spellStart"/>
      <w:r w:rsidRPr="00E51163">
        <w:rPr>
          <w:bCs/>
          <w:lang w:eastAsia="ru-RU"/>
        </w:rPr>
        <w:t>различныхисточниках</w:t>
      </w:r>
      <w:proofErr w:type="spellEnd"/>
      <w:r w:rsidRPr="00E51163">
        <w:rPr>
          <w:bCs/>
          <w:lang w:eastAsia="ru-RU"/>
        </w:rPr>
        <w:t xml:space="preserve">), кратко резюмировать, комментировать, выделять отдельные линии, </w:t>
      </w:r>
      <w:proofErr w:type="spellStart"/>
      <w:r w:rsidRPr="00E51163">
        <w:rPr>
          <w:bCs/>
          <w:lang w:eastAsia="ru-RU"/>
        </w:rPr>
        <w:t>менятьповествователя</w:t>
      </w:r>
      <w:proofErr w:type="spellEnd"/>
      <w:r w:rsidRPr="00E51163">
        <w:rPr>
          <w:bCs/>
          <w:lang w:eastAsia="ru-RU"/>
        </w:rPr>
        <w:t>, иллюстрировать, преобразовывать в наглядную форму;</w:t>
      </w:r>
    </w:p>
    <w:p w:rsidR="00E25C53" w:rsidRPr="00E51163" w:rsidRDefault="00E25C53" w:rsidP="00E25C53">
      <w:pPr>
        <w:autoSpaceDE w:val="0"/>
        <w:autoSpaceDN w:val="0"/>
        <w:adjustRightInd w:val="0"/>
        <w:rPr>
          <w:bCs/>
          <w:lang w:eastAsia="ru-RU"/>
        </w:rPr>
      </w:pPr>
      <w:r w:rsidRPr="00E51163">
        <w:rPr>
          <w:bCs/>
          <w:lang w:eastAsia="ru-RU"/>
        </w:rPr>
        <w:t>• создавать текстовое описание объектов, явлений и событий, наблюдаемых и</w:t>
      </w:r>
    </w:p>
    <w:p w:rsidR="00E25C53" w:rsidRPr="00E51163" w:rsidRDefault="00E25C53" w:rsidP="00E25C53">
      <w:pPr>
        <w:autoSpaceDE w:val="0"/>
        <w:autoSpaceDN w:val="0"/>
        <w:adjustRightInd w:val="0"/>
        <w:rPr>
          <w:bCs/>
          <w:lang w:eastAsia="ru-RU"/>
        </w:rPr>
      </w:pPr>
      <w:r w:rsidRPr="00E51163">
        <w:rPr>
          <w:bCs/>
          <w:lang w:eastAsia="ru-RU"/>
        </w:rPr>
        <w:t xml:space="preserve">зафиксированных на изображениях (наблюдений, экспериментов), фиксировать </w:t>
      </w:r>
      <w:proofErr w:type="gramStart"/>
      <w:r w:rsidRPr="00E51163">
        <w:rPr>
          <w:bCs/>
          <w:lang w:eastAsia="ru-RU"/>
        </w:rPr>
        <w:t>в</w:t>
      </w:r>
      <w:proofErr w:type="gramEnd"/>
    </w:p>
    <w:p w:rsidR="00E25C53" w:rsidRPr="00E51163" w:rsidRDefault="00E25C53" w:rsidP="00E25C53">
      <w:pPr>
        <w:autoSpaceDE w:val="0"/>
        <w:autoSpaceDN w:val="0"/>
        <w:adjustRightInd w:val="0"/>
        <w:rPr>
          <w:bCs/>
          <w:lang w:eastAsia="ru-RU"/>
        </w:rPr>
      </w:pPr>
      <w:r w:rsidRPr="00E51163">
        <w:rPr>
          <w:bCs/>
          <w:lang w:eastAsia="ru-RU"/>
        </w:rPr>
        <w:t xml:space="preserve">графической форме схемы и планы наблюдаемых или описанных объектов и </w:t>
      </w:r>
      <w:proofErr w:type="spellStart"/>
      <w:r w:rsidRPr="00E51163">
        <w:rPr>
          <w:bCs/>
          <w:lang w:eastAsia="ru-RU"/>
        </w:rPr>
        <w:t>событий</w:t>
      </w:r>
      <w:proofErr w:type="gramStart"/>
      <w:r w:rsidRPr="00E51163">
        <w:rPr>
          <w:bCs/>
          <w:lang w:eastAsia="ru-RU"/>
        </w:rPr>
        <w:t>,п</w:t>
      </w:r>
      <w:proofErr w:type="gramEnd"/>
      <w:r w:rsidRPr="00E51163">
        <w:rPr>
          <w:bCs/>
          <w:lang w:eastAsia="ru-RU"/>
        </w:rPr>
        <w:t>онятий</w:t>
      </w:r>
      <w:proofErr w:type="spellEnd"/>
      <w:r w:rsidRPr="00E51163">
        <w:rPr>
          <w:bCs/>
          <w:lang w:eastAsia="ru-RU"/>
        </w:rPr>
        <w:t>, связи между ними;</w:t>
      </w:r>
    </w:p>
    <w:p w:rsidR="00E25C53" w:rsidRPr="00E51163" w:rsidRDefault="00E25C53" w:rsidP="00E25C53">
      <w:pPr>
        <w:autoSpaceDE w:val="0"/>
        <w:autoSpaceDN w:val="0"/>
        <w:adjustRightInd w:val="0"/>
        <w:rPr>
          <w:bCs/>
          <w:lang w:eastAsia="ru-RU"/>
        </w:rPr>
      </w:pPr>
      <w:proofErr w:type="gramStart"/>
      <w:r w:rsidRPr="00E51163">
        <w:rPr>
          <w:bCs/>
          <w:lang w:eastAsia="ru-RU"/>
        </w:rPr>
        <w:t>• фиксировать в виде текста и гипермедиа-сообщения свои рассуждения (решение</w:t>
      </w:r>
      <w:proofErr w:type="gramEnd"/>
    </w:p>
    <w:p w:rsidR="00E25C53" w:rsidRPr="00E51163" w:rsidRDefault="00E25C53" w:rsidP="00E25C53">
      <w:pPr>
        <w:autoSpaceDE w:val="0"/>
        <w:autoSpaceDN w:val="0"/>
        <w:adjustRightInd w:val="0"/>
        <w:rPr>
          <w:bCs/>
          <w:lang w:eastAsia="ru-RU"/>
        </w:rPr>
      </w:pPr>
      <w:r w:rsidRPr="00E51163">
        <w:rPr>
          <w:bCs/>
          <w:lang w:eastAsia="ru-RU"/>
        </w:rPr>
        <w:t>математической задачи, вывод из результатов эксперимента, обоснование выбора</w:t>
      </w:r>
    </w:p>
    <w:p w:rsidR="00E25C53" w:rsidRPr="00E51163" w:rsidRDefault="00E25C53" w:rsidP="00E25C53">
      <w:pPr>
        <w:autoSpaceDE w:val="0"/>
        <w:autoSpaceDN w:val="0"/>
        <w:adjustRightInd w:val="0"/>
        <w:rPr>
          <w:bCs/>
          <w:lang w:eastAsia="ru-RU"/>
        </w:rPr>
      </w:pPr>
      <w:r w:rsidRPr="00E51163">
        <w:rPr>
          <w:bCs/>
          <w:lang w:eastAsia="ru-RU"/>
        </w:rPr>
        <w:t>технологического решения и т. д.);</w:t>
      </w:r>
    </w:p>
    <w:p w:rsidR="00E25C53" w:rsidRPr="00E51163" w:rsidRDefault="00E25C53" w:rsidP="00E25C53">
      <w:pPr>
        <w:autoSpaceDE w:val="0"/>
        <w:autoSpaceDN w:val="0"/>
        <w:adjustRightInd w:val="0"/>
        <w:rPr>
          <w:bCs/>
          <w:lang w:eastAsia="ru-RU"/>
        </w:rPr>
      </w:pPr>
      <w:r w:rsidRPr="00E51163">
        <w:rPr>
          <w:bCs/>
          <w:lang w:eastAsia="ru-RU"/>
        </w:rPr>
        <w:t>• участвовать в дискуссии и диалоге, учитывать особенности других участников,</w:t>
      </w:r>
    </w:p>
    <w:p w:rsidR="00E25C53" w:rsidRPr="00E51163" w:rsidRDefault="00E25C53" w:rsidP="00E25C53">
      <w:pPr>
        <w:autoSpaceDE w:val="0"/>
        <w:autoSpaceDN w:val="0"/>
        <w:adjustRightInd w:val="0"/>
        <w:rPr>
          <w:bCs/>
          <w:lang w:eastAsia="ru-RU"/>
        </w:rPr>
      </w:pPr>
      <w:r w:rsidRPr="00E51163">
        <w:rPr>
          <w:bCs/>
          <w:lang w:eastAsia="ru-RU"/>
        </w:rPr>
        <w:t>их позиции и т.д., ставить задачи коммуникации и определять, какие результаты</w:t>
      </w:r>
    </w:p>
    <w:p w:rsidR="00E25C53" w:rsidRPr="00E51163" w:rsidRDefault="00E25C53" w:rsidP="00E25C53">
      <w:pPr>
        <w:autoSpaceDE w:val="0"/>
        <w:autoSpaceDN w:val="0"/>
        <w:adjustRightInd w:val="0"/>
        <w:rPr>
          <w:bCs/>
          <w:lang w:eastAsia="ru-RU"/>
        </w:rPr>
      </w:pPr>
      <w:r w:rsidRPr="00E51163">
        <w:rPr>
          <w:bCs/>
          <w:lang w:eastAsia="ru-RU"/>
        </w:rPr>
        <w:t>достигнуты;</w:t>
      </w:r>
    </w:p>
    <w:p w:rsidR="00E25C53" w:rsidRPr="00E51163" w:rsidRDefault="00E25C53" w:rsidP="00E25C53">
      <w:pPr>
        <w:autoSpaceDE w:val="0"/>
        <w:autoSpaceDN w:val="0"/>
        <w:adjustRightInd w:val="0"/>
        <w:rPr>
          <w:bCs/>
          <w:lang w:eastAsia="ru-RU"/>
        </w:rPr>
      </w:pPr>
      <w:r w:rsidRPr="00E51163">
        <w:rPr>
          <w:bCs/>
          <w:lang w:eastAsia="ru-RU"/>
        </w:rPr>
        <w:t xml:space="preserve">- исходя из задачи проектирования объектов и событий, включая </w:t>
      </w:r>
      <w:proofErr w:type="gramStart"/>
      <w:r w:rsidRPr="00E51163">
        <w:rPr>
          <w:bCs/>
          <w:lang w:eastAsia="ru-RU"/>
        </w:rPr>
        <w:t>собственную</w:t>
      </w:r>
      <w:proofErr w:type="gramEnd"/>
    </w:p>
    <w:p w:rsidR="00E25C53" w:rsidRPr="00E51163" w:rsidRDefault="00E25C53" w:rsidP="00E25C53">
      <w:pPr>
        <w:autoSpaceDE w:val="0"/>
        <w:autoSpaceDN w:val="0"/>
        <w:adjustRightInd w:val="0"/>
        <w:rPr>
          <w:rFonts w:ascii="Courier New" w:hAnsi="Courier New" w:cs="Courier New"/>
          <w:bCs/>
          <w:lang w:eastAsia="ru-RU"/>
        </w:rPr>
      </w:pPr>
      <w:r w:rsidRPr="00E51163">
        <w:rPr>
          <w:bCs/>
          <w:lang w:eastAsia="ru-RU"/>
        </w:rPr>
        <w:t xml:space="preserve">деятельность, создавать проекты и планы в различных формах (текст, чертеж, </w:t>
      </w:r>
      <w:proofErr w:type="spellStart"/>
      <w:r w:rsidRPr="00E51163">
        <w:rPr>
          <w:bCs/>
          <w:lang w:eastAsia="ru-RU"/>
        </w:rPr>
        <w:t>виртуальнаямодель</w:t>
      </w:r>
      <w:proofErr w:type="spellEnd"/>
      <w:r w:rsidRPr="00E51163">
        <w:rPr>
          <w:bCs/>
          <w:lang w:eastAsia="ru-RU"/>
        </w:rPr>
        <w:t>);</w:t>
      </w:r>
    </w:p>
    <w:p w:rsidR="00E25C53" w:rsidRPr="00E51163" w:rsidRDefault="00E25C53" w:rsidP="00E25C53">
      <w:pPr>
        <w:autoSpaceDE w:val="0"/>
        <w:autoSpaceDN w:val="0"/>
        <w:adjustRightInd w:val="0"/>
        <w:rPr>
          <w:bCs/>
          <w:lang w:eastAsia="ru-RU"/>
        </w:rPr>
      </w:pPr>
      <w:r w:rsidRPr="00E51163">
        <w:rPr>
          <w:bCs/>
          <w:lang w:eastAsia="ru-RU"/>
        </w:rPr>
        <w:t xml:space="preserve">- исходя из задачи моделирования и прогнозирования, ставить </w:t>
      </w:r>
      <w:proofErr w:type="gramStart"/>
      <w:r w:rsidRPr="00E51163">
        <w:rPr>
          <w:bCs/>
          <w:lang w:eastAsia="ru-RU"/>
        </w:rPr>
        <w:t>виртуальный</w:t>
      </w:r>
      <w:proofErr w:type="gramEnd"/>
    </w:p>
    <w:p w:rsidR="00E25C53" w:rsidRPr="00E51163" w:rsidRDefault="00E25C53" w:rsidP="00E25C53">
      <w:pPr>
        <w:autoSpaceDE w:val="0"/>
        <w:autoSpaceDN w:val="0"/>
        <w:adjustRightInd w:val="0"/>
        <w:rPr>
          <w:bCs/>
          <w:lang w:eastAsia="ru-RU"/>
        </w:rPr>
      </w:pPr>
      <w:r w:rsidRPr="00E51163">
        <w:rPr>
          <w:bCs/>
          <w:lang w:eastAsia="ru-RU"/>
        </w:rPr>
        <w:t>эксперимент.</w:t>
      </w:r>
    </w:p>
    <w:p w:rsidR="00E25C53" w:rsidRPr="00E51163" w:rsidRDefault="00E25C53" w:rsidP="00E25C53">
      <w:pPr>
        <w:autoSpaceDE w:val="0"/>
        <w:autoSpaceDN w:val="0"/>
        <w:adjustRightInd w:val="0"/>
        <w:rPr>
          <w:bCs/>
          <w:lang w:eastAsia="ru-RU"/>
        </w:rPr>
      </w:pPr>
      <w:r w:rsidRPr="00E51163">
        <w:rPr>
          <w:bCs/>
          <w:lang w:eastAsia="ru-RU"/>
        </w:rPr>
        <w:t>- исходя из задачи записи (фиксации) объектов и процессов в окружающем мире</w:t>
      </w:r>
    </w:p>
    <w:p w:rsidR="00E25C53" w:rsidRPr="00E51163" w:rsidRDefault="00E25C53" w:rsidP="00E25C53">
      <w:pPr>
        <w:autoSpaceDE w:val="0"/>
        <w:autoSpaceDN w:val="0"/>
        <w:adjustRightInd w:val="0"/>
        <w:rPr>
          <w:bCs/>
          <w:lang w:eastAsia="ru-RU"/>
        </w:rPr>
      </w:pPr>
      <w:r w:rsidRPr="00E51163">
        <w:rPr>
          <w:bCs/>
          <w:lang w:eastAsia="ru-RU"/>
        </w:rPr>
        <w:t>выбирать правильные инструменты и действия такой фиксации, фиксируя необходимые</w:t>
      </w:r>
    </w:p>
    <w:p w:rsidR="00E25C53" w:rsidRPr="00E51163" w:rsidRDefault="00E25C53" w:rsidP="00E25C53">
      <w:pPr>
        <w:autoSpaceDE w:val="0"/>
        <w:autoSpaceDN w:val="0"/>
        <w:adjustRightInd w:val="0"/>
        <w:rPr>
          <w:bCs/>
          <w:lang w:eastAsia="ru-RU"/>
        </w:rPr>
      </w:pPr>
      <w:r w:rsidRPr="00E51163">
        <w:rPr>
          <w:bCs/>
          <w:lang w:eastAsia="ru-RU"/>
        </w:rPr>
        <w:t>элементы и контексты с необходимым технологическим качеством, в том числе</w:t>
      </w:r>
    </w:p>
    <w:p w:rsidR="00E25C53" w:rsidRPr="00E51163" w:rsidRDefault="00E25C53" w:rsidP="00E25C53">
      <w:pPr>
        <w:autoSpaceDE w:val="0"/>
        <w:autoSpaceDN w:val="0"/>
        <w:adjustRightInd w:val="0"/>
        <w:rPr>
          <w:bCs/>
          <w:lang w:eastAsia="ru-RU"/>
        </w:rPr>
      </w:pPr>
      <w:r w:rsidRPr="00E51163">
        <w:rPr>
          <w:bCs/>
          <w:lang w:eastAsia="ru-RU"/>
        </w:rPr>
        <w:t>фиксировать ход эксперимента, дискуссии в классе и т. д.;</w:t>
      </w:r>
    </w:p>
    <w:p w:rsidR="00E25C53" w:rsidRPr="00E51163" w:rsidRDefault="00E25C53" w:rsidP="00E25C53">
      <w:pPr>
        <w:autoSpaceDE w:val="0"/>
        <w:autoSpaceDN w:val="0"/>
        <w:adjustRightInd w:val="0"/>
        <w:rPr>
          <w:bCs/>
          <w:lang w:eastAsia="ru-RU"/>
        </w:rPr>
      </w:pPr>
      <w:r w:rsidRPr="00957E29">
        <w:rPr>
          <w:b/>
          <w:bCs/>
          <w:i/>
          <w:lang w:eastAsia="ru-RU"/>
        </w:rPr>
        <w:t xml:space="preserve">В коммуникативной </w:t>
      </w:r>
      <w:proofErr w:type="spellStart"/>
      <w:r w:rsidRPr="00957E29">
        <w:rPr>
          <w:b/>
          <w:bCs/>
          <w:i/>
          <w:lang w:eastAsia="ru-RU"/>
        </w:rPr>
        <w:t>компетентности</w:t>
      </w:r>
      <w:r w:rsidRPr="00E51163">
        <w:rPr>
          <w:bCs/>
          <w:lang w:eastAsia="ru-RU"/>
        </w:rPr>
        <w:t>как</w:t>
      </w:r>
      <w:proofErr w:type="spellEnd"/>
      <w:r w:rsidRPr="00E51163">
        <w:rPr>
          <w:bCs/>
          <w:lang w:eastAsia="ru-RU"/>
        </w:rPr>
        <w:t xml:space="preserve"> способности ставить и решать </w:t>
      </w:r>
      <w:proofErr w:type="spellStart"/>
      <w:r w:rsidRPr="00E51163">
        <w:rPr>
          <w:bCs/>
          <w:lang w:eastAsia="ru-RU"/>
        </w:rPr>
        <w:t>определенныетипы</w:t>
      </w:r>
      <w:proofErr w:type="spellEnd"/>
      <w:r w:rsidRPr="00E51163">
        <w:rPr>
          <w:bCs/>
          <w:lang w:eastAsia="ru-RU"/>
        </w:rPr>
        <w:t xml:space="preserve"> задач социального, организационного взаимодействия: определять </w:t>
      </w:r>
      <w:proofErr w:type="spellStart"/>
      <w:r w:rsidRPr="00E51163">
        <w:rPr>
          <w:bCs/>
          <w:lang w:eastAsia="ru-RU"/>
        </w:rPr>
        <w:t>целивзаимодействия</w:t>
      </w:r>
      <w:proofErr w:type="spellEnd"/>
      <w:r w:rsidRPr="00E51163">
        <w:rPr>
          <w:bCs/>
          <w:lang w:eastAsia="ru-RU"/>
        </w:rPr>
        <w:t xml:space="preserve">, оценивать ситуацию, учитывать намерения и способы </w:t>
      </w:r>
      <w:proofErr w:type="spellStart"/>
      <w:r w:rsidRPr="00E51163">
        <w:rPr>
          <w:bCs/>
          <w:lang w:eastAsia="ru-RU"/>
        </w:rPr>
        <w:t>взаимодействияпартнера</w:t>
      </w:r>
      <w:proofErr w:type="spellEnd"/>
      <w:r w:rsidRPr="00E51163">
        <w:rPr>
          <w:bCs/>
          <w:lang w:eastAsia="ru-RU"/>
        </w:rPr>
        <w:t xml:space="preserve"> (партнеров), выбирать адекватные стратегии коммуникации, </w:t>
      </w:r>
      <w:proofErr w:type="spellStart"/>
      <w:r w:rsidRPr="00E51163">
        <w:rPr>
          <w:bCs/>
          <w:lang w:eastAsia="ru-RU"/>
        </w:rPr>
        <w:t>оцениватьуспешность</w:t>
      </w:r>
      <w:proofErr w:type="spellEnd"/>
      <w:r w:rsidRPr="00E51163">
        <w:rPr>
          <w:bCs/>
          <w:lang w:eastAsia="ru-RU"/>
        </w:rPr>
        <w:t xml:space="preserve"> взаимодействия, быть готовым к осмысленному изменению </w:t>
      </w:r>
      <w:proofErr w:type="spellStart"/>
      <w:r w:rsidRPr="00E51163">
        <w:rPr>
          <w:bCs/>
          <w:lang w:eastAsia="ru-RU"/>
        </w:rPr>
        <w:t>собственногоповедения</w:t>
      </w:r>
      <w:proofErr w:type="spellEnd"/>
      <w:r w:rsidRPr="00E51163">
        <w:rPr>
          <w:bCs/>
          <w:lang w:eastAsia="ru-RU"/>
        </w:rPr>
        <w:t>.</w:t>
      </w:r>
    </w:p>
    <w:p w:rsidR="00E25C53" w:rsidRPr="00E51163" w:rsidRDefault="00E25C53" w:rsidP="00E25C53">
      <w:pPr>
        <w:autoSpaceDE w:val="0"/>
        <w:autoSpaceDN w:val="0"/>
        <w:adjustRightInd w:val="0"/>
        <w:rPr>
          <w:bCs/>
          <w:lang w:eastAsia="ru-RU"/>
        </w:rPr>
      </w:pPr>
      <w:r w:rsidRPr="00E51163">
        <w:rPr>
          <w:bCs/>
          <w:lang w:eastAsia="ru-RU"/>
        </w:rPr>
        <w:t>Основные группы способностей и умений:</w:t>
      </w:r>
    </w:p>
    <w:p w:rsidR="00E25C53" w:rsidRPr="00E51163" w:rsidRDefault="00E25C53" w:rsidP="00E25C53">
      <w:pPr>
        <w:autoSpaceDE w:val="0"/>
        <w:autoSpaceDN w:val="0"/>
        <w:adjustRightInd w:val="0"/>
        <w:rPr>
          <w:bCs/>
          <w:lang w:eastAsia="ru-RU"/>
        </w:rPr>
      </w:pPr>
      <w:r w:rsidRPr="00E51163">
        <w:rPr>
          <w:bCs/>
          <w:lang w:eastAsia="ru-RU"/>
        </w:rPr>
        <w:t>- способность к инициативной организации учебных и других форм</w:t>
      </w:r>
    </w:p>
    <w:p w:rsidR="00E25C53" w:rsidRPr="00E51163" w:rsidRDefault="00E25C53" w:rsidP="00E25C53">
      <w:pPr>
        <w:autoSpaceDE w:val="0"/>
        <w:autoSpaceDN w:val="0"/>
        <w:adjustRightInd w:val="0"/>
        <w:rPr>
          <w:bCs/>
          <w:lang w:eastAsia="ru-RU"/>
        </w:rPr>
      </w:pPr>
      <w:r w:rsidRPr="00E51163">
        <w:rPr>
          <w:bCs/>
          <w:lang w:eastAsia="ru-RU"/>
        </w:rPr>
        <w:lastRenderedPageBreak/>
        <w:t xml:space="preserve">сотрудничества, </w:t>
      </w:r>
      <w:proofErr w:type="gramStart"/>
      <w:r w:rsidRPr="00E51163">
        <w:rPr>
          <w:bCs/>
          <w:lang w:eastAsia="ru-RU"/>
        </w:rPr>
        <w:t>выражающаяся</w:t>
      </w:r>
      <w:proofErr w:type="gramEnd"/>
      <w:r w:rsidRPr="00E51163">
        <w:rPr>
          <w:bCs/>
          <w:lang w:eastAsia="ru-RU"/>
        </w:rPr>
        <w:t xml:space="preserve"> в умениях:</w:t>
      </w:r>
    </w:p>
    <w:p w:rsidR="00E25C53" w:rsidRPr="00E51163" w:rsidRDefault="00E25C53" w:rsidP="00E25C53">
      <w:pPr>
        <w:autoSpaceDE w:val="0"/>
        <w:autoSpaceDN w:val="0"/>
        <w:adjustRightInd w:val="0"/>
        <w:rPr>
          <w:bCs/>
          <w:lang w:eastAsia="ru-RU"/>
        </w:rPr>
      </w:pPr>
      <w:proofErr w:type="gramStart"/>
      <w:r w:rsidRPr="00E51163">
        <w:rPr>
          <w:bCs/>
          <w:lang w:eastAsia="ru-RU"/>
        </w:rPr>
        <w:t>• привлекать других людей (как в форме непосредственного взаимодействия, так и</w:t>
      </w:r>
      <w:proofErr w:type="gramEnd"/>
    </w:p>
    <w:p w:rsidR="00E25C53" w:rsidRPr="00E51163" w:rsidRDefault="00E25C53" w:rsidP="00E25C53">
      <w:pPr>
        <w:autoSpaceDE w:val="0"/>
        <w:autoSpaceDN w:val="0"/>
        <w:adjustRightInd w:val="0"/>
        <w:rPr>
          <w:bCs/>
          <w:lang w:eastAsia="ru-RU"/>
        </w:rPr>
      </w:pPr>
      <w:r w:rsidRPr="00E51163">
        <w:rPr>
          <w:bCs/>
          <w:lang w:eastAsia="ru-RU"/>
        </w:rPr>
        <w:t>через их авторские произведения) к совместной постановке целей и их достижению;</w:t>
      </w:r>
    </w:p>
    <w:p w:rsidR="00E25C53" w:rsidRPr="00E51163" w:rsidRDefault="00E25C53" w:rsidP="00E25C53">
      <w:pPr>
        <w:autoSpaceDE w:val="0"/>
        <w:autoSpaceDN w:val="0"/>
        <w:adjustRightInd w:val="0"/>
        <w:rPr>
          <w:bCs/>
          <w:lang w:eastAsia="ru-RU"/>
        </w:rPr>
      </w:pPr>
      <w:r w:rsidRPr="00E51163">
        <w:rPr>
          <w:bCs/>
          <w:lang w:eastAsia="ru-RU"/>
        </w:rPr>
        <w:t xml:space="preserve">• понять и принять другого человека, оказать необходимую ему помощь </w:t>
      </w:r>
      <w:proofErr w:type="gramStart"/>
      <w:r w:rsidRPr="00E51163">
        <w:rPr>
          <w:bCs/>
          <w:lang w:eastAsia="ru-RU"/>
        </w:rPr>
        <w:t>в</w:t>
      </w:r>
      <w:proofErr w:type="gramEnd"/>
    </w:p>
    <w:p w:rsidR="00E25C53" w:rsidRPr="00E51163" w:rsidRDefault="00E25C53" w:rsidP="00E25C53">
      <w:pPr>
        <w:autoSpaceDE w:val="0"/>
        <w:autoSpaceDN w:val="0"/>
        <w:adjustRightInd w:val="0"/>
        <w:rPr>
          <w:bCs/>
          <w:lang w:eastAsia="ru-RU"/>
        </w:rPr>
      </w:pPr>
      <w:proofErr w:type="gramStart"/>
      <w:r w:rsidRPr="00E51163">
        <w:rPr>
          <w:bCs/>
          <w:lang w:eastAsia="ru-RU"/>
        </w:rPr>
        <w:t>достижении</w:t>
      </w:r>
      <w:proofErr w:type="gramEnd"/>
      <w:r w:rsidRPr="00E51163">
        <w:rPr>
          <w:bCs/>
          <w:lang w:eastAsia="ru-RU"/>
        </w:rPr>
        <w:t xml:space="preserve"> его целей;</w:t>
      </w:r>
    </w:p>
    <w:p w:rsidR="00E25C53" w:rsidRPr="00E51163" w:rsidRDefault="00E25C53" w:rsidP="00E25C53">
      <w:pPr>
        <w:autoSpaceDE w:val="0"/>
        <w:autoSpaceDN w:val="0"/>
        <w:adjustRightInd w:val="0"/>
        <w:rPr>
          <w:bCs/>
          <w:lang w:eastAsia="ru-RU"/>
        </w:rPr>
      </w:pPr>
      <w:r w:rsidRPr="00E51163">
        <w:rPr>
          <w:bCs/>
          <w:lang w:eastAsia="ru-RU"/>
        </w:rPr>
        <w:t>• оценивать свои и чужие действия в соответствии с их целями, задачами,</w:t>
      </w:r>
    </w:p>
    <w:p w:rsidR="00E25C53" w:rsidRPr="00E51163" w:rsidRDefault="00E25C53" w:rsidP="00E25C53">
      <w:pPr>
        <w:autoSpaceDE w:val="0"/>
        <w:autoSpaceDN w:val="0"/>
        <w:adjustRightInd w:val="0"/>
        <w:rPr>
          <w:bCs/>
          <w:lang w:eastAsia="ru-RU"/>
        </w:rPr>
      </w:pPr>
      <w:r w:rsidRPr="00E51163">
        <w:rPr>
          <w:bCs/>
          <w:lang w:eastAsia="ru-RU"/>
        </w:rPr>
        <w:t>возможностями, нормами общественной жизни;</w:t>
      </w:r>
    </w:p>
    <w:p w:rsidR="00E25C53" w:rsidRPr="00E51163" w:rsidRDefault="00E25C53" w:rsidP="00E25C53">
      <w:pPr>
        <w:autoSpaceDE w:val="0"/>
        <w:autoSpaceDN w:val="0"/>
        <w:adjustRightInd w:val="0"/>
        <w:rPr>
          <w:bCs/>
          <w:lang w:eastAsia="ru-RU"/>
        </w:rPr>
      </w:pPr>
      <w:r w:rsidRPr="00E51163">
        <w:rPr>
          <w:bCs/>
          <w:lang w:eastAsia="ru-RU"/>
        </w:rPr>
        <w:t xml:space="preserve">- способность к пониманию и созданию культурных текстов, выражающаяся </w:t>
      </w:r>
      <w:proofErr w:type="gramStart"/>
      <w:r w:rsidRPr="00E51163">
        <w:rPr>
          <w:bCs/>
          <w:lang w:eastAsia="ru-RU"/>
        </w:rPr>
        <w:t>в</w:t>
      </w:r>
      <w:proofErr w:type="gramEnd"/>
    </w:p>
    <w:p w:rsidR="00E25C53" w:rsidRPr="00E51163" w:rsidRDefault="00E25C53" w:rsidP="00E25C53">
      <w:pPr>
        <w:autoSpaceDE w:val="0"/>
        <w:autoSpaceDN w:val="0"/>
        <w:adjustRightInd w:val="0"/>
        <w:rPr>
          <w:bCs/>
          <w:lang w:eastAsia="ru-RU"/>
        </w:rPr>
      </w:pPr>
      <w:proofErr w:type="gramStart"/>
      <w:r w:rsidRPr="00E51163">
        <w:rPr>
          <w:bCs/>
          <w:lang w:eastAsia="ru-RU"/>
        </w:rPr>
        <w:t>умениях</w:t>
      </w:r>
      <w:proofErr w:type="gramEnd"/>
      <w:r w:rsidRPr="00E51163">
        <w:rPr>
          <w:bCs/>
          <w:lang w:eastAsia="ru-RU"/>
        </w:rPr>
        <w:t>:</w:t>
      </w:r>
    </w:p>
    <w:p w:rsidR="00E25C53" w:rsidRPr="00E51163" w:rsidRDefault="00E25C53" w:rsidP="00E25C53">
      <w:pPr>
        <w:autoSpaceDE w:val="0"/>
        <w:autoSpaceDN w:val="0"/>
        <w:adjustRightInd w:val="0"/>
        <w:rPr>
          <w:bCs/>
          <w:lang w:eastAsia="ru-RU"/>
        </w:rPr>
      </w:pPr>
      <w:r w:rsidRPr="00E51163">
        <w:rPr>
          <w:bCs/>
          <w:lang w:eastAsia="ru-RU"/>
        </w:rPr>
        <w:t>• строить адресованное письменное или устное развернутое высказывание,</w:t>
      </w:r>
    </w:p>
    <w:p w:rsidR="00E25C53" w:rsidRPr="00E51163" w:rsidRDefault="00E25C53" w:rsidP="00E25C53">
      <w:pPr>
        <w:autoSpaceDE w:val="0"/>
        <w:autoSpaceDN w:val="0"/>
        <w:adjustRightInd w:val="0"/>
        <w:rPr>
          <w:bCs/>
          <w:lang w:eastAsia="ru-RU"/>
        </w:rPr>
      </w:pPr>
      <w:r w:rsidRPr="00E51163">
        <w:rPr>
          <w:bCs/>
          <w:lang w:eastAsia="ru-RU"/>
        </w:rPr>
        <w:t>удерживающее предметную логику, учитывающее разнообразие возможных точек</w:t>
      </w:r>
    </w:p>
    <w:p w:rsidR="00E25C53" w:rsidRPr="00E51163" w:rsidRDefault="00E25C53" w:rsidP="00E25C53">
      <w:pPr>
        <w:autoSpaceDE w:val="0"/>
        <w:autoSpaceDN w:val="0"/>
        <w:adjustRightInd w:val="0"/>
        <w:rPr>
          <w:bCs/>
          <w:lang w:eastAsia="ru-RU"/>
        </w:rPr>
      </w:pPr>
      <w:r w:rsidRPr="00E51163">
        <w:rPr>
          <w:bCs/>
          <w:lang w:eastAsia="ru-RU"/>
        </w:rPr>
        <w:t>зрения по данному вопросу;</w:t>
      </w:r>
    </w:p>
    <w:p w:rsidR="00E25C53" w:rsidRPr="00E51163" w:rsidRDefault="00E25C53" w:rsidP="00E25C53">
      <w:pPr>
        <w:autoSpaceDE w:val="0"/>
        <w:autoSpaceDN w:val="0"/>
        <w:adjustRightInd w:val="0"/>
        <w:rPr>
          <w:bCs/>
          <w:lang w:eastAsia="ru-RU"/>
        </w:rPr>
      </w:pPr>
      <w:r w:rsidRPr="00E51163">
        <w:rPr>
          <w:bCs/>
          <w:lang w:eastAsia="ru-RU"/>
        </w:rPr>
        <w:t xml:space="preserve">• читать и осмысливать культурные тексты разного уровня сложности с </w:t>
      </w:r>
      <w:proofErr w:type="gramStart"/>
      <w:r w:rsidRPr="00E51163">
        <w:rPr>
          <w:bCs/>
          <w:lang w:eastAsia="ru-RU"/>
        </w:rPr>
        <w:t>разными</w:t>
      </w:r>
      <w:proofErr w:type="gramEnd"/>
    </w:p>
    <w:p w:rsidR="00E25C53" w:rsidRPr="00E51163" w:rsidRDefault="00E25C53" w:rsidP="00E25C53">
      <w:pPr>
        <w:autoSpaceDE w:val="0"/>
        <w:autoSpaceDN w:val="0"/>
        <w:adjustRightInd w:val="0"/>
        <w:rPr>
          <w:bCs/>
          <w:lang w:eastAsia="ru-RU"/>
        </w:rPr>
      </w:pPr>
      <w:r w:rsidRPr="00E51163">
        <w:rPr>
          <w:bCs/>
          <w:lang w:eastAsia="ru-RU"/>
        </w:rPr>
        <w:t>стилевыми и иными особенностями, продолжая их собственную внутреннюю логику;</w:t>
      </w:r>
    </w:p>
    <w:p w:rsidR="00E25C53" w:rsidRPr="00E51163" w:rsidRDefault="00E25C53" w:rsidP="00E25C53">
      <w:pPr>
        <w:autoSpaceDE w:val="0"/>
        <w:autoSpaceDN w:val="0"/>
        <w:adjustRightInd w:val="0"/>
        <w:rPr>
          <w:bCs/>
          <w:lang w:eastAsia="ru-RU"/>
        </w:rPr>
      </w:pPr>
      <w:r w:rsidRPr="00E51163">
        <w:rPr>
          <w:bCs/>
          <w:lang w:eastAsia="ru-RU"/>
        </w:rPr>
        <w:t xml:space="preserve">• оценивать свои возможности в понимании и создании культурных текстов, </w:t>
      </w:r>
      <w:proofErr w:type="spellStart"/>
      <w:r w:rsidRPr="00E51163">
        <w:rPr>
          <w:bCs/>
          <w:lang w:eastAsia="ru-RU"/>
        </w:rPr>
        <w:t>искатьи</w:t>
      </w:r>
      <w:proofErr w:type="spellEnd"/>
      <w:r w:rsidRPr="00E51163">
        <w:rPr>
          <w:bCs/>
          <w:lang w:eastAsia="ru-RU"/>
        </w:rPr>
        <w:t xml:space="preserve"> осваивать недостающие для этого средства.</w:t>
      </w:r>
    </w:p>
    <w:p w:rsidR="00E25C53" w:rsidRPr="00E51163" w:rsidRDefault="00E25C53" w:rsidP="00E25C53">
      <w:pPr>
        <w:autoSpaceDE w:val="0"/>
        <w:autoSpaceDN w:val="0"/>
        <w:adjustRightInd w:val="0"/>
        <w:rPr>
          <w:bCs/>
          <w:lang w:eastAsia="ru-RU"/>
        </w:rPr>
      </w:pPr>
      <w:r w:rsidRPr="00E51163">
        <w:rPr>
          <w:bCs/>
          <w:lang w:eastAsia="ru-RU"/>
        </w:rPr>
        <w:t>- способность к взаимодействию с другими людьми, выражающаяся в умениях:</w:t>
      </w:r>
    </w:p>
    <w:p w:rsidR="00E25C53" w:rsidRPr="00E51163" w:rsidRDefault="00E25C53" w:rsidP="00E25C53">
      <w:pPr>
        <w:autoSpaceDE w:val="0"/>
        <w:autoSpaceDN w:val="0"/>
        <w:adjustRightInd w:val="0"/>
        <w:rPr>
          <w:bCs/>
          <w:lang w:eastAsia="ru-RU"/>
        </w:rPr>
      </w:pPr>
      <w:r w:rsidRPr="00E51163">
        <w:rPr>
          <w:bCs/>
          <w:lang w:eastAsia="ru-RU"/>
        </w:rPr>
        <w:t xml:space="preserve">• осознавать и формулировать цели совместной деятельности, роли, позиции и </w:t>
      </w:r>
      <w:proofErr w:type="spellStart"/>
      <w:r w:rsidRPr="00E51163">
        <w:rPr>
          <w:bCs/>
          <w:lang w:eastAsia="ru-RU"/>
        </w:rPr>
        <w:t>целиучастников</w:t>
      </w:r>
      <w:proofErr w:type="spellEnd"/>
      <w:r w:rsidRPr="00E51163">
        <w:rPr>
          <w:bCs/>
          <w:lang w:eastAsia="ru-RU"/>
        </w:rPr>
        <w:t>, учитывать различия и противоречия в них;</w:t>
      </w:r>
    </w:p>
    <w:p w:rsidR="00E25C53" w:rsidRPr="00E51163" w:rsidRDefault="00E25C53" w:rsidP="00E25C53">
      <w:pPr>
        <w:autoSpaceDE w:val="0"/>
        <w:autoSpaceDN w:val="0"/>
        <w:adjustRightInd w:val="0"/>
        <w:rPr>
          <w:bCs/>
          <w:lang w:eastAsia="ru-RU"/>
        </w:rPr>
      </w:pPr>
      <w:r w:rsidRPr="00E51163">
        <w:rPr>
          <w:bCs/>
          <w:lang w:eastAsia="ru-RU"/>
        </w:rPr>
        <w:t>• планировать взаимодействие (со своей стороны и коллективно);</w:t>
      </w:r>
    </w:p>
    <w:p w:rsidR="00E25C53" w:rsidRPr="00E51163" w:rsidRDefault="00E25C53" w:rsidP="00E25C53">
      <w:pPr>
        <w:autoSpaceDE w:val="0"/>
        <w:autoSpaceDN w:val="0"/>
        <w:adjustRightInd w:val="0"/>
        <w:rPr>
          <w:bCs/>
          <w:lang w:eastAsia="ru-RU"/>
        </w:rPr>
      </w:pPr>
      <w:r w:rsidRPr="00E51163">
        <w:rPr>
          <w:bCs/>
          <w:lang w:eastAsia="ru-RU"/>
        </w:rPr>
        <w:t xml:space="preserve">• оценивать ход взаимодействия, степень достижения </w:t>
      </w:r>
      <w:proofErr w:type="gramStart"/>
      <w:r w:rsidRPr="00E51163">
        <w:rPr>
          <w:bCs/>
          <w:lang w:eastAsia="ru-RU"/>
        </w:rPr>
        <w:t>промежуточных</w:t>
      </w:r>
      <w:proofErr w:type="gramEnd"/>
      <w:r w:rsidRPr="00E51163">
        <w:rPr>
          <w:bCs/>
          <w:lang w:eastAsia="ru-RU"/>
        </w:rPr>
        <w:t xml:space="preserve"> и конечных</w:t>
      </w:r>
    </w:p>
    <w:p w:rsidR="00E25C53" w:rsidRPr="00E51163" w:rsidRDefault="00E25C53" w:rsidP="00E25C53">
      <w:pPr>
        <w:autoSpaceDE w:val="0"/>
        <w:autoSpaceDN w:val="0"/>
        <w:adjustRightInd w:val="0"/>
        <w:rPr>
          <w:bCs/>
          <w:lang w:eastAsia="ru-RU"/>
        </w:rPr>
      </w:pPr>
      <w:r w:rsidRPr="00E51163">
        <w:rPr>
          <w:bCs/>
          <w:lang w:eastAsia="ru-RU"/>
        </w:rPr>
        <w:t>результатов.</w:t>
      </w:r>
    </w:p>
    <w:p w:rsidR="00E25C53" w:rsidRPr="00E51163" w:rsidRDefault="00E25C53" w:rsidP="00E25C53">
      <w:pPr>
        <w:autoSpaceDE w:val="0"/>
        <w:autoSpaceDN w:val="0"/>
        <w:adjustRightInd w:val="0"/>
        <w:rPr>
          <w:bCs/>
          <w:lang w:eastAsia="ru-RU"/>
        </w:rPr>
      </w:pPr>
      <w:r w:rsidRPr="00E51163">
        <w:rPr>
          <w:bCs/>
          <w:lang w:eastAsia="ru-RU"/>
        </w:rPr>
        <w:t>- способность к разрешению конфликтов, выражающаяся в умениях:</w:t>
      </w:r>
    </w:p>
    <w:p w:rsidR="00E25C53" w:rsidRPr="00E51163" w:rsidRDefault="00E25C53" w:rsidP="00E25C53">
      <w:pPr>
        <w:autoSpaceDE w:val="0"/>
        <w:autoSpaceDN w:val="0"/>
        <w:adjustRightInd w:val="0"/>
        <w:rPr>
          <w:bCs/>
          <w:lang w:eastAsia="ru-RU"/>
        </w:rPr>
      </w:pPr>
      <w:r w:rsidRPr="00E51163">
        <w:rPr>
          <w:bCs/>
          <w:lang w:eastAsia="ru-RU"/>
        </w:rPr>
        <w:t>• находить пути разрешения конфликта, в том числе в качестве третьей стороны</w:t>
      </w:r>
    </w:p>
    <w:p w:rsidR="00E25C53" w:rsidRPr="00E51163" w:rsidRDefault="00E25C53" w:rsidP="00E25C53">
      <w:pPr>
        <w:autoSpaceDE w:val="0"/>
        <w:autoSpaceDN w:val="0"/>
        <w:adjustRightInd w:val="0"/>
        <w:rPr>
          <w:bCs/>
          <w:lang w:eastAsia="ru-RU"/>
        </w:rPr>
      </w:pPr>
      <w:r w:rsidRPr="00E51163">
        <w:rPr>
          <w:bCs/>
          <w:lang w:eastAsia="ru-RU"/>
        </w:rPr>
        <w:t>способы поведения в ситуации неизбежного конфликта и столкновения интересов,</w:t>
      </w:r>
    </w:p>
    <w:p w:rsidR="00E25C53" w:rsidRDefault="00E25C53" w:rsidP="00E25C53">
      <w:pPr>
        <w:autoSpaceDE w:val="0"/>
        <w:autoSpaceDN w:val="0"/>
        <w:adjustRightInd w:val="0"/>
        <w:rPr>
          <w:bCs/>
          <w:lang w:eastAsia="ru-RU"/>
        </w:rPr>
      </w:pPr>
      <w:r w:rsidRPr="00E51163">
        <w:rPr>
          <w:bCs/>
          <w:lang w:eastAsia="ru-RU"/>
        </w:rPr>
        <w:t>достижения компромисса;</w:t>
      </w:r>
    </w:p>
    <w:p w:rsidR="00957E29" w:rsidRPr="00E51163" w:rsidRDefault="00957E29" w:rsidP="00E25C53">
      <w:pPr>
        <w:autoSpaceDE w:val="0"/>
        <w:autoSpaceDN w:val="0"/>
        <w:adjustRightInd w:val="0"/>
        <w:rPr>
          <w:bCs/>
          <w:lang w:eastAsia="ru-RU"/>
        </w:rPr>
      </w:pPr>
    </w:p>
    <w:p w:rsidR="00E25C53" w:rsidRPr="00E51163" w:rsidRDefault="00E25C53" w:rsidP="00E25C53">
      <w:pPr>
        <w:autoSpaceDE w:val="0"/>
        <w:autoSpaceDN w:val="0"/>
        <w:adjustRightInd w:val="0"/>
        <w:rPr>
          <w:bCs/>
          <w:lang w:eastAsia="ru-RU"/>
        </w:rPr>
      </w:pPr>
      <w:r w:rsidRPr="00957E29">
        <w:rPr>
          <w:b/>
          <w:bCs/>
          <w:i/>
          <w:lang w:eastAsia="ru-RU"/>
        </w:rPr>
        <w:t xml:space="preserve">В учебной </w:t>
      </w:r>
      <w:proofErr w:type="spellStart"/>
      <w:r w:rsidRPr="00957E29">
        <w:rPr>
          <w:b/>
          <w:bCs/>
          <w:i/>
          <w:lang w:eastAsia="ru-RU"/>
        </w:rPr>
        <w:t>компетентности</w:t>
      </w:r>
      <w:r w:rsidRPr="00E51163">
        <w:rPr>
          <w:bCs/>
          <w:lang w:eastAsia="ru-RU"/>
        </w:rPr>
        <w:t>как</w:t>
      </w:r>
      <w:proofErr w:type="spellEnd"/>
      <w:r w:rsidRPr="00E51163">
        <w:rPr>
          <w:bCs/>
          <w:lang w:eastAsia="ru-RU"/>
        </w:rPr>
        <w:t xml:space="preserve"> способности </w:t>
      </w:r>
      <w:proofErr w:type="gramStart"/>
      <w:r w:rsidRPr="00E51163">
        <w:rPr>
          <w:bCs/>
          <w:lang w:eastAsia="ru-RU"/>
        </w:rPr>
        <w:t>обучающихся</w:t>
      </w:r>
      <w:proofErr w:type="gramEnd"/>
      <w:r w:rsidRPr="00E51163">
        <w:rPr>
          <w:bCs/>
          <w:lang w:eastAsia="ru-RU"/>
        </w:rPr>
        <w:t xml:space="preserve"> самостоятельно и</w:t>
      </w:r>
    </w:p>
    <w:p w:rsidR="00E25C53" w:rsidRDefault="00E25C53" w:rsidP="00E25C53">
      <w:pPr>
        <w:autoSpaceDE w:val="0"/>
        <w:autoSpaceDN w:val="0"/>
        <w:adjustRightInd w:val="0"/>
        <w:rPr>
          <w:bCs/>
          <w:lang w:eastAsia="ru-RU"/>
        </w:rPr>
      </w:pPr>
      <w:r w:rsidRPr="00E51163">
        <w:rPr>
          <w:bCs/>
          <w:lang w:eastAsia="ru-RU"/>
        </w:rPr>
        <w:t>инициативно создавать средства для собственного продвижения в обучении и развити</w:t>
      </w:r>
      <w:proofErr w:type="gramStart"/>
      <w:r w:rsidRPr="00E51163">
        <w:rPr>
          <w:bCs/>
          <w:lang w:eastAsia="ru-RU"/>
        </w:rPr>
        <w:t>и(</w:t>
      </w:r>
      <w:proofErr w:type="gramEnd"/>
      <w:r w:rsidRPr="00E51163">
        <w:rPr>
          <w:bCs/>
          <w:lang w:eastAsia="ru-RU"/>
        </w:rPr>
        <w:t xml:space="preserve">умение учиться), выстраивать свою образовательную траекторию, а также </w:t>
      </w:r>
      <w:proofErr w:type="spellStart"/>
      <w:r w:rsidRPr="00E51163">
        <w:rPr>
          <w:bCs/>
          <w:lang w:eastAsia="ru-RU"/>
        </w:rPr>
        <w:t>создаватьнеобходимые</w:t>
      </w:r>
      <w:proofErr w:type="spellEnd"/>
      <w:r w:rsidRPr="00E51163">
        <w:rPr>
          <w:bCs/>
          <w:lang w:eastAsia="ru-RU"/>
        </w:rPr>
        <w:t xml:space="preserve"> для собственного развития ситуации и адекватно их реализовывать. </w:t>
      </w:r>
    </w:p>
    <w:p w:rsidR="00E25C53" w:rsidRPr="00E51163" w:rsidRDefault="00E25C53" w:rsidP="00E25C53">
      <w:pPr>
        <w:autoSpaceDE w:val="0"/>
        <w:autoSpaceDN w:val="0"/>
        <w:adjustRightInd w:val="0"/>
        <w:rPr>
          <w:bCs/>
          <w:lang w:eastAsia="ru-RU"/>
        </w:rPr>
      </w:pPr>
      <w:proofErr w:type="spellStart"/>
      <w:r w:rsidRPr="00E51163">
        <w:rPr>
          <w:rFonts w:ascii="Times New Roman,Bold" w:hAnsi="Times New Roman,Bold" w:cs="Times New Roman,Bold"/>
          <w:bCs/>
          <w:lang w:eastAsia="ru-RU"/>
        </w:rPr>
        <w:t>Умениеучиться</w:t>
      </w:r>
      <w:proofErr w:type="spellEnd"/>
      <w:r w:rsidRPr="00E51163">
        <w:rPr>
          <w:bCs/>
          <w:lang w:eastAsia="ru-RU"/>
        </w:rPr>
        <w:t>, обнаруживает себя в готовности и возможности:</w:t>
      </w:r>
    </w:p>
    <w:p w:rsidR="00E25C53" w:rsidRPr="00E51163" w:rsidRDefault="00E25C53" w:rsidP="00E25C53">
      <w:pPr>
        <w:autoSpaceDE w:val="0"/>
        <w:autoSpaceDN w:val="0"/>
        <w:adjustRightInd w:val="0"/>
        <w:rPr>
          <w:bCs/>
          <w:lang w:eastAsia="ru-RU"/>
        </w:rPr>
      </w:pPr>
      <w:r w:rsidRPr="00E51163">
        <w:rPr>
          <w:bCs/>
          <w:lang w:eastAsia="ru-RU"/>
        </w:rPr>
        <w:t xml:space="preserve">- строить собственную индивидуальную образовательную программу </w:t>
      </w:r>
      <w:proofErr w:type="gramStart"/>
      <w:r w:rsidRPr="00E51163">
        <w:rPr>
          <w:bCs/>
          <w:lang w:eastAsia="ru-RU"/>
        </w:rPr>
        <w:t>на</w:t>
      </w:r>
      <w:proofErr w:type="gramEnd"/>
    </w:p>
    <w:p w:rsidR="00E25C53" w:rsidRPr="00E51163" w:rsidRDefault="00E25C53" w:rsidP="00E25C53">
      <w:pPr>
        <w:autoSpaceDE w:val="0"/>
        <w:autoSpaceDN w:val="0"/>
        <w:adjustRightInd w:val="0"/>
        <w:rPr>
          <w:bCs/>
          <w:lang w:eastAsia="ru-RU"/>
        </w:rPr>
      </w:pPr>
      <w:r w:rsidRPr="00E51163">
        <w:rPr>
          <w:bCs/>
          <w:lang w:eastAsia="ru-RU"/>
        </w:rPr>
        <w:t xml:space="preserve">последующих </w:t>
      </w:r>
      <w:proofErr w:type="gramStart"/>
      <w:r w:rsidRPr="00E51163">
        <w:rPr>
          <w:bCs/>
          <w:lang w:eastAsia="ru-RU"/>
        </w:rPr>
        <w:t>этапах</w:t>
      </w:r>
      <w:proofErr w:type="gramEnd"/>
      <w:r w:rsidRPr="00E51163">
        <w:rPr>
          <w:bCs/>
          <w:lang w:eastAsia="ru-RU"/>
        </w:rPr>
        <w:t xml:space="preserve"> образования;</w:t>
      </w:r>
    </w:p>
    <w:p w:rsidR="00E25C53" w:rsidRPr="00E51163" w:rsidRDefault="00E25C53" w:rsidP="00E25C53">
      <w:pPr>
        <w:autoSpaceDE w:val="0"/>
        <w:autoSpaceDN w:val="0"/>
        <w:adjustRightInd w:val="0"/>
        <w:rPr>
          <w:bCs/>
          <w:lang w:eastAsia="ru-RU"/>
        </w:rPr>
      </w:pPr>
      <w:r w:rsidRPr="00E51163">
        <w:rPr>
          <w:bCs/>
          <w:lang w:eastAsia="ru-RU"/>
        </w:rPr>
        <w:t>- определять последовательность учебных целей, достижение которых обеспечит</w:t>
      </w:r>
    </w:p>
    <w:p w:rsidR="00E25C53" w:rsidRPr="00E51163" w:rsidRDefault="00E25C53" w:rsidP="00E25C53">
      <w:pPr>
        <w:autoSpaceDE w:val="0"/>
        <w:autoSpaceDN w:val="0"/>
        <w:adjustRightInd w:val="0"/>
        <w:rPr>
          <w:bCs/>
          <w:lang w:eastAsia="ru-RU"/>
        </w:rPr>
      </w:pPr>
      <w:r w:rsidRPr="00E51163">
        <w:rPr>
          <w:bCs/>
          <w:lang w:eastAsia="ru-RU"/>
        </w:rPr>
        <w:t xml:space="preserve">движение по определенной </w:t>
      </w:r>
      <w:proofErr w:type="gramStart"/>
      <w:r w:rsidRPr="00E51163">
        <w:rPr>
          <w:bCs/>
          <w:lang w:eastAsia="ru-RU"/>
        </w:rPr>
        <w:t>обучающимся</w:t>
      </w:r>
      <w:proofErr w:type="gramEnd"/>
      <w:r w:rsidRPr="00E51163">
        <w:rPr>
          <w:bCs/>
          <w:lang w:eastAsia="ru-RU"/>
        </w:rPr>
        <w:t xml:space="preserve"> траектории;</w:t>
      </w:r>
    </w:p>
    <w:p w:rsidR="00E25C53" w:rsidRPr="00E51163" w:rsidRDefault="00E25C53" w:rsidP="00E25C53">
      <w:pPr>
        <w:autoSpaceDE w:val="0"/>
        <w:autoSpaceDN w:val="0"/>
        <w:adjustRightInd w:val="0"/>
        <w:rPr>
          <w:bCs/>
          <w:lang w:eastAsia="ru-RU"/>
        </w:rPr>
      </w:pPr>
      <w:r w:rsidRPr="00E51163">
        <w:rPr>
          <w:bCs/>
          <w:lang w:eastAsia="ru-RU"/>
        </w:rPr>
        <w:t>- оценивать свои ресурсы и дефициты в достижении этих целей;</w:t>
      </w:r>
    </w:p>
    <w:p w:rsidR="00E25C53" w:rsidRPr="00E51163" w:rsidRDefault="00E25C53" w:rsidP="00E25C53">
      <w:pPr>
        <w:autoSpaceDE w:val="0"/>
        <w:autoSpaceDN w:val="0"/>
        <w:adjustRightInd w:val="0"/>
        <w:rPr>
          <w:bCs/>
          <w:lang w:eastAsia="ru-RU"/>
        </w:rPr>
      </w:pPr>
      <w:r w:rsidRPr="00E51163">
        <w:rPr>
          <w:bCs/>
          <w:lang w:eastAsia="ru-RU"/>
        </w:rPr>
        <w:t>- обладать развитой способностью к поиску источников восполнения этих</w:t>
      </w:r>
    </w:p>
    <w:p w:rsidR="00E25C53" w:rsidRPr="00E51163" w:rsidRDefault="00E25C53" w:rsidP="00E25C53">
      <w:pPr>
        <w:autoSpaceDE w:val="0"/>
        <w:autoSpaceDN w:val="0"/>
        <w:adjustRightInd w:val="0"/>
        <w:rPr>
          <w:bCs/>
          <w:lang w:eastAsia="ru-RU"/>
        </w:rPr>
      </w:pPr>
      <w:r w:rsidRPr="00E51163">
        <w:rPr>
          <w:bCs/>
          <w:lang w:eastAsia="ru-RU"/>
        </w:rPr>
        <w:t>дефицитов;</w:t>
      </w:r>
    </w:p>
    <w:p w:rsidR="00E25C53" w:rsidRPr="00E51163" w:rsidRDefault="00E25C53" w:rsidP="00E25C53">
      <w:pPr>
        <w:autoSpaceDE w:val="0"/>
        <w:autoSpaceDN w:val="0"/>
        <w:adjustRightInd w:val="0"/>
        <w:rPr>
          <w:bCs/>
          <w:lang w:eastAsia="ru-RU"/>
        </w:rPr>
      </w:pPr>
      <w:r w:rsidRPr="00E51163">
        <w:rPr>
          <w:bCs/>
          <w:lang w:eastAsia="ru-RU"/>
        </w:rPr>
        <w:t>- проводить рефлексивный анализ своей образовательной деятельности,</w:t>
      </w:r>
    </w:p>
    <w:p w:rsidR="00E25C53" w:rsidRPr="00E51163" w:rsidRDefault="00E25C53" w:rsidP="00E25C53">
      <w:pPr>
        <w:autoSpaceDE w:val="0"/>
        <w:autoSpaceDN w:val="0"/>
        <w:adjustRightInd w:val="0"/>
        <w:rPr>
          <w:bCs/>
          <w:lang w:eastAsia="ru-RU"/>
        </w:rPr>
      </w:pPr>
      <w:r w:rsidRPr="00E51163">
        <w:rPr>
          <w:bCs/>
          <w:lang w:eastAsia="ru-RU"/>
        </w:rPr>
        <w:t>использовать продуктивные методы рефлексии.</w:t>
      </w:r>
    </w:p>
    <w:p w:rsidR="00E25C53" w:rsidRPr="00E51163" w:rsidRDefault="00E25C53" w:rsidP="00E25C53">
      <w:pPr>
        <w:autoSpaceDE w:val="0"/>
        <w:autoSpaceDN w:val="0"/>
        <w:adjustRightInd w:val="0"/>
        <w:rPr>
          <w:bCs/>
          <w:lang w:eastAsia="ru-RU"/>
        </w:rPr>
      </w:pPr>
      <w:r w:rsidRPr="00E51163">
        <w:rPr>
          <w:bCs/>
          <w:lang w:eastAsia="ru-RU"/>
        </w:rPr>
        <w:t>Данная группа образовательных результатов может быть проверена и оценена</w:t>
      </w:r>
    </w:p>
    <w:p w:rsidR="00E25C53" w:rsidRDefault="00E25C53" w:rsidP="00E25C53">
      <w:pPr>
        <w:autoSpaceDE w:val="0"/>
        <w:autoSpaceDN w:val="0"/>
        <w:adjustRightInd w:val="0"/>
        <w:rPr>
          <w:bCs/>
          <w:lang w:eastAsia="ru-RU"/>
        </w:rPr>
      </w:pPr>
      <w:r w:rsidRPr="00E51163">
        <w:rPr>
          <w:bCs/>
          <w:lang w:eastAsia="ru-RU"/>
        </w:rPr>
        <w:t xml:space="preserve">образовательным учреждением самостоятельно как с помощью специальных контрольно-измерительных материалов, носящих интегрированных характер, так и </w:t>
      </w:r>
      <w:r w:rsidRPr="00E51163">
        <w:rPr>
          <w:bCs/>
          <w:lang w:eastAsia="ru-RU"/>
        </w:rPr>
        <w:lastRenderedPageBreak/>
        <w:t xml:space="preserve">в ходе </w:t>
      </w:r>
      <w:proofErr w:type="spellStart"/>
      <w:r w:rsidRPr="00E51163">
        <w:rPr>
          <w:bCs/>
          <w:lang w:eastAsia="ru-RU"/>
        </w:rPr>
        <w:t>оценкирезультатов</w:t>
      </w:r>
      <w:proofErr w:type="spellEnd"/>
      <w:r w:rsidRPr="00E51163">
        <w:rPr>
          <w:bCs/>
          <w:lang w:eastAsia="ru-RU"/>
        </w:rPr>
        <w:t xml:space="preserve"> других видов деятельности (проектной, исследовательской, творческой и т.п.)</w:t>
      </w:r>
    </w:p>
    <w:p w:rsidR="00882EA4" w:rsidRDefault="00882EA4" w:rsidP="00E25C53">
      <w:pPr>
        <w:autoSpaceDE w:val="0"/>
        <w:autoSpaceDN w:val="0"/>
        <w:adjustRightInd w:val="0"/>
        <w:rPr>
          <w:bCs/>
          <w:lang w:eastAsia="ru-RU"/>
        </w:rPr>
      </w:pPr>
    </w:p>
    <w:p w:rsidR="00882EA4" w:rsidRDefault="00882EA4" w:rsidP="00E25C53">
      <w:pPr>
        <w:autoSpaceDE w:val="0"/>
        <w:autoSpaceDN w:val="0"/>
        <w:adjustRightInd w:val="0"/>
        <w:rPr>
          <w:bCs/>
          <w:lang w:eastAsia="ru-RU"/>
        </w:rPr>
      </w:pPr>
    </w:p>
    <w:p w:rsidR="00882EA4" w:rsidRDefault="00882EA4" w:rsidP="00E25C53">
      <w:pPr>
        <w:autoSpaceDE w:val="0"/>
        <w:autoSpaceDN w:val="0"/>
        <w:adjustRightInd w:val="0"/>
        <w:rPr>
          <w:bCs/>
          <w:lang w:eastAsia="ru-RU"/>
        </w:rPr>
      </w:pPr>
    </w:p>
    <w:p w:rsidR="00CB54BD" w:rsidRDefault="00CB54BD" w:rsidP="00E25C53">
      <w:pPr>
        <w:autoSpaceDE w:val="0"/>
        <w:autoSpaceDN w:val="0"/>
        <w:adjustRightInd w:val="0"/>
        <w:rPr>
          <w:bCs/>
          <w:lang w:eastAsia="ru-RU"/>
        </w:rPr>
      </w:pPr>
    </w:p>
    <w:p w:rsidR="00882EA4" w:rsidRDefault="00224DA9" w:rsidP="00882EA4">
      <w:pPr>
        <w:widowControl w:val="0"/>
        <w:autoSpaceDE w:val="0"/>
        <w:autoSpaceDN w:val="0"/>
        <w:adjustRightInd w:val="0"/>
        <w:ind w:left="57" w:right="57" w:firstLine="709"/>
        <w:rPr>
          <w:lang w:eastAsia="ru-RU"/>
        </w:rPr>
      </w:pPr>
      <w:r>
        <w:rPr>
          <w:rStyle w:val="FontStyle205"/>
          <w:sz w:val="28"/>
          <w:szCs w:val="28"/>
        </w:rPr>
        <w:t>В М</w:t>
      </w:r>
      <w:r w:rsidR="00882EA4" w:rsidRPr="00882EA4">
        <w:rPr>
          <w:rStyle w:val="FontStyle205"/>
          <w:sz w:val="28"/>
          <w:szCs w:val="28"/>
        </w:rPr>
        <w:t xml:space="preserve">БОУ </w:t>
      </w:r>
      <w:r>
        <w:rPr>
          <w:rStyle w:val="FontStyle205"/>
          <w:sz w:val="28"/>
          <w:szCs w:val="28"/>
        </w:rPr>
        <w:t>СОШ№42</w:t>
      </w:r>
      <w:r w:rsidR="00882EA4" w:rsidRPr="00882EA4">
        <w:rPr>
          <w:rStyle w:val="FontStyle205"/>
          <w:sz w:val="28"/>
          <w:szCs w:val="28"/>
        </w:rPr>
        <w:t xml:space="preserve"> на ступени основного общего образования устанавливаются пла</w:t>
      </w:r>
      <w:r w:rsidR="00882EA4" w:rsidRPr="00882EA4">
        <w:rPr>
          <w:rStyle w:val="FontStyle205"/>
          <w:sz w:val="28"/>
          <w:szCs w:val="28"/>
        </w:rPr>
        <w:softHyphen/>
        <w:t xml:space="preserve">нируемые результаты </w:t>
      </w:r>
      <w:proofErr w:type="spellStart"/>
      <w:r w:rsidR="00882EA4" w:rsidRPr="00882EA4">
        <w:rPr>
          <w:rStyle w:val="FontStyle205"/>
          <w:sz w:val="28"/>
          <w:szCs w:val="28"/>
        </w:rPr>
        <w:t>освоения</w:t>
      </w:r>
      <w:proofErr w:type="gramStart"/>
      <w:r w:rsidR="00882EA4" w:rsidRPr="00882EA4">
        <w:rPr>
          <w:lang w:eastAsia="ru-RU"/>
        </w:rPr>
        <w:t>:ч</w:t>
      </w:r>
      <w:proofErr w:type="gramEnd"/>
      <w:r w:rsidR="00882EA4" w:rsidRPr="00882EA4">
        <w:rPr>
          <w:lang w:eastAsia="ru-RU"/>
        </w:rPr>
        <w:t>етырёх</w:t>
      </w:r>
      <w:proofErr w:type="spellEnd"/>
      <w:r w:rsidR="00882EA4" w:rsidRPr="00882EA4">
        <w:rPr>
          <w:lang w:eastAsia="ru-RU"/>
        </w:rPr>
        <w:t xml:space="preserve"> </w:t>
      </w:r>
      <w:r w:rsidR="00882EA4" w:rsidRPr="00882EA4">
        <w:rPr>
          <w:b/>
          <w:i/>
          <w:lang w:eastAsia="ru-RU"/>
        </w:rPr>
        <w:t>междисциплинарных учебных программ</w:t>
      </w:r>
      <w:r w:rsidR="00882EA4" w:rsidRPr="00882EA4">
        <w:rPr>
          <w:lang w:eastAsia="ru-RU"/>
        </w:rPr>
        <w:t xml:space="preserve"> —</w:t>
      </w:r>
    </w:p>
    <w:p w:rsidR="00882EA4" w:rsidRDefault="00882EA4" w:rsidP="00096AEB">
      <w:pPr>
        <w:pStyle w:val="aff0"/>
        <w:widowControl w:val="0"/>
        <w:numPr>
          <w:ilvl w:val="0"/>
          <w:numId w:val="15"/>
        </w:numPr>
        <w:autoSpaceDE w:val="0"/>
        <w:autoSpaceDN w:val="0"/>
        <w:adjustRightInd w:val="0"/>
        <w:ind w:right="57"/>
        <w:rPr>
          <w:sz w:val="28"/>
          <w:szCs w:val="28"/>
        </w:rPr>
      </w:pPr>
      <w:r w:rsidRPr="00882EA4">
        <w:t>«</w:t>
      </w:r>
      <w:r w:rsidRPr="00882EA4">
        <w:rPr>
          <w:sz w:val="28"/>
          <w:szCs w:val="28"/>
        </w:rPr>
        <w:t xml:space="preserve">Формирование </w:t>
      </w:r>
      <w:r>
        <w:rPr>
          <w:sz w:val="28"/>
          <w:szCs w:val="28"/>
        </w:rPr>
        <w:t>универсальных учебных действий»;</w:t>
      </w:r>
    </w:p>
    <w:p w:rsidR="00882EA4" w:rsidRPr="00882EA4" w:rsidRDefault="00882EA4" w:rsidP="00096AEB">
      <w:pPr>
        <w:pStyle w:val="aff0"/>
        <w:widowControl w:val="0"/>
        <w:numPr>
          <w:ilvl w:val="0"/>
          <w:numId w:val="15"/>
        </w:numPr>
        <w:autoSpaceDE w:val="0"/>
        <w:autoSpaceDN w:val="0"/>
        <w:adjustRightInd w:val="0"/>
        <w:ind w:right="57"/>
        <w:rPr>
          <w:sz w:val="28"/>
          <w:szCs w:val="28"/>
        </w:rPr>
      </w:pPr>
      <w:r w:rsidRPr="00882EA4">
        <w:rPr>
          <w:sz w:val="28"/>
          <w:szCs w:val="28"/>
        </w:rPr>
        <w:t xml:space="preserve">«Информационная образовательная среда основной школы как основа для формирования ИКТ - компетентности школьников» (Формирование </w:t>
      </w:r>
      <w:proofErr w:type="gramStart"/>
      <w:r w:rsidRPr="00882EA4">
        <w:rPr>
          <w:sz w:val="28"/>
          <w:szCs w:val="28"/>
        </w:rPr>
        <w:t>ИКТ-компетентности</w:t>
      </w:r>
      <w:proofErr w:type="gramEnd"/>
      <w:r w:rsidRPr="00882EA4">
        <w:rPr>
          <w:sz w:val="28"/>
          <w:szCs w:val="28"/>
        </w:rPr>
        <w:t xml:space="preserve"> обучающихся); </w:t>
      </w:r>
    </w:p>
    <w:p w:rsidR="00882EA4" w:rsidRPr="00882EA4" w:rsidRDefault="00882EA4" w:rsidP="00096AEB">
      <w:pPr>
        <w:pStyle w:val="aff0"/>
        <w:widowControl w:val="0"/>
        <w:numPr>
          <w:ilvl w:val="0"/>
          <w:numId w:val="15"/>
        </w:numPr>
        <w:autoSpaceDE w:val="0"/>
        <w:autoSpaceDN w:val="0"/>
        <w:adjustRightInd w:val="0"/>
        <w:ind w:right="57"/>
        <w:rPr>
          <w:sz w:val="28"/>
          <w:szCs w:val="28"/>
        </w:rPr>
      </w:pPr>
      <w:r w:rsidRPr="00882EA4">
        <w:rPr>
          <w:sz w:val="28"/>
          <w:szCs w:val="28"/>
        </w:rPr>
        <w:t>«Проектная и учебно-исследовательские виды деятельности как основа для развития универсальных учебных действий в основной школе» (Основы учебно-исследовательской и проектной деятельности);</w:t>
      </w:r>
    </w:p>
    <w:p w:rsidR="00882EA4" w:rsidRPr="00882EA4" w:rsidRDefault="00882EA4" w:rsidP="00096AEB">
      <w:pPr>
        <w:pStyle w:val="aff0"/>
        <w:widowControl w:val="0"/>
        <w:numPr>
          <w:ilvl w:val="0"/>
          <w:numId w:val="15"/>
        </w:numPr>
        <w:autoSpaceDE w:val="0"/>
        <w:autoSpaceDN w:val="0"/>
        <w:adjustRightInd w:val="0"/>
        <w:ind w:right="57"/>
        <w:rPr>
          <w:sz w:val="28"/>
          <w:szCs w:val="28"/>
        </w:rPr>
      </w:pPr>
      <w:r w:rsidRPr="00882EA4">
        <w:rPr>
          <w:sz w:val="28"/>
          <w:szCs w:val="28"/>
        </w:rPr>
        <w:t xml:space="preserve"> «Стратегия смыслового чтения и работа с текстом»; </w:t>
      </w:r>
    </w:p>
    <w:p w:rsidR="00DB0BFA" w:rsidRPr="0029413E" w:rsidRDefault="00882EA4" w:rsidP="00882EA4">
      <w:pPr>
        <w:autoSpaceDE w:val="0"/>
        <w:autoSpaceDN w:val="0"/>
        <w:adjustRightInd w:val="0"/>
        <w:rPr>
          <w:lang w:eastAsia="ru-RU"/>
        </w:rPr>
      </w:pPr>
      <w:r w:rsidRPr="00882EA4">
        <w:rPr>
          <w:b/>
          <w:i/>
          <w:lang w:eastAsia="ru-RU"/>
        </w:rPr>
        <w:t>учебных программ по всем предметам</w:t>
      </w:r>
      <w:r w:rsidRPr="00882EA4">
        <w:rPr>
          <w:lang w:eastAsia="ru-RU"/>
        </w:rPr>
        <w:t xml:space="preserve"> — «Русский язык», «Литература», «Иностранн</w:t>
      </w:r>
      <w:r w:rsidR="002E0AF3">
        <w:rPr>
          <w:lang w:eastAsia="ru-RU"/>
        </w:rPr>
        <w:t>ый язык</w:t>
      </w:r>
      <w:r w:rsidRPr="00882EA4">
        <w:rPr>
          <w:lang w:eastAsia="ru-RU"/>
        </w:rPr>
        <w:t xml:space="preserve">», «История России. </w:t>
      </w:r>
      <w:proofErr w:type="gramStart"/>
      <w:r w:rsidRPr="00882EA4">
        <w:rPr>
          <w:lang w:eastAsia="ru-RU"/>
        </w:rPr>
        <w:t>Всеобщая история», «Обществознание», «География», «Математика», «Алгебра», «Геометрия», «Информатика», «Физика», «Биология», «Химия», «Искусство», «Музыка», «Технология», «Физическая культура» и «Основы безопасности жизнедеятельности»</w:t>
      </w:r>
      <w:proofErr w:type="gramEnd"/>
    </w:p>
    <w:p w:rsidR="00942DF8" w:rsidRPr="00882EA4" w:rsidRDefault="00942DF8" w:rsidP="00882EA4">
      <w:pPr>
        <w:autoSpaceDE w:val="0"/>
        <w:autoSpaceDN w:val="0"/>
        <w:adjustRightInd w:val="0"/>
        <w:rPr>
          <w:bCs/>
          <w:lang w:eastAsia="ru-RU"/>
        </w:rPr>
      </w:pPr>
    </w:p>
    <w:p w:rsidR="006024F9" w:rsidRDefault="006024F9" w:rsidP="00882EA4">
      <w:pPr>
        <w:autoSpaceDE w:val="0"/>
        <w:autoSpaceDN w:val="0"/>
        <w:adjustRightInd w:val="0"/>
        <w:rPr>
          <w:b/>
          <w:bCs/>
          <w:lang w:eastAsia="ru-RU"/>
        </w:rPr>
      </w:pPr>
    </w:p>
    <w:p w:rsidR="00E25C53" w:rsidRDefault="00E25C53" w:rsidP="00882EA4">
      <w:pPr>
        <w:autoSpaceDE w:val="0"/>
        <w:autoSpaceDN w:val="0"/>
        <w:adjustRightInd w:val="0"/>
        <w:rPr>
          <w:b/>
          <w:bCs/>
          <w:lang w:eastAsia="ru-RU"/>
        </w:rPr>
      </w:pPr>
      <w:r w:rsidRPr="00505D49">
        <w:rPr>
          <w:b/>
          <w:bCs/>
          <w:lang w:eastAsia="ru-RU"/>
        </w:rPr>
        <w:t xml:space="preserve">1.2.2. </w:t>
      </w:r>
      <w:r w:rsidRPr="00882EA4">
        <w:rPr>
          <w:b/>
          <w:bCs/>
          <w:lang w:eastAsia="ru-RU"/>
        </w:rPr>
        <w:t>Планируемые результаты изучения учебных и междисциплинарных программ</w:t>
      </w:r>
    </w:p>
    <w:p w:rsidR="00DB0BFA" w:rsidRDefault="00DB0BFA" w:rsidP="00882EA4">
      <w:pPr>
        <w:autoSpaceDE w:val="0"/>
        <w:autoSpaceDN w:val="0"/>
        <w:adjustRightInd w:val="0"/>
        <w:rPr>
          <w:b/>
          <w:bCs/>
          <w:lang w:eastAsia="ru-RU"/>
        </w:rPr>
      </w:pPr>
    </w:p>
    <w:p w:rsidR="00DB0BFA" w:rsidRPr="00DB0BFA" w:rsidRDefault="00DB0BFA" w:rsidP="00DB0BFA">
      <w:pPr>
        <w:ind w:left="57" w:right="57" w:firstLine="709"/>
      </w:pPr>
      <w:r w:rsidRPr="00DB0BFA">
        <w:t xml:space="preserve">В результате изучения </w:t>
      </w:r>
      <w:r w:rsidRPr="00DB0BFA">
        <w:rPr>
          <w:b/>
        </w:rPr>
        <w:t>всех без исключения предметов</w:t>
      </w:r>
      <w:r w:rsidRPr="00DB0BFA">
        <w:t xml:space="preserve"> основной школы получат дальнейшее развитие </w:t>
      </w:r>
      <w:r w:rsidRPr="00DB0BFA">
        <w:rPr>
          <w:b/>
          <w:i/>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DB0BFA">
        <w:rPr>
          <w:b/>
          <w:i/>
        </w:rPr>
        <w:t>общепользовательская</w:t>
      </w:r>
      <w:proofErr w:type="spellEnd"/>
      <w:r w:rsidRPr="00DB0BFA">
        <w:rPr>
          <w:b/>
          <w:i/>
        </w:rPr>
        <w:t xml:space="preserve"> ИКТ-компетентность обучающихся</w:t>
      </w:r>
      <w:r w:rsidRPr="00DB0BFA">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DB0BFA">
        <w:t>саморегуляции</w:t>
      </w:r>
      <w:proofErr w:type="spellEnd"/>
      <w:r w:rsidRPr="00DB0BFA">
        <w:t xml:space="preserve"> и рефлексии.</w:t>
      </w:r>
    </w:p>
    <w:p w:rsidR="00DB0BFA" w:rsidRPr="00DB0BFA" w:rsidRDefault="00DB0BFA" w:rsidP="00DB0BFA">
      <w:pPr>
        <w:suppressAutoHyphens/>
        <w:ind w:left="57" w:right="57" w:firstLine="709"/>
        <w:jc w:val="both"/>
        <w:rPr>
          <w:bCs/>
        </w:rPr>
      </w:pPr>
      <w:r w:rsidRPr="00DB0BFA">
        <w:t xml:space="preserve">В ходе изучения средствами всех предметов у выпускников будут заложены </w:t>
      </w:r>
      <w:r w:rsidRPr="00DB0BFA">
        <w:rPr>
          <w:b/>
          <w:i/>
        </w:rPr>
        <w:t xml:space="preserve">основы формально-логического </w:t>
      </w:r>
      <w:r w:rsidRPr="00DB0BFA">
        <w:rPr>
          <w:b/>
          <w:bCs/>
          <w:i/>
        </w:rPr>
        <w:t>мышления, рефлексии</w:t>
      </w:r>
      <w:r w:rsidRPr="00DB0BFA">
        <w:rPr>
          <w:bCs/>
        </w:rPr>
        <w:t>, что будет способствовать:</w:t>
      </w:r>
    </w:p>
    <w:p w:rsidR="00DB0BFA" w:rsidRPr="00DB0BFA" w:rsidRDefault="00DB0BFA" w:rsidP="00096AEB">
      <w:pPr>
        <w:widowControl w:val="0"/>
        <w:numPr>
          <w:ilvl w:val="0"/>
          <w:numId w:val="18"/>
        </w:numPr>
        <w:tabs>
          <w:tab w:val="left" w:pos="993"/>
        </w:tabs>
        <w:ind w:left="57" w:right="57" w:firstLine="0"/>
        <w:jc w:val="both"/>
        <w:rPr>
          <w:b/>
        </w:rPr>
      </w:pPr>
      <w:r w:rsidRPr="00DB0BFA">
        <w:rPr>
          <w:bCs/>
        </w:rPr>
        <w:t>порождению</w:t>
      </w:r>
      <w:r w:rsidRPr="00DB0BFA">
        <w:t xml:space="preserve"> нового типа познавательных интересов (интереса не только к фактам, но и к закономерностям);</w:t>
      </w:r>
    </w:p>
    <w:p w:rsidR="00DB0BFA" w:rsidRPr="00DB0BFA" w:rsidRDefault="00DB0BFA" w:rsidP="00096AEB">
      <w:pPr>
        <w:widowControl w:val="0"/>
        <w:numPr>
          <w:ilvl w:val="0"/>
          <w:numId w:val="18"/>
        </w:numPr>
        <w:tabs>
          <w:tab w:val="left" w:pos="993"/>
        </w:tabs>
        <w:ind w:left="57" w:right="57" w:firstLine="0"/>
        <w:jc w:val="both"/>
        <w:rPr>
          <w:b/>
        </w:rPr>
      </w:pPr>
      <w:r w:rsidRPr="00DB0BFA">
        <w:t xml:space="preserve">расширению и переориентации рефлексивной оценки собственных возможностей – за пределы учебной </w:t>
      </w:r>
      <w:proofErr w:type="spellStart"/>
      <w:r w:rsidRPr="00DB0BFA">
        <w:t>деятельностив</w:t>
      </w:r>
      <w:proofErr w:type="spellEnd"/>
      <w:r w:rsidRPr="00DB0BFA">
        <w:t xml:space="preserve"> сферу самосознания;</w:t>
      </w:r>
    </w:p>
    <w:p w:rsidR="00DB0BFA" w:rsidRPr="00DB0BFA" w:rsidRDefault="00DB0BFA" w:rsidP="00096AEB">
      <w:pPr>
        <w:widowControl w:val="0"/>
        <w:numPr>
          <w:ilvl w:val="0"/>
          <w:numId w:val="18"/>
        </w:numPr>
        <w:tabs>
          <w:tab w:val="left" w:pos="993"/>
        </w:tabs>
        <w:ind w:left="57" w:right="57" w:firstLine="0"/>
        <w:jc w:val="both"/>
      </w:pPr>
      <w:r w:rsidRPr="00DB0BFA">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B0BFA" w:rsidRPr="00DB0BFA" w:rsidRDefault="00DB0BFA" w:rsidP="00DB0BFA">
      <w:pPr>
        <w:pStyle w:val="afb"/>
        <w:spacing w:after="0"/>
        <w:ind w:left="57" w:right="57" w:firstLine="454"/>
        <w:jc w:val="both"/>
        <w:rPr>
          <w:b/>
          <w:bCs/>
          <w:i/>
          <w:sz w:val="28"/>
          <w:szCs w:val="28"/>
        </w:rPr>
      </w:pPr>
      <w:r w:rsidRPr="00DB0BFA">
        <w:rPr>
          <w:b/>
          <w:bCs/>
          <w:sz w:val="28"/>
          <w:szCs w:val="28"/>
        </w:rPr>
        <w:lastRenderedPageBreak/>
        <w:t>Планируемые предметные результаты описаны в программах отдельных предметов</w:t>
      </w:r>
      <w:r w:rsidRPr="00DB0BFA">
        <w:rPr>
          <w:b/>
          <w:bCs/>
          <w:i/>
          <w:sz w:val="28"/>
          <w:szCs w:val="28"/>
        </w:rPr>
        <w:t xml:space="preserve"> (Приложение 1 - Программы учебных предметов)</w:t>
      </w:r>
    </w:p>
    <w:p w:rsidR="00DB0BFA" w:rsidRPr="00DB0BFA" w:rsidRDefault="00DB0BFA" w:rsidP="00DB0BFA">
      <w:pPr>
        <w:pStyle w:val="afb"/>
        <w:spacing w:after="0"/>
        <w:ind w:left="57" w:right="57" w:firstLine="454"/>
        <w:jc w:val="both"/>
        <w:rPr>
          <w:b/>
          <w:bCs/>
          <w:sz w:val="28"/>
          <w:szCs w:val="28"/>
        </w:rPr>
      </w:pPr>
      <w:r w:rsidRPr="00DB0BFA">
        <w:rPr>
          <w:b/>
          <w:bCs/>
          <w:sz w:val="28"/>
          <w:szCs w:val="28"/>
        </w:rPr>
        <w:t xml:space="preserve">Планируемые </w:t>
      </w:r>
      <w:proofErr w:type="spellStart"/>
      <w:r w:rsidRPr="00DB0BFA">
        <w:rPr>
          <w:b/>
          <w:bCs/>
          <w:sz w:val="28"/>
          <w:szCs w:val="28"/>
        </w:rPr>
        <w:t>метапредметные</w:t>
      </w:r>
      <w:proofErr w:type="spellEnd"/>
      <w:r w:rsidRPr="00DB0BFA">
        <w:rPr>
          <w:b/>
          <w:bCs/>
          <w:sz w:val="28"/>
          <w:szCs w:val="28"/>
        </w:rPr>
        <w:t xml:space="preserve"> результаты – результат освоения всех учебных предметов, 4-х междисциплинарных программ, описаны через систему УДД в терминах «выпускник научится»:</w:t>
      </w:r>
    </w:p>
    <w:p w:rsidR="00DB0BFA" w:rsidRPr="00505D49" w:rsidRDefault="00DB0BFA" w:rsidP="00882EA4">
      <w:pPr>
        <w:autoSpaceDE w:val="0"/>
        <w:autoSpaceDN w:val="0"/>
        <w:adjustRightInd w:val="0"/>
        <w:rPr>
          <w:rFonts w:ascii="Times New Roman,Bold" w:hAnsi="Times New Roman,Bold" w:cs="Times New Roman,Bold"/>
          <w:b/>
          <w:bCs/>
          <w:lang w:eastAsia="ru-RU"/>
        </w:rPr>
      </w:pPr>
    </w:p>
    <w:p w:rsidR="00E25C53" w:rsidRDefault="00E25C53" w:rsidP="00882EA4">
      <w:pPr>
        <w:autoSpaceDE w:val="0"/>
        <w:autoSpaceDN w:val="0"/>
        <w:adjustRightInd w:val="0"/>
        <w:ind w:firstLine="708"/>
        <w:rPr>
          <w:bCs/>
          <w:lang w:eastAsia="ru-RU"/>
        </w:rPr>
      </w:pPr>
      <w:r w:rsidRPr="00E51163">
        <w:rPr>
          <w:bCs/>
          <w:lang w:eastAsia="ru-RU"/>
        </w:rPr>
        <w:t>В результате изучения базовых у</w:t>
      </w:r>
      <w:r>
        <w:rPr>
          <w:bCs/>
          <w:lang w:eastAsia="ru-RU"/>
        </w:rPr>
        <w:t xml:space="preserve">чебных предметов, а также в ходе </w:t>
      </w:r>
      <w:r w:rsidRPr="00E51163">
        <w:rPr>
          <w:bCs/>
          <w:lang w:eastAsia="ru-RU"/>
        </w:rPr>
        <w:t xml:space="preserve">внеурочной деятельности у выпускников основной школы будут сформированы </w:t>
      </w:r>
      <w:proofErr w:type="spellStart"/>
      <w:r w:rsidRPr="00E51163">
        <w:rPr>
          <w:bCs/>
          <w:lang w:eastAsia="ru-RU"/>
        </w:rPr>
        <w:t>личностные</w:t>
      </w:r>
      <w:proofErr w:type="gramStart"/>
      <w:r w:rsidRPr="00E51163">
        <w:rPr>
          <w:bCs/>
          <w:lang w:eastAsia="ru-RU"/>
        </w:rPr>
        <w:t>,п</w:t>
      </w:r>
      <w:proofErr w:type="gramEnd"/>
      <w:r w:rsidRPr="00E51163">
        <w:rPr>
          <w:bCs/>
          <w:lang w:eastAsia="ru-RU"/>
        </w:rPr>
        <w:t>ознавательные</w:t>
      </w:r>
      <w:proofErr w:type="spellEnd"/>
      <w:r w:rsidRPr="00E51163">
        <w:rPr>
          <w:bCs/>
          <w:lang w:eastAsia="ru-RU"/>
        </w:rPr>
        <w:t xml:space="preserve">, коммуникативные и регулятивные универсальные </w:t>
      </w:r>
      <w:proofErr w:type="spellStart"/>
      <w:r w:rsidRPr="00E51163">
        <w:rPr>
          <w:bCs/>
          <w:lang w:eastAsia="ru-RU"/>
        </w:rPr>
        <w:t>учебныедействия</w:t>
      </w:r>
      <w:proofErr w:type="spellEnd"/>
      <w:r w:rsidRPr="00E51163">
        <w:rPr>
          <w:bCs/>
          <w:lang w:eastAsia="ru-RU"/>
        </w:rPr>
        <w:t xml:space="preserve"> как основа учебного сотрудничества и умения учиться в общении.</w:t>
      </w:r>
    </w:p>
    <w:p w:rsidR="00942DF8" w:rsidRPr="00942DF8" w:rsidRDefault="00942DF8" w:rsidP="00942DF8">
      <w:pPr>
        <w:rPr>
          <w:rFonts w:eastAsia="Times New Roman"/>
          <w:b/>
          <w:u w:val="single"/>
          <w:lang w:eastAsia="ru-RU"/>
        </w:rPr>
      </w:pPr>
      <w:r w:rsidRPr="00942DF8">
        <w:rPr>
          <w:rFonts w:eastAsia="Times New Roman"/>
          <w:b/>
          <w:u w:val="single"/>
          <w:lang w:eastAsia="ru-RU"/>
        </w:rPr>
        <w:t>1.2.1. Общие положения</w:t>
      </w:r>
    </w:p>
    <w:p w:rsidR="00942DF8" w:rsidRPr="00942DF8" w:rsidRDefault="00942DF8" w:rsidP="00942DF8">
      <w:pPr>
        <w:rPr>
          <w:rFonts w:eastAsia="Times New Roman"/>
          <w:lang w:eastAsia="ru-RU"/>
        </w:rPr>
      </w:pPr>
      <w:r w:rsidRPr="00942DF8">
        <w:rPr>
          <w:rFonts w:eastAsia="Times New Roman"/>
          <w:lang w:eastAsia="ru-RU"/>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w:t>
      </w:r>
    </w:p>
    <w:p w:rsidR="00942DF8" w:rsidRPr="00942DF8" w:rsidRDefault="00942DF8" w:rsidP="00942DF8">
      <w:pPr>
        <w:rPr>
          <w:rFonts w:eastAsia="Times New Roman"/>
          <w:lang w:eastAsia="ru-RU"/>
        </w:rPr>
      </w:pPr>
      <w:r w:rsidRPr="00942DF8">
        <w:rPr>
          <w:rFonts w:eastAsia="Times New Roman"/>
          <w:lang w:eastAsia="ru-RU"/>
        </w:rPr>
        <w:t xml:space="preserve">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sidRPr="00942DF8">
        <w:rPr>
          <w:rFonts w:eastAsia="Times New Roman"/>
          <w:lang w:eastAsia="ru-RU"/>
        </w:rPr>
        <w:t>критериальной</w:t>
      </w:r>
      <w:proofErr w:type="spellEnd"/>
      <w:r w:rsidRPr="00942DF8">
        <w:rPr>
          <w:rFonts w:eastAsia="Times New Roman"/>
          <w:lang w:eastAsia="ru-RU"/>
        </w:rPr>
        <w:t xml:space="preserve"> основой для разработки </w:t>
      </w:r>
    </w:p>
    <w:p w:rsidR="00942DF8" w:rsidRDefault="00942DF8" w:rsidP="00942DF8">
      <w:pPr>
        <w:rPr>
          <w:rFonts w:ascii="Arial" w:eastAsia="Times New Roman" w:hAnsi="Arial" w:cs="Arial"/>
          <w:sz w:val="35"/>
          <w:szCs w:val="35"/>
          <w:lang w:eastAsia="ru-RU"/>
        </w:rPr>
      </w:pPr>
      <w:r w:rsidRPr="00942DF8">
        <w:rPr>
          <w:rFonts w:eastAsia="Times New Roman"/>
          <w:lang w:eastAsia="ru-RU"/>
        </w:rPr>
        <w:t xml:space="preserve">программ учебных предметов, курсов, учебно-методической </w:t>
      </w:r>
      <w:proofErr w:type="spellStart"/>
      <w:r w:rsidRPr="00942DF8">
        <w:rPr>
          <w:rFonts w:eastAsia="Times New Roman"/>
          <w:lang w:eastAsia="ru-RU"/>
        </w:rPr>
        <w:t>литературы</w:t>
      </w:r>
      <w:proofErr w:type="gramStart"/>
      <w:r w:rsidRPr="00942DF8">
        <w:rPr>
          <w:rFonts w:eastAsia="Times New Roman"/>
          <w:lang w:eastAsia="ru-RU"/>
        </w:rPr>
        <w:t>,п</w:t>
      </w:r>
      <w:proofErr w:type="gramEnd"/>
      <w:r w:rsidRPr="00942DF8">
        <w:rPr>
          <w:rFonts w:eastAsia="Times New Roman"/>
          <w:lang w:eastAsia="ru-RU"/>
        </w:rPr>
        <w:t>рограмм</w:t>
      </w:r>
      <w:proofErr w:type="spellEnd"/>
      <w:r w:rsidRPr="00942DF8">
        <w:rPr>
          <w:rFonts w:eastAsia="Times New Roman"/>
          <w:lang w:eastAsia="ru-RU"/>
        </w:rPr>
        <w:t xml:space="preserve"> воспитания и социализации, с одной стороны, и системы оценки результатов –с другой.</w:t>
      </w:r>
    </w:p>
    <w:p w:rsidR="00942DF8" w:rsidRPr="00942DF8" w:rsidRDefault="00942DF8" w:rsidP="00942DF8">
      <w:pPr>
        <w:rPr>
          <w:rFonts w:eastAsia="Times New Roman"/>
          <w:lang w:eastAsia="ru-RU"/>
        </w:rPr>
      </w:pPr>
      <w:r w:rsidRPr="00942DF8">
        <w:rPr>
          <w:rFonts w:eastAsia="Times New Roman"/>
          <w:lang w:eastAsia="ru-RU"/>
        </w:rPr>
        <w:t xml:space="preserve">В соответствии с требованиями </w:t>
      </w:r>
      <w:proofErr w:type="spellStart"/>
      <w:r w:rsidRPr="00942DF8">
        <w:rPr>
          <w:rFonts w:eastAsia="Times New Roman"/>
          <w:lang w:eastAsia="ru-RU"/>
        </w:rPr>
        <w:t>ФГОСОООсистема</w:t>
      </w:r>
      <w:proofErr w:type="spellEnd"/>
      <w:r w:rsidRPr="00942DF8">
        <w:rPr>
          <w:rFonts w:eastAsia="Times New Roman"/>
          <w:lang w:eastAsia="ru-RU"/>
        </w:rPr>
        <w:t xml:space="preserve"> планируемых результатов–личностных, </w:t>
      </w:r>
      <w:proofErr w:type="spellStart"/>
      <w:r w:rsidRPr="00942DF8">
        <w:rPr>
          <w:rFonts w:eastAsia="Times New Roman"/>
          <w:lang w:eastAsia="ru-RU"/>
        </w:rPr>
        <w:t>метапредметных</w:t>
      </w:r>
      <w:proofErr w:type="spellEnd"/>
      <w:r w:rsidRPr="00942DF8">
        <w:rPr>
          <w:rFonts w:eastAsia="Times New Roman"/>
          <w:lang w:eastAsia="ru-RU"/>
        </w:rPr>
        <w:t xml:space="preserve"> и предметных </w:t>
      </w:r>
      <w:proofErr w:type="gramStart"/>
      <w:r w:rsidRPr="00942DF8">
        <w:rPr>
          <w:rFonts w:eastAsia="Times New Roman"/>
          <w:lang w:eastAsia="ru-RU"/>
        </w:rPr>
        <w:t>–у</w:t>
      </w:r>
      <w:proofErr w:type="gramEnd"/>
      <w:r w:rsidRPr="00942DF8">
        <w:rPr>
          <w:rFonts w:eastAsia="Times New Roman"/>
          <w:lang w:eastAsia="ru-RU"/>
        </w:rPr>
        <w:t xml:space="preserve">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w:t>
      </w:r>
    </w:p>
    <w:p w:rsidR="00942DF8" w:rsidRPr="00942DF8" w:rsidRDefault="00942DF8" w:rsidP="00942DF8">
      <w:pPr>
        <w:rPr>
          <w:rFonts w:eastAsia="Times New Roman"/>
          <w:lang w:eastAsia="ru-RU"/>
        </w:rPr>
      </w:pPr>
      <w:r w:rsidRPr="00942DF8">
        <w:rPr>
          <w:rFonts w:eastAsia="Times New Roman"/>
          <w:lang w:eastAsia="ru-RU"/>
        </w:rPr>
        <w:t>итоговую аттестацию выпускников. Успешное выполнение этих задач требует от учащихся овладения системой учебных действи</w:t>
      </w:r>
      <w:proofErr w:type="gramStart"/>
      <w:r w:rsidRPr="00942DF8">
        <w:rPr>
          <w:rFonts w:eastAsia="Times New Roman"/>
          <w:lang w:eastAsia="ru-RU"/>
        </w:rPr>
        <w:t>й(</w:t>
      </w:r>
      <w:proofErr w:type="gramEnd"/>
      <w:r w:rsidRPr="00942DF8">
        <w:rPr>
          <w:rFonts w:eastAsia="Times New Roman"/>
          <w:lang w:eastAsia="ru-RU"/>
        </w:rPr>
        <w:t xml:space="preserve">универсальных и специфических </w:t>
      </w:r>
    </w:p>
    <w:p w:rsidR="00114E67" w:rsidRDefault="00942DF8" w:rsidP="00942DF8">
      <w:pPr>
        <w:rPr>
          <w:rFonts w:eastAsia="Times New Roman"/>
          <w:lang w:eastAsia="ru-RU"/>
        </w:rPr>
      </w:pPr>
      <w:r w:rsidRPr="00942DF8">
        <w:rPr>
          <w:rFonts w:eastAsia="Times New Roman"/>
          <w:lang w:eastAsia="ru-RU"/>
        </w:rPr>
        <w:t xml:space="preserve">для каждого учебного предмета: регулятивных, коммуникативных, познавательных) с учебным материалом </w:t>
      </w:r>
      <w:proofErr w:type="spellStart"/>
      <w:r w:rsidRPr="00942DF8">
        <w:rPr>
          <w:rFonts w:eastAsia="Times New Roman"/>
          <w:lang w:eastAsia="ru-RU"/>
        </w:rPr>
        <w:t>и</w:t>
      </w:r>
      <w:proofErr w:type="gramStart"/>
      <w:r w:rsidRPr="00942DF8">
        <w:rPr>
          <w:rFonts w:eastAsia="Times New Roman"/>
          <w:lang w:eastAsia="ru-RU"/>
        </w:rPr>
        <w:t>,</w:t>
      </w:r>
      <w:r w:rsidR="00114E67" w:rsidRPr="00114E67">
        <w:rPr>
          <w:rFonts w:eastAsia="Times New Roman"/>
          <w:lang w:eastAsia="ru-RU"/>
        </w:rPr>
        <w:t>п</w:t>
      </w:r>
      <w:proofErr w:type="gramEnd"/>
      <w:r w:rsidRPr="00942DF8">
        <w:rPr>
          <w:rFonts w:eastAsia="Times New Roman"/>
          <w:lang w:eastAsia="ru-RU"/>
        </w:rPr>
        <w:t>режде</w:t>
      </w:r>
      <w:proofErr w:type="spellEnd"/>
      <w:r w:rsidRPr="00942DF8">
        <w:rPr>
          <w:rFonts w:eastAsia="Times New Roman"/>
          <w:lang w:eastAsia="ru-RU"/>
        </w:rPr>
        <w:t xml:space="preserve"> </w:t>
      </w:r>
      <w:proofErr w:type="spellStart"/>
      <w:r w:rsidRPr="00942DF8">
        <w:rPr>
          <w:rFonts w:eastAsia="Times New Roman"/>
          <w:lang w:eastAsia="ru-RU"/>
        </w:rPr>
        <w:t>всего,с</w:t>
      </w:r>
      <w:proofErr w:type="spellEnd"/>
      <w:r w:rsidRPr="00942DF8">
        <w:rPr>
          <w:rFonts w:eastAsia="Times New Roman"/>
          <w:lang w:eastAsia="ru-RU"/>
        </w:rPr>
        <w:t xml:space="preserve"> опорным учебным материалом, служащим основой для последующего обучения.</w:t>
      </w:r>
    </w:p>
    <w:p w:rsidR="00942DF8" w:rsidRPr="00942DF8" w:rsidRDefault="00942DF8" w:rsidP="00114E67">
      <w:pPr>
        <w:ind w:firstLine="708"/>
        <w:rPr>
          <w:rFonts w:eastAsia="Times New Roman"/>
          <w:lang w:eastAsia="ru-RU"/>
        </w:rPr>
      </w:pPr>
      <w:r w:rsidRPr="00942DF8">
        <w:rPr>
          <w:rFonts w:eastAsia="Times New Roman"/>
          <w:lang w:eastAsia="ru-RU"/>
        </w:rPr>
        <w:t xml:space="preserve">В соответствии с реализуемой ФГОС ООО </w:t>
      </w:r>
      <w:proofErr w:type="spellStart"/>
      <w:r w:rsidRPr="00942DF8">
        <w:rPr>
          <w:rFonts w:eastAsia="Times New Roman"/>
          <w:lang w:eastAsia="ru-RU"/>
        </w:rPr>
        <w:t>деятельностной</w:t>
      </w:r>
      <w:proofErr w:type="spellEnd"/>
      <w:r w:rsidRPr="00942DF8">
        <w:rPr>
          <w:rFonts w:eastAsia="Times New Roman"/>
          <w:lang w:eastAsia="ru-RU"/>
        </w:rPr>
        <w:t xml:space="preserve"> парадигмой образования система планируемых результатов строится на основе </w:t>
      </w:r>
    </w:p>
    <w:p w:rsidR="00942DF8" w:rsidRPr="00942DF8" w:rsidRDefault="00942DF8" w:rsidP="00942DF8">
      <w:pPr>
        <w:rPr>
          <w:rFonts w:eastAsia="Times New Roman"/>
          <w:lang w:eastAsia="ru-RU"/>
        </w:rPr>
      </w:pPr>
      <w:r w:rsidRPr="00942DF8">
        <w:rPr>
          <w:rFonts w:eastAsia="Times New Roman"/>
          <w:b/>
          <w:i/>
          <w:lang w:eastAsia="ru-RU"/>
        </w:rPr>
        <w:t>уровневого подхода:</w:t>
      </w:r>
      <w:r w:rsidRPr="00942DF8">
        <w:rPr>
          <w:rFonts w:eastAsia="Times New Roman"/>
          <w:lang w:eastAsia="ru-RU"/>
        </w:rPr>
        <w:t xml:space="preserve"> выделения ожидаемого уровня актуального развития большинства обучающихся и ближайшей перспективы их развития. Такой </w:t>
      </w:r>
    </w:p>
    <w:p w:rsidR="00942DF8" w:rsidRPr="00942DF8" w:rsidRDefault="00942DF8" w:rsidP="00942DF8">
      <w:pPr>
        <w:rPr>
          <w:rFonts w:eastAsia="Times New Roman"/>
          <w:lang w:eastAsia="ru-RU"/>
        </w:rPr>
      </w:pPr>
      <w:r w:rsidRPr="00942DF8">
        <w:rPr>
          <w:rFonts w:eastAsia="Times New Roman"/>
          <w:lang w:eastAsia="ru-RU"/>
        </w:rPr>
        <w:t xml:space="preserve">подход позволяет определять динамическую картину развития </w:t>
      </w:r>
      <w:proofErr w:type="gramStart"/>
      <w:r w:rsidRPr="00942DF8">
        <w:rPr>
          <w:rFonts w:eastAsia="Times New Roman"/>
          <w:lang w:eastAsia="ru-RU"/>
        </w:rPr>
        <w:t>обучающихся</w:t>
      </w:r>
      <w:proofErr w:type="gramEnd"/>
      <w:r w:rsidRPr="00942DF8">
        <w:rPr>
          <w:rFonts w:eastAsia="Times New Roman"/>
          <w:lang w:eastAsia="ru-RU"/>
        </w:rPr>
        <w:t xml:space="preserve">, поощрять </w:t>
      </w:r>
      <w:proofErr w:type="spellStart"/>
      <w:r w:rsidRPr="00942DF8">
        <w:rPr>
          <w:rFonts w:eastAsia="Times New Roman"/>
          <w:lang w:eastAsia="ru-RU"/>
        </w:rPr>
        <w:t>продвижениеобучающихся</w:t>
      </w:r>
      <w:proofErr w:type="spellEnd"/>
      <w:r w:rsidRPr="00942DF8">
        <w:rPr>
          <w:rFonts w:eastAsia="Times New Roman"/>
          <w:lang w:eastAsia="ru-RU"/>
        </w:rPr>
        <w:t xml:space="preserve">, выстраивать индивидуальные траектории </w:t>
      </w:r>
    </w:p>
    <w:p w:rsidR="00942DF8" w:rsidRPr="00942DF8" w:rsidRDefault="00942DF8" w:rsidP="00942DF8">
      <w:pPr>
        <w:rPr>
          <w:rFonts w:eastAsia="Times New Roman"/>
          <w:lang w:eastAsia="ru-RU"/>
        </w:rPr>
      </w:pPr>
      <w:r w:rsidRPr="00942DF8">
        <w:rPr>
          <w:rFonts w:eastAsia="Times New Roman"/>
          <w:lang w:eastAsia="ru-RU"/>
        </w:rPr>
        <w:t>обучения с учетом зоны ближайшего развития ребенка</w:t>
      </w:r>
    </w:p>
    <w:p w:rsidR="00942DF8" w:rsidRPr="0080224B" w:rsidRDefault="00114E67" w:rsidP="00942DF8">
      <w:pPr>
        <w:rPr>
          <w:rFonts w:eastAsia="Times New Roman"/>
          <w:b/>
          <w:i/>
          <w:lang w:eastAsia="ru-RU"/>
        </w:rPr>
      </w:pPr>
      <w:r>
        <w:rPr>
          <w:rFonts w:ascii="Arial" w:eastAsia="Times New Roman" w:hAnsi="Arial" w:cs="Arial"/>
          <w:sz w:val="35"/>
          <w:szCs w:val="35"/>
          <w:lang w:eastAsia="ru-RU"/>
        </w:rPr>
        <w:tab/>
      </w:r>
      <w:r w:rsidRPr="0080224B">
        <w:rPr>
          <w:rFonts w:eastAsia="Times New Roman"/>
          <w:b/>
          <w:i/>
          <w:lang w:eastAsia="ru-RU"/>
        </w:rPr>
        <w:t>В структуре планируемых результатов выделяются группы:</w:t>
      </w:r>
    </w:p>
    <w:p w:rsidR="00114E67" w:rsidRPr="00114E67" w:rsidRDefault="00114E67" w:rsidP="00114E67">
      <w:pPr>
        <w:rPr>
          <w:rFonts w:eastAsia="Times New Roman"/>
          <w:lang w:eastAsia="ru-RU"/>
        </w:rPr>
      </w:pPr>
      <w:r w:rsidRPr="00114E67">
        <w:rPr>
          <w:rFonts w:eastAsia="Times New Roman"/>
          <w:b/>
          <w:u w:val="single"/>
          <w:lang w:eastAsia="ru-RU"/>
        </w:rPr>
        <w:t>Личностные результаты</w:t>
      </w:r>
      <w:r w:rsidRPr="00114E67">
        <w:rPr>
          <w:rFonts w:eastAsia="Times New Roman"/>
          <w:lang w:eastAsia="ru-RU"/>
        </w:rPr>
        <w:t xml:space="preserve"> освоения </w:t>
      </w:r>
      <w:proofErr w:type="gramStart"/>
      <w:r w:rsidRPr="00114E67">
        <w:rPr>
          <w:rFonts w:eastAsia="Times New Roman"/>
          <w:lang w:eastAsia="ru-RU"/>
        </w:rPr>
        <w:t>основной</w:t>
      </w:r>
      <w:proofErr w:type="gramEnd"/>
      <w:r w:rsidRPr="00114E67">
        <w:rPr>
          <w:rFonts w:eastAsia="Times New Roman"/>
          <w:lang w:eastAsia="ru-RU"/>
        </w:rPr>
        <w:t xml:space="preserve"> образовательной </w:t>
      </w:r>
    </w:p>
    <w:p w:rsidR="00114E67" w:rsidRPr="00114E67" w:rsidRDefault="00114E67" w:rsidP="00114E67">
      <w:pPr>
        <w:rPr>
          <w:rFonts w:eastAsia="Times New Roman"/>
          <w:lang w:eastAsia="ru-RU"/>
        </w:rPr>
      </w:pPr>
      <w:r w:rsidRPr="00114E67">
        <w:rPr>
          <w:rFonts w:eastAsia="Times New Roman"/>
          <w:lang w:eastAsia="ru-RU"/>
        </w:rPr>
        <w:t xml:space="preserve">программы представлены в соответствии с группой личностных результатов </w:t>
      </w:r>
    </w:p>
    <w:p w:rsidR="00114E67" w:rsidRPr="00114E67" w:rsidRDefault="00114E67" w:rsidP="00114E67">
      <w:pPr>
        <w:rPr>
          <w:rFonts w:eastAsia="Times New Roman"/>
          <w:lang w:eastAsia="ru-RU"/>
        </w:rPr>
      </w:pPr>
      <w:r w:rsidRPr="00114E67">
        <w:rPr>
          <w:rFonts w:eastAsia="Times New Roman"/>
          <w:lang w:eastAsia="ru-RU"/>
        </w:rPr>
        <w:t>и раскрывают и детализируют основные направленности этих результатов.</w:t>
      </w:r>
    </w:p>
    <w:p w:rsidR="00114E67" w:rsidRPr="00114E67" w:rsidRDefault="00114E67" w:rsidP="00114E67">
      <w:pPr>
        <w:rPr>
          <w:rFonts w:eastAsia="Times New Roman"/>
          <w:lang w:eastAsia="ru-RU"/>
        </w:rPr>
      </w:pPr>
      <w:r w:rsidRPr="00114E67">
        <w:rPr>
          <w:rFonts w:eastAsia="Times New Roman"/>
          <w:lang w:eastAsia="ru-RU"/>
        </w:rPr>
        <w:t xml:space="preserve">Оценка достижения этой группы планируемых результатов ведется в ходе </w:t>
      </w:r>
    </w:p>
    <w:p w:rsidR="00114E67" w:rsidRPr="00114E67" w:rsidRDefault="00114E67" w:rsidP="00114E67">
      <w:pPr>
        <w:rPr>
          <w:rFonts w:eastAsia="Times New Roman"/>
          <w:lang w:eastAsia="ru-RU"/>
        </w:rPr>
      </w:pPr>
      <w:r w:rsidRPr="00114E67">
        <w:rPr>
          <w:rFonts w:eastAsia="Times New Roman"/>
          <w:lang w:eastAsia="ru-RU"/>
        </w:rPr>
        <w:t xml:space="preserve">процедур, допускающих предоставление и использование </w:t>
      </w:r>
    </w:p>
    <w:p w:rsidR="00114E67" w:rsidRPr="00114E67" w:rsidRDefault="00114E67" w:rsidP="00114E67">
      <w:pPr>
        <w:rPr>
          <w:rFonts w:eastAsia="Times New Roman"/>
          <w:lang w:eastAsia="ru-RU"/>
        </w:rPr>
      </w:pPr>
      <w:r w:rsidRPr="00114E67">
        <w:rPr>
          <w:rFonts w:eastAsia="Times New Roman"/>
          <w:lang w:eastAsia="ru-RU"/>
        </w:rPr>
        <w:t xml:space="preserve">исключительно </w:t>
      </w:r>
      <w:proofErr w:type="spellStart"/>
      <w:r w:rsidRPr="00114E67">
        <w:rPr>
          <w:rFonts w:eastAsia="Times New Roman"/>
          <w:i/>
          <w:lang w:eastAsia="ru-RU"/>
        </w:rPr>
        <w:t>неперсонифицированной</w:t>
      </w:r>
      <w:proofErr w:type="spellEnd"/>
      <w:r w:rsidRPr="00114E67">
        <w:rPr>
          <w:rFonts w:eastAsia="Times New Roman"/>
          <w:i/>
          <w:lang w:eastAsia="ru-RU"/>
        </w:rPr>
        <w:t xml:space="preserve"> информации</w:t>
      </w:r>
      <w:r>
        <w:rPr>
          <w:rFonts w:eastAsia="Times New Roman"/>
          <w:i/>
          <w:lang w:eastAsia="ru-RU"/>
        </w:rPr>
        <w:t>.</w:t>
      </w:r>
    </w:p>
    <w:p w:rsidR="00114E67" w:rsidRPr="00114E67" w:rsidRDefault="00114E67" w:rsidP="00114E67">
      <w:pPr>
        <w:rPr>
          <w:rFonts w:eastAsia="Times New Roman"/>
          <w:lang w:eastAsia="ru-RU"/>
        </w:rPr>
      </w:pPr>
      <w:proofErr w:type="spellStart"/>
      <w:r w:rsidRPr="00114E67">
        <w:rPr>
          <w:rFonts w:eastAsia="Times New Roman"/>
          <w:b/>
          <w:u w:val="single"/>
          <w:lang w:eastAsia="ru-RU"/>
        </w:rPr>
        <w:t>Метапредметные</w:t>
      </w:r>
      <w:proofErr w:type="spellEnd"/>
      <w:r w:rsidRPr="00114E67">
        <w:rPr>
          <w:rFonts w:eastAsia="Times New Roman"/>
          <w:b/>
          <w:u w:val="single"/>
          <w:lang w:eastAsia="ru-RU"/>
        </w:rPr>
        <w:t xml:space="preserve"> результаты</w:t>
      </w:r>
      <w:r w:rsidRPr="00114E67">
        <w:rPr>
          <w:rFonts w:eastAsia="Times New Roman"/>
          <w:lang w:eastAsia="ru-RU"/>
        </w:rPr>
        <w:t xml:space="preserve"> освоения </w:t>
      </w:r>
      <w:proofErr w:type="gramStart"/>
      <w:r w:rsidRPr="00114E67">
        <w:rPr>
          <w:rFonts w:eastAsia="Times New Roman"/>
          <w:lang w:eastAsia="ru-RU"/>
        </w:rPr>
        <w:t>основной</w:t>
      </w:r>
      <w:proofErr w:type="gramEnd"/>
      <w:r w:rsidRPr="00114E67">
        <w:rPr>
          <w:rFonts w:eastAsia="Times New Roman"/>
          <w:lang w:eastAsia="ru-RU"/>
        </w:rPr>
        <w:t xml:space="preserve"> образовательной </w:t>
      </w:r>
    </w:p>
    <w:p w:rsidR="00114E67" w:rsidRPr="00114E67" w:rsidRDefault="00114E67" w:rsidP="00114E67">
      <w:pPr>
        <w:rPr>
          <w:rFonts w:eastAsia="Times New Roman"/>
          <w:lang w:eastAsia="ru-RU"/>
        </w:rPr>
      </w:pPr>
      <w:r w:rsidRPr="00114E67">
        <w:rPr>
          <w:rFonts w:eastAsia="Times New Roman"/>
          <w:lang w:eastAsia="ru-RU"/>
        </w:rPr>
        <w:lastRenderedPageBreak/>
        <w:t xml:space="preserve">программы представлены в соответствии с подгруппами </w:t>
      </w:r>
      <w:proofErr w:type="gramStart"/>
      <w:r w:rsidRPr="00114E67">
        <w:rPr>
          <w:rFonts w:eastAsia="Times New Roman"/>
          <w:lang w:eastAsia="ru-RU"/>
        </w:rPr>
        <w:t>универсальных</w:t>
      </w:r>
      <w:proofErr w:type="gramEnd"/>
    </w:p>
    <w:p w:rsidR="00114E67" w:rsidRPr="00114E67" w:rsidRDefault="00114E67" w:rsidP="00114E67">
      <w:pPr>
        <w:rPr>
          <w:rFonts w:eastAsia="Times New Roman"/>
          <w:lang w:eastAsia="ru-RU"/>
        </w:rPr>
      </w:pPr>
      <w:r w:rsidRPr="00114E67">
        <w:rPr>
          <w:rFonts w:eastAsia="Times New Roman"/>
          <w:lang w:eastAsia="ru-RU"/>
        </w:rPr>
        <w:t xml:space="preserve">учебных </w:t>
      </w:r>
      <w:proofErr w:type="spellStart"/>
      <w:r w:rsidRPr="00114E67">
        <w:rPr>
          <w:rFonts w:eastAsia="Times New Roman"/>
          <w:lang w:eastAsia="ru-RU"/>
        </w:rPr>
        <w:t>действий</w:t>
      </w:r>
      <w:proofErr w:type="gramStart"/>
      <w:r w:rsidRPr="00114E67">
        <w:rPr>
          <w:rFonts w:eastAsia="Times New Roman"/>
          <w:lang w:eastAsia="ru-RU"/>
        </w:rPr>
        <w:t>,р</w:t>
      </w:r>
      <w:proofErr w:type="gramEnd"/>
      <w:r w:rsidRPr="00114E67">
        <w:rPr>
          <w:rFonts w:eastAsia="Times New Roman"/>
          <w:lang w:eastAsia="ru-RU"/>
        </w:rPr>
        <w:t>аскрывают</w:t>
      </w:r>
      <w:proofErr w:type="spellEnd"/>
      <w:r w:rsidRPr="00114E67">
        <w:rPr>
          <w:rFonts w:eastAsia="Times New Roman"/>
          <w:lang w:eastAsia="ru-RU"/>
        </w:rPr>
        <w:t xml:space="preserve"> и детализируют основные направленности </w:t>
      </w:r>
    </w:p>
    <w:p w:rsidR="00114E67" w:rsidRPr="00114E67" w:rsidRDefault="00114E67" w:rsidP="00114E67">
      <w:pPr>
        <w:rPr>
          <w:rFonts w:eastAsia="Times New Roman"/>
          <w:lang w:eastAsia="ru-RU"/>
        </w:rPr>
      </w:pPr>
      <w:proofErr w:type="spellStart"/>
      <w:r w:rsidRPr="00114E67">
        <w:rPr>
          <w:rFonts w:eastAsia="Times New Roman"/>
          <w:lang w:eastAsia="ru-RU"/>
        </w:rPr>
        <w:t>метапредметных</w:t>
      </w:r>
      <w:proofErr w:type="spellEnd"/>
      <w:r w:rsidRPr="00114E67">
        <w:rPr>
          <w:rFonts w:eastAsia="Times New Roman"/>
          <w:lang w:eastAsia="ru-RU"/>
        </w:rPr>
        <w:t xml:space="preserve"> результатов.</w:t>
      </w:r>
    </w:p>
    <w:p w:rsidR="00114E67" w:rsidRPr="00114E67" w:rsidRDefault="00114E67" w:rsidP="00114E67">
      <w:pPr>
        <w:rPr>
          <w:rFonts w:eastAsia="Times New Roman"/>
          <w:lang w:eastAsia="ru-RU"/>
        </w:rPr>
      </w:pPr>
      <w:r w:rsidRPr="00114E67">
        <w:rPr>
          <w:rFonts w:eastAsia="Times New Roman"/>
          <w:b/>
          <w:u w:val="single"/>
          <w:lang w:eastAsia="ru-RU"/>
        </w:rPr>
        <w:t>Предметные результаты</w:t>
      </w:r>
      <w:r w:rsidRPr="00114E67">
        <w:rPr>
          <w:rFonts w:eastAsia="Times New Roman"/>
          <w:lang w:eastAsia="ru-RU"/>
        </w:rPr>
        <w:t xml:space="preserve"> освоения </w:t>
      </w:r>
      <w:proofErr w:type="gramStart"/>
      <w:r w:rsidRPr="00114E67">
        <w:rPr>
          <w:rFonts w:eastAsia="Times New Roman"/>
          <w:lang w:eastAsia="ru-RU"/>
        </w:rPr>
        <w:t>основной</w:t>
      </w:r>
      <w:proofErr w:type="gramEnd"/>
      <w:r w:rsidRPr="00114E67">
        <w:rPr>
          <w:rFonts w:eastAsia="Times New Roman"/>
          <w:lang w:eastAsia="ru-RU"/>
        </w:rPr>
        <w:t xml:space="preserve"> образовательной </w:t>
      </w:r>
    </w:p>
    <w:p w:rsidR="00114E67" w:rsidRPr="00114E67" w:rsidRDefault="00114E67" w:rsidP="00114E67">
      <w:pPr>
        <w:rPr>
          <w:rFonts w:eastAsia="Times New Roman"/>
          <w:lang w:eastAsia="ru-RU"/>
        </w:rPr>
      </w:pPr>
      <w:r w:rsidRPr="00114E67">
        <w:rPr>
          <w:rFonts w:eastAsia="Times New Roman"/>
          <w:lang w:eastAsia="ru-RU"/>
        </w:rPr>
        <w:t>программы представлены в соответствии с группами</w:t>
      </w:r>
    </w:p>
    <w:p w:rsidR="00114E67" w:rsidRDefault="00114E67" w:rsidP="00114E67">
      <w:pPr>
        <w:rPr>
          <w:rFonts w:eastAsia="Times New Roman"/>
          <w:lang w:eastAsia="ru-RU"/>
        </w:rPr>
      </w:pPr>
      <w:proofErr w:type="spellStart"/>
      <w:r w:rsidRPr="00114E67">
        <w:rPr>
          <w:rFonts w:eastAsia="Times New Roman"/>
          <w:lang w:eastAsia="ru-RU"/>
        </w:rPr>
        <w:t>результатовучебных</w:t>
      </w:r>
      <w:proofErr w:type="spellEnd"/>
      <w:r w:rsidRPr="00114E67">
        <w:rPr>
          <w:rFonts w:eastAsia="Times New Roman"/>
          <w:lang w:eastAsia="ru-RU"/>
        </w:rPr>
        <w:t xml:space="preserve"> </w:t>
      </w:r>
      <w:proofErr w:type="spellStart"/>
      <w:r w:rsidRPr="00114E67">
        <w:rPr>
          <w:rFonts w:eastAsia="Times New Roman"/>
          <w:lang w:eastAsia="ru-RU"/>
        </w:rPr>
        <w:t>предметов,раскрывают</w:t>
      </w:r>
      <w:proofErr w:type="spellEnd"/>
      <w:r w:rsidRPr="00114E67">
        <w:rPr>
          <w:rFonts w:eastAsia="Times New Roman"/>
          <w:lang w:eastAsia="ru-RU"/>
        </w:rPr>
        <w:t xml:space="preserve"> и детализируют </w:t>
      </w:r>
      <w:proofErr w:type="spellStart"/>
      <w:r w:rsidRPr="00114E67">
        <w:rPr>
          <w:rFonts w:eastAsia="Times New Roman"/>
          <w:lang w:eastAsia="ru-RU"/>
        </w:rPr>
        <w:t>их</w:t>
      </w:r>
      <w:proofErr w:type="gramStart"/>
      <w:r w:rsidRPr="00114E67">
        <w:rPr>
          <w:rFonts w:eastAsia="Times New Roman"/>
          <w:lang w:eastAsia="ru-RU"/>
        </w:rPr>
        <w:t>.П</w:t>
      </w:r>
      <w:proofErr w:type="gramEnd"/>
      <w:r w:rsidRPr="00114E67">
        <w:rPr>
          <w:rFonts w:eastAsia="Times New Roman"/>
          <w:lang w:eastAsia="ru-RU"/>
        </w:rPr>
        <w:t>редметные</w:t>
      </w:r>
      <w:proofErr w:type="spellEnd"/>
      <w:r w:rsidRPr="00114E67">
        <w:rPr>
          <w:rFonts w:eastAsia="Times New Roman"/>
          <w:lang w:eastAsia="ru-RU"/>
        </w:rPr>
        <w:t xml:space="preserve"> результаты приводятся в </w:t>
      </w:r>
      <w:proofErr w:type="spellStart"/>
      <w:r w:rsidRPr="00114E67">
        <w:rPr>
          <w:rFonts w:eastAsia="Times New Roman"/>
          <w:lang w:eastAsia="ru-RU"/>
        </w:rPr>
        <w:t>блоках«Выпускник</w:t>
      </w:r>
      <w:proofErr w:type="spellEnd"/>
      <w:r w:rsidRPr="00114E67">
        <w:rPr>
          <w:rFonts w:eastAsia="Times New Roman"/>
          <w:lang w:eastAsia="ru-RU"/>
        </w:rPr>
        <w:t xml:space="preserve"> научится» и «Выпускник получит возможность </w:t>
      </w:r>
      <w:proofErr w:type="spellStart"/>
      <w:r w:rsidRPr="00114E67">
        <w:rPr>
          <w:rFonts w:eastAsia="Times New Roman"/>
          <w:lang w:eastAsia="ru-RU"/>
        </w:rPr>
        <w:t>научиться»,относящихся</w:t>
      </w:r>
      <w:proofErr w:type="spellEnd"/>
      <w:r w:rsidRPr="00114E67">
        <w:rPr>
          <w:rFonts w:eastAsia="Times New Roman"/>
          <w:lang w:eastAsia="ru-RU"/>
        </w:rPr>
        <w:t xml:space="preserve"> </w:t>
      </w:r>
      <w:proofErr w:type="spellStart"/>
      <w:r w:rsidRPr="00114E67">
        <w:rPr>
          <w:rFonts w:eastAsia="Times New Roman"/>
          <w:lang w:eastAsia="ru-RU"/>
        </w:rPr>
        <w:t>ккаждому</w:t>
      </w:r>
      <w:proofErr w:type="spellEnd"/>
      <w:r w:rsidRPr="00114E67">
        <w:rPr>
          <w:rFonts w:eastAsia="Times New Roman"/>
          <w:lang w:eastAsia="ru-RU"/>
        </w:rPr>
        <w:t xml:space="preserve"> учебному предмет</w:t>
      </w:r>
      <w:r w:rsidR="0080224B">
        <w:rPr>
          <w:rFonts w:eastAsia="Times New Roman"/>
          <w:lang w:eastAsia="ru-RU"/>
        </w:rPr>
        <w:t>у.</w:t>
      </w:r>
    </w:p>
    <w:p w:rsidR="0080224B" w:rsidRPr="00114E67" w:rsidRDefault="0080224B" w:rsidP="00114E67">
      <w:pPr>
        <w:rPr>
          <w:rFonts w:eastAsia="Times New Roman"/>
          <w:lang w:eastAsia="ru-RU"/>
        </w:rPr>
      </w:pPr>
    </w:p>
    <w:p w:rsidR="0080224B" w:rsidRPr="0080224B" w:rsidRDefault="0080224B" w:rsidP="0080224B">
      <w:pPr>
        <w:rPr>
          <w:rFonts w:eastAsia="Times New Roman"/>
          <w:b/>
          <w:lang w:eastAsia="ru-RU"/>
        </w:rPr>
      </w:pPr>
      <w:r w:rsidRPr="0080224B">
        <w:rPr>
          <w:rFonts w:eastAsia="Times New Roman"/>
          <w:b/>
          <w:lang w:eastAsia="ru-RU"/>
        </w:rPr>
        <w:t>В соответствии ФГОС ООО выделяются три группы универсальных учебных действий: регулятивные, познавательные, коммуникативные.</w:t>
      </w:r>
    </w:p>
    <w:p w:rsidR="00114E67" w:rsidRPr="00942DF8" w:rsidRDefault="00114E67" w:rsidP="00942DF8">
      <w:pPr>
        <w:rPr>
          <w:rFonts w:eastAsia="Times New Roman"/>
          <w:lang w:eastAsia="ru-RU"/>
        </w:rPr>
      </w:pPr>
    </w:p>
    <w:p w:rsidR="00942DF8" w:rsidRPr="00E51163" w:rsidRDefault="00942DF8" w:rsidP="00E25C53">
      <w:pPr>
        <w:autoSpaceDE w:val="0"/>
        <w:autoSpaceDN w:val="0"/>
        <w:adjustRightInd w:val="0"/>
        <w:rPr>
          <w:bCs/>
          <w:lang w:eastAsia="ru-RU"/>
        </w:rPr>
      </w:pPr>
    </w:p>
    <w:p w:rsidR="00E25C53" w:rsidRPr="00882EA4" w:rsidRDefault="00CB54BD" w:rsidP="004E13AB">
      <w:pPr>
        <w:autoSpaceDE w:val="0"/>
        <w:autoSpaceDN w:val="0"/>
        <w:adjustRightInd w:val="0"/>
        <w:jc w:val="center"/>
        <w:rPr>
          <w:b/>
          <w:bCs/>
          <w:lang w:eastAsia="ru-RU"/>
        </w:rPr>
      </w:pPr>
      <w:r>
        <w:rPr>
          <w:b/>
          <w:bCs/>
          <w:lang w:eastAsia="ru-RU"/>
        </w:rPr>
        <w:t>1.2.2.</w:t>
      </w:r>
      <w:r w:rsidR="00E25C53" w:rsidRPr="00882EA4">
        <w:rPr>
          <w:b/>
          <w:bCs/>
          <w:lang w:eastAsia="ru-RU"/>
        </w:rPr>
        <w:t>Формирование универсальных учебных действий</w:t>
      </w:r>
    </w:p>
    <w:p w:rsidR="00E25C53" w:rsidRPr="00882EA4" w:rsidRDefault="00E25C53" w:rsidP="004E13AB">
      <w:pPr>
        <w:autoSpaceDE w:val="0"/>
        <w:autoSpaceDN w:val="0"/>
        <w:adjustRightInd w:val="0"/>
        <w:jc w:val="center"/>
        <w:rPr>
          <w:iCs/>
          <w:lang w:eastAsia="ru-RU"/>
        </w:rPr>
      </w:pPr>
    </w:p>
    <w:p w:rsidR="00E25C53" w:rsidRPr="00505D49" w:rsidRDefault="00E25C53" w:rsidP="00E25C53">
      <w:pPr>
        <w:autoSpaceDE w:val="0"/>
        <w:autoSpaceDN w:val="0"/>
        <w:adjustRightInd w:val="0"/>
        <w:rPr>
          <w:b/>
          <w:bCs/>
          <w:u w:val="single"/>
          <w:lang w:eastAsia="ru-RU"/>
        </w:rPr>
      </w:pPr>
      <w:r w:rsidRPr="00505D49">
        <w:rPr>
          <w:b/>
          <w:bCs/>
          <w:u w:val="single"/>
          <w:lang w:eastAsia="ru-RU"/>
        </w:rPr>
        <w:t>Регулятивные универсальные учебные действия</w:t>
      </w:r>
    </w:p>
    <w:p w:rsidR="00E25C53" w:rsidRPr="0080224B" w:rsidRDefault="00E25C53" w:rsidP="00E25C53">
      <w:pPr>
        <w:autoSpaceDE w:val="0"/>
        <w:autoSpaceDN w:val="0"/>
        <w:adjustRightInd w:val="0"/>
        <w:rPr>
          <w:b/>
          <w:i/>
          <w:u w:val="single"/>
          <w:lang w:eastAsia="ru-RU"/>
        </w:rPr>
      </w:pPr>
      <w:r w:rsidRPr="0080224B">
        <w:rPr>
          <w:b/>
          <w:i/>
          <w:u w:val="single"/>
          <w:lang w:eastAsia="ru-RU"/>
        </w:rPr>
        <w:t>Выпускник научится:</w:t>
      </w:r>
    </w:p>
    <w:p w:rsidR="00E25C53" w:rsidRPr="00505D49" w:rsidRDefault="00E25C53" w:rsidP="00E25C53">
      <w:pPr>
        <w:autoSpaceDE w:val="0"/>
        <w:autoSpaceDN w:val="0"/>
        <w:adjustRightInd w:val="0"/>
        <w:rPr>
          <w:lang w:eastAsia="ru-RU"/>
        </w:rPr>
      </w:pPr>
      <w:r w:rsidRPr="00505D49">
        <w:rPr>
          <w:lang w:eastAsia="ru-RU"/>
        </w:rPr>
        <w:t xml:space="preserve">• целеполаганию, включая постановку новых целей, преобразование практической задачи </w:t>
      </w:r>
      <w:proofErr w:type="spellStart"/>
      <w:r w:rsidRPr="00505D49">
        <w:rPr>
          <w:lang w:eastAsia="ru-RU"/>
        </w:rPr>
        <w:t>впознавательную</w:t>
      </w:r>
      <w:proofErr w:type="spellEnd"/>
      <w:r w:rsidRPr="00505D49">
        <w:rPr>
          <w:lang w:eastAsia="ru-RU"/>
        </w:rPr>
        <w:t>;</w:t>
      </w:r>
    </w:p>
    <w:p w:rsidR="00E25C53" w:rsidRPr="00505D49" w:rsidRDefault="00E25C53" w:rsidP="00E25C53">
      <w:pPr>
        <w:autoSpaceDE w:val="0"/>
        <w:autoSpaceDN w:val="0"/>
        <w:adjustRightInd w:val="0"/>
        <w:rPr>
          <w:lang w:eastAsia="ru-RU"/>
        </w:rPr>
      </w:pPr>
      <w:r w:rsidRPr="00505D49">
        <w:rPr>
          <w:lang w:eastAsia="ru-RU"/>
        </w:rPr>
        <w:t xml:space="preserve">• самостоятельно анализировать условия достижения цели на основе </w:t>
      </w:r>
      <w:proofErr w:type="spellStart"/>
      <w:r w:rsidRPr="00505D49">
        <w:rPr>
          <w:lang w:eastAsia="ru-RU"/>
        </w:rPr>
        <w:t>учѐта</w:t>
      </w:r>
      <w:proofErr w:type="spellEnd"/>
      <w:r w:rsidRPr="00505D49">
        <w:rPr>
          <w:lang w:eastAsia="ru-RU"/>
        </w:rPr>
        <w:t xml:space="preserve"> </w:t>
      </w:r>
      <w:proofErr w:type="spellStart"/>
      <w:r w:rsidRPr="00505D49">
        <w:rPr>
          <w:lang w:eastAsia="ru-RU"/>
        </w:rPr>
        <w:t>выделенныхучителем</w:t>
      </w:r>
      <w:proofErr w:type="spellEnd"/>
      <w:r w:rsidRPr="00505D49">
        <w:rPr>
          <w:lang w:eastAsia="ru-RU"/>
        </w:rPr>
        <w:t xml:space="preserve"> ориентиров действия в новом учебном материале;</w:t>
      </w:r>
    </w:p>
    <w:p w:rsidR="00E25C53" w:rsidRPr="00505D49" w:rsidRDefault="00E25C53" w:rsidP="00E25C53">
      <w:pPr>
        <w:autoSpaceDE w:val="0"/>
        <w:autoSpaceDN w:val="0"/>
        <w:adjustRightInd w:val="0"/>
        <w:rPr>
          <w:lang w:eastAsia="ru-RU"/>
        </w:rPr>
      </w:pPr>
      <w:r w:rsidRPr="00505D49">
        <w:rPr>
          <w:lang w:eastAsia="ru-RU"/>
        </w:rPr>
        <w:t>• планировать пути достижения целей;</w:t>
      </w:r>
    </w:p>
    <w:p w:rsidR="00E25C53" w:rsidRPr="00505D49" w:rsidRDefault="00E25C53" w:rsidP="00E25C53">
      <w:pPr>
        <w:autoSpaceDE w:val="0"/>
        <w:autoSpaceDN w:val="0"/>
        <w:adjustRightInd w:val="0"/>
        <w:rPr>
          <w:lang w:eastAsia="ru-RU"/>
        </w:rPr>
      </w:pPr>
      <w:r w:rsidRPr="00505D49">
        <w:rPr>
          <w:lang w:eastAsia="ru-RU"/>
        </w:rPr>
        <w:t>• устанавливать целевые приоритеты;</w:t>
      </w:r>
    </w:p>
    <w:p w:rsidR="00E25C53" w:rsidRPr="00505D49" w:rsidRDefault="00E25C53" w:rsidP="00E25C53">
      <w:pPr>
        <w:autoSpaceDE w:val="0"/>
        <w:autoSpaceDN w:val="0"/>
        <w:adjustRightInd w:val="0"/>
        <w:rPr>
          <w:lang w:eastAsia="ru-RU"/>
        </w:rPr>
      </w:pPr>
      <w:r w:rsidRPr="00505D49">
        <w:rPr>
          <w:lang w:eastAsia="ru-RU"/>
        </w:rPr>
        <w:t xml:space="preserve">• уметь самостоятельно контролировать </w:t>
      </w:r>
      <w:proofErr w:type="spellStart"/>
      <w:r w:rsidRPr="00505D49">
        <w:rPr>
          <w:lang w:eastAsia="ru-RU"/>
        </w:rPr>
        <w:t>своѐ</w:t>
      </w:r>
      <w:proofErr w:type="spellEnd"/>
      <w:r w:rsidRPr="00505D49">
        <w:rPr>
          <w:lang w:eastAsia="ru-RU"/>
        </w:rPr>
        <w:t xml:space="preserve"> время и управлять им;</w:t>
      </w:r>
    </w:p>
    <w:p w:rsidR="00E25C53" w:rsidRPr="00505D49" w:rsidRDefault="00E25C53" w:rsidP="00E25C53">
      <w:pPr>
        <w:autoSpaceDE w:val="0"/>
        <w:autoSpaceDN w:val="0"/>
        <w:adjustRightInd w:val="0"/>
        <w:rPr>
          <w:lang w:eastAsia="ru-RU"/>
        </w:rPr>
      </w:pPr>
      <w:r w:rsidRPr="00505D49">
        <w:rPr>
          <w:lang w:eastAsia="ru-RU"/>
        </w:rPr>
        <w:t>• принимать решения в проблемной ситуации на основе переговоров;</w:t>
      </w:r>
    </w:p>
    <w:p w:rsidR="00E25C53" w:rsidRPr="00505D49" w:rsidRDefault="00E25C53" w:rsidP="00E25C53">
      <w:pPr>
        <w:autoSpaceDE w:val="0"/>
        <w:autoSpaceDN w:val="0"/>
        <w:adjustRightInd w:val="0"/>
        <w:rPr>
          <w:lang w:eastAsia="ru-RU"/>
        </w:rPr>
      </w:pPr>
      <w:r w:rsidRPr="00505D49">
        <w:rPr>
          <w:lang w:eastAsia="ru-RU"/>
        </w:rPr>
        <w:t xml:space="preserve">• осуществлять констатирующий и предвосхищающий контроль по результату и по </w:t>
      </w:r>
      <w:proofErr w:type="spellStart"/>
      <w:r w:rsidRPr="00505D49">
        <w:rPr>
          <w:lang w:eastAsia="ru-RU"/>
        </w:rPr>
        <w:t>способудействия</w:t>
      </w:r>
      <w:proofErr w:type="spellEnd"/>
      <w:r w:rsidRPr="00505D49">
        <w:rPr>
          <w:lang w:eastAsia="ru-RU"/>
        </w:rPr>
        <w:t>; актуальный контроль на уровне произвольного внимания;</w:t>
      </w:r>
    </w:p>
    <w:p w:rsidR="00E25C53" w:rsidRPr="00505D49" w:rsidRDefault="00E25C53" w:rsidP="00E25C53">
      <w:pPr>
        <w:autoSpaceDE w:val="0"/>
        <w:autoSpaceDN w:val="0"/>
        <w:adjustRightInd w:val="0"/>
        <w:rPr>
          <w:lang w:eastAsia="ru-RU"/>
        </w:rPr>
      </w:pPr>
      <w:r w:rsidRPr="00505D49">
        <w:rPr>
          <w:lang w:eastAsia="ru-RU"/>
        </w:rPr>
        <w:t xml:space="preserve">• адекватно самостоятельно оценивать правильность выполнения действия и </w:t>
      </w:r>
      <w:proofErr w:type="spellStart"/>
      <w:r w:rsidRPr="00505D49">
        <w:rPr>
          <w:lang w:eastAsia="ru-RU"/>
        </w:rPr>
        <w:t>вноситьнеобходимые</w:t>
      </w:r>
      <w:proofErr w:type="spellEnd"/>
      <w:r w:rsidRPr="00505D49">
        <w:rPr>
          <w:lang w:eastAsia="ru-RU"/>
        </w:rPr>
        <w:t xml:space="preserve"> коррективы в </w:t>
      </w:r>
      <w:proofErr w:type="gramStart"/>
      <w:r w:rsidRPr="00505D49">
        <w:rPr>
          <w:lang w:eastAsia="ru-RU"/>
        </w:rPr>
        <w:t>исполнение</w:t>
      </w:r>
      <w:proofErr w:type="gramEnd"/>
      <w:r w:rsidRPr="00505D49">
        <w:rPr>
          <w:lang w:eastAsia="ru-RU"/>
        </w:rPr>
        <w:t xml:space="preserve"> как в конце действия, так и по ходу его реализации;</w:t>
      </w:r>
    </w:p>
    <w:p w:rsidR="00E25C53" w:rsidRPr="00505D49" w:rsidRDefault="00E25C53" w:rsidP="00E25C53">
      <w:pPr>
        <w:autoSpaceDE w:val="0"/>
        <w:autoSpaceDN w:val="0"/>
        <w:adjustRightInd w:val="0"/>
        <w:rPr>
          <w:lang w:eastAsia="ru-RU"/>
        </w:rPr>
      </w:pPr>
      <w:r w:rsidRPr="00505D49">
        <w:rPr>
          <w:lang w:eastAsia="ru-RU"/>
        </w:rPr>
        <w:t>• основам прогнозирования как предвидения будущих событий и развития процесса.</w:t>
      </w:r>
    </w:p>
    <w:p w:rsidR="00E25C53" w:rsidRPr="0080224B" w:rsidRDefault="00E25C53" w:rsidP="00E25C53">
      <w:pPr>
        <w:autoSpaceDE w:val="0"/>
        <w:autoSpaceDN w:val="0"/>
        <w:adjustRightInd w:val="0"/>
        <w:rPr>
          <w:b/>
          <w:i/>
          <w:iCs/>
          <w:u w:val="single"/>
          <w:lang w:eastAsia="ru-RU"/>
        </w:rPr>
      </w:pPr>
      <w:r w:rsidRPr="0080224B">
        <w:rPr>
          <w:b/>
          <w:i/>
          <w:iCs/>
          <w:u w:val="single"/>
          <w:lang w:eastAsia="ru-RU"/>
        </w:rPr>
        <w:t>Выпускник получит возможность научиться:</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самостоятельно ставить новые учебные цели и задачи;</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построению жизненных планов во временно2й перспективе;</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 xml:space="preserve">при планировании достижения целей самостоятельно, полно и адекватно </w:t>
      </w:r>
      <w:proofErr w:type="spellStart"/>
      <w:r w:rsidRPr="00505D49">
        <w:rPr>
          <w:iCs/>
          <w:lang w:eastAsia="ru-RU"/>
        </w:rPr>
        <w:t>учитыватьусловия</w:t>
      </w:r>
      <w:proofErr w:type="spellEnd"/>
      <w:r w:rsidRPr="00505D49">
        <w:rPr>
          <w:iCs/>
          <w:lang w:eastAsia="ru-RU"/>
        </w:rPr>
        <w:t xml:space="preserve"> и средства их достижения;</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выделять альтернативные способы достижения цели и выбирать наиболее</w:t>
      </w:r>
    </w:p>
    <w:p w:rsidR="00E25C53" w:rsidRPr="00505D49" w:rsidRDefault="00E25C53" w:rsidP="00E25C53">
      <w:pPr>
        <w:autoSpaceDE w:val="0"/>
        <w:autoSpaceDN w:val="0"/>
        <w:adjustRightInd w:val="0"/>
        <w:rPr>
          <w:iCs/>
          <w:lang w:eastAsia="ru-RU"/>
        </w:rPr>
      </w:pPr>
      <w:r w:rsidRPr="00505D49">
        <w:rPr>
          <w:iCs/>
          <w:lang w:eastAsia="ru-RU"/>
        </w:rPr>
        <w:t>эффективный способ;</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 xml:space="preserve">основам </w:t>
      </w:r>
      <w:proofErr w:type="spellStart"/>
      <w:r w:rsidRPr="00505D49">
        <w:rPr>
          <w:iCs/>
          <w:lang w:eastAsia="ru-RU"/>
        </w:rPr>
        <w:t>саморегуляции</w:t>
      </w:r>
      <w:proofErr w:type="spellEnd"/>
      <w:r w:rsidRPr="00505D49">
        <w:rPr>
          <w:iCs/>
          <w:lang w:eastAsia="ru-RU"/>
        </w:rPr>
        <w:t xml:space="preserve"> в учебной и познавательной деятельности в форме </w:t>
      </w:r>
      <w:proofErr w:type="spellStart"/>
      <w:r w:rsidRPr="00505D49">
        <w:rPr>
          <w:iCs/>
          <w:lang w:eastAsia="ru-RU"/>
        </w:rPr>
        <w:t>осознанногоуправления</w:t>
      </w:r>
      <w:proofErr w:type="spellEnd"/>
      <w:r w:rsidRPr="00505D49">
        <w:rPr>
          <w:iCs/>
          <w:lang w:eastAsia="ru-RU"/>
        </w:rPr>
        <w:t xml:space="preserve"> своим поведением и деятельностью, направленной на достижение </w:t>
      </w:r>
      <w:proofErr w:type="spellStart"/>
      <w:r w:rsidRPr="00505D49">
        <w:rPr>
          <w:iCs/>
          <w:lang w:eastAsia="ru-RU"/>
        </w:rPr>
        <w:t>поставленныхцелей</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 xml:space="preserve">осуществлять познавательную рефлексию в отношении действий по решению учебных </w:t>
      </w:r>
      <w:proofErr w:type="spellStart"/>
      <w:r w:rsidRPr="00505D49">
        <w:rPr>
          <w:iCs/>
          <w:lang w:eastAsia="ru-RU"/>
        </w:rPr>
        <w:t>ипознавательных</w:t>
      </w:r>
      <w:proofErr w:type="spellEnd"/>
      <w:r w:rsidRPr="00505D49">
        <w:rPr>
          <w:iCs/>
          <w:lang w:eastAsia="ru-RU"/>
        </w:rPr>
        <w:t xml:space="preserve"> задач;</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 xml:space="preserve">адекватно оценивать объективную трудность как меру </w:t>
      </w:r>
      <w:proofErr w:type="gramStart"/>
      <w:r w:rsidRPr="00505D49">
        <w:rPr>
          <w:iCs/>
          <w:lang w:eastAsia="ru-RU"/>
        </w:rPr>
        <w:t>фактического</w:t>
      </w:r>
      <w:proofErr w:type="gramEnd"/>
      <w:r w:rsidRPr="00505D49">
        <w:rPr>
          <w:iCs/>
          <w:lang w:eastAsia="ru-RU"/>
        </w:rPr>
        <w:t xml:space="preserve"> или</w:t>
      </w:r>
    </w:p>
    <w:p w:rsidR="00E25C53" w:rsidRPr="00505D49" w:rsidRDefault="00E25C53" w:rsidP="00E25C53">
      <w:pPr>
        <w:autoSpaceDE w:val="0"/>
        <w:autoSpaceDN w:val="0"/>
        <w:adjustRightInd w:val="0"/>
        <w:rPr>
          <w:iCs/>
          <w:lang w:eastAsia="ru-RU"/>
        </w:rPr>
      </w:pPr>
      <w:r w:rsidRPr="00505D49">
        <w:rPr>
          <w:iCs/>
          <w:lang w:eastAsia="ru-RU"/>
        </w:rPr>
        <w:t>предполагаемого расхода ресурсов на решение задачи;</w:t>
      </w:r>
    </w:p>
    <w:p w:rsidR="00E25C53" w:rsidRPr="00505D49" w:rsidRDefault="00E25C53" w:rsidP="00E25C53">
      <w:pPr>
        <w:autoSpaceDE w:val="0"/>
        <w:autoSpaceDN w:val="0"/>
        <w:adjustRightInd w:val="0"/>
        <w:rPr>
          <w:iCs/>
          <w:lang w:eastAsia="ru-RU"/>
        </w:rPr>
      </w:pPr>
      <w:r w:rsidRPr="00505D49">
        <w:rPr>
          <w:lang w:eastAsia="ru-RU"/>
        </w:rPr>
        <w:lastRenderedPageBreak/>
        <w:t xml:space="preserve">• </w:t>
      </w:r>
      <w:r w:rsidRPr="00505D49">
        <w:rPr>
          <w:iCs/>
          <w:lang w:eastAsia="ru-RU"/>
        </w:rPr>
        <w:t xml:space="preserve">адекватно оценивать свои возможности достижения цели </w:t>
      </w:r>
      <w:proofErr w:type="spellStart"/>
      <w:r w:rsidRPr="00505D49">
        <w:rPr>
          <w:iCs/>
          <w:lang w:eastAsia="ru-RU"/>
        </w:rPr>
        <w:t>определѐнной</w:t>
      </w:r>
      <w:proofErr w:type="spellEnd"/>
      <w:r w:rsidRPr="00505D49">
        <w:rPr>
          <w:iCs/>
          <w:lang w:eastAsia="ru-RU"/>
        </w:rPr>
        <w:t xml:space="preserve"> сложности </w:t>
      </w:r>
      <w:proofErr w:type="spellStart"/>
      <w:r w:rsidRPr="00505D49">
        <w:rPr>
          <w:iCs/>
          <w:lang w:eastAsia="ru-RU"/>
        </w:rPr>
        <w:t>вразличных</w:t>
      </w:r>
      <w:proofErr w:type="spellEnd"/>
      <w:r w:rsidRPr="00505D49">
        <w:rPr>
          <w:iCs/>
          <w:lang w:eastAsia="ru-RU"/>
        </w:rPr>
        <w:t xml:space="preserve"> сферах самостоятельной деятельности;</w:t>
      </w:r>
    </w:p>
    <w:p w:rsidR="00E25C53" w:rsidRPr="00505D49" w:rsidRDefault="00E25C53" w:rsidP="00E25C53">
      <w:pPr>
        <w:autoSpaceDE w:val="0"/>
        <w:autoSpaceDN w:val="0"/>
        <w:adjustRightInd w:val="0"/>
        <w:rPr>
          <w:iCs/>
          <w:lang w:eastAsia="ru-RU"/>
        </w:rPr>
      </w:pPr>
      <w:r w:rsidRPr="00505D49">
        <w:rPr>
          <w:lang w:eastAsia="ru-RU"/>
        </w:rPr>
        <w:t xml:space="preserve">• </w:t>
      </w:r>
      <w:r w:rsidRPr="00505D49">
        <w:rPr>
          <w:iCs/>
          <w:lang w:eastAsia="ru-RU"/>
        </w:rPr>
        <w:t xml:space="preserve">основам </w:t>
      </w:r>
      <w:proofErr w:type="spellStart"/>
      <w:r w:rsidRPr="00505D49">
        <w:rPr>
          <w:iCs/>
          <w:lang w:eastAsia="ru-RU"/>
        </w:rPr>
        <w:t>саморегуляции</w:t>
      </w:r>
      <w:proofErr w:type="spellEnd"/>
      <w:r w:rsidRPr="00505D49">
        <w:rPr>
          <w:iCs/>
          <w:lang w:eastAsia="ru-RU"/>
        </w:rPr>
        <w:t xml:space="preserve"> эмоциональных состояний;</w:t>
      </w:r>
    </w:p>
    <w:p w:rsidR="00E25C53" w:rsidRPr="00505D49" w:rsidRDefault="00E25C53" w:rsidP="00E25C53">
      <w:pPr>
        <w:autoSpaceDE w:val="0"/>
        <w:autoSpaceDN w:val="0"/>
        <w:adjustRightInd w:val="0"/>
        <w:rPr>
          <w:iCs/>
          <w:lang w:eastAsia="ru-RU"/>
        </w:rPr>
      </w:pPr>
      <w:r w:rsidRPr="00505D49">
        <w:rPr>
          <w:iCs/>
          <w:lang w:eastAsia="ru-RU"/>
        </w:rPr>
        <w:t>• прилагать волевые усилия и преодолевать трудности и препятствия на пути</w:t>
      </w:r>
    </w:p>
    <w:p w:rsidR="00E25C53" w:rsidRDefault="00E25C53" w:rsidP="00E25C53">
      <w:pPr>
        <w:autoSpaceDE w:val="0"/>
        <w:autoSpaceDN w:val="0"/>
        <w:adjustRightInd w:val="0"/>
        <w:rPr>
          <w:iCs/>
          <w:lang w:eastAsia="ru-RU"/>
        </w:rPr>
      </w:pPr>
      <w:r w:rsidRPr="00505D49">
        <w:rPr>
          <w:iCs/>
          <w:lang w:eastAsia="ru-RU"/>
        </w:rPr>
        <w:t>достижения целей.</w:t>
      </w:r>
    </w:p>
    <w:p w:rsidR="00942DF8" w:rsidRPr="00505D49" w:rsidRDefault="00942DF8" w:rsidP="00E25C53">
      <w:pPr>
        <w:autoSpaceDE w:val="0"/>
        <w:autoSpaceDN w:val="0"/>
        <w:adjustRightInd w:val="0"/>
        <w:rPr>
          <w:iCs/>
          <w:lang w:eastAsia="ru-RU"/>
        </w:rPr>
      </w:pPr>
    </w:p>
    <w:p w:rsidR="00E25C53" w:rsidRPr="00505D49" w:rsidRDefault="00E25C53" w:rsidP="00E25C53">
      <w:pPr>
        <w:autoSpaceDE w:val="0"/>
        <w:autoSpaceDN w:val="0"/>
        <w:adjustRightInd w:val="0"/>
        <w:rPr>
          <w:b/>
          <w:bCs/>
          <w:iCs/>
          <w:u w:val="single"/>
          <w:lang w:eastAsia="ru-RU"/>
        </w:rPr>
      </w:pPr>
      <w:r w:rsidRPr="00505D49">
        <w:rPr>
          <w:b/>
          <w:bCs/>
          <w:iCs/>
          <w:u w:val="single"/>
          <w:lang w:eastAsia="ru-RU"/>
        </w:rPr>
        <w:t>Коммуникативные универсальные учебные действия</w:t>
      </w:r>
    </w:p>
    <w:p w:rsidR="00E25C53" w:rsidRPr="0080224B" w:rsidRDefault="00E25C53" w:rsidP="00E25C53">
      <w:pPr>
        <w:autoSpaceDE w:val="0"/>
        <w:autoSpaceDN w:val="0"/>
        <w:adjustRightInd w:val="0"/>
        <w:rPr>
          <w:b/>
          <w:i/>
          <w:iCs/>
          <w:u w:val="single"/>
          <w:lang w:eastAsia="ru-RU"/>
        </w:rPr>
      </w:pPr>
      <w:r w:rsidRPr="0080224B">
        <w:rPr>
          <w:b/>
          <w:i/>
          <w:iCs/>
          <w:u w:val="single"/>
          <w:lang w:eastAsia="ru-RU"/>
        </w:rPr>
        <w:t>Выпускник научится:</w:t>
      </w:r>
    </w:p>
    <w:p w:rsidR="00E25C53" w:rsidRPr="00505D49" w:rsidRDefault="00E25C53" w:rsidP="00E25C53">
      <w:pPr>
        <w:autoSpaceDE w:val="0"/>
        <w:autoSpaceDN w:val="0"/>
        <w:adjustRightInd w:val="0"/>
        <w:rPr>
          <w:iCs/>
          <w:lang w:eastAsia="ru-RU"/>
        </w:rPr>
      </w:pPr>
      <w:r w:rsidRPr="00505D49">
        <w:rPr>
          <w:iCs/>
          <w:lang w:eastAsia="ru-RU"/>
        </w:rPr>
        <w:t xml:space="preserve">• учитывать разные мнения и стремиться к координации различных позиций </w:t>
      </w:r>
      <w:proofErr w:type="gramStart"/>
      <w:r w:rsidRPr="00505D49">
        <w:rPr>
          <w:iCs/>
          <w:lang w:eastAsia="ru-RU"/>
        </w:rPr>
        <w:t>в</w:t>
      </w:r>
      <w:proofErr w:type="gramEnd"/>
    </w:p>
    <w:p w:rsidR="00E25C53" w:rsidRPr="00505D49" w:rsidRDefault="00E25C53" w:rsidP="00E25C53">
      <w:pPr>
        <w:autoSpaceDE w:val="0"/>
        <w:autoSpaceDN w:val="0"/>
        <w:adjustRightInd w:val="0"/>
        <w:rPr>
          <w:iCs/>
          <w:lang w:eastAsia="ru-RU"/>
        </w:rPr>
      </w:pPr>
      <w:proofErr w:type="gramStart"/>
      <w:r w:rsidRPr="00505D49">
        <w:rPr>
          <w:iCs/>
          <w:lang w:eastAsia="ru-RU"/>
        </w:rPr>
        <w:t>сотрудничестве</w:t>
      </w:r>
      <w:proofErr w:type="gram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формулировать собственное мнение и позицию, арг</w:t>
      </w:r>
      <w:r w:rsidR="00C76B2C">
        <w:rPr>
          <w:iCs/>
          <w:lang w:eastAsia="ru-RU"/>
        </w:rPr>
        <w:t>ументировать и координировать ее</w:t>
      </w:r>
      <w:r w:rsidRPr="00505D49">
        <w:rPr>
          <w:iCs/>
          <w:lang w:eastAsia="ru-RU"/>
        </w:rPr>
        <w:t xml:space="preserve"> </w:t>
      </w:r>
      <w:proofErr w:type="spellStart"/>
      <w:r w:rsidRPr="00505D49">
        <w:rPr>
          <w:iCs/>
          <w:lang w:eastAsia="ru-RU"/>
        </w:rPr>
        <w:t>спозициями</w:t>
      </w:r>
      <w:proofErr w:type="spellEnd"/>
      <w:r w:rsidRPr="00505D49">
        <w:rPr>
          <w:iCs/>
          <w:lang w:eastAsia="ru-RU"/>
        </w:rPr>
        <w:t xml:space="preserve"> партн</w:t>
      </w:r>
      <w:r w:rsidR="00C76B2C">
        <w:rPr>
          <w:iCs/>
          <w:lang w:eastAsia="ru-RU"/>
        </w:rPr>
        <w:t>е</w:t>
      </w:r>
      <w:r w:rsidRPr="00505D49">
        <w:rPr>
          <w:iCs/>
          <w:lang w:eastAsia="ru-RU"/>
        </w:rPr>
        <w:t xml:space="preserve">ров в сотрудничестве при выработке общего решения в </w:t>
      </w:r>
      <w:proofErr w:type="spellStart"/>
      <w:r w:rsidRPr="00505D49">
        <w:rPr>
          <w:iCs/>
          <w:lang w:eastAsia="ru-RU"/>
        </w:rPr>
        <w:t>совместнойдеятельности</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xml:space="preserve">• устанавливать и сравнивать разные точки зрения, прежде чем принимать решения и </w:t>
      </w:r>
      <w:proofErr w:type="spellStart"/>
      <w:r w:rsidRPr="00505D49">
        <w:rPr>
          <w:iCs/>
          <w:lang w:eastAsia="ru-RU"/>
        </w:rPr>
        <w:t>делатьвыбор</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xml:space="preserve">• аргументировать свою точку зрения, спорить и отстаивать свою позицию не </w:t>
      </w:r>
      <w:proofErr w:type="spellStart"/>
      <w:r w:rsidRPr="00505D49">
        <w:rPr>
          <w:iCs/>
          <w:lang w:eastAsia="ru-RU"/>
        </w:rPr>
        <w:t>враждебнымдля</w:t>
      </w:r>
      <w:proofErr w:type="spellEnd"/>
      <w:r w:rsidRPr="00505D49">
        <w:rPr>
          <w:iCs/>
          <w:lang w:eastAsia="ru-RU"/>
        </w:rPr>
        <w:t xml:space="preserve"> оппонентов образом;</w:t>
      </w:r>
    </w:p>
    <w:p w:rsidR="00E25C53" w:rsidRPr="00505D49" w:rsidRDefault="00E25C53" w:rsidP="00E25C53">
      <w:pPr>
        <w:autoSpaceDE w:val="0"/>
        <w:autoSpaceDN w:val="0"/>
        <w:adjustRightInd w:val="0"/>
        <w:rPr>
          <w:iCs/>
          <w:lang w:eastAsia="ru-RU"/>
        </w:rPr>
      </w:pPr>
      <w:r w:rsidRPr="00505D49">
        <w:rPr>
          <w:iCs/>
          <w:lang w:eastAsia="ru-RU"/>
        </w:rPr>
        <w:t>• задавать вопросы, необходимые для организации собственной деятельности и</w:t>
      </w:r>
    </w:p>
    <w:p w:rsidR="00E25C53" w:rsidRPr="00505D49" w:rsidRDefault="00C76B2C" w:rsidP="00E25C53">
      <w:pPr>
        <w:autoSpaceDE w:val="0"/>
        <w:autoSpaceDN w:val="0"/>
        <w:adjustRightInd w:val="0"/>
        <w:rPr>
          <w:iCs/>
          <w:lang w:eastAsia="ru-RU"/>
        </w:rPr>
      </w:pPr>
      <w:r>
        <w:rPr>
          <w:iCs/>
          <w:lang w:eastAsia="ru-RU"/>
        </w:rPr>
        <w:t>сотрудничества с партне</w:t>
      </w:r>
      <w:r w:rsidR="00E25C53" w:rsidRPr="00505D49">
        <w:rPr>
          <w:iCs/>
          <w:lang w:eastAsia="ru-RU"/>
        </w:rPr>
        <w:t>ром;</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взаимный контроль и оказывать в сотрудничестве </w:t>
      </w:r>
      <w:proofErr w:type="gramStart"/>
      <w:r w:rsidRPr="00505D49">
        <w:rPr>
          <w:iCs/>
          <w:lang w:eastAsia="ru-RU"/>
        </w:rPr>
        <w:t>необходимую</w:t>
      </w:r>
      <w:proofErr w:type="gramEnd"/>
    </w:p>
    <w:p w:rsidR="00E25C53" w:rsidRPr="00505D49" w:rsidRDefault="00E25C53" w:rsidP="00E25C53">
      <w:pPr>
        <w:autoSpaceDE w:val="0"/>
        <w:autoSpaceDN w:val="0"/>
        <w:adjustRightInd w:val="0"/>
        <w:rPr>
          <w:iCs/>
          <w:lang w:eastAsia="ru-RU"/>
        </w:rPr>
      </w:pPr>
      <w:r w:rsidRPr="00505D49">
        <w:rPr>
          <w:iCs/>
          <w:lang w:eastAsia="ru-RU"/>
        </w:rPr>
        <w:t>взаимопомощь;</w:t>
      </w:r>
    </w:p>
    <w:p w:rsidR="00E25C53" w:rsidRPr="00505D49" w:rsidRDefault="00E25C53" w:rsidP="00E25C53">
      <w:pPr>
        <w:autoSpaceDE w:val="0"/>
        <w:autoSpaceDN w:val="0"/>
        <w:adjustRightInd w:val="0"/>
        <w:rPr>
          <w:iCs/>
          <w:lang w:eastAsia="ru-RU"/>
        </w:rPr>
      </w:pPr>
      <w:r w:rsidRPr="00505D49">
        <w:rPr>
          <w:iCs/>
          <w:lang w:eastAsia="ru-RU"/>
        </w:rPr>
        <w:t>• адекватно использовать речь для планирования и регуляции своей деятельности;</w:t>
      </w:r>
    </w:p>
    <w:p w:rsidR="00E25C53" w:rsidRPr="00505D49" w:rsidRDefault="00E25C53" w:rsidP="00E25C53">
      <w:pPr>
        <w:autoSpaceDE w:val="0"/>
        <w:autoSpaceDN w:val="0"/>
        <w:adjustRightInd w:val="0"/>
        <w:rPr>
          <w:iCs/>
          <w:lang w:eastAsia="ru-RU"/>
        </w:rPr>
      </w:pPr>
      <w:r w:rsidRPr="00505D49">
        <w:rPr>
          <w:iCs/>
          <w:lang w:eastAsia="ru-RU"/>
        </w:rPr>
        <w:t xml:space="preserve">• адекватно использовать речевые средства для решения </w:t>
      </w:r>
      <w:proofErr w:type="gramStart"/>
      <w:r w:rsidRPr="00505D49">
        <w:rPr>
          <w:iCs/>
          <w:lang w:eastAsia="ru-RU"/>
        </w:rPr>
        <w:t>различных</w:t>
      </w:r>
      <w:proofErr w:type="gramEnd"/>
      <w:r w:rsidRPr="00505D49">
        <w:rPr>
          <w:iCs/>
          <w:lang w:eastAsia="ru-RU"/>
        </w:rPr>
        <w:t xml:space="preserve"> </w:t>
      </w:r>
      <w:proofErr w:type="spellStart"/>
      <w:r w:rsidRPr="00505D49">
        <w:rPr>
          <w:iCs/>
          <w:lang w:eastAsia="ru-RU"/>
        </w:rPr>
        <w:t>коммуникативныхзадач</w:t>
      </w:r>
      <w:proofErr w:type="spellEnd"/>
      <w:r w:rsidRPr="00505D49">
        <w:rPr>
          <w:iCs/>
          <w:lang w:eastAsia="ru-RU"/>
        </w:rPr>
        <w:t xml:space="preserve">; владеть устной и письменной речью; строить монологическое </w:t>
      </w:r>
      <w:proofErr w:type="spellStart"/>
      <w:r w:rsidRPr="00505D49">
        <w:rPr>
          <w:iCs/>
          <w:lang w:eastAsia="ru-RU"/>
        </w:rPr>
        <w:t>контекстноевысказывание</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xml:space="preserve">• организовывать и планировать учебное сотрудничество с учителем и </w:t>
      </w:r>
      <w:proofErr w:type="spellStart"/>
      <w:r w:rsidRPr="00505D49">
        <w:rPr>
          <w:iCs/>
          <w:lang w:eastAsia="ru-RU"/>
        </w:rPr>
        <w:t>сверстниками</w:t>
      </w:r>
      <w:proofErr w:type="gramStart"/>
      <w:r w:rsidRPr="00505D49">
        <w:rPr>
          <w:iCs/>
          <w:lang w:eastAsia="ru-RU"/>
        </w:rPr>
        <w:t>,о</w:t>
      </w:r>
      <w:proofErr w:type="gramEnd"/>
      <w:r w:rsidRPr="00505D49">
        <w:rPr>
          <w:iCs/>
          <w:lang w:eastAsia="ru-RU"/>
        </w:rPr>
        <w:t>пределять</w:t>
      </w:r>
      <w:proofErr w:type="spellEnd"/>
      <w:r w:rsidRPr="00505D49">
        <w:rPr>
          <w:iCs/>
          <w:lang w:eastAsia="ru-RU"/>
        </w:rPr>
        <w:t xml:space="preserve"> цели и функции участников, способы взаимодействия; планировать </w:t>
      </w:r>
      <w:proofErr w:type="spellStart"/>
      <w:r w:rsidRPr="00505D49">
        <w:rPr>
          <w:iCs/>
          <w:lang w:eastAsia="ru-RU"/>
        </w:rPr>
        <w:t>общиеспособы</w:t>
      </w:r>
      <w:proofErr w:type="spellEnd"/>
      <w:r w:rsidRPr="00505D49">
        <w:rPr>
          <w:iCs/>
          <w:lang w:eastAsia="ru-RU"/>
        </w:rPr>
        <w:t xml:space="preserve"> работы;</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контроль, коррекцию, оценку действий </w:t>
      </w:r>
      <w:proofErr w:type="spellStart"/>
      <w:r w:rsidRPr="00505D49">
        <w:rPr>
          <w:iCs/>
          <w:lang w:eastAsia="ru-RU"/>
        </w:rPr>
        <w:t>партнѐра</w:t>
      </w:r>
      <w:proofErr w:type="spellEnd"/>
      <w:r w:rsidRPr="00505D49">
        <w:rPr>
          <w:iCs/>
          <w:lang w:eastAsia="ru-RU"/>
        </w:rPr>
        <w:t>, уметь убеждать;</w:t>
      </w:r>
    </w:p>
    <w:p w:rsidR="00E25C53" w:rsidRPr="00505D49" w:rsidRDefault="00E25C53" w:rsidP="00E25C53">
      <w:pPr>
        <w:autoSpaceDE w:val="0"/>
        <w:autoSpaceDN w:val="0"/>
        <w:adjustRightInd w:val="0"/>
        <w:rPr>
          <w:iCs/>
          <w:lang w:eastAsia="ru-RU"/>
        </w:rPr>
      </w:pPr>
      <w:r w:rsidRPr="00505D49">
        <w:rPr>
          <w:iCs/>
          <w:lang w:eastAsia="ru-RU"/>
        </w:rPr>
        <w:t xml:space="preserve">• работать в группе — устанавливать рабочие отношения, эффективно сотрудничать </w:t>
      </w:r>
      <w:proofErr w:type="spellStart"/>
      <w:r w:rsidRPr="00505D49">
        <w:rPr>
          <w:iCs/>
          <w:lang w:eastAsia="ru-RU"/>
        </w:rPr>
        <w:t>испособствовать</w:t>
      </w:r>
      <w:proofErr w:type="spellEnd"/>
      <w:r w:rsidRPr="00505D49">
        <w:rPr>
          <w:iCs/>
          <w:lang w:eastAsia="ru-RU"/>
        </w:rPr>
        <w:t xml:space="preserve"> продуктивной кооперации; интегрироваться в группу сверстников и </w:t>
      </w:r>
      <w:proofErr w:type="spellStart"/>
      <w:r w:rsidRPr="00505D49">
        <w:rPr>
          <w:iCs/>
          <w:lang w:eastAsia="ru-RU"/>
        </w:rPr>
        <w:t>строитьпродуктивное</w:t>
      </w:r>
      <w:proofErr w:type="spellEnd"/>
      <w:r w:rsidRPr="00505D49">
        <w:rPr>
          <w:iCs/>
          <w:lang w:eastAsia="ru-RU"/>
        </w:rPr>
        <w:t xml:space="preserve"> взаимодействие со сверстниками и взрослыми;</w:t>
      </w:r>
    </w:p>
    <w:p w:rsidR="00E25C53" w:rsidRPr="00505D49" w:rsidRDefault="00E25C53" w:rsidP="00E25C53">
      <w:pPr>
        <w:autoSpaceDE w:val="0"/>
        <w:autoSpaceDN w:val="0"/>
        <w:adjustRightInd w:val="0"/>
        <w:rPr>
          <w:iCs/>
          <w:lang w:eastAsia="ru-RU"/>
        </w:rPr>
      </w:pPr>
      <w:r w:rsidRPr="00505D49">
        <w:rPr>
          <w:iCs/>
          <w:lang w:eastAsia="ru-RU"/>
        </w:rPr>
        <w:t>• основам коммуникативной рефлексии;</w:t>
      </w:r>
    </w:p>
    <w:p w:rsidR="00E25C53" w:rsidRPr="00505D49" w:rsidRDefault="00E25C53" w:rsidP="00E25C53">
      <w:pPr>
        <w:autoSpaceDE w:val="0"/>
        <w:autoSpaceDN w:val="0"/>
        <w:adjustRightInd w:val="0"/>
        <w:rPr>
          <w:iCs/>
          <w:lang w:eastAsia="ru-RU"/>
        </w:rPr>
      </w:pPr>
      <w:r w:rsidRPr="00505D49">
        <w:rPr>
          <w:iCs/>
          <w:lang w:eastAsia="ru-RU"/>
        </w:rPr>
        <w:t xml:space="preserve">• использовать адекватные языковые средства для отображения своих чувств, </w:t>
      </w:r>
      <w:proofErr w:type="spellStart"/>
      <w:r w:rsidRPr="00505D49">
        <w:rPr>
          <w:iCs/>
          <w:lang w:eastAsia="ru-RU"/>
        </w:rPr>
        <w:t>мыслей</w:t>
      </w:r>
      <w:proofErr w:type="gramStart"/>
      <w:r w:rsidRPr="00505D49">
        <w:rPr>
          <w:iCs/>
          <w:lang w:eastAsia="ru-RU"/>
        </w:rPr>
        <w:t>,м</w:t>
      </w:r>
      <w:proofErr w:type="gramEnd"/>
      <w:r w:rsidRPr="00505D49">
        <w:rPr>
          <w:iCs/>
          <w:lang w:eastAsia="ru-RU"/>
        </w:rPr>
        <w:t>отивов</w:t>
      </w:r>
      <w:proofErr w:type="spellEnd"/>
      <w:r w:rsidRPr="00505D49">
        <w:rPr>
          <w:iCs/>
          <w:lang w:eastAsia="ru-RU"/>
        </w:rPr>
        <w:t xml:space="preserve"> и потребностей;</w:t>
      </w:r>
    </w:p>
    <w:p w:rsidR="00E25C53" w:rsidRPr="00505D49" w:rsidRDefault="00E25C53" w:rsidP="00E25C53">
      <w:pPr>
        <w:autoSpaceDE w:val="0"/>
        <w:autoSpaceDN w:val="0"/>
        <w:adjustRightInd w:val="0"/>
        <w:rPr>
          <w:iCs/>
          <w:lang w:eastAsia="ru-RU"/>
        </w:rPr>
      </w:pPr>
      <w:r w:rsidRPr="00505D49">
        <w:rPr>
          <w:iCs/>
          <w:lang w:eastAsia="ru-RU"/>
        </w:rPr>
        <w:t xml:space="preserve">• отображать в речи (описание, объяснение) содержание совершаемых действий как в </w:t>
      </w:r>
      <w:proofErr w:type="spellStart"/>
      <w:r w:rsidRPr="00505D49">
        <w:rPr>
          <w:iCs/>
          <w:lang w:eastAsia="ru-RU"/>
        </w:rPr>
        <w:t>формегромкой</w:t>
      </w:r>
      <w:proofErr w:type="spellEnd"/>
      <w:r w:rsidRPr="00505D49">
        <w:rPr>
          <w:iCs/>
          <w:lang w:eastAsia="ru-RU"/>
        </w:rPr>
        <w:t xml:space="preserve"> социализированной речи, так и в форме внутренней речи.</w:t>
      </w:r>
    </w:p>
    <w:p w:rsidR="00E25C53" w:rsidRPr="0080224B" w:rsidRDefault="00E25C53" w:rsidP="00E25C53">
      <w:pPr>
        <w:autoSpaceDE w:val="0"/>
        <w:autoSpaceDN w:val="0"/>
        <w:adjustRightInd w:val="0"/>
        <w:rPr>
          <w:b/>
          <w:i/>
          <w:iCs/>
          <w:u w:val="single"/>
          <w:lang w:eastAsia="ru-RU"/>
        </w:rPr>
      </w:pPr>
      <w:r w:rsidRPr="0080224B">
        <w:rPr>
          <w:b/>
          <w:i/>
          <w:iCs/>
          <w:u w:val="single"/>
          <w:lang w:eastAsia="ru-RU"/>
        </w:rPr>
        <w:t>Выпускник получит возможность научиться:</w:t>
      </w:r>
    </w:p>
    <w:p w:rsidR="00E25C53" w:rsidRPr="00505D49" w:rsidRDefault="00E25C53" w:rsidP="00E25C53">
      <w:pPr>
        <w:autoSpaceDE w:val="0"/>
        <w:autoSpaceDN w:val="0"/>
        <w:adjustRightInd w:val="0"/>
        <w:rPr>
          <w:iCs/>
          <w:lang w:eastAsia="ru-RU"/>
        </w:rPr>
      </w:pPr>
      <w:r w:rsidRPr="00505D49">
        <w:rPr>
          <w:iCs/>
          <w:lang w:eastAsia="ru-RU"/>
        </w:rPr>
        <w:t xml:space="preserve">• учитывать и координировать отличные от собственной позиции других людей </w:t>
      </w:r>
      <w:proofErr w:type="gramStart"/>
      <w:r w:rsidRPr="00505D49">
        <w:rPr>
          <w:iCs/>
          <w:lang w:eastAsia="ru-RU"/>
        </w:rPr>
        <w:t>в</w:t>
      </w:r>
      <w:proofErr w:type="gramEnd"/>
    </w:p>
    <w:p w:rsidR="00E25C53" w:rsidRPr="00505D49" w:rsidRDefault="00E25C53" w:rsidP="00E25C53">
      <w:pPr>
        <w:autoSpaceDE w:val="0"/>
        <w:autoSpaceDN w:val="0"/>
        <w:adjustRightInd w:val="0"/>
        <w:rPr>
          <w:iCs/>
          <w:lang w:eastAsia="ru-RU"/>
        </w:rPr>
      </w:pPr>
      <w:proofErr w:type="gramStart"/>
      <w:r w:rsidRPr="00505D49">
        <w:rPr>
          <w:iCs/>
          <w:lang w:eastAsia="ru-RU"/>
        </w:rPr>
        <w:t>сотрудничестве</w:t>
      </w:r>
      <w:proofErr w:type="gram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учитывать разные мнения и интересы и обосновывать собственную позицию;</w:t>
      </w:r>
    </w:p>
    <w:p w:rsidR="00E25C53" w:rsidRPr="00505D49" w:rsidRDefault="00E25C53" w:rsidP="00E25C53">
      <w:pPr>
        <w:autoSpaceDE w:val="0"/>
        <w:autoSpaceDN w:val="0"/>
        <w:adjustRightInd w:val="0"/>
        <w:rPr>
          <w:iCs/>
          <w:lang w:eastAsia="ru-RU"/>
        </w:rPr>
      </w:pPr>
      <w:r w:rsidRPr="00505D49">
        <w:rPr>
          <w:iCs/>
          <w:lang w:eastAsia="ru-RU"/>
        </w:rPr>
        <w:t>• понимать относительность мнений и подходов к решению проблемы;</w:t>
      </w:r>
    </w:p>
    <w:p w:rsidR="00E25C53" w:rsidRPr="00505D49" w:rsidRDefault="00E25C53" w:rsidP="00E25C53">
      <w:pPr>
        <w:autoSpaceDE w:val="0"/>
        <w:autoSpaceDN w:val="0"/>
        <w:adjustRightInd w:val="0"/>
        <w:rPr>
          <w:iCs/>
          <w:lang w:eastAsia="ru-RU"/>
        </w:rPr>
      </w:pPr>
      <w:r w:rsidRPr="00505D49">
        <w:rPr>
          <w:iCs/>
          <w:lang w:eastAsia="ru-RU"/>
        </w:rPr>
        <w:t xml:space="preserve">• продуктивно разрешать конфликты на основе </w:t>
      </w:r>
      <w:proofErr w:type="spellStart"/>
      <w:r w:rsidRPr="00505D49">
        <w:rPr>
          <w:iCs/>
          <w:lang w:eastAsia="ru-RU"/>
        </w:rPr>
        <w:t>учѐта</w:t>
      </w:r>
      <w:proofErr w:type="spellEnd"/>
      <w:r w:rsidRPr="00505D49">
        <w:rPr>
          <w:iCs/>
          <w:lang w:eastAsia="ru-RU"/>
        </w:rPr>
        <w:t xml:space="preserve"> интересов и позиций всех</w:t>
      </w:r>
    </w:p>
    <w:p w:rsidR="00E25C53" w:rsidRPr="00505D49" w:rsidRDefault="00E25C53" w:rsidP="00E25C53">
      <w:pPr>
        <w:autoSpaceDE w:val="0"/>
        <w:autoSpaceDN w:val="0"/>
        <w:adjustRightInd w:val="0"/>
        <w:rPr>
          <w:iCs/>
          <w:lang w:eastAsia="ru-RU"/>
        </w:rPr>
      </w:pPr>
      <w:r w:rsidRPr="00505D49">
        <w:rPr>
          <w:iCs/>
          <w:lang w:eastAsia="ru-RU"/>
        </w:rPr>
        <w:t>участников, поиска и оценки альтернативных способов разрешения конфликтов;</w:t>
      </w:r>
    </w:p>
    <w:p w:rsidR="00E25C53" w:rsidRPr="00505D49" w:rsidRDefault="00E25C53" w:rsidP="00E25C53">
      <w:pPr>
        <w:autoSpaceDE w:val="0"/>
        <w:autoSpaceDN w:val="0"/>
        <w:adjustRightInd w:val="0"/>
        <w:rPr>
          <w:iCs/>
          <w:lang w:eastAsia="ru-RU"/>
        </w:rPr>
      </w:pPr>
      <w:r w:rsidRPr="00505D49">
        <w:rPr>
          <w:iCs/>
          <w:lang w:eastAsia="ru-RU"/>
        </w:rPr>
        <w:t xml:space="preserve">договариваться и приходить к общему решению в совместной деятельности, в том числе </w:t>
      </w:r>
      <w:proofErr w:type="spellStart"/>
      <w:r w:rsidRPr="00505D49">
        <w:rPr>
          <w:iCs/>
          <w:lang w:eastAsia="ru-RU"/>
        </w:rPr>
        <w:t>вситуации</w:t>
      </w:r>
      <w:proofErr w:type="spellEnd"/>
      <w:r w:rsidRPr="00505D49">
        <w:rPr>
          <w:iCs/>
          <w:lang w:eastAsia="ru-RU"/>
        </w:rPr>
        <w:t xml:space="preserve"> столкновения интересов;</w:t>
      </w:r>
    </w:p>
    <w:p w:rsidR="00E25C53" w:rsidRPr="00505D49" w:rsidRDefault="00E25C53" w:rsidP="00E25C53">
      <w:pPr>
        <w:autoSpaceDE w:val="0"/>
        <w:autoSpaceDN w:val="0"/>
        <w:adjustRightInd w:val="0"/>
        <w:rPr>
          <w:iCs/>
          <w:lang w:eastAsia="ru-RU"/>
        </w:rPr>
      </w:pPr>
      <w:r w:rsidRPr="00505D49">
        <w:rPr>
          <w:iCs/>
          <w:lang w:eastAsia="ru-RU"/>
        </w:rPr>
        <w:lastRenderedPageBreak/>
        <w:t>• брать на себя инициативу в организации совместного действия (деловое лидерство);</w:t>
      </w:r>
    </w:p>
    <w:p w:rsidR="00E25C53" w:rsidRPr="00505D49" w:rsidRDefault="00E25C53" w:rsidP="00E25C53">
      <w:pPr>
        <w:autoSpaceDE w:val="0"/>
        <w:autoSpaceDN w:val="0"/>
        <w:adjustRightInd w:val="0"/>
        <w:rPr>
          <w:iCs/>
          <w:lang w:eastAsia="ru-RU"/>
        </w:rPr>
      </w:pPr>
      <w:r w:rsidRPr="00505D49">
        <w:rPr>
          <w:iCs/>
          <w:lang w:eastAsia="ru-RU"/>
        </w:rPr>
        <w:t xml:space="preserve">• оказывать поддержку и содействие тем, от кого зависит достижение цели в </w:t>
      </w:r>
      <w:proofErr w:type="spellStart"/>
      <w:r w:rsidRPr="00505D49">
        <w:rPr>
          <w:iCs/>
          <w:lang w:eastAsia="ru-RU"/>
        </w:rPr>
        <w:t>совместнойдеятельности</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коммуникативную рефлексию как осознание оснований </w:t>
      </w:r>
      <w:proofErr w:type="spellStart"/>
      <w:r w:rsidRPr="00505D49">
        <w:rPr>
          <w:iCs/>
          <w:lang w:eastAsia="ru-RU"/>
        </w:rPr>
        <w:t>собственныхдействий</w:t>
      </w:r>
      <w:proofErr w:type="spellEnd"/>
      <w:r w:rsidRPr="00505D49">
        <w:rPr>
          <w:iCs/>
          <w:lang w:eastAsia="ru-RU"/>
        </w:rPr>
        <w:t xml:space="preserve"> и</w:t>
      </w:r>
      <w:r w:rsidR="00C76B2C">
        <w:rPr>
          <w:iCs/>
          <w:lang w:eastAsia="ru-RU"/>
        </w:rPr>
        <w:t xml:space="preserve"> действий партне</w:t>
      </w:r>
      <w:r w:rsidRPr="00505D49">
        <w:rPr>
          <w:iCs/>
          <w:lang w:eastAsia="ru-RU"/>
        </w:rPr>
        <w:t>ра;</w:t>
      </w:r>
    </w:p>
    <w:p w:rsidR="00E25C53" w:rsidRPr="00505D49" w:rsidRDefault="00E25C53" w:rsidP="00E25C53">
      <w:pPr>
        <w:autoSpaceDE w:val="0"/>
        <w:autoSpaceDN w:val="0"/>
        <w:adjustRightInd w:val="0"/>
        <w:rPr>
          <w:iCs/>
          <w:lang w:eastAsia="ru-RU"/>
        </w:rPr>
      </w:pPr>
      <w:r w:rsidRPr="00505D49">
        <w:rPr>
          <w:iCs/>
          <w:lang w:eastAsia="ru-RU"/>
        </w:rPr>
        <w:t xml:space="preserve">• в процессе коммуникации достаточно точно, последовательно и полно </w:t>
      </w:r>
      <w:proofErr w:type="spellStart"/>
      <w:r w:rsidRPr="00505D49">
        <w:rPr>
          <w:iCs/>
          <w:lang w:eastAsia="ru-RU"/>
        </w:rPr>
        <w:t>передавать</w:t>
      </w:r>
      <w:r w:rsidR="00C76B2C">
        <w:rPr>
          <w:iCs/>
          <w:lang w:eastAsia="ru-RU"/>
        </w:rPr>
        <w:t>партне</w:t>
      </w:r>
      <w:r w:rsidRPr="00505D49">
        <w:rPr>
          <w:iCs/>
          <w:lang w:eastAsia="ru-RU"/>
        </w:rPr>
        <w:t>ру</w:t>
      </w:r>
      <w:proofErr w:type="spellEnd"/>
      <w:r w:rsidRPr="00505D49">
        <w:rPr>
          <w:iCs/>
          <w:lang w:eastAsia="ru-RU"/>
        </w:rPr>
        <w:t xml:space="preserve"> необходимую информацию как ориентир для построения действия;</w:t>
      </w:r>
    </w:p>
    <w:p w:rsidR="00E25C53" w:rsidRPr="00505D49" w:rsidRDefault="00E25C53" w:rsidP="00E25C53">
      <w:pPr>
        <w:autoSpaceDE w:val="0"/>
        <w:autoSpaceDN w:val="0"/>
        <w:adjustRightInd w:val="0"/>
        <w:rPr>
          <w:iCs/>
          <w:lang w:eastAsia="ru-RU"/>
        </w:rPr>
      </w:pPr>
      <w:r w:rsidRPr="00505D49">
        <w:rPr>
          <w:iCs/>
          <w:lang w:eastAsia="ru-RU"/>
        </w:rPr>
        <w:t>• вступать в диалог, а также участвовать в коллективном обсуждении проблем,</w:t>
      </w:r>
    </w:p>
    <w:p w:rsidR="00E25C53" w:rsidRPr="00505D49" w:rsidRDefault="00E25C53" w:rsidP="00E25C53">
      <w:pPr>
        <w:autoSpaceDE w:val="0"/>
        <w:autoSpaceDN w:val="0"/>
        <w:adjustRightInd w:val="0"/>
        <w:rPr>
          <w:iCs/>
          <w:lang w:eastAsia="ru-RU"/>
        </w:rPr>
      </w:pPr>
      <w:proofErr w:type="gramStart"/>
      <w:r w:rsidRPr="00505D49">
        <w:rPr>
          <w:iCs/>
          <w:lang w:eastAsia="ru-RU"/>
        </w:rPr>
        <w:t xml:space="preserve">участвовать в дискуссии и аргументировать свою позицию, владеть монологической </w:t>
      </w:r>
      <w:proofErr w:type="spellStart"/>
      <w:r w:rsidRPr="00505D49">
        <w:rPr>
          <w:iCs/>
          <w:lang w:eastAsia="ru-RU"/>
        </w:rPr>
        <w:t>идиалогической</w:t>
      </w:r>
      <w:proofErr w:type="spellEnd"/>
      <w:r w:rsidRPr="00505D49">
        <w:rPr>
          <w:iCs/>
          <w:lang w:eastAsia="ru-RU"/>
        </w:rPr>
        <w:t xml:space="preserve"> формами речи в соответствии с грамматическими и </w:t>
      </w:r>
      <w:proofErr w:type="spellStart"/>
      <w:r w:rsidRPr="00505D49">
        <w:rPr>
          <w:iCs/>
          <w:lang w:eastAsia="ru-RU"/>
        </w:rPr>
        <w:t>синтаксическиминормами</w:t>
      </w:r>
      <w:proofErr w:type="spellEnd"/>
      <w:r w:rsidRPr="00505D49">
        <w:rPr>
          <w:iCs/>
          <w:lang w:eastAsia="ru-RU"/>
        </w:rPr>
        <w:t xml:space="preserve"> родного языка;</w:t>
      </w:r>
      <w:proofErr w:type="gramEnd"/>
    </w:p>
    <w:p w:rsidR="00E25C53" w:rsidRPr="00505D49" w:rsidRDefault="00E25C53" w:rsidP="00E25C53">
      <w:pPr>
        <w:autoSpaceDE w:val="0"/>
        <w:autoSpaceDN w:val="0"/>
        <w:adjustRightInd w:val="0"/>
        <w:rPr>
          <w:iCs/>
          <w:lang w:eastAsia="ru-RU"/>
        </w:rPr>
      </w:pPr>
      <w:r w:rsidRPr="00505D49">
        <w:rPr>
          <w:iCs/>
          <w:lang w:eastAsia="ru-RU"/>
        </w:rPr>
        <w:t xml:space="preserve">• следовать морально-этическим и психологическим принципам общения и </w:t>
      </w:r>
      <w:proofErr w:type="spellStart"/>
      <w:r w:rsidRPr="00505D49">
        <w:rPr>
          <w:iCs/>
          <w:lang w:eastAsia="ru-RU"/>
        </w:rPr>
        <w:t>сотрудничествана</w:t>
      </w:r>
      <w:proofErr w:type="spellEnd"/>
      <w:r w:rsidRPr="00505D49">
        <w:rPr>
          <w:iCs/>
          <w:lang w:eastAsia="ru-RU"/>
        </w:rPr>
        <w:t xml:space="preserve"> основе </w:t>
      </w:r>
      <w:r w:rsidR="00C76B2C">
        <w:rPr>
          <w:iCs/>
          <w:lang w:eastAsia="ru-RU"/>
        </w:rPr>
        <w:t>уважительного отношения к партне</w:t>
      </w:r>
      <w:r w:rsidRPr="00505D49">
        <w:rPr>
          <w:iCs/>
          <w:lang w:eastAsia="ru-RU"/>
        </w:rPr>
        <w:t xml:space="preserve">рам, внимания к личности </w:t>
      </w:r>
      <w:proofErr w:type="spellStart"/>
      <w:r w:rsidRPr="00505D49">
        <w:rPr>
          <w:iCs/>
          <w:lang w:eastAsia="ru-RU"/>
        </w:rPr>
        <w:t>другого</w:t>
      </w:r>
      <w:proofErr w:type="gramStart"/>
      <w:r w:rsidRPr="00505D49">
        <w:rPr>
          <w:iCs/>
          <w:lang w:eastAsia="ru-RU"/>
        </w:rPr>
        <w:t>,а</w:t>
      </w:r>
      <w:proofErr w:type="gramEnd"/>
      <w:r w:rsidRPr="00505D49">
        <w:rPr>
          <w:iCs/>
          <w:lang w:eastAsia="ru-RU"/>
        </w:rPr>
        <w:t>декватного</w:t>
      </w:r>
      <w:proofErr w:type="spellEnd"/>
      <w:r w:rsidRPr="00505D49">
        <w:rPr>
          <w:iCs/>
          <w:lang w:eastAsia="ru-RU"/>
        </w:rPr>
        <w:t xml:space="preserve"> межличностного восприятия, готовности адекватно реагировать на </w:t>
      </w:r>
      <w:proofErr w:type="spellStart"/>
      <w:r w:rsidRPr="00505D49">
        <w:rPr>
          <w:iCs/>
          <w:lang w:eastAsia="ru-RU"/>
        </w:rPr>
        <w:t>нуждыдругих</w:t>
      </w:r>
      <w:proofErr w:type="spellEnd"/>
      <w:r w:rsidRPr="00505D49">
        <w:rPr>
          <w:iCs/>
          <w:lang w:eastAsia="ru-RU"/>
        </w:rPr>
        <w:t xml:space="preserve">, в частности оказывать помощь </w:t>
      </w:r>
      <w:r w:rsidR="00C76B2C">
        <w:rPr>
          <w:iCs/>
          <w:lang w:eastAsia="ru-RU"/>
        </w:rPr>
        <w:t>и эмоциональную поддержку партне</w:t>
      </w:r>
      <w:r w:rsidRPr="00505D49">
        <w:rPr>
          <w:iCs/>
          <w:lang w:eastAsia="ru-RU"/>
        </w:rPr>
        <w:t xml:space="preserve">рам в </w:t>
      </w:r>
      <w:proofErr w:type="spellStart"/>
      <w:r w:rsidRPr="00505D49">
        <w:rPr>
          <w:iCs/>
          <w:lang w:eastAsia="ru-RU"/>
        </w:rPr>
        <w:t>процесседостижения</w:t>
      </w:r>
      <w:proofErr w:type="spellEnd"/>
      <w:r w:rsidRPr="00505D49">
        <w:rPr>
          <w:iCs/>
          <w:lang w:eastAsia="ru-RU"/>
        </w:rPr>
        <w:t xml:space="preserve"> общей цели совместной деятельности;</w:t>
      </w:r>
    </w:p>
    <w:p w:rsidR="00E25C53" w:rsidRPr="00505D49" w:rsidRDefault="00E25C53" w:rsidP="00E25C53">
      <w:pPr>
        <w:autoSpaceDE w:val="0"/>
        <w:autoSpaceDN w:val="0"/>
        <w:adjustRightInd w:val="0"/>
        <w:rPr>
          <w:iCs/>
          <w:lang w:eastAsia="ru-RU"/>
        </w:rPr>
      </w:pPr>
      <w:r w:rsidRPr="00505D49">
        <w:rPr>
          <w:iCs/>
          <w:lang w:eastAsia="ru-RU"/>
        </w:rPr>
        <w:t xml:space="preserve">• устраивать эффективные групповые обсуждения и обеспечивать обмен знаниями </w:t>
      </w:r>
      <w:proofErr w:type="spellStart"/>
      <w:r w:rsidRPr="00505D49">
        <w:rPr>
          <w:iCs/>
          <w:lang w:eastAsia="ru-RU"/>
        </w:rPr>
        <w:t>междучленами</w:t>
      </w:r>
      <w:proofErr w:type="spellEnd"/>
      <w:r w:rsidRPr="00505D49">
        <w:rPr>
          <w:iCs/>
          <w:lang w:eastAsia="ru-RU"/>
        </w:rPr>
        <w:t xml:space="preserve"> группы для принятия эффективных совместных решений;</w:t>
      </w:r>
    </w:p>
    <w:p w:rsidR="00E25C53" w:rsidRPr="00505D49" w:rsidRDefault="00C76B2C" w:rsidP="00E25C53">
      <w:pPr>
        <w:autoSpaceDE w:val="0"/>
        <w:autoSpaceDN w:val="0"/>
        <w:adjustRightInd w:val="0"/>
        <w:rPr>
          <w:iCs/>
          <w:lang w:eastAsia="ru-RU"/>
        </w:rPr>
      </w:pPr>
      <w:r>
        <w:rPr>
          <w:iCs/>
          <w:lang w:eastAsia="ru-RU"/>
        </w:rPr>
        <w:t>• в совместной деятельности че</w:t>
      </w:r>
      <w:r w:rsidR="00E25C53" w:rsidRPr="00505D49">
        <w:rPr>
          <w:iCs/>
          <w:lang w:eastAsia="ru-RU"/>
        </w:rPr>
        <w:t>тко формулир</w:t>
      </w:r>
      <w:r>
        <w:rPr>
          <w:iCs/>
          <w:lang w:eastAsia="ru-RU"/>
        </w:rPr>
        <w:t>овать цели группы и позволять ее</w:t>
      </w:r>
    </w:p>
    <w:p w:rsidR="00E25C53" w:rsidRDefault="00E25C53" w:rsidP="00E25C53">
      <w:pPr>
        <w:autoSpaceDE w:val="0"/>
        <w:autoSpaceDN w:val="0"/>
        <w:adjustRightInd w:val="0"/>
        <w:rPr>
          <w:iCs/>
          <w:lang w:eastAsia="ru-RU"/>
        </w:rPr>
      </w:pPr>
      <w:r w:rsidRPr="00505D49">
        <w:rPr>
          <w:iCs/>
          <w:lang w:eastAsia="ru-RU"/>
        </w:rPr>
        <w:t>участникам проявлять собственную энергию для достижения этих целей.</w:t>
      </w:r>
    </w:p>
    <w:p w:rsidR="0080224B" w:rsidRDefault="0080224B" w:rsidP="00E25C53">
      <w:pPr>
        <w:autoSpaceDE w:val="0"/>
        <w:autoSpaceDN w:val="0"/>
        <w:adjustRightInd w:val="0"/>
        <w:rPr>
          <w:iCs/>
          <w:lang w:eastAsia="ru-RU"/>
        </w:rPr>
      </w:pPr>
    </w:p>
    <w:p w:rsidR="0080224B" w:rsidRDefault="0080224B" w:rsidP="00E25C53">
      <w:pPr>
        <w:autoSpaceDE w:val="0"/>
        <w:autoSpaceDN w:val="0"/>
        <w:adjustRightInd w:val="0"/>
        <w:rPr>
          <w:iCs/>
          <w:lang w:eastAsia="ru-RU"/>
        </w:rPr>
      </w:pPr>
    </w:p>
    <w:p w:rsidR="0080224B" w:rsidRPr="00505D49" w:rsidRDefault="0080224B" w:rsidP="00E25C53">
      <w:pPr>
        <w:autoSpaceDE w:val="0"/>
        <w:autoSpaceDN w:val="0"/>
        <w:adjustRightInd w:val="0"/>
        <w:rPr>
          <w:iCs/>
          <w:lang w:eastAsia="ru-RU"/>
        </w:rPr>
      </w:pPr>
    </w:p>
    <w:p w:rsidR="00E25C53" w:rsidRPr="00505D49" w:rsidRDefault="00E25C53" w:rsidP="00E25C53">
      <w:pPr>
        <w:autoSpaceDE w:val="0"/>
        <w:autoSpaceDN w:val="0"/>
        <w:adjustRightInd w:val="0"/>
        <w:rPr>
          <w:b/>
          <w:bCs/>
          <w:iCs/>
          <w:u w:val="single"/>
          <w:lang w:eastAsia="ru-RU"/>
        </w:rPr>
      </w:pPr>
      <w:r w:rsidRPr="00505D49">
        <w:rPr>
          <w:b/>
          <w:bCs/>
          <w:iCs/>
          <w:u w:val="single"/>
          <w:lang w:eastAsia="ru-RU"/>
        </w:rPr>
        <w:t>Познавательные универсальные учебные действия</w:t>
      </w:r>
    </w:p>
    <w:p w:rsidR="00E25C53" w:rsidRPr="0080224B" w:rsidRDefault="00E25C53" w:rsidP="00E25C53">
      <w:pPr>
        <w:autoSpaceDE w:val="0"/>
        <w:autoSpaceDN w:val="0"/>
        <w:adjustRightInd w:val="0"/>
        <w:rPr>
          <w:b/>
          <w:i/>
          <w:iCs/>
          <w:u w:val="single"/>
          <w:lang w:eastAsia="ru-RU"/>
        </w:rPr>
      </w:pPr>
      <w:r w:rsidRPr="0080224B">
        <w:rPr>
          <w:b/>
          <w:i/>
          <w:iCs/>
          <w:u w:val="single"/>
          <w:lang w:eastAsia="ru-RU"/>
        </w:rPr>
        <w:t>Выпускник научится:</w:t>
      </w:r>
    </w:p>
    <w:p w:rsidR="00E25C53" w:rsidRPr="00505D49" w:rsidRDefault="00E25C53" w:rsidP="00E25C53">
      <w:pPr>
        <w:autoSpaceDE w:val="0"/>
        <w:autoSpaceDN w:val="0"/>
        <w:adjustRightInd w:val="0"/>
        <w:rPr>
          <w:iCs/>
          <w:lang w:eastAsia="ru-RU"/>
        </w:rPr>
      </w:pPr>
      <w:r w:rsidRPr="00505D49">
        <w:rPr>
          <w:iCs/>
          <w:lang w:eastAsia="ru-RU"/>
        </w:rPr>
        <w:t>• основам реализации проектно-исследовательской деятельности;</w:t>
      </w:r>
    </w:p>
    <w:p w:rsidR="00E25C53" w:rsidRPr="00505D49" w:rsidRDefault="00E25C53" w:rsidP="00E25C53">
      <w:pPr>
        <w:autoSpaceDE w:val="0"/>
        <w:autoSpaceDN w:val="0"/>
        <w:adjustRightInd w:val="0"/>
        <w:rPr>
          <w:iCs/>
          <w:lang w:eastAsia="ru-RU"/>
        </w:rPr>
      </w:pPr>
      <w:r w:rsidRPr="00505D49">
        <w:rPr>
          <w:iCs/>
          <w:lang w:eastAsia="ru-RU"/>
        </w:rPr>
        <w:t>• проводить наблюдение и эксперимент под руководством учителя;</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расширенный поиск информации с использованием ресурсов библиотек </w:t>
      </w:r>
      <w:proofErr w:type="spellStart"/>
      <w:r w:rsidRPr="00505D49">
        <w:rPr>
          <w:iCs/>
          <w:lang w:eastAsia="ru-RU"/>
        </w:rPr>
        <w:t>иИнтернета</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создавать и преобразовывать модели и схемы для решения задач;</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выбор наиболее эффективных способов решения задач в зависимости </w:t>
      </w:r>
      <w:proofErr w:type="spellStart"/>
      <w:r w:rsidRPr="00505D49">
        <w:rPr>
          <w:iCs/>
          <w:lang w:eastAsia="ru-RU"/>
        </w:rPr>
        <w:t>отконкретных</w:t>
      </w:r>
      <w:proofErr w:type="spellEnd"/>
      <w:r w:rsidRPr="00505D49">
        <w:rPr>
          <w:iCs/>
          <w:lang w:eastAsia="ru-RU"/>
        </w:rPr>
        <w:t xml:space="preserve"> условий;</w:t>
      </w:r>
    </w:p>
    <w:p w:rsidR="00E25C53" w:rsidRPr="00505D49" w:rsidRDefault="00E25C53" w:rsidP="00E25C53">
      <w:pPr>
        <w:autoSpaceDE w:val="0"/>
        <w:autoSpaceDN w:val="0"/>
        <w:adjustRightInd w:val="0"/>
        <w:rPr>
          <w:iCs/>
          <w:lang w:eastAsia="ru-RU"/>
        </w:rPr>
      </w:pPr>
      <w:r w:rsidRPr="00505D49">
        <w:rPr>
          <w:iCs/>
          <w:lang w:eastAsia="ru-RU"/>
        </w:rPr>
        <w:t>• давать определение понятиям;</w:t>
      </w:r>
    </w:p>
    <w:p w:rsidR="00E25C53" w:rsidRPr="00505D49" w:rsidRDefault="00E25C53" w:rsidP="00E25C53">
      <w:pPr>
        <w:autoSpaceDE w:val="0"/>
        <w:autoSpaceDN w:val="0"/>
        <w:adjustRightInd w:val="0"/>
        <w:rPr>
          <w:iCs/>
          <w:lang w:eastAsia="ru-RU"/>
        </w:rPr>
      </w:pPr>
      <w:r w:rsidRPr="00505D49">
        <w:rPr>
          <w:iCs/>
          <w:lang w:eastAsia="ru-RU"/>
        </w:rPr>
        <w:t>• устанавливать причинно-следственные связи;</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логическую операцию установления родовидовых отношений, </w:t>
      </w:r>
      <w:proofErr w:type="spellStart"/>
      <w:r w:rsidRPr="00505D49">
        <w:rPr>
          <w:iCs/>
          <w:lang w:eastAsia="ru-RU"/>
        </w:rPr>
        <w:t>ограничениепонятия</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xml:space="preserve">• обобщать понятия — осуществлять логическую операцию перехода от </w:t>
      </w:r>
      <w:proofErr w:type="gramStart"/>
      <w:r w:rsidRPr="00505D49">
        <w:rPr>
          <w:iCs/>
          <w:lang w:eastAsia="ru-RU"/>
        </w:rPr>
        <w:t>видовых</w:t>
      </w:r>
      <w:proofErr w:type="gramEnd"/>
      <w:r w:rsidRPr="00505D49">
        <w:rPr>
          <w:iCs/>
          <w:lang w:eastAsia="ru-RU"/>
        </w:rPr>
        <w:t xml:space="preserve"> </w:t>
      </w:r>
      <w:proofErr w:type="spellStart"/>
      <w:r w:rsidRPr="00505D49">
        <w:rPr>
          <w:iCs/>
          <w:lang w:eastAsia="ru-RU"/>
        </w:rPr>
        <w:t>признаковк</w:t>
      </w:r>
      <w:proofErr w:type="spellEnd"/>
      <w:r w:rsidRPr="00505D49">
        <w:rPr>
          <w:iCs/>
          <w:lang w:eastAsia="ru-RU"/>
        </w:rPr>
        <w:t xml:space="preserve"> родовому понятию, от понятия с меньшим </w:t>
      </w:r>
      <w:proofErr w:type="spellStart"/>
      <w:r w:rsidRPr="00505D49">
        <w:rPr>
          <w:iCs/>
          <w:lang w:eastAsia="ru-RU"/>
        </w:rPr>
        <w:t>объѐмом</w:t>
      </w:r>
      <w:proofErr w:type="spellEnd"/>
      <w:r w:rsidRPr="00505D49">
        <w:rPr>
          <w:iCs/>
          <w:lang w:eastAsia="ru-RU"/>
        </w:rPr>
        <w:t xml:space="preserve"> к понятию с большим </w:t>
      </w:r>
      <w:proofErr w:type="spellStart"/>
      <w:r w:rsidRPr="00505D49">
        <w:rPr>
          <w:iCs/>
          <w:lang w:eastAsia="ru-RU"/>
        </w:rPr>
        <w:t>объѐмом</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xml:space="preserve">• осуществлять сравнение, </w:t>
      </w:r>
      <w:proofErr w:type="spellStart"/>
      <w:r w:rsidRPr="00505D49">
        <w:rPr>
          <w:iCs/>
          <w:lang w:eastAsia="ru-RU"/>
        </w:rPr>
        <w:t>сериацию</w:t>
      </w:r>
      <w:proofErr w:type="spellEnd"/>
      <w:r w:rsidRPr="00505D49">
        <w:rPr>
          <w:iCs/>
          <w:lang w:eastAsia="ru-RU"/>
        </w:rPr>
        <w:t xml:space="preserve"> и классификацию, самостоятельно выбирая </w:t>
      </w:r>
      <w:proofErr w:type="spellStart"/>
      <w:r w:rsidRPr="00505D49">
        <w:rPr>
          <w:iCs/>
          <w:lang w:eastAsia="ru-RU"/>
        </w:rPr>
        <w:t>основанияи</w:t>
      </w:r>
      <w:proofErr w:type="spellEnd"/>
      <w:r w:rsidRPr="00505D49">
        <w:rPr>
          <w:iCs/>
          <w:lang w:eastAsia="ru-RU"/>
        </w:rPr>
        <w:t xml:space="preserve"> критерии для указанных логических операций;</w:t>
      </w:r>
    </w:p>
    <w:p w:rsidR="00E25C53" w:rsidRDefault="00E25C53" w:rsidP="00E25C53">
      <w:pPr>
        <w:autoSpaceDE w:val="0"/>
        <w:autoSpaceDN w:val="0"/>
        <w:adjustRightInd w:val="0"/>
        <w:rPr>
          <w:iCs/>
          <w:lang w:eastAsia="ru-RU"/>
        </w:rPr>
      </w:pPr>
      <w:r w:rsidRPr="00505D49">
        <w:rPr>
          <w:iCs/>
          <w:lang w:eastAsia="ru-RU"/>
        </w:rPr>
        <w:t>• строить классификацию на основе дихотомического деления (на основе отрицания);</w:t>
      </w:r>
    </w:p>
    <w:p w:rsidR="00E25C53" w:rsidRPr="00505D49" w:rsidRDefault="00E25C53" w:rsidP="00E25C53">
      <w:pPr>
        <w:autoSpaceDE w:val="0"/>
        <w:autoSpaceDN w:val="0"/>
        <w:adjustRightInd w:val="0"/>
        <w:rPr>
          <w:iCs/>
          <w:lang w:eastAsia="ru-RU"/>
        </w:rPr>
      </w:pPr>
      <w:r w:rsidRPr="00505D49">
        <w:rPr>
          <w:iCs/>
          <w:lang w:eastAsia="ru-RU"/>
        </w:rPr>
        <w:lastRenderedPageBreak/>
        <w:t xml:space="preserve">• строить </w:t>
      </w:r>
      <w:proofErr w:type="gramStart"/>
      <w:r w:rsidRPr="00505D49">
        <w:rPr>
          <w:iCs/>
          <w:lang w:eastAsia="ru-RU"/>
        </w:rPr>
        <w:t>логическое рассуждение</w:t>
      </w:r>
      <w:proofErr w:type="gramEnd"/>
      <w:r w:rsidRPr="00505D49">
        <w:rPr>
          <w:iCs/>
          <w:lang w:eastAsia="ru-RU"/>
        </w:rPr>
        <w:t>, включающее установление причинно-</w:t>
      </w:r>
      <w:proofErr w:type="spellStart"/>
      <w:r w:rsidRPr="00505D49">
        <w:rPr>
          <w:iCs/>
          <w:lang w:eastAsia="ru-RU"/>
        </w:rPr>
        <w:t>следственныхсвязей</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объяснять явления, процессы, связи и отношения, выявляемые в ходе исследования;</w:t>
      </w:r>
    </w:p>
    <w:p w:rsidR="00C312BE" w:rsidRDefault="00C312BE" w:rsidP="00C312BE">
      <w:pPr>
        <w:autoSpaceDE w:val="0"/>
        <w:autoSpaceDN w:val="0"/>
        <w:adjustRightInd w:val="0"/>
        <w:rPr>
          <w:rFonts w:eastAsia="Times New Roman"/>
          <w:lang w:eastAsia="ru-RU"/>
        </w:rPr>
      </w:pPr>
      <w:r w:rsidRPr="00505D49">
        <w:rPr>
          <w:iCs/>
          <w:lang w:eastAsia="ru-RU"/>
        </w:rPr>
        <w:t>•</w:t>
      </w:r>
      <w:r>
        <w:rPr>
          <w:rFonts w:eastAsia="Times New Roman"/>
          <w:lang w:eastAsia="ru-RU"/>
        </w:rPr>
        <w:t xml:space="preserve"> овладевать </w:t>
      </w:r>
      <w:r w:rsidRPr="00505D49">
        <w:rPr>
          <w:iCs/>
          <w:lang w:eastAsia="ru-RU"/>
        </w:rPr>
        <w:t>основам</w:t>
      </w:r>
      <w:r>
        <w:rPr>
          <w:iCs/>
          <w:lang w:eastAsia="ru-RU"/>
        </w:rPr>
        <w:t>и</w:t>
      </w:r>
      <w:r w:rsidRPr="00505D49">
        <w:rPr>
          <w:iCs/>
          <w:lang w:eastAsia="ru-RU"/>
        </w:rPr>
        <w:t xml:space="preserve"> ознакомитель</w:t>
      </w:r>
      <w:r>
        <w:rPr>
          <w:iCs/>
          <w:lang w:eastAsia="ru-RU"/>
        </w:rPr>
        <w:t xml:space="preserve">ного, изучающего, усваивающего, </w:t>
      </w:r>
      <w:r w:rsidR="00C76B2C">
        <w:rPr>
          <w:iCs/>
          <w:lang w:eastAsia="ru-RU"/>
        </w:rPr>
        <w:t>поискового</w:t>
      </w:r>
      <w:r>
        <w:rPr>
          <w:iCs/>
          <w:lang w:eastAsia="ru-RU"/>
        </w:rPr>
        <w:t xml:space="preserve">, а также </w:t>
      </w:r>
      <w:r w:rsidRPr="00C312BE">
        <w:rPr>
          <w:rFonts w:eastAsia="Times New Roman"/>
          <w:b/>
          <w:i/>
          <w:u w:val="single"/>
          <w:lang w:eastAsia="ru-RU"/>
        </w:rPr>
        <w:t>навыками смыслового чтения</w:t>
      </w:r>
      <w:r>
        <w:rPr>
          <w:rFonts w:eastAsia="Times New Roman"/>
          <w:lang w:eastAsia="ru-RU"/>
        </w:rPr>
        <w:t xml:space="preserve">, при котором </w:t>
      </w:r>
      <w:proofErr w:type="gramStart"/>
      <w:r>
        <w:rPr>
          <w:rFonts w:eastAsia="Times New Roman"/>
          <w:lang w:eastAsia="ru-RU"/>
        </w:rPr>
        <w:t>обучающийся</w:t>
      </w:r>
      <w:proofErr w:type="gramEnd"/>
      <w:r>
        <w:rPr>
          <w:rFonts w:eastAsia="Times New Roman"/>
          <w:lang w:eastAsia="ru-RU"/>
        </w:rPr>
        <w:t xml:space="preserve"> сможет:</w:t>
      </w:r>
    </w:p>
    <w:p w:rsidR="00C312BE" w:rsidRPr="00505D49" w:rsidRDefault="00C312BE" w:rsidP="00C312BE">
      <w:pPr>
        <w:autoSpaceDE w:val="0"/>
        <w:autoSpaceDN w:val="0"/>
        <w:adjustRightInd w:val="0"/>
        <w:rPr>
          <w:iCs/>
          <w:lang w:eastAsia="ru-RU"/>
        </w:rPr>
      </w:pPr>
      <w:r w:rsidRPr="00505D49">
        <w:rPr>
          <w:iCs/>
          <w:lang w:eastAsia="ru-RU"/>
        </w:rPr>
        <w:t xml:space="preserve">•структурировать тексты, включая умение выделять главное и второстепенное, </w:t>
      </w:r>
      <w:proofErr w:type="spellStart"/>
      <w:r w:rsidRPr="00505D49">
        <w:rPr>
          <w:iCs/>
          <w:lang w:eastAsia="ru-RU"/>
        </w:rPr>
        <w:t>главнуюидею</w:t>
      </w:r>
      <w:proofErr w:type="spellEnd"/>
      <w:r w:rsidRPr="00505D49">
        <w:rPr>
          <w:iCs/>
          <w:lang w:eastAsia="ru-RU"/>
        </w:rPr>
        <w:t xml:space="preserve"> текста, выстраивать последовательность описываемых событий;</w:t>
      </w:r>
    </w:p>
    <w:p w:rsidR="00C312BE" w:rsidRPr="00505D49" w:rsidRDefault="00C312BE" w:rsidP="00C312BE">
      <w:pPr>
        <w:autoSpaceDE w:val="0"/>
        <w:autoSpaceDN w:val="0"/>
        <w:adjustRightInd w:val="0"/>
        <w:rPr>
          <w:iCs/>
          <w:lang w:eastAsia="ru-RU"/>
        </w:rPr>
      </w:pPr>
      <w:r w:rsidRPr="00505D49">
        <w:rPr>
          <w:iCs/>
          <w:lang w:eastAsia="ru-RU"/>
        </w:rPr>
        <w:t>• работать с метафорами — понимать переносный смысл выражений, понимать и</w:t>
      </w:r>
    </w:p>
    <w:p w:rsidR="00C312BE" w:rsidRPr="00C312BE" w:rsidRDefault="00C312BE" w:rsidP="00C312BE">
      <w:pPr>
        <w:autoSpaceDE w:val="0"/>
        <w:autoSpaceDN w:val="0"/>
        <w:adjustRightInd w:val="0"/>
        <w:rPr>
          <w:rFonts w:eastAsia="Times New Roman"/>
          <w:lang w:eastAsia="ru-RU"/>
        </w:rPr>
      </w:pPr>
      <w:r w:rsidRPr="00505D49">
        <w:rPr>
          <w:iCs/>
          <w:lang w:eastAsia="ru-RU"/>
        </w:rPr>
        <w:t>употреблять обороты речи, построенные на скрытом уподоблении, образном сближении</w:t>
      </w:r>
      <w:r>
        <w:rPr>
          <w:iCs/>
          <w:lang w:eastAsia="ru-RU"/>
        </w:rPr>
        <w:t xml:space="preserve"> слов;</w:t>
      </w:r>
    </w:p>
    <w:p w:rsidR="00C312BE" w:rsidRPr="00C312BE" w:rsidRDefault="00C312BE" w:rsidP="00C312BE">
      <w:pPr>
        <w:rPr>
          <w:rFonts w:eastAsia="Times New Roman"/>
          <w:lang w:eastAsia="ru-RU"/>
        </w:rPr>
      </w:pPr>
      <w:r w:rsidRPr="00C312BE">
        <w:rPr>
          <w:rFonts w:eastAsia="Times New Roman"/>
          <w:lang w:eastAsia="ru-RU"/>
        </w:rPr>
        <w:sym w:font="Symbol" w:char="F0B7"/>
      </w:r>
      <w:proofErr w:type="gramStart"/>
      <w:r w:rsidRPr="00C312BE">
        <w:rPr>
          <w:rFonts w:eastAsia="Times New Roman"/>
          <w:lang w:eastAsia="ru-RU"/>
        </w:rPr>
        <w:t xml:space="preserve">находить в тексте требуемую информацию (в соответствии с целями </w:t>
      </w:r>
      <w:proofErr w:type="gramEnd"/>
    </w:p>
    <w:p w:rsidR="00C312BE" w:rsidRDefault="00C312BE" w:rsidP="00C312BE">
      <w:pPr>
        <w:rPr>
          <w:rFonts w:eastAsia="Times New Roman"/>
          <w:lang w:eastAsia="ru-RU"/>
        </w:rPr>
      </w:pPr>
      <w:r w:rsidRPr="00C312BE">
        <w:rPr>
          <w:rFonts w:eastAsia="Times New Roman"/>
          <w:lang w:eastAsia="ru-RU"/>
        </w:rPr>
        <w:t>своей деятельности);</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ориентироваться в содержании текста, понимать целостный смысл </w:t>
      </w:r>
    </w:p>
    <w:p w:rsidR="00C312BE" w:rsidRPr="00C312BE" w:rsidRDefault="00C312BE" w:rsidP="00C312BE">
      <w:pPr>
        <w:rPr>
          <w:rFonts w:eastAsia="Times New Roman"/>
          <w:lang w:eastAsia="ru-RU"/>
        </w:rPr>
      </w:pPr>
      <w:r w:rsidRPr="00C312BE">
        <w:rPr>
          <w:rFonts w:eastAsia="Times New Roman"/>
          <w:lang w:eastAsia="ru-RU"/>
        </w:rPr>
        <w:t>текста, структурировать текст;</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устанавливать взаимосвязь описанных в тексте событий, явлений, </w:t>
      </w:r>
    </w:p>
    <w:p w:rsidR="00C312BE" w:rsidRPr="00C312BE" w:rsidRDefault="00C312BE" w:rsidP="00C312BE">
      <w:pPr>
        <w:rPr>
          <w:rFonts w:eastAsia="Times New Roman"/>
          <w:lang w:eastAsia="ru-RU"/>
        </w:rPr>
      </w:pPr>
      <w:r w:rsidRPr="00C312BE">
        <w:rPr>
          <w:rFonts w:eastAsia="Times New Roman"/>
          <w:lang w:eastAsia="ru-RU"/>
        </w:rPr>
        <w:t>процессов;</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резюмировать главную идею текста;</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преобразовывать текст, «переводя» его в другую модальность, интерпретировать текст (художественный и нехудожественный </w:t>
      </w:r>
      <w:proofErr w:type="gramStart"/>
      <w:r w:rsidRPr="00C312BE">
        <w:rPr>
          <w:rFonts w:eastAsia="Times New Roman"/>
          <w:lang w:eastAsia="ru-RU"/>
        </w:rPr>
        <w:t>–у</w:t>
      </w:r>
      <w:proofErr w:type="gramEnd"/>
      <w:r w:rsidRPr="00C312BE">
        <w:rPr>
          <w:rFonts w:eastAsia="Times New Roman"/>
          <w:lang w:eastAsia="ru-RU"/>
        </w:rPr>
        <w:t>чебный, научно-</w:t>
      </w:r>
      <w:r>
        <w:rPr>
          <w:rFonts w:eastAsia="Times New Roman"/>
          <w:lang w:eastAsia="ru-RU"/>
        </w:rPr>
        <w:t>популярный, информационный</w:t>
      </w:r>
      <w:r w:rsidRPr="00C312BE">
        <w:rPr>
          <w:rFonts w:eastAsia="Times New Roman"/>
          <w:lang w:eastAsia="ru-RU"/>
        </w:rPr>
        <w:t>);</w:t>
      </w:r>
    </w:p>
    <w:p w:rsid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критически оценивать содержание и форму текста.</w:t>
      </w:r>
    </w:p>
    <w:p w:rsidR="00C312BE" w:rsidRDefault="00C312BE" w:rsidP="00C312BE">
      <w:pPr>
        <w:rPr>
          <w:rFonts w:eastAsia="Times New Roman"/>
          <w:lang w:eastAsia="ru-RU"/>
        </w:rPr>
      </w:pPr>
    </w:p>
    <w:p w:rsidR="00C312BE" w:rsidRPr="00C312BE" w:rsidRDefault="00C312BE" w:rsidP="00C312BE">
      <w:pPr>
        <w:rPr>
          <w:rFonts w:eastAsia="Times New Roman"/>
          <w:lang w:eastAsia="ru-RU"/>
        </w:rPr>
      </w:pPr>
    </w:p>
    <w:p w:rsidR="00C312BE" w:rsidRPr="00C76B2C" w:rsidRDefault="00C312BE" w:rsidP="00C312BE">
      <w:pPr>
        <w:rPr>
          <w:rFonts w:eastAsia="Times New Roman"/>
          <w:b/>
          <w:lang w:eastAsia="ru-RU"/>
        </w:rPr>
      </w:pPr>
      <w:r w:rsidRPr="00C76B2C">
        <w:rPr>
          <w:rFonts w:eastAsia="Times New Roman"/>
          <w:b/>
          <w:lang w:eastAsia="ru-RU"/>
        </w:rPr>
        <w:t>Обучающиеся научатся:</w:t>
      </w:r>
    </w:p>
    <w:p w:rsidR="00C312BE" w:rsidRPr="00C312BE" w:rsidRDefault="00C312BE" w:rsidP="00C312BE">
      <w:pPr>
        <w:rPr>
          <w:rFonts w:eastAsia="Times New Roman"/>
          <w:lang w:eastAsia="ru-RU"/>
        </w:rPr>
      </w:pPr>
      <w:r w:rsidRPr="00505D49">
        <w:rPr>
          <w:iCs/>
          <w:lang w:eastAsia="ru-RU"/>
        </w:rPr>
        <w:t>•</w:t>
      </w:r>
      <w:r>
        <w:rPr>
          <w:iCs/>
          <w:lang w:eastAsia="ru-RU"/>
        </w:rPr>
        <w:t>ф</w:t>
      </w:r>
      <w:r>
        <w:rPr>
          <w:rFonts w:eastAsia="Times New Roman"/>
          <w:lang w:eastAsia="ru-RU"/>
        </w:rPr>
        <w:t xml:space="preserve">ормировать и </w:t>
      </w:r>
      <w:proofErr w:type="spellStart"/>
      <w:r>
        <w:rPr>
          <w:rFonts w:eastAsia="Times New Roman"/>
          <w:lang w:eastAsia="ru-RU"/>
        </w:rPr>
        <w:t>развиватьэкологическое</w:t>
      </w:r>
      <w:proofErr w:type="spellEnd"/>
      <w:r>
        <w:rPr>
          <w:rFonts w:eastAsia="Times New Roman"/>
          <w:lang w:eastAsia="ru-RU"/>
        </w:rPr>
        <w:t xml:space="preserve"> мышление</w:t>
      </w:r>
      <w:r w:rsidRPr="00C312BE">
        <w:rPr>
          <w:rFonts w:eastAsia="Times New Roman"/>
          <w:lang w:eastAsia="ru-RU"/>
        </w:rPr>
        <w:t xml:space="preserve">, умение применять его в познавательной, коммуникативной, социальной практике и </w:t>
      </w:r>
    </w:p>
    <w:p w:rsidR="00C312BE" w:rsidRPr="00C312BE" w:rsidRDefault="00C312BE" w:rsidP="00C312BE">
      <w:pPr>
        <w:rPr>
          <w:rFonts w:eastAsia="Times New Roman"/>
          <w:lang w:eastAsia="ru-RU"/>
        </w:rPr>
      </w:pPr>
      <w:r w:rsidRPr="00C312BE">
        <w:rPr>
          <w:rFonts w:eastAsia="Times New Roman"/>
          <w:lang w:eastAsia="ru-RU"/>
        </w:rPr>
        <w:t xml:space="preserve">профессиональной ориентации. </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определять свое отношение к природной среде;</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анализировать влияние экологических факторов на среду обитания </w:t>
      </w:r>
    </w:p>
    <w:p w:rsidR="00C312BE" w:rsidRPr="00C312BE" w:rsidRDefault="00C312BE" w:rsidP="00C312BE">
      <w:pPr>
        <w:rPr>
          <w:rFonts w:eastAsia="Times New Roman"/>
          <w:lang w:eastAsia="ru-RU"/>
        </w:rPr>
      </w:pPr>
      <w:r w:rsidRPr="00C312BE">
        <w:rPr>
          <w:rFonts w:eastAsia="Times New Roman"/>
          <w:lang w:eastAsia="ru-RU"/>
        </w:rPr>
        <w:t>живых организмов;</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проводить причинный и вероятностный анализ экологических ситуаций;</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прогнозировать изменения ситуации при смене действия одного </w:t>
      </w:r>
    </w:p>
    <w:p w:rsidR="00C312BE" w:rsidRPr="00C312BE" w:rsidRDefault="00C312BE" w:rsidP="00C312BE">
      <w:pPr>
        <w:rPr>
          <w:rFonts w:eastAsia="Times New Roman"/>
          <w:lang w:eastAsia="ru-RU"/>
        </w:rPr>
      </w:pPr>
      <w:r w:rsidRPr="00C312BE">
        <w:rPr>
          <w:rFonts w:eastAsia="Times New Roman"/>
          <w:lang w:eastAsia="ru-RU"/>
        </w:rPr>
        <w:t>фактора на действие другого фактора;</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распространять экологические знания и участвовать в </w:t>
      </w:r>
      <w:proofErr w:type="gramStart"/>
      <w:r w:rsidRPr="00C312BE">
        <w:rPr>
          <w:rFonts w:eastAsia="Times New Roman"/>
          <w:lang w:eastAsia="ru-RU"/>
        </w:rPr>
        <w:t>практических</w:t>
      </w:r>
      <w:proofErr w:type="gramEnd"/>
    </w:p>
    <w:p w:rsidR="00C312BE" w:rsidRPr="00C312BE" w:rsidRDefault="00C312BE" w:rsidP="00C312BE">
      <w:pPr>
        <w:rPr>
          <w:rFonts w:eastAsia="Times New Roman"/>
          <w:lang w:eastAsia="ru-RU"/>
        </w:rPr>
      </w:pPr>
      <w:proofErr w:type="gramStart"/>
      <w:r w:rsidRPr="00C312BE">
        <w:rPr>
          <w:rFonts w:eastAsia="Times New Roman"/>
          <w:lang w:eastAsia="ru-RU"/>
        </w:rPr>
        <w:t>делах</w:t>
      </w:r>
      <w:proofErr w:type="gramEnd"/>
      <w:r w:rsidRPr="00C312BE">
        <w:rPr>
          <w:rFonts w:eastAsia="Times New Roman"/>
          <w:lang w:eastAsia="ru-RU"/>
        </w:rPr>
        <w:t xml:space="preserve"> по защите окружающей среды;</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выражать свое отношение к природе через рисунки, сочинения, </w:t>
      </w:r>
    </w:p>
    <w:p w:rsidR="00C312BE" w:rsidRPr="00C312BE" w:rsidRDefault="00C312BE" w:rsidP="00C312BE">
      <w:pPr>
        <w:rPr>
          <w:rFonts w:eastAsia="Times New Roman"/>
          <w:lang w:eastAsia="ru-RU"/>
        </w:rPr>
      </w:pPr>
      <w:r w:rsidRPr="00C312BE">
        <w:rPr>
          <w:rFonts w:eastAsia="Times New Roman"/>
          <w:lang w:eastAsia="ru-RU"/>
        </w:rPr>
        <w:t>модели, проектные работы.</w:t>
      </w:r>
    </w:p>
    <w:p w:rsidR="00C312BE" w:rsidRPr="00C312BE" w:rsidRDefault="00C312BE" w:rsidP="00C312BE">
      <w:pPr>
        <w:rPr>
          <w:rFonts w:eastAsia="Times New Roman"/>
          <w:b/>
          <w:i/>
          <w:lang w:eastAsia="ru-RU"/>
        </w:rPr>
      </w:pPr>
      <w:r w:rsidRPr="00C312BE">
        <w:rPr>
          <w:rFonts w:eastAsia="Times New Roman"/>
          <w:b/>
          <w:i/>
          <w:lang w:eastAsia="ru-RU"/>
        </w:rPr>
        <w:t xml:space="preserve">Развитие мотивации к овладению культурой </w:t>
      </w:r>
      <w:proofErr w:type="gramStart"/>
      <w:r w:rsidRPr="00C312BE">
        <w:rPr>
          <w:rFonts w:eastAsia="Times New Roman"/>
          <w:b/>
          <w:i/>
          <w:lang w:eastAsia="ru-RU"/>
        </w:rPr>
        <w:t>активного</w:t>
      </w:r>
      <w:proofErr w:type="gramEnd"/>
    </w:p>
    <w:p w:rsidR="00C312BE" w:rsidRPr="00C312BE" w:rsidRDefault="00C312BE" w:rsidP="00C312BE">
      <w:pPr>
        <w:rPr>
          <w:rFonts w:eastAsia="Times New Roman"/>
          <w:b/>
          <w:i/>
          <w:lang w:eastAsia="ru-RU"/>
        </w:rPr>
      </w:pPr>
      <w:r w:rsidRPr="00C312BE">
        <w:rPr>
          <w:rFonts w:eastAsia="Times New Roman"/>
          <w:b/>
          <w:i/>
          <w:lang w:eastAsia="ru-RU"/>
        </w:rPr>
        <w:t>использования словарей и других поисковых систем.</w:t>
      </w:r>
    </w:p>
    <w:p w:rsidR="00C312BE" w:rsidRPr="00C312BE" w:rsidRDefault="00C312BE" w:rsidP="00C312BE">
      <w:pPr>
        <w:rPr>
          <w:rFonts w:eastAsia="Times New Roman"/>
          <w:lang w:eastAsia="ru-RU"/>
        </w:rPr>
      </w:pPr>
      <w:r w:rsidRPr="00C312BE">
        <w:rPr>
          <w:rFonts w:eastAsia="Times New Roman"/>
          <w:lang w:eastAsia="ru-RU"/>
        </w:rPr>
        <w:t>Обучающийся сможет:</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определять необходимые ключевые поисковые слова и запросы;</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осуществлять взаимодействие с </w:t>
      </w:r>
      <w:proofErr w:type="gramStart"/>
      <w:r w:rsidRPr="00C312BE">
        <w:rPr>
          <w:rFonts w:eastAsia="Times New Roman"/>
          <w:lang w:eastAsia="ru-RU"/>
        </w:rPr>
        <w:t>электронными</w:t>
      </w:r>
      <w:proofErr w:type="gramEnd"/>
      <w:r w:rsidRPr="00C312BE">
        <w:rPr>
          <w:rFonts w:eastAsia="Times New Roman"/>
          <w:lang w:eastAsia="ru-RU"/>
        </w:rPr>
        <w:t xml:space="preserve"> поисковыми </w:t>
      </w:r>
    </w:p>
    <w:p w:rsidR="00C312BE" w:rsidRPr="00C312BE" w:rsidRDefault="00C312BE" w:rsidP="00C312BE">
      <w:pPr>
        <w:rPr>
          <w:rFonts w:eastAsia="Times New Roman"/>
          <w:lang w:eastAsia="ru-RU"/>
        </w:rPr>
      </w:pPr>
      <w:r w:rsidRPr="00C312BE">
        <w:rPr>
          <w:rFonts w:eastAsia="Times New Roman"/>
          <w:lang w:eastAsia="ru-RU"/>
        </w:rPr>
        <w:t>системами, словарями;</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 xml:space="preserve">формировать множественную выборку из поисковых источников </w:t>
      </w:r>
    </w:p>
    <w:p w:rsidR="00C312BE" w:rsidRPr="00C312BE" w:rsidRDefault="00C312BE" w:rsidP="00C312BE">
      <w:pPr>
        <w:rPr>
          <w:rFonts w:eastAsia="Times New Roman"/>
          <w:lang w:eastAsia="ru-RU"/>
        </w:rPr>
      </w:pPr>
      <w:r w:rsidRPr="00C312BE">
        <w:rPr>
          <w:rFonts w:eastAsia="Times New Roman"/>
          <w:lang w:eastAsia="ru-RU"/>
        </w:rPr>
        <w:lastRenderedPageBreak/>
        <w:t>для объективизации результатов поиска;</w:t>
      </w:r>
    </w:p>
    <w:p w:rsidR="00C312BE" w:rsidRPr="00C312BE" w:rsidRDefault="00C312BE" w:rsidP="00C312BE">
      <w:pPr>
        <w:rPr>
          <w:rFonts w:eastAsia="Times New Roman"/>
          <w:lang w:eastAsia="ru-RU"/>
        </w:rPr>
      </w:pPr>
      <w:r w:rsidRPr="00C312BE">
        <w:rPr>
          <w:rFonts w:eastAsia="Times New Roman"/>
          <w:lang w:eastAsia="ru-RU"/>
        </w:rPr>
        <w:sym w:font="Symbol" w:char="F0B7"/>
      </w:r>
      <w:r w:rsidRPr="00C312BE">
        <w:rPr>
          <w:rFonts w:eastAsia="Times New Roman"/>
          <w:lang w:eastAsia="ru-RU"/>
        </w:rPr>
        <w:t>соотносить полученные результаты поиска со своей деятел</w:t>
      </w:r>
      <w:r>
        <w:rPr>
          <w:rFonts w:eastAsia="Times New Roman"/>
          <w:lang w:eastAsia="ru-RU"/>
        </w:rPr>
        <w:t>ьностью.</w:t>
      </w:r>
    </w:p>
    <w:p w:rsidR="00C312BE" w:rsidRPr="001E68A8" w:rsidRDefault="00C312BE" w:rsidP="00E25C53">
      <w:pPr>
        <w:autoSpaceDE w:val="0"/>
        <w:autoSpaceDN w:val="0"/>
        <w:adjustRightInd w:val="0"/>
        <w:rPr>
          <w:iCs/>
          <w:lang w:eastAsia="ru-RU"/>
        </w:rPr>
      </w:pPr>
    </w:p>
    <w:p w:rsidR="00E25C53" w:rsidRPr="0080224B" w:rsidRDefault="00E25C53" w:rsidP="00E25C53">
      <w:pPr>
        <w:autoSpaceDE w:val="0"/>
        <w:autoSpaceDN w:val="0"/>
        <w:adjustRightInd w:val="0"/>
        <w:rPr>
          <w:b/>
          <w:i/>
          <w:iCs/>
          <w:u w:val="single"/>
          <w:lang w:eastAsia="ru-RU"/>
        </w:rPr>
      </w:pPr>
      <w:r w:rsidRPr="0080224B">
        <w:rPr>
          <w:b/>
          <w:i/>
          <w:iCs/>
          <w:u w:val="single"/>
          <w:lang w:eastAsia="ru-RU"/>
        </w:rPr>
        <w:t>Выпускник получит возможность научиться:</w:t>
      </w:r>
    </w:p>
    <w:p w:rsidR="00E25C53" w:rsidRPr="00505D49" w:rsidRDefault="00E25C53" w:rsidP="00E25C53">
      <w:pPr>
        <w:autoSpaceDE w:val="0"/>
        <w:autoSpaceDN w:val="0"/>
        <w:adjustRightInd w:val="0"/>
        <w:rPr>
          <w:iCs/>
          <w:lang w:eastAsia="ru-RU"/>
        </w:rPr>
      </w:pPr>
      <w:r w:rsidRPr="00505D49">
        <w:rPr>
          <w:iCs/>
          <w:lang w:eastAsia="ru-RU"/>
        </w:rPr>
        <w:t>• основам рефлексивного чтения;</w:t>
      </w:r>
    </w:p>
    <w:p w:rsidR="00E25C53" w:rsidRPr="00505D49" w:rsidRDefault="00E25C53" w:rsidP="00E25C53">
      <w:pPr>
        <w:autoSpaceDE w:val="0"/>
        <w:autoSpaceDN w:val="0"/>
        <w:adjustRightInd w:val="0"/>
        <w:rPr>
          <w:iCs/>
          <w:lang w:eastAsia="ru-RU"/>
        </w:rPr>
      </w:pPr>
      <w:r w:rsidRPr="00505D49">
        <w:rPr>
          <w:iCs/>
          <w:lang w:eastAsia="ru-RU"/>
        </w:rPr>
        <w:t>• стави</w:t>
      </w:r>
      <w:r w:rsidR="00034410">
        <w:rPr>
          <w:iCs/>
          <w:lang w:eastAsia="ru-RU"/>
        </w:rPr>
        <w:t xml:space="preserve">ть проблему, аргументировать ее </w:t>
      </w:r>
      <w:r w:rsidRPr="00505D49">
        <w:rPr>
          <w:iCs/>
          <w:lang w:eastAsia="ru-RU"/>
        </w:rPr>
        <w:t>актуальность;</w:t>
      </w:r>
    </w:p>
    <w:p w:rsidR="00E25C53" w:rsidRPr="00505D49" w:rsidRDefault="00E25C53" w:rsidP="00E25C53">
      <w:pPr>
        <w:autoSpaceDE w:val="0"/>
        <w:autoSpaceDN w:val="0"/>
        <w:adjustRightInd w:val="0"/>
        <w:rPr>
          <w:iCs/>
          <w:lang w:eastAsia="ru-RU"/>
        </w:rPr>
      </w:pPr>
      <w:r w:rsidRPr="00505D49">
        <w:rPr>
          <w:iCs/>
          <w:lang w:eastAsia="ru-RU"/>
        </w:rPr>
        <w:t xml:space="preserve">• самостоятельно проводить исследование на основе применения методов наблюдения </w:t>
      </w:r>
      <w:proofErr w:type="spellStart"/>
      <w:r w:rsidRPr="00505D49">
        <w:rPr>
          <w:iCs/>
          <w:lang w:eastAsia="ru-RU"/>
        </w:rPr>
        <w:t>иэксперимента</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 выдвигать гипотезы о связях и закономерностях событий, процессов, объектов;</w:t>
      </w:r>
    </w:p>
    <w:p w:rsidR="00E25C53" w:rsidRPr="00505D49" w:rsidRDefault="00E25C53" w:rsidP="00E25C53">
      <w:pPr>
        <w:autoSpaceDE w:val="0"/>
        <w:autoSpaceDN w:val="0"/>
        <w:adjustRightInd w:val="0"/>
        <w:rPr>
          <w:iCs/>
          <w:lang w:eastAsia="ru-RU"/>
        </w:rPr>
      </w:pPr>
      <w:r w:rsidRPr="00505D49">
        <w:rPr>
          <w:iCs/>
          <w:lang w:eastAsia="ru-RU"/>
        </w:rPr>
        <w:t>• организовывать исследование с целью проверки гипотез;</w:t>
      </w:r>
    </w:p>
    <w:p w:rsidR="00E25C53" w:rsidRPr="00505D49" w:rsidRDefault="00E25C53" w:rsidP="00E25C53">
      <w:pPr>
        <w:autoSpaceDE w:val="0"/>
        <w:autoSpaceDN w:val="0"/>
        <w:adjustRightInd w:val="0"/>
        <w:rPr>
          <w:iCs/>
          <w:lang w:eastAsia="ru-RU"/>
        </w:rPr>
      </w:pPr>
      <w:r w:rsidRPr="00505D49">
        <w:rPr>
          <w:iCs/>
          <w:lang w:eastAsia="ru-RU"/>
        </w:rPr>
        <w:t>• делать умозаключения (</w:t>
      </w:r>
      <w:proofErr w:type="gramStart"/>
      <w:r w:rsidRPr="00505D49">
        <w:rPr>
          <w:iCs/>
          <w:lang w:eastAsia="ru-RU"/>
        </w:rPr>
        <w:t>индуктивное</w:t>
      </w:r>
      <w:proofErr w:type="gramEnd"/>
      <w:r w:rsidRPr="00505D49">
        <w:rPr>
          <w:iCs/>
          <w:lang w:eastAsia="ru-RU"/>
        </w:rPr>
        <w:t xml:space="preserve"> и по аналогии) и выводы на основе аргументации.</w:t>
      </w:r>
    </w:p>
    <w:p w:rsidR="00E25C53" w:rsidRPr="00505D49" w:rsidRDefault="00E25C53" w:rsidP="00E25C53">
      <w:pPr>
        <w:autoSpaceDE w:val="0"/>
        <w:autoSpaceDN w:val="0"/>
        <w:adjustRightInd w:val="0"/>
        <w:rPr>
          <w:iCs/>
          <w:lang w:eastAsia="ru-RU"/>
        </w:rPr>
      </w:pPr>
      <w:r w:rsidRPr="00505D49">
        <w:rPr>
          <w:iCs/>
          <w:lang w:eastAsia="ru-RU"/>
        </w:rPr>
        <w:t xml:space="preserve">Подробное описание планируемых результатов формирования универсальных </w:t>
      </w:r>
      <w:proofErr w:type="spellStart"/>
      <w:r w:rsidRPr="00505D49">
        <w:rPr>
          <w:iCs/>
          <w:lang w:eastAsia="ru-RU"/>
        </w:rPr>
        <w:t>учебных</w:t>
      </w:r>
      <w:r w:rsidR="00DB0BFA">
        <w:rPr>
          <w:iCs/>
          <w:lang w:eastAsia="ru-RU"/>
        </w:rPr>
        <w:t>действий</w:t>
      </w:r>
      <w:proofErr w:type="spellEnd"/>
      <w:r w:rsidR="00DB0BFA">
        <w:rPr>
          <w:iCs/>
          <w:lang w:eastAsia="ru-RU"/>
        </w:rPr>
        <w:t xml:space="preserve"> дае</w:t>
      </w:r>
      <w:r w:rsidR="00C312BE">
        <w:rPr>
          <w:iCs/>
          <w:lang w:eastAsia="ru-RU"/>
        </w:rPr>
        <w:t>тся в разделе 2.</w:t>
      </w:r>
    </w:p>
    <w:p w:rsidR="00DB0BFA" w:rsidRDefault="00E25C53" w:rsidP="00DB0BFA">
      <w:pPr>
        <w:autoSpaceDE w:val="0"/>
        <w:autoSpaceDN w:val="0"/>
        <w:adjustRightInd w:val="0"/>
        <w:ind w:firstLine="708"/>
        <w:rPr>
          <w:iCs/>
          <w:lang w:eastAsia="ru-RU"/>
        </w:rPr>
      </w:pPr>
      <w:r w:rsidRPr="00505D49">
        <w:rPr>
          <w:iCs/>
          <w:lang w:eastAsia="ru-RU"/>
        </w:rPr>
        <w:t xml:space="preserve">Предметные результаты освоения основной образовательной программы </w:t>
      </w:r>
      <w:proofErr w:type="spellStart"/>
      <w:r w:rsidRPr="00505D49">
        <w:rPr>
          <w:iCs/>
          <w:lang w:eastAsia="ru-RU"/>
        </w:rPr>
        <w:t>основногообщего</w:t>
      </w:r>
      <w:proofErr w:type="spellEnd"/>
      <w:r w:rsidRPr="00505D49">
        <w:rPr>
          <w:iCs/>
          <w:lang w:eastAsia="ru-RU"/>
        </w:rPr>
        <w:t xml:space="preserve"> образования представляют собой систему культурных предметных способов </w:t>
      </w:r>
      <w:proofErr w:type="spellStart"/>
      <w:r w:rsidRPr="00505D49">
        <w:rPr>
          <w:iCs/>
          <w:lang w:eastAsia="ru-RU"/>
        </w:rPr>
        <w:t>исредств</w:t>
      </w:r>
      <w:proofErr w:type="spellEnd"/>
      <w:r w:rsidRPr="00505D49">
        <w:rPr>
          <w:iCs/>
          <w:lang w:eastAsia="ru-RU"/>
        </w:rPr>
        <w:t xml:space="preserve"> действий в определенной предметной области и могут быть получены как </w:t>
      </w:r>
      <w:proofErr w:type="spellStart"/>
      <w:r w:rsidRPr="00505D49">
        <w:rPr>
          <w:iCs/>
          <w:lang w:eastAsia="ru-RU"/>
        </w:rPr>
        <w:t>вучебной</w:t>
      </w:r>
      <w:proofErr w:type="spellEnd"/>
      <w:r w:rsidRPr="00505D49">
        <w:rPr>
          <w:iCs/>
          <w:lang w:eastAsia="ru-RU"/>
        </w:rPr>
        <w:t xml:space="preserve"> деятельности обучающихся, так и в других видах: </w:t>
      </w:r>
      <w:proofErr w:type="spellStart"/>
      <w:r w:rsidRPr="00505D49">
        <w:rPr>
          <w:iCs/>
          <w:lang w:eastAsia="ru-RU"/>
        </w:rPr>
        <w:t>проектной</w:t>
      </w:r>
      <w:proofErr w:type="gramStart"/>
      <w:r w:rsidRPr="00505D49">
        <w:rPr>
          <w:iCs/>
          <w:lang w:eastAsia="ru-RU"/>
        </w:rPr>
        <w:t>,и</w:t>
      </w:r>
      <w:proofErr w:type="gramEnd"/>
      <w:r w:rsidRPr="00505D49">
        <w:rPr>
          <w:iCs/>
          <w:lang w:eastAsia="ru-RU"/>
        </w:rPr>
        <w:t>сследовательской</w:t>
      </w:r>
      <w:proofErr w:type="spellEnd"/>
      <w:r w:rsidRPr="00505D49">
        <w:rPr>
          <w:iCs/>
          <w:lang w:eastAsia="ru-RU"/>
        </w:rPr>
        <w:t xml:space="preserve">, творческой и т.п. </w:t>
      </w:r>
    </w:p>
    <w:p w:rsidR="00E25C53" w:rsidRPr="00505D49" w:rsidRDefault="00E25C53" w:rsidP="00DB0BFA">
      <w:pPr>
        <w:autoSpaceDE w:val="0"/>
        <w:autoSpaceDN w:val="0"/>
        <w:adjustRightInd w:val="0"/>
        <w:ind w:firstLine="708"/>
        <w:rPr>
          <w:iCs/>
          <w:lang w:eastAsia="ru-RU"/>
        </w:rPr>
      </w:pPr>
      <w:r w:rsidRPr="00505D49">
        <w:rPr>
          <w:iCs/>
          <w:lang w:eastAsia="ru-RU"/>
        </w:rPr>
        <w:t xml:space="preserve">В каждом учебном предмете выделяются </w:t>
      </w:r>
      <w:proofErr w:type="spellStart"/>
      <w:r w:rsidRPr="00505D49">
        <w:rPr>
          <w:iCs/>
          <w:lang w:eastAsia="ru-RU"/>
        </w:rPr>
        <w:t>несколькосодержательных</w:t>
      </w:r>
      <w:proofErr w:type="spellEnd"/>
      <w:r w:rsidRPr="00505D49">
        <w:rPr>
          <w:iCs/>
          <w:lang w:eastAsia="ru-RU"/>
        </w:rPr>
        <w:t xml:space="preserve"> линий, внутри которых определяются ведущие умения, которые </w:t>
      </w:r>
      <w:proofErr w:type="spellStart"/>
      <w:r w:rsidRPr="00505D49">
        <w:rPr>
          <w:iCs/>
          <w:lang w:eastAsia="ru-RU"/>
        </w:rPr>
        <w:t>иподвергаются</w:t>
      </w:r>
      <w:proofErr w:type="spellEnd"/>
      <w:r w:rsidRPr="00505D49">
        <w:rPr>
          <w:iCs/>
          <w:lang w:eastAsia="ru-RU"/>
        </w:rPr>
        <w:t xml:space="preserve"> оцениванию.</w:t>
      </w:r>
    </w:p>
    <w:p w:rsidR="00E25C53" w:rsidRPr="00505D49" w:rsidRDefault="00E25C53" w:rsidP="00E25C53">
      <w:pPr>
        <w:autoSpaceDE w:val="0"/>
        <w:autoSpaceDN w:val="0"/>
        <w:adjustRightInd w:val="0"/>
        <w:rPr>
          <w:iCs/>
          <w:lang w:eastAsia="ru-RU"/>
        </w:rPr>
      </w:pPr>
      <w:r w:rsidRPr="00505D49">
        <w:rPr>
          <w:iCs/>
          <w:lang w:eastAsia="ru-RU"/>
        </w:rPr>
        <w:t>Планируемые результаты освоения учебных программ по всем предметам</w:t>
      </w:r>
    </w:p>
    <w:p w:rsidR="00E25C53" w:rsidRPr="00505D49" w:rsidRDefault="00E25C53" w:rsidP="00E25C53">
      <w:pPr>
        <w:autoSpaceDE w:val="0"/>
        <w:autoSpaceDN w:val="0"/>
        <w:adjustRightInd w:val="0"/>
        <w:rPr>
          <w:iCs/>
          <w:lang w:eastAsia="ru-RU"/>
        </w:rPr>
      </w:pPr>
      <w:proofErr w:type="gramStart"/>
      <w:r w:rsidRPr="00505D49">
        <w:rPr>
          <w:iCs/>
          <w:lang w:eastAsia="ru-RU"/>
        </w:rPr>
        <w:t xml:space="preserve">приведены в двух блоках «Выпускник научится» и «Выпускник получит </w:t>
      </w:r>
      <w:proofErr w:type="spellStart"/>
      <w:r w:rsidRPr="00505D49">
        <w:rPr>
          <w:iCs/>
          <w:lang w:eastAsia="ru-RU"/>
        </w:rPr>
        <w:t>возможностьнаучиться</w:t>
      </w:r>
      <w:proofErr w:type="spellEnd"/>
      <w:r w:rsidRPr="00505D49">
        <w:rPr>
          <w:iCs/>
          <w:lang w:eastAsia="ru-RU"/>
        </w:rPr>
        <w:t>» к каждому разделу учебной программы.</w:t>
      </w:r>
      <w:proofErr w:type="gramEnd"/>
    </w:p>
    <w:p w:rsidR="00E25C53" w:rsidRPr="00505D49" w:rsidRDefault="00330294" w:rsidP="00E25C53">
      <w:pPr>
        <w:autoSpaceDE w:val="0"/>
        <w:autoSpaceDN w:val="0"/>
        <w:adjustRightInd w:val="0"/>
        <w:rPr>
          <w:iCs/>
          <w:lang w:eastAsia="ru-RU"/>
        </w:rPr>
      </w:pPr>
      <w:r>
        <w:rPr>
          <w:b/>
          <w:iCs/>
          <w:u w:val="single"/>
          <w:lang w:eastAsia="ru-RU"/>
        </w:rPr>
        <w:t>Планируемые результаты, отнесе</w:t>
      </w:r>
      <w:r w:rsidR="00E25C53" w:rsidRPr="00F618DF">
        <w:rPr>
          <w:b/>
          <w:iCs/>
          <w:u w:val="single"/>
          <w:lang w:eastAsia="ru-RU"/>
        </w:rPr>
        <w:t>нные к блоку «Выпускник научится»,</w:t>
      </w:r>
      <w:r w:rsidR="00E25C53" w:rsidRPr="00505D49">
        <w:rPr>
          <w:iCs/>
          <w:lang w:eastAsia="ru-RU"/>
        </w:rPr>
        <w:t xml:space="preserve"> </w:t>
      </w:r>
      <w:proofErr w:type="spellStart"/>
      <w:r w:rsidR="00E25C53" w:rsidRPr="00505D49">
        <w:rPr>
          <w:iCs/>
          <w:lang w:eastAsia="ru-RU"/>
        </w:rPr>
        <w:t>отражаютуровень</w:t>
      </w:r>
      <w:proofErr w:type="spellEnd"/>
      <w:r w:rsidR="00E25C53" w:rsidRPr="00505D49">
        <w:rPr>
          <w:iCs/>
          <w:lang w:eastAsia="ru-RU"/>
        </w:rPr>
        <w:t xml:space="preserve"> освоения учебных действий с изучаемым опорным учебным </w:t>
      </w:r>
      <w:proofErr w:type="spellStart"/>
      <w:r w:rsidR="00E25C53" w:rsidRPr="00505D49">
        <w:rPr>
          <w:iCs/>
          <w:lang w:eastAsia="ru-RU"/>
        </w:rPr>
        <w:t>материалом</w:t>
      </w:r>
      <w:proofErr w:type="gramStart"/>
      <w:r w:rsidR="00E25C53" w:rsidRPr="00505D49">
        <w:rPr>
          <w:iCs/>
          <w:lang w:eastAsia="ru-RU"/>
        </w:rPr>
        <w:t>,к</w:t>
      </w:r>
      <w:proofErr w:type="gramEnd"/>
      <w:r w:rsidR="00E25C53" w:rsidRPr="00505D49">
        <w:rPr>
          <w:iCs/>
          <w:lang w:eastAsia="ru-RU"/>
        </w:rPr>
        <w:t>оторый</w:t>
      </w:r>
      <w:proofErr w:type="spellEnd"/>
      <w:r w:rsidR="00E25C53" w:rsidRPr="00505D49">
        <w:rPr>
          <w:iCs/>
          <w:lang w:eastAsia="ru-RU"/>
        </w:rPr>
        <w:t xml:space="preserve"> ожидается от выпускников основной школы, овладение </w:t>
      </w:r>
      <w:proofErr w:type="spellStart"/>
      <w:r w:rsidR="00E25C53" w:rsidRPr="00505D49">
        <w:rPr>
          <w:iCs/>
          <w:lang w:eastAsia="ru-RU"/>
        </w:rPr>
        <w:t>которымипринципиально</w:t>
      </w:r>
      <w:proofErr w:type="spellEnd"/>
      <w:r w:rsidR="00E25C53" w:rsidRPr="00505D49">
        <w:rPr>
          <w:iCs/>
          <w:lang w:eastAsia="ru-RU"/>
        </w:rPr>
        <w:t xml:space="preserve"> необходимо для успешного обучения и социализации, которые </w:t>
      </w:r>
      <w:proofErr w:type="spellStart"/>
      <w:r w:rsidR="00E25C53" w:rsidRPr="00505D49">
        <w:rPr>
          <w:iCs/>
          <w:lang w:eastAsia="ru-RU"/>
        </w:rPr>
        <w:t>могутбыть</w:t>
      </w:r>
      <w:proofErr w:type="spellEnd"/>
      <w:r w:rsidR="00E25C53" w:rsidRPr="00505D49">
        <w:rPr>
          <w:iCs/>
          <w:lang w:eastAsia="ru-RU"/>
        </w:rPr>
        <w:t xml:space="preserve"> освоены подавляющим большинством обучающихся.</w:t>
      </w:r>
    </w:p>
    <w:p w:rsidR="00E25C53" w:rsidRPr="00505D49" w:rsidRDefault="00E25C53" w:rsidP="00E25C53">
      <w:pPr>
        <w:autoSpaceDE w:val="0"/>
        <w:autoSpaceDN w:val="0"/>
        <w:adjustRightInd w:val="0"/>
        <w:rPr>
          <w:bCs/>
          <w:iCs/>
          <w:lang w:eastAsia="ru-RU"/>
        </w:rPr>
      </w:pPr>
      <w:r w:rsidRPr="00505D49">
        <w:rPr>
          <w:iCs/>
          <w:lang w:eastAsia="ru-RU"/>
        </w:rPr>
        <w:t xml:space="preserve">Достижение планируемых результатов этого блока </w:t>
      </w:r>
      <w:r w:rsidRPr="00505D49">
        <w:rPr>
          <w:bCs/>
          <w:iCs/>
          <w:lang w:eastAsia="ru-RU"/>
        </w:rPr>
        <w:t xml:space="preserve">выносится на </w:t>
      </w:r>
      <w:proofErr w:type="gramStart"/>
      <w:r w:rsidRPr="00505D49">
        <w:rPr>
          <w:bCs/>
          <w:iCs/>
          <w:lang w:eastAsia="ru-RU"/>
        </w:rPr>
        <w:t>итоговую</w:t>
      </w:r>
      <w:proofErr w:type="gramEnd"/>
    </w:p>
    <w:p w:rsidR="00E25C53" w:rsidRPr="00505D49" w:rsidRDefault="00E25C53" w:rsidP="00E25C53">
      <w:pPr>
        <w:autoSpaceDE w:val="0"/>
        <w:autoSpaceDN w:val="0"/>
        <w:adjustRightInd w:val="0"/>
        <w:rPr>
          <w:iCs/>
          <w:lang w:eastAsia="ru-RU"/>
        </w:rPr>
      </w:pPr>
      <w:r w:rsidRPr="00505D49">
        <w:rPr>
          <w:bCs/>
          <w:iCs/>
          <w:lang w:eastAsia="ru-RU"/>
        </w:rPr>
        <w:t>оценку</w:t>
      </w:r>
      <w:r w:rsidRPr="00505D49">
        <w:rPr>
          <w:iCs/>
          <w:lang w:eastAsia="ru-RU"/>
        </w:rPr>
        <w:t xml:space="preserve">, которая может осуществляться как в ходе обучения (с помощью </w:t>
      </w:r>
      <w:proofErr w:type="spellStart"/>
      <w:r w:rsidRPr="00505D49">
        <w:rPr>
          <w:iCs/>
          <w:lang w:eastAsia="ru-RU"/>
        </w:rPr>
        <w:t>накопленнойоценки</w:t>
      </w:r>
      <w:proofErr w:type="spellEnd"/>
      <w:r w:rsidRPr="00505D49">
        <w:rPr>
          <w:iCs/>
          <w:lang w:eastAsia="ru-RU"/>
        </w:rPr>
        <w:t xml:space="preserve">, портфолио), так и в конце обучения в форме государственной </w:t>
      </w:r>
      <w:proofErr w:type="spellStart"/>
      <w:r w:rsidRPr="00505D49">
        <w:rPr>
          <w:iCs/>
          <w:lang w:eastAsia="ru-RU"/>
        </w:rPr>
        <w:t>итоговойаттестации</w:t>
      </w:r>
      <w:proofErr w:type="spellEnd"/>
      <w:r w:rsidRPr="00505D49">
        <w:rPr>
          <w:iCs/>
          <w:lang w:eastAsia="ru-RU"/>
        </w:rPr>
        <w:t>.</w:t>
      </w:r>
    </w:p>
    <w:p w:rsidR="00E25C53" w:rsidRPr="00505D49" w:rsidRDefault="00E25C53" w:rsidP="00E25C53">
      <w:pPr>
        <w:autoSpaceDE w:val="0"/>
        <w:autoSpaceDN w:val="0"/>
        <w:adjustRightInd w:val="0"/>
        <w:rPr>
          <w:iCs/>
          <w:lang w:eastAsia="ru-RU"/>
        </w:rPr>
      </w:pPr>
      <w:r w:rsidRPr="00505D49">
        <w:rPr>
          <w:iCs/>
          <w:lang w:eastAsia="ru-RU"/>
        </w:rPr>
        <w:t>Оценка достижения планируе</w:t>
      </w:r>
      <w:r w:rsidR="00DB0BFA">
        <w:rPr>
          <w:iCs/>
          <w:lang w:eastAsia="ru-RU"/>
        </w:rPr>
        <w:t>мых результатов этого блока веде</w:t>
      </w:r>
      <w:r w:rsidRPr="00505D49">
        <w:rPr>
          <w:iCs/>
          <w:lang w:eastAsia="ru-RU"/>
        </w:rPr>
        <w:t>тся с помощью</w:t>
      </w:r>
    </w:p>
    <w:p w:rsidR="00E25C53" w:rsidRPr="00505D49" w:rsidRDefault="00E25C53" w:rsidP="00E25C53">
      <w:pPr>
        <w:autoSpaceDE w:val="0"/>
        <w:autoSpaceDN w:val="0"/>
        <w:adjustRightInd w:val="0"/>
        <w:rPr>
          <w:iCs/>
          <w:lang w:eastAsia="ru-RU"/>
        </w:rPr>
      </w:pPr>
      <w:r w:rsidRPr="00505D49">
        <w:rPr>
          <w:iCs/>
          <w:lang w:eastAsia="ru-RU"/>
        </w:rPr>
        <w:t xml:space="preserve">заданий базового уровня, успешное выполнение которых служит </w:t>
      </w:r>
      <w:proofErr w:type="gramStart"/>
      <w:r w:rsidRPr="00505D49">
        <w:rPr>
          <w:iCs/>
          <w:lang w:eastAsia="ru-RU"/>
        </w:rPr>
        <w:t>единственным</w:t>
      </w:r>
      <w:proofErr w:type="gramEnd"/>
    </w:p>
    <w:p w:rsidR="00E25C53" w:rsidRPr="00505D49" w:rsidRDefault="00E25C53" w:rsidP="00E25C53">
      <w:pPr>
        <w:autoSpaceDE w:val="0"/>
        <w:autoSpaceDN w:val="0"/>
        <w:adjustRightInd w:val="0"/>
        <w:rPr>
          <w:iCs/>
          <w:lang w:eastAsia="ru-RU"/>
        </w:rPr>
      </w:pPr>
      <w:r w:rsidRPr="00505D49">
        <w:rPr>
          <w:iCs/>
          <w:lang w:eastAsia="ru-RU"/>
        </w:rPr>
        <w:t xml:space="preserve">основанием для положительного решения вопроса о возможности перехода </w:t>
      </w:r>
      <w:proofErr w:type="gramStart"/>
      <w:r w:rsidRPr="00505D49">
        <w:rPr>
          <w:iCs/>
          <w:lang w:eastAsia="ru-RU"/>
        </w:rPr>
        <w:t>на</w:t>
      </w:r>
      <w:proofErr w:type="gramEnd"/>
    </w:p>
    <w:p w:rsidR="00E25C53" w:rsidRPr="00505D49" w:rsidRDefault="00E25C53" w:rsidP="00E25C53">
      <w:pPr>
        <w:autoSpaceDE w:val="0"/>
        <w:autoSpaceDN w:val="0"/>
        <w:adjustRightInd w:val="0"/>
        <w:rPr>
          <w:iCs/>
          <w:lang w:eastAsia="ru-RU"/>
        </w:rPr>
      </w:pPr>
      <w:r w:rsidRPr="00505D49">
        <w:rPr>
          <w:iCs/>
          <w:lang w:eastAsia="ru-RU"/>
        </w:rPr>
        <w:t>следующую ступень обучения.</w:t>
      </w:r>
    </w:p>
    <w:p w:rsidR="00E25C53" w:rsidRPr="00505D49" w:rsidRDefault="00E25C53" w:rsidP="00E25C53">
      <w:pPr>
        <w:autoSpaceDE w:val="0"/>
        <w:autoSpaceDN w:val="0"/>
        <w:adjustRightInd w:val="0"/>
        <w:rPr>
          <w:iCs/>
          <w:lang w:eastAsia="ru-RU"/>
        </w:rPr>
      </w:pPr>
      <w:r w:rsidRPr="00F618DF">
        <w:rPr>
          <w:b/>
          <w:iCs/>
          <w:u w:val="single"/>
          <w:lang w:eastAsia="ru-RU"/>
        </w:rPr>
        <w:t>В блоках «Выпускник получит возможность научиться»</w:t>
      </w:r>
      <w:r w:rsidRPr="00505D49">
        <w:rPr>
          <w:iCs/>
          <w:lang w:eastAsia="ru-RU"/>
        </w:rPr>
        <w:t xml:space="preserve"> приводятся </w:t>
      </w:r>
      <w:proofErr w:type="spellStart"/>
      <w:r w:rsidRPr="00505D49">
        <w:rPr>
          <w:iCs/>
          <w:lang w:eastAsia="ru-RU"/>
        </w:rPr>
        <w:t>планируемыерезультаты</w:t>
      </w:r>
      <w:proofErr w:type="spellEnd"/>
      <w:r w:rsidRPr="00505D49">
        <w:rPr>
          <w:iCs/>
          <w:lang w:eastAsia="ru-RU"/>
        </w:rPr>
        <w:t xml:space="preserve">, характеризующие систему учебных действий в отношении знаний, </w:t>
      </w:r>
      <w:proofErr w:type="spellStart"/>
      <w:r w:rsidRPr="00505D49">
        <w:rPr>
          <w:iCs/>
          <w:lang w:eastAsia="ru-RU"/>
        </w:rPr>
        <w:t>умений</w:t>
      </w:r>
      <w:proofErr w:type="gramStart"/>
      <w:r w:rsidRPr="00505D49">
        <w:rPr>
          <w:iCs/>
          <w:lang w:eastAsia="ru-RU"/>
        </w:rPr>
        <w:t>,н</w:t>
      </w:r>
      <w:proofErr w:type="gramEnd"/>
      <w:r w:rsidRPr="00505D49">
        <w:rPr>
          <w:iCs/>
          <w:lang w:eastAsia="ru-RU"/>
        </w:rPr>
        <w:t>авыков</w:t>
      </w:r>
      <w:proofErr w:type="spellEnd"/>
      <w:r w:rsidRPr="00505D49">
        <w:rPr>
          <w:iCs/>
          <w:lang w:eastAsia="ru-RU"/>
        </w:rPr>
        <w:t xml:space="preserve">, расширяющих и углубляющих понимание опорного учебного материала </w:t>
      </w:r>
      <w:proofErr w:type="spellStart"/>
      <w:r w:rsidRPr="00505D49">
        <w:rPr>
          <w:iCs/>
          <w:lang w:eastAsia="ru-RU"/>
        </w:rPr>
        <w:t>иливыступающих</w:t>
      </w:r>
      <w:proofErr w:type="spellEnd"/>
      <w:r w:rsidRPr="00505D49">
        <w:rPr>
          <w:iCs/>
          <w:lang w:eastAsia="ru-RU"/>
        </w:rPr>
        <w:t xml:space="preserve"> как пропедевтика для дальнейшего изучения данного предмета. </w:t>
      </w:r>
      <w:proofErr w:type="spellStart"/>
      <w:r w:rsidRPr="00505D49">
        <w:rPr>
          <w:iCs/>
          <w:lang w:eastAsia="ru-RU"/>
        </w:rPr>
        <w:t>Уровеньдостижений</w:t>
      </w:r>
      <w:proofErr w:type="spellEnd"/>
      <w:r w:rsidRPr="00505D49">
        <w:rPr>
          <w:iCs/>
          <w:lang w:eastAsia="ru-RU"/>
        </w:rPr>
        <w:t xml:space="preserve">, </w:t>
      </w:r>
      <w:proofErr w:type="gramStart"/>
      <w:r w:rsidRPr="00505D49">
        <w:rPr>
          <w:iCs/>
          <w:lang w:eastAsia="ru-RU"/>
        </w:rPr>
        <w:t>соответствующий</w:t>
      </w:r>
      <w:proofErr w:type="gramEnd"/>
      <w:r w:rsidRPr="00505D49">
        <w:rPr>
          <w:iCs/>
          <w:lang w:eastAsia="ru-RU"/>
        </w:rPr>
        <w:t xml:space="preserve"> планируемым результатам этой группы, </w:t>
      </w:r>
      <w:proofErr w:type="spellStart"/>
      <w:r w:rsidRPr="00505D49">
        <w:rPr>
          <w:iCs/>
          <w:lang w:eastAsia="ru-RU"/>
        </w:rPr>
        <w:t>могутпродемонстрировать</w:t>
      </w:r>
      <w:proofErr w:type="spellEnd"/>
      <w:r w:rsidRPr="00505D49">
        <w:rPr>
          <w:iCs/>
          <w:lang w:eastAsia="ru-RU"/>
        </w:rPr>
        <w:t xml:space="preserve"> только отдельные мотивированные и способные обучающиеся.</w:t>
      </w:r>
    </w:p>
    <w:p w:rsidR="00E25C53" w:rsidRDefault="00E25C53" w:rsidP="00E25C53">
      <w:pPr>
        <w:autoSpaceDE w:val="0"/>
        <w:autoSpaceDN w:val="0"/>
        <w:adjustRightInd w:val="0"/>
        <w:rPr>
          <w:lang w:eastAsia="ru-RU"/>
        </w:rPr>
      </w:pPr>
      <w:r w:rsidRPr="00505D49">
        <w:rPr>
          <w:iCs/>
          <w:lang w:eastAsia="ru-RU"/>
        </w:rPr>
        <w:lastRenderedPageBreak/>
        <w:t>Оценка достижения этих результатов чаще проводи</w:t>
      </w:r>
      <w:r>
        <w:rPr>
          <w:iCs/>
          <w:lang w:eastAsia="ru-RU"/>
        </w:rPr>
        <w:t xml:space="preserve">тся в ходе процедур, допускающих </w:t>
      </w:r>
      <w:r w:rsidRPr="00505D49">
        <w:rPr>
          <w:iCs/>
          <w:lang w:eastAsia="ru-RU"/>
        </w:rPr>
        <w:t xml:space="preserve">предоставление и использование исключительно </w:t>
      </w:r>
      <w:proofErr w:type="spellStart"/>
      <w:r w:rsidRPr="00505D49">
        <w:rPr>
          <w:bCs/>
          <w:iCs/>
          <w:lang w:eastAsia="ru-RU"/>
        </w:rPr>
        <w:t>неперсонифицированнойинформации</w:t>
      </w:r>
      <w:proofErr w:type="spellEnd"/>
      <w:r w:rsidRPr="00505D49">
        <w:rPr>
          <w:iCs/>
          <w:lang w:eastAsia="ru-RU"/>
        </w:rPr>
        <w:t xml:space="preserve">. Частично задания, ориентированные на оценку достижения </w:t>
      </w:r>
      <w:proofErr w:type="spellStart"/>
      <w:r w:rsidRPr="00505D49">
        <w:rPr>
          <w:iCs/>
          <w:lang w:eastAsia="ru-RU"/>
        </w:rPr>
        <w:t>планируемыхрезультатов</w:t>
      </w:r>
      <w:proofErr w:type="spellEnd"/>
      <w:r w:rsidRPr="00505D49">
        <w:rPr>
          <w:iCs/>
          <w:lang w:eastAsia="ru-RU"/>
        </w:rPr>
        <w:t xml:space="preserve"> из блока «Выпускник получит возможность научиться», могут включаться </w:t>
      </w:r>
      <w:proofErr w:type="spellStart"/>
      <w:r w:rsidRPr="00505D49">
        <w:rPr>
          <w:iCs/>
          <w:lang w:eastAsia="ru-RU"/>
        </w:rPr>
        <w:t>вматериалы</w:t>
      </w:r>
      <w:proofErr w:type="spellEnd"/>
      <w:r w:rsidRPr="00505D49">
        <w:rPr>
          <w:iCs/>
          <w:lang w:eastAsia="ru-RU"/>
        </w:rPr>
        <w:t xml:space="preserve"> итогового контроля с целью предоставления возможности </w:t>
      </w:r>
      <w:proofErr w:type="spellStart"/>
      <w:r w:rsidRPr="00505D49">
        <w:rPr>
          <w:iCs/>
          <w:lang w:eastAsia="ru-RU"/>
        </w:rPr>
        <w:t>обучающимсяпродемонстрировать</w:t>
      </w:r>
      <w:proofErr w:type="spellEnd"/>
      <w:r w:rsidRPr="00505D49">
        <w:rPr>
          <w:iCs/>
          <w:lang w:eastAsia="ru-RU"/>
        </w:rPr>
        <w:t xml:space="preserve"> овладение более </w:t>
      </w:r>
      <w:proofErr w:type="gramStart"/>
      <w:r w:rsidRPr="00505D49">
        <w:rPr>
          <w:iCs/>
          <w:lang w:eastAsia="ru-RU"/>
        </w:rPr>
        <w:t>высокими</w:t>
      </w:r>
      <w:proofErr w:type="gramEnd"/>
      <w:r w:rsidRPr="00505D49">
        <w:rPr>
          <w:iCs/>
          <w:lang w:eastAsia="ru-RU"/>
        </w:rPr>
        <w:t xml:space="preserve"> (по сравнению с базовым) </w:t>
      </w:r>
      <w:proofErr w:type="spellStart"/>
      <w:r w:rsidRPr="00505D49">
        <w:rPr>
          <w:iCs/>
          <w:lang w:eastAsia="ru-RU"/>
        </w:rPr>
        <w:t>уровнямидостижений</w:t>
      </w:r>
      <w:proofErr w:type="spellEnd"/>
      <w:r w:rsidRPr="00505D49">
        <w:rPr>
          <w:iCs/>
          <w:lang w:eastAsia="ru-RU"/>
        </w:rPr>
        <w:t xml:space="preserve"> и выявить динамику роста численности группы наиболее </w:t>
      </w:r>
      <w:proofErr w:type="spellStart"/>
      <w:r w:rsidRPr="00505D49">
        <w:rPr>
          <w:iCs/>
          <w:lang w:eastAsia="ru-RU"/>
        </w:rPr>
        <w:t>подготовленныхобучающихся</w:t>
      </w:r>
      <w:proofErr w:type="spellEnd"/>
      <w:r w:rsidRPr="00505D49">
        <w:rPr>
          <w:iCs/>
          <w:lang w:eastAsia="ru-RU"/>
        </w:rPr>
        <w:t xml:space="preserve">. При этом </w:t>
      </w:r>
      <w:r w:rsidRPr="00505D49">
        <w:rPr>
          <w:bCs/>
          <w:iCs/>
          <w:lang w:eastAsia="ru-RU"/>
        </w:rPr>
        <w:t xml:space="preserve">невыполнение </w:t>
      </w:r>
      <w:proofErr w:type="gramStart"/>
      <w:r w:rsidRPr="00505D49">
        <w:rPr>
          <w:bCs/>
          <w:iCs/>
          <w:lang w:eastAsia="ru-RU"/>
        </w:rPr>
        <w:t>обучающимися</w:t>
      </w:r>
      <w:proofErr w:type="gramEnd"/>
      <w:r w:rsidRPr="00505D49">
        <w:rPr>
          <w:bCs/>
          <w:iCs/>
          <w:lang w:eastAsia="ru-RU"/>
        </w:rPr>
        <w:t xml:space="preserve"> заданий, с помощью </w:t>
      </w:r>
      <w:proofErr w:type="spellStart"/>
      <w:r w:rsidRPr="00505D49">
        <w:rPr>
          <w:bCs/>
          <w:iCs/>
          <w:lang w:eastAsia="ru-RU"/>
        </w:rPr>
        <w:t>которых</w:t>
      </w:r>
      <w:r w:rsidR="00DB0BFA">
        <w:rPr>
          <w:bCs/>
          <w:iCs/>
          <w:lang w:eastAsia="ru-RU"/>
        </w:rPr>
        <w:t>веде</w:t>
      </w:r>
      <w:r w:rsidRPr="00505D49">
        <w:rPr>
          <w:bCs/>
          <w:iCs/>
          <w:lang w:eastAsia="ru-RU"/>
        </w:rPr>
        <w:t>тся</w:t>
      </w:r>
      <w:proofErr w:type="spellEnd"/>
      <w:r w:rsidRPr="00505D49">
        <w:rPr>
          <w:bCs/>
          <w:iCs/>
          <w:lang w:eastAsia="ru-RU"/>
        </w:rPr>
        <w:t xml:space="preserve"> оценка достижения планируемых результатов данного блока, не </w:t>
      </w:r>
      <w:proofErr w:type="spellStart"/>
      <w:r w:rsidRPr="00505D49">
        <w:rPr>
          <w:bCs/>
          <w:iCs/>
          <w:lang w:eastAsia="ru-RU"/>
        </w:rPr>
        <w:t>являетсяпрепятствием</w:t>
      </w:r>
      <w:proofErr w:type="spellEnd"/>
      <w:r w:rsidRPr="00505D49">
        <w:rPr>
          <w:bCs/>
          <w:iCs/>
          <w:lang w:eastAsia="ru-RU"/>
        </w:rPr>
        <w:t xml:space="preserve"> для перехода на следующую ступень обучения. </w:t>
      </w:r>
      <w:r w:rsidRPr="00505D49">
        <w:rPr>
          <w:iCs/>
          <w:lang w:eastAsia="ru-RU"/>
        </w:rPr>
        <w:t xml:space="preserve">По отдельным </w:t>
      </w:r>
      <w:proofErr w:type="spellStart"/>
      <w:r w:rsidRPr="00505D49">
        <w:rPr>
          <w:iCs/>
          <w:lang w:eastAsia="ru-RU"/>
        </w:rPr>
        <w:t>модулямрабочей</w:t>
      </w:r>
      <w:proofErr w:type="spellEnd"/>
      <w:r w:rsidRPr="00505D49">
        <w:rPr>
          <w:iCs/>
          <w:lang w:eastAsia="ru-RU"/>
        </w:rPr>
        <w:t xml:space="preserve"> программы с целью реализации дифференцированных требований к </w:t>
      </w:r>
      <w:proofErr w:type="spellStart"/>
      <w:r w:rsidRPr="00505D49">
        <w:rPr>
          <w:iCs/>
          <w:lang w:eastAsia="ru-RU"/>
        </w:rPr>
        <w:t>подготовкешкольников</w:t>
      </w:r>
      <w:proofErr w:type="spellEnd"/>
      <w:r w:rsidRPr="00505D49">
        <w:rPr>
          <w:iCs/>
          <w:lang w:eastAsia="ru-RU"/>
        </w:rPr>
        <w:t xml:space="preserve"> педагогам рекомендуется достижение планируемых результатов этого </w:t>
      </w:r>
      <w:proofErr w:type="spellStart"/>
      <w:r w:rsidRPr="00505D49">
        <w:rPr>
          <w:iCs/>
          <w:lang w:eastAsia="ru-RU"/>
        </w:rPr>
        <w:t>блокавести</w:t>
      </w:r>
      <w:proofErr w:type="spellEnd"/>
      <w:r w:rsidRPr="00505D49">
        <w:rPr>
          <w:iCs/>
          <w:lang w:eastAsia="ru-RU"/>
        </w:rPr>
        <w:t xml:space="preserve"> в ходе текущего и промежуточного </w:t>
      </w:r>
      <w:proofErr w:type="spellStart"/>
      <w:r w:rsidRPr="00505D49">
        <w:rPr>
          <w:iCs/>
          <w:lang w:eastAsia="ru-RU"/>
        </w:rPr>
        <w:t>оценивания</w:t>
      </w:r>
      <w:r w:rsidRPr="00F618DF">
        <w:rPr>
          <w:lang w:eastAsia="ru-RU"/>
        </w:rPr>
        <w:t>с</w:t>
      </w:r>
      <w:proofErr w:type="spellEnd"/>
      <w:r w:rsidRPr="00F618DF">
        <w:rPr>
          <w:lang w:eastAsia="ru-RU"/>
        </w:rPr>
        <w:t xml:space="preserve"> фиксацией результатов в </w:t>
      </w:r>
      <w:proofErr w:type="spellStart"/>
      <w:r w:rsidRPr="00F618DF">
        <w:rPr>
          <w:lang w:eastAsia="ru-RU"/>
        </w:rPr>
        <w:t>виденакопленной</w:t>
      </w:r>
      <w:proofErr w:type="spellEnd"/>
      <w:r w:rsidRPr="00F618DF">
        <w:rPr>
          <w:lang w:eastAsia="ru-RU"/>
        </w:rPr>
        <w:t xml:space="preserve"> </w:t>
      </w:r>
      <w:proofErr w:type="gramStart"/>
      <w:r w:rsidRPr="00F618DF">
        <w:rPr>
          <w:lang w:eastAsia="ru-RU"/>
        </w:rPr>
        <w:t>оценки</w:t>
      </w:r>
      <w:proofErr w:type="gramEnd"/>
      <w:r w:rsidRPr="00F618DF">
        <w:rPr>
          <w:lang w:eastAsia="ru-RU"/>
        </w:rPr>
        <w:t xml:space="preserve"> и учитывать при определении итоговой оценки.</w:t>
      </w:r>
    </w:p>
    <w:p w:rsidR="0080224B" w:rsidRDefault="0080224B" w:rsidP="00E25C53">
      <w:pPr>
        <w:autoSpaceDE w:val="0"/>
        <w:autoSpaceDN w:val="0"/>
        <w:adjustRightInd w:val="0"/>
        <w:rPr>
          <w:lang w:eastAsia="ru-RU"/>
        </w:rPr>
      </w:pPr>
    </w:p>
    <w:p w:rsidR="00C72604" w:rsidRDefault="00C72604" w:rsidP="00E25C53">
      <w:pPr>
        <w:autoSpaceDE w:val="0"/>
        <w:autoSpaceDN w:val="0"/>
        <w:adjustRightInd w:val="0"/>
        <w:rPr>
          <w:bCs/>
        </w:rPr>
      </w:pPr>
    </w:p>
    <w:p w:rsidR="00E25C53" w:rsidRPr="00993FBC" w:rsidRDefault="00E25C53" w:rsidP="00E25C53">
      <w:pPr>
        <w:autoSpaceDE w:val="0"/>
        <w:autoSpaceDN w:val="0"/>
        <w:adjustRightInd w:val="0"/>
        <w:jc w:val="center"/>
        <w:rPr>
          <w:b/>
          <w:bCs/>
          <w:lang w:eastAsia="ru-RU"/>
        </w:rPr>
      </w:pPr>
      <w:r w:rsidRPr="00993FBC">
        <w:rPr>
          <w:b/>
          <w:bCs/>
          <w:lang w:eastAsia="ru-RU"/>
        </w:rPr>
        <w:t xml:space="preserve">Задачи </w:t>
      </w:r>
      <w:proofErr w:type="gramStart"/>
      <w:r w:rsidRPr="00993FBC">
        <w:rPr>
          <w:b/>
          <w:bCs/>
          <w:lang w:eastAsia="ru-RU"/>
        </w:rPr>
        <w:t>обучающихся</w:t>
      </w:r>
      <w:proofErr w:type="gramEnd"/>
      <w:r w:rsidRPr="00993FBC">
        <w:rPr>
          <w:b/>
          <w:bCs/>
          <w:lang w:eastAsia="ru-RU"/>
        </w:rPr>
        <w:t>, решаемые в ходе реализации ООП по достижению</w:t>
      </w:r>
    </w:p>
    <w:p w:rsidR="00E25C53" w:rsidRPr="00993FBC" w:rsidRDefault="00E25C53" w:rsidP="00E25C53">
      <w:pPr>
        <w:autoSpaceDE w:val="0"/>
        <w:autoSpaceDN w:val="0"/>
        <w:adjustRightInd w:val="0"/>
        <w:jc w:val="center"/>
        <w:rPr>
          <w:b/>
          <w:bCs/>
          <w:lang w:eastAsia="ru-RU"/>
        </w:rPr>
      </w:pPr>
      <w:r w:rsidRPr="00993FBC">
        <w:rPr>
          <w:b/>
          <w:bCs/>
          <w:lang w:eastAsia="ru-RU"/>
        </w:rPr>
        <w:t>планируемых результатов</w:t>
      </w:r>
    </w:p>
    <w:p w:rsidR="00E25C53" w:rsidRPr="00993FBC" w:rsidRDefault="00E25C53" w:rsidP="00E25C53">
      <w:pPr>
        <w:autoSpaceDE w:val="0"/>
        <w:autoSpaceDN w:val="0"/>
        <w:adjustRightInd w:val="0"/>
        <w:rPr>
          <w:lang w:eastAsia="ru-RU"/>
        </w:rPr>
      </w:pPr>
      <w:r w:rsidRPr="00993FBC">
        <w:rPr>
          <w:lang w:eastAsia="ru-RU"/>
        </w:rPr>
        <w:t xml:space="preserve">Для достижения образовательных результатов подросток должен в ходе </w:t>
      </w:r>
      <w:proofErr w:type="spellStart"/>
      <w:r w:rsidRPr="00993FBC">
        <w:rPr>
          <w:lang w:eastAsia="ru-RU"/>
        </w:rPr>
        <w:t>реализацииООП</w:t>
      </w:r>
      <w:proofErr w:type="spellEnd"/>
      <w:r w:rsidRPr="00993FBC">
        <w:rPr>
          <w:lang w:eastAsia="ru-RU"/>
        </w:rPr>
        <w:t xml:space="preserve"> решить следующие задачи:</w:t>
      </w:r>
    </w:p>
    <w:p w:rsidR="00E25C53" w:rsidRPr="00993FBC" w:rsidRDefault="00E25C53" w:rsidP="00E25C53">
      <w:pPr>
        <w:autoSpaceDE w:val="0"/>
        <w:autoSpaceDN w:val="0"/>
        <w:adjustRightInd w:val="0"/>
        <w:rPr>
          <w:lang w:eastAsia="ru-RU"/>
        </w:rPr>
      </w:pPr>
      <w:r w:rsidRPr="00993FBC">
        <w:rPr>
          <w:lang w:eastAsia="ru-RU"/>
        </w:rPr>
        <w:t xml:space="preserve">■ определить свою позицию в социально - культурном контексте </w:t>
      </w:r>
      <w:proofErr w:type="gramStart"/>
      <w:r w:rsidRPr="00993FBC">
        <w:rPr>
          <w:lang w:eastAsia="ru-RU"/>
        </w:rPr>
        <w:t>современного</w:t>
      </w:r>
      <w:proofErr w:type="gramEnd"/>
    </w:p>
    <w:p w:rsidR="00E25C53" w:rsidRPr="00993FBC" w:rsidRDefault="00E25C53" w:rsidP="00E25C53">
      <w:pPr>
        <w:autoSpaceDE w:val="0"/>
        <w:autoSpaceDN w:val="0"/>
        <w:adjustRightInd w:val="0"/>
        <w:rPr>
          <w:lang w:eastAsia="ru-RU"/>
        </w:rPr>
      </w:pPr>
      <w:r w:rsidRPr="00993FBC">
        <w:rPr>
          <w:lang w:eastAsia="ru-RU"/>
        </w:rPr>
        <w:t>общества; (относительно актуальных событий общества, лицея, семьи и себя лично)</w:t>
      </w:r>
    </w:p>
    <w:p w:rsidR="00E25C53" w:rsidRPr="00993FBC" w:rsidRDefault="00E25C53" w:rsidP="00E25C53">
      <w:pPr>
        <w:autoSpaceDE w:val="0"/>
        <w:autoSpaceDN w:val="0"/>
        <w:adjustRightInd w:val="0"/>
        <w:rPr>
          <w:lang w:eastAsia="ru-RU"/>
        </w:rPr>
      </w:pPr>
      <w:r w:rsidRPr="00993FBC">
        <w:rPr>
          <w:lang w:eastAsia="ru-RU"/>
        </w:rPr>
        <w:t xml:space="preserve">■ овладеть системой универсальных учебных действий, служащих основой </w:t>
      </w:r>
      <w:proofErr w:type="gramStart"/>
      <w:r w:rsidRPr="00993FBC">
        <w:rPr>
          <w:lang w:eastAsia="ru-RU"/>
        </w:rPr>
        <w:t>для</w:t>
      </w:r>
      <w:proofErr w:type="gramEnd"/>
    </w:p>
    <w:p w:rsidR="00E25C53" w:rsidRPr="00993FBC" w:rsidRDefault="00E25C53" w:rsidP="00E25C53">
      <w:pPr>
        <w:autoSpaceDE w:val="0"/>
        <w:autoSpaceDN w:val="0"/>
        <w:adjustRightInd w:val="0"/>
        <w:rPr>
          <w:lang w:eastAsia="ru-RU"/>
        </w:rPr>
      </w:pPr>
      <w:r w:rsidRPr="00993FBC">
        <w:rPr>
          <w:lang w:eastAsia="ru-RU"/>
        </w:rPr>
        <w:t>продолжения обучения;</w:t>
      </w:r>
    </w:p>
    <w:p w:rsidR="00E25C53" w:rsidRPr="00993FBC" w:rsidRDefault="00E25C53" w:rsidP="00E25C53">
      <w:pPr>
        <w:autoSpaceDE w:val="0"/>
        <w:autoSpaceDN w:val="0"/>
        <w:adjustRightInd w:val="0"/>
        <w:rPr>
          <w:lang w:eastAsia="ru-RU"/>
        </w:rPr>
      </w:pPr>
      <w:r w:rsidRPr="00993FBC">
        <w:rPr>
          <w:lang w:eastAsia="ru-RU"/>
        </w:rPr>
        <w:t>■ овладеть коллективными формами учебной работы и соответствующими</w:t>
      </w:r>
    </w:p>
    <w:p w:rsidR="00E25C53" w:rsidRPr="00993FBC" w:rsidRDefault="00E25C53" w:rsidP="00E25C53">
      <w:pPr>
        <w:autoSpaceDE w:val="0"/>
        <w:autoSpaceDN w:val="0"/>
        <w:adjustRightInd w:val="0"/>
        <w:rPr>
          <w:lang w:eastAsia="ru-RU"/>
        </w:rPr>
      </w:pPr>
      <w:r w:rsidRPr="00993FBC">
        <w:rPr>
          <w:lang w:eastAsia="ru-RU"/>
        </w:rPr>
        <w:t>социальными навыками;</w:t>
      </w:r>
    </w:p>
    <w:p w:rsidR="00E25C53" w:rsidRPr="00993FBC" w:rsidRDefault="00E25C53" w:rsidP="00E25C53">
      <w:pPr>
        <w:autoSpaceDE w:val="0"/>
        <w:autoSpaceDN w:val="0"/>
        <w:adjustRightInd w:val="0"/>
        <w:rPr>
          <w:lang w:eastAsia="ru-RU"/>
        </w:rPr>
      </w:pPr>
      <w:r w:rsidRPr="00993FBC">
        <w:rPr>
          <w:lang w:eastAsia="ru-RU"/>
        </w:rPr>
        <w:t xml:space="preserve">■ научиться самостоятельно и осознанно оценивать и анализировать свою </w:t>
      </w:r>
      <w:proofErr w:type="spellStart"/>
      <w:r w:rsidRPr="00993FBC">
        <w:rPr>
          <w:lang w:eastAsia="ru-RU"/>
        </w:rPr>
        <w:t>учебнуюдеятельность</w:t>
      </w:r>
      <w:proofErr w:type="spellEnd"/>
      <w:r w:rsidRPr="00993FBC">
        <w:rPr>
          <w:lang w:eastAsia="ru-RU"/>
        </w:rPr>
        <w:t>;</w:t>
      </w:r>
    </w:p>
    <w:p w:rsidR="00E25C53" w:rsidRDefault="00E25C53" w:rsidP="00E25C53">
      <w:pPr>
        <w:autoSpaceDE w:val="0"/>
        <w:autoSpaceDN w:val="0"/>
        <w:adjustRightInd w:val="0"/>
        <w:rPr>
          <w:lang w:eastAsia="ru-RU"/>
        </w:rPr>
      </w:pPr>
      <w:r w:rsidRPr="00993FBC">
        <w:rPr>
          <w:lang w:eastAsia="ru-RU"/>
        </w:rPr>
        <w:t xml:space="preserve">■ научиться создавать собственные творческие замыслы и доводить их до воплощения </w:t>
      </w:r>
      <w:proofErr w:type="spellStart"/>
      <w:r w:rsidRPr="00993FBC">
        <w:rPr>
          <w:lang w:eastAsia="ru-RU"/>
        </w:rPr>
        <w:t>втворческом</w:t>
      </w:r>
      <w:proofErr w:type="spellEnd"/>
      <w:r w:rsidRPr="00993FBC">
        <w:rPr>
          <w:lang w:eastAsia="ru-RU"/>
        </w:rPr>
        <w:t xml:space="preserve"> </w:t>
      </w:r>
      <w:proofErr w:type="gramStart"/>
      <w:r w:rsidRPr="00993FBC">
        <w:rPr>
          <w:lang w:eastAsia="ru-RU"/>
        </w:rPr>
        <w:t>продукте</w:t>
      </w:r>
      <w:proofErr w:type="gramEnd"/>
      <w:r w:rsidRPr="00993FBC">
        <w:rPr>
          <w:lang w:eastAsia="ru-RU"/>
        </w:rPr>
        <w:t xml:space="preserve">, овладеть средствами и способами реализации </w:t>
      </w:r>
      <w:proofErr w:type="spellStart"/>
      <w:r w:rsidRPr="00993FBC">
        <w:rPr>
          <w:lang w:eastAsia="ru-RU"/>
        </w:rPr>
        <w:t>собственныхзамыслов</w:t>
      </w:r>
      <w:proofErr w:type="spellEnd"/>
      <w:r w:rsidRPr="00993FBC">
        <w:rPr>
          <w:lang w:eastAsia="ru-RU"/>
        </w:rPr>
        <w:t>.</w:t>
      </w:r>
    </w:p>
    <w:p w:rsidR="00E25C53" w:rsidRDefault="00E25C53" w:rsidP="00E25C53">
      <w:pPr>
        <w:autoSpaceDE w:val="0"/>
        <w:autoSpaceDN w:val="0"/>
        <w:adjustRightInd w:val="0"/>
        <w:rPr>
          <w:lang w:eastAsia="ru-RU"/>
        </w:rPr>
      </w:pPr>
    </w:p>
    <w:p w:rsidR="00E25C53" w:rsidRPr="00330294" w:rsidRDefault="00E25C53" w:rsidP="00E25C53">
      <w:pPr>
        <w:autoSpaceDE w:val="0"/>
        <w:autoSpaceDN w:val="0"/>
        <w:adjustRightInd w:val="0"/>
        <w:jc w:val="center"/>
        <w:rPr>
          <w:b/>
          <w:bCs/>
          <w:color w:val="C00000"/>
          <w:u w:val="single"/>
          <w:lang w:eastAsia="ru-RU"/>
        </w:rPr>
      </w:pPr>
      <w:r w:rsidRPr="00330294">
        <w:rPr>
          <w:b/>
          <w:bCs/>
          <w:color w:val="C00000"/>
          <w:u w:val="single"/>
          <w:lang w:eastAsia="ru-RU"/>
        </w:rPr>
        <w:t>Задачи педагогов, решаемые в ходе реализации Программы</w:t>
      </w:r>
    </w:p>
    <w:p w:rsidR="00E25C53" w:rsidRPr="00993FBC" w:rsidRDefault="00E25C53" w:rsidP="00E25C53">
      <w:pPr>
        <w:autoSpaceDE w:val="0"/>
        <w:autoSpaceDN w:val="0"/>
        <w:adjustRightInd w:val="0"/>
        <w:rPr>
          <w:lang w:eastAsia="ru-RU"/>
        </w:rPr>
      </w:pPr>
      <w:r w:rsidRPr="00993FBC">
        <w:rPr>
          <w:lang w:eastAsia="ru-RU"/>
        </w:rPr>
        <w:t>Для достижения учащимися запланированных образовательных результатов педагогам</w:t>
      </w:r>
      <w:r w:rsidR="006024F9">
        <w:rPr>
          <w:lang w:eastAsia="ru-RU"/>
        </w:rPr>
        <w:t xml:space="preserve"> МБОУСОШ №42</w:t>
      </w:r>
      <w:r w:rsidR="00661443">
        <w:rPr>
          <w:lang w:eastAsia="ru-RU"/>
        </w:rPr>
        <w:t>им.Х.Мамсурова</w:t>
      </w:r>
      <w:r w:rsidRPr="00993FBC">
        <w:rPr>
          <w:lang w:eastAsia="ru-RU"/>
        </w:rPr>
        <w:t xml:space="preserve"> необходимо решить следующие задачи:</w:t>
      </w:r>
    </w:p>
    <w:p w:rsidR="00E25C53" w:rsidRPr="00993FBC" w:rsidRDefault="00E25C53" w:rsidP="00E25C53">
      <w:pPr>
        <w:autoSpaceDE w:val="0"/>
        <w:autoSpaceDN w:val="0"/>
        <w:adjustRightInd w:val="0"/>
        <w:rPr>
          <w:lang w:eastAsia="ru-RU"/>
        </w:rPr>
      </w:pPr>
      <w:r w:rsidRPr="00993FBC">
        <w:rPr>
          <w:lang w:eastAsia="ru-RU"/>
        </w:rPr>
        <w:t>■ обеспечить эффективное сочетание урочных и внеурочных форм организации</w:t>
      </w:r>
    </w:p>
    <w:p w:rsidR="00E25C53" w:rsidRPr="00993FBC" w:rsidRDefault="00E25C53" w:rsidP="00E25C53">
      <w:pPr>
        <w:autoSpaceDE w:val="0"/>
        <w:autoSpaceDN w:val="0"/>
        <w:adjustRightInd w:val="0"/>
        <w:rPr>
          <w:lang w:eastAsia="ru-RU"/>
        </w:rPr>
      </w:pPr>
      <w:r w:rsidRPr="00993FBC">
        <w:rPr>
          <w:lang w:eastAsia="ru-RU"/>
        </w:rPr>
        <w:t xml:space="preserve">образовательного процесса (уроки, занятия, мастерские, тренинги, практики, </w:t>
      </w:r>
      <w:proofErr w:type="spellStart"/>
      <w:r w:rsidRPr="00993FBC">
        <w:rPr>
          <w:lang w:eastAsia="ru-RU"/>
        </w:rPr>
        <w:t>проектнаяи</w:t>
      </w:r>
      <w:proofErr w:type="spellEnd"/>
      <w:r w:rsidRPr="00993FBC">
        <w:rPr>
          <w:lang w:eastAsia="ru-RU"/>
        </w:rPr>
        <w:t xml:space="preserve"> исследовательская деятельность, конкурсы, </w:t>
      </w:r>
      <w:proofErr w:type="spellStart"/>
      <w:r w:rsidRPr="00993FBC">
        <w:rPr>
          <w:lang w:eastAsia="ru-RU"/>
        </w:rPr>
        <w:t>фестивали</w:t>
      </w:r>
      <w:proofErr w:type="gramStart"/>
      <w:r w:rsidRPr="00993FBC">
        <w:rPr>
          <w:lang w:eastAsia="ru-RU"/>
        </w:rPr>
        <w:t>,в</w:t>
      </w:r>
      <w:proofErr w:type="gramEnd"/>
      <w:r w:rsidRPr="00993FBC">
        <w:rPr>
          <w:lang w:eastAsia="ru-RU"/>
        </w:rPr>
        <w:t>ыставки</w:t>
      </w:r>
      <w:proofErr w:type="spellEnd"/>
      <w:r w:rsidRPr="00993FBC">
        <w:rPr>
          <w:lang w:eastAsia="ru-RU"/>
        </w:rPr>
        <w:t xml:space="preserve">, соревнования, презентации и др.) для реализации </w:t>
      </w:r>
      <w:proofErr w:type="spellStart"/>
      <w:r w:rsidRPr="00993FBC">
        <w:rPr>
          <w:lang w:eastAsia="ru-RU"/>
        </w:rPr>
        <w:t>образовательнойпрограммы</w:t>
      </w:r>
      <w:proofErr w:type="spellEnd"/>
      <w:r w:rsidRPr="00993FBC">
        <w:rPr>
          <w:lang w:eastAsia="ru-RU"/>
        </w:rPr>
        <w:t xml:space="preserve"> школы;</w:t>
      </w:r>
    </w:p>
    <w:p w:rsidR="00E25C53" w:rsidRPr="00993FBC" w:rsidRDefault="00E25C53" w:rsidP="00E25C53">
      <w:pPr>
        <w:autoSpaceDE w:val="0"/>
        <w:autoSpaceDN w:val="0"/>
        <w:adjustRightInd w:val="0"/>
        <w:rPr>
          <w:lang w:eastAsia="ru-RU"/>
        </w:rPr>
      </w:pPr>
      <w:r w:rsidRPr="00993FBC">
        <w:rPr>
          <w:lang w:eastAsia="ru-RU"/>
        </w:rPr>
        <w:t xml:space="preserve">■ развитие универсальных учебных действий на </w:t>
      </w:r>
      <w:proofErr w:type="gramStart"/>
      <w:r w:rsidRPr="00993FBC">
        <w:rPr>
          <w:lang w:eastAsia="ru-RU"/>
        </w:rPr>
        <w:t>основе</w:t>
      </w:r>
      <w:proofErr w:type="gramEnd"/>
      <w:r w:rsidRPr="00993FBC">
        <w:rPr>
          <w:lang w:eastAsia="ru-RU"/>
        </w:rPr>
        <w:t xml:space="preserve"> ведущей для данного </w:t>
      </w:r>
      <w:proofErr w:type="spellStart"/>
      <w:r w:rsidRPr="00993FBC">
        <w:rPr>
          <w:lang w:eastAsia="ru-RU"/>
        </w:rPr>
        <w:t>возрастадеятельности</w:t>
      </w:r>
      <w:proofErr w:type="spellEnd"/>
      <w:r w:rsidRPr="00993FBC">
        <w:rPr>
          <w:lang w:eastAsia="ru-RU"/>
        </w:rPr>
        <w:t xml:space="preserve"> межличностного общения;</w:t>
      </w:r>
    </w:p>
    <w:p w:rsidR="00E25C53" w:rsidRPr="00993FBC" w:rsidRDefault="00E25C53" w:rsidP="00E25C53">
      <w:pPr>
        <w:autoSpaceDE w:val="0"/>
        <w:autoSpaceDN w:val="0"/>
        <w:adjustRightInd w:val="0"/>
        <w:rPr>
          <w:lang w:eastAsia="ru-RU"/>
        </w:rPr>
      </w:pPr>
      <w:r w:rsidRPr="00993FBC">
        <w:rPr>
          <w:lang w:eastAsia="ru-RU"/>
        </w:rPr>
        <w:lastRenderedPageBreak/>
        <w:t xml:space="preserve">■ подготовить учащихся к выбору и реализации индивидуальных </w:t>
      </w:r>
      <w:proofErr w:type="spellStart"/>
      <w:r w:rsidRPr="00993FBC">
        <w:rPr>
          <w:lang w:eastAsia="ru-RU"/>
        </w:rPr>
        <w:t>образовательныхтраекторий</w:t>
      </w:r>
      <w:proofErr w:type="spellEnd"/>
      <w:r w:rsidRPr="00993FBC">
        <w:rPr>
          <w:lang w:eastAsia="ru-RU"/>
        </w:rPr>
        <w:t xml:space="preserve"> (маршрутов)</w:t>
      </w:r>
      <w:r w:rsidR="00C1566F">
        <w:rPr>
          <w:lang w:eastAsia="ru-RU"/>
        </w:rPr>
        <w:t>, учитывая специфику контингента школы (дети-инвалиды, обучающиеся с ОВЗ)</w:t>
      </w:r>
      <w:r w:rsidRPr="00993FBC">
        <w:rPr>
          <w:lang w:eastAsia="ru-RU"/>
        </w:rPr>
        <w:t>;</w:t>
      </w:r>
    </w:p>
    <w:p w:rsidR="00E25C53" w:rsidRPr="00993FBC" w:rsidRDefault="00E25C53" w:rsidP="00E25C53">
      <w:pPr>
        <w:autoSpaceDE w:val="0"/>
        <w:autoSpaceDN w:val="0"/>
        <w:adjustRightInd w:val="0"/>
        <w:rPr>
          <w:lang w:eastAsia="ru-RU"/>
        </w:rPr>
      </w:pPr>
      <w:r w:rsidRPr="00993FBC">
        <w:rPr>
          <w:lang w:eastAsia="ru-RU"/>
        </w:rPr>
        <w:t>■ создать пространство для реализации разнообразных творческих замыслов</w:t>
      </w:r>
    </w:p>
    <w:p w:rsidR="00E25C53" w:rsidRPr="00993FBC" w:rsidRDefault="00E25C53" w:rsidP="00E25C53">
      <w:pPr>
        <w:autoSpaceDE w:val="0"/>
        <w:autoSpaceDN w:val="0"/>
        <w:adjustRightInd w:val="0"/>
        <w:rPr>
          <w:lang w:eastAsia="ru-RU"/>
        </w:rPr>
      </w:pPr>
      <w:r w:rsidRPr="00993FBC">
        <w:rPr>
          <w:lang w:eastAsia="ru-RU"/>
        </w:rPr>
        <w:t>подростков, проявления инициативных действий.</w:t>
      </w:r>
    </w:p>
    <w:p w:rsidR="00E25C53" w:rsidRPr="00993FBC" w:rsidRDefault="00E25C53" w:rsidP="00E25C53">
      <w:pPr>
        <w:autoSpaceDE w:val="0"/>
        <w:autoSpaceDN w:val="0"/>
        <w:adjustRightInd w:val="0"/>
        <w:rPr>
          <w:lang w:eastAsia="ru-RU"/>
        </w:rPr>
      </w:pPr>
      <w:r w:rsidRPr="00993FBC">
        <w:rPr>
          <w:lang w:eastAsia="ru-RU"/>
        </w:rPr>
        <w:t xml:space="preserve">■ выявление и развитие способностей обучающихся, их профессиональных </w:t>
      </w:r>
      <w:proofErr w:type="spellStart"/>
      <w:r w:rsidRPr="00993FBC">
        <w:rPr>
          <w:lang w:eastAsia="ru-RU"/>
        </w:rPr>
        <w:t>склонностейчерез</w:t>
      </w:r>
      <w:proofErr w:type="spellEnd"/>
      <w:r w:rsidRPr="00993FBC">
        <w:rPr>
          <w:lang w:eastAsia="ru-RU"/>
        </w:rPr>
        <w:t xml:space="preserve"> систему творческих объединений, спортивных секций и </w:t>
      </w:r>
      <w:proofErr w:type="spellStart"/>
      <w:r w:rsidRPr="00993FBC">
        <w:rPr>
          <w:lang w:eastAsia="ru-RU"/>
        </w:rPr>
        <w:t>кружков</w:t>
      </w:r>
      <w:proofErr w:type="gramStart"/>
      <w:r w:rsidRPr="00993FBC">
        <w:rPr>
          <w:lang w:eastAsia="ru-RU"/>
        </w:rPr>
        <w:t>,р</w:t>
      </w:r>
      <w:proofErr w:type="gramEnd"/>
      <w:r w:rsidRPr="00993FBC">
        <w:rPr>
          <w:lang w:eastAsia="ru-RU"/>
        </w:rPr>
        <w:t>азнообразных</w:t>
      </w:r>
      <w:proofErr w:type="spellEnd"/>
      <w:r w:rsidRPr="00993FBC">
        <w:rPr>
          <w:lang w:eastAsia="ru-RU"/>
        </w:rPr>
        <w:t xml:space="preserve"> социальных практик;</w:t>
      </w:r>
    </w:p>
    <w:p w:rsidR="00E25C53" w:rsidRPr="00993FBC" w:rsidRDefault="00E25C53" w:rsidP="00E25C53">
      <w:pPr>
        <w:autoSpaceDE w:val="0"/>
        <w:autoSpaceDN w:val="0"/>
        <w:adjustRightInd w:val="0"/>
        <w:rPr>
          <w:lang w:eastAsia="ru-RU"/>
        </w:rPr>
      </w:pPr>
      <w:r w:rsidRPr="00993FBC">
        <w:rPr>
          <w:lang w:eastAsia="ru-RU"/>
        </w:rPr>
        <w:t xml:space="preserve">■ создание пространства для социальных практик школьников и приобщение их </w:t>
      </w:r>
      <w:proofErr w:type="gramStart"/>
      <w:r w:rsidRPr="00993FBC">
        <w:rPr>
          <w:lang w:eastAsia="ru-RU"/>
        </w:rPr>
        <w:t>к</w:t>
      </w:r>
      <w:proofErr w:type="gramEnd"/>
    </w:p>
    <w:p w:rsidR="00E25C53" w:rsidRDefault="00E25C53" w:rsidP="00E25C53">
      <w:pPr>
        <w:autoSpaceDE w:val="0"/>
        <w:autoSpaceDN w:val="0"/>
        <w:adjustRightInd w:val="0"/>
        <w:rPr>
          <w:lang w:eastAsia="ru-RU"/>
        </w:rPr>
      </w:pPr>
      <w:r>
        <w:rPr>
          <w:lang w:eastAsia="ru-RU"/>
        </w:rPr>
        <w:t>общественно значимым делам.</w:t>
      </w:r>
    </w:p>
    <w:p w:rsidR="00E25C53" w:rsidRDefault="00E25C53" w:rsidP="00E25C53">
      <w:pPr>
        <w:autoSpaceDE w:val="0"/>
        <w:autoSpaceDN w:val="0"/>
        <w:adjustRightInd w:val="0"/>
        <w:rPr>
          <w:lang w:eastAsia="ru-RU"/>
        </w:rPr>
      </w:pPr>
    </w:p>
    <w:p w:rsidR="00E25C53" w:rsidRDefault="00E25C53" w:rsidP="00E25C53">
      <w:pPr>
        <w:autoSpaceDE w:val="0"/>
        <w:autoSpaceDN w:val="0"/>
        <w:adjustRightInd w:val="0"/>
        <w:rPr>
          <w:lang w:eastAsia="ru-RU"/>
        </w:rPr>
      </w:pPr>
    </w:p>
    <w:p w:rsidR="0080224B" w:rsidRDefault="0080224B" w:rsidP="00E25C53">
      <w:pPr>
        <w:autoSpaceDE w:val="0"/>
        <w:autoSpaceDN w:val="0"/>
        <w:adjustRightInd w:val="0"/>
        <w:rPr>
          <w:lang w:eastAsia="ru-RU"/>
        </w:rPr>
      </w:pPr>
    </w:p>
    <w:p w:rsidR="00E25C53" w:rsidRPr="00993FBC" w:rsidRDefault="00DB0BFA" w:rsidP="00E25C53">
      <w:pPr>
        <w:autoSpaceDE w:val="0"/>
        <w:autoSpaceDN w:val="0"/>
        <w:adjustRightInd w:val="0"/>
        <w:jc w:val="center"/>
        <w:rPr>
          <w:b/>
          <w:bCs/>
          <w:lang w:eastAsia="ru-RU"/>
        </w:rPr>
      </w:pPr>
      <w:r>
        <w:rPr>
          <w:b/>
          <w:bCs/>
          <w:lang w:eastAsia="ru-RU"/>
        </w:rPr>
        <w:t>1</w:t>
      </w:r>
      <w:r w:rsidR="00E25C53" w:rsidRPr="00993FBC">
        <w:rPr>
          <w:b/>
          <w:bCs/>
          <w:lang w:eastAsia="ru-RU"/>
        </w:rPr>
        <w:t xml:space="preserve">.3. Система оценки достижения планируемых результатов освоения </w:t>
      </w:r>
      <w:proofErr w:type="spellStart"/>
      <w:r w:rsidR="00E25C53" w:rsidRPr="00993FBC">
        <w:rPr>
          <w:b/>
          <w:bCs/>
          <w:lang w:eastAsia="ru-RU"/>
        </w:rPr>
        <w:t>основнойобразовательной</w:t>
      </w:r>
      <w:proofErr w:type="spellEnd"/>
      <w:r w:rsidR="00E25C53" w:rsidRPr="00993FBC">
        <w:rPr>
          <w:b/>
          <w:bCs/>
          <w:lang w:eastAsia="ru-RU"/>
        </w:rPr>
        <w:t xml:space="preserve"> программы основного общего образования</w:t>
      </w:r>
    </w:p>
    <w:p w:rsidR="00E25C53" w:rsidRPr="00993FBC" w:rsidRDefault="00E25C53" w:rsidP="00E25C53">
      <w:pPr>
        <w:autoSpaceDE w:val="0"/>
        <w:autoSpaceDN w:val="0"/>
        <w:adjustRightInd w:val="0"/>
        <w:rPr>
          <w:lang w:eastAsia="ru-RU"/>
        </w:rPr>
      </w:pPr>
    </w:p>
    <w:p w:rsidR="00E25C53" w:rsidRPr="00993FBC" w:rsidRDefault="00E25C53" w:rsidP="00E25C53">
      <w:pPr>
        <w:autoSpaceDE w:val="0"/>
        <w:autoSpaceDN w:val="0"/>
        <w:adjustRightInd w:val="0"/>
        <w:rPr>
          <w:b/>
          <w:bCs/>
          <w:lang w:eastAsia="ru-RU"/>
        </w:rPr>
      </w:pPr>
      <w:r w:rsidRPr="00993FBC">
        <w:rPr>
          <w:b/>
          <w:bCs/>
          <w:lang w:eastAsia="ru-RU"/>
        </w:rPr>
        <w:t>1.3.1. Общие положения</w:t>
      </w:r>
    </w:p>
    <w:p w:rsidR="00E25C53" w:rsidRPr="00993FBC" w:rsidRDefault="00E25C53" w:rsidP="00E25C53">
      <w:pPr>
        <w:autoSpaceDE w:val="0"/>
        <w:autoSpaceDN w:val="0"/>
        <w:adjustRightInd w:val="0"/>
        <w:rPr>
          <w:lang w:eastAsia="ru-RU"/>
        </w:rPr>
      </w:pPr>
      <w:r w:rsidRPr="00993FBC">
        <w:rPr>
          <w:lang w:eastAsia="ru-RU"/>
        </w:rPr>
        <w:t>Система оценки достижения планируемых результатов освоения ООП ООО</w:t>
      </w:r>
    </w:p>
    <w:p w:rsidR="00E25C53" w:rsidRPr="00993FBC" w:rsidRDefault="00E25C53" w:rsidP="00E25C53">
      <w:pPr>
        <w:autoSpaceDE w:val="0"/>
        <w:autoSpaceDN w:val="0"/>
        <w:adjustRightInd w:val="0"/>
        <w:rPr>
          <w:lang w:eastAsia="ru-RU"/>
        </w:rPr>
      </w:pPr>
      <w:r w:rsidRPr="00993FBC">
        <w:rPr>
          <w:lang w:eastAsia="ru-RU"/>
        </w:rPr>
        <w:t xml:space="preserve">(далее система оценки) - один из инструментов реализации требований Стандарта </w:t>
      </w:r>
      <w:proofErr w:type="spellStart"/>
      <w:r w:rsidRPr="00993FBC">
        <w:rPr>
          <w:lang w:eastAsia="ru-RU"/>
        </w:rPr>
        <w:t>крезультатам</w:t>
      </w:r>
      <w:proofErr w:type="spellEnd"/>
      <w:r w:rsidRPr="00993FBC">
        <w:rPr>
          <w:lang w:eastAsia="ru-RU"/>
        </w:rPr>
        <w:t xml:space="preserve"> освоения основной образовательной программы основного общего</w:t>
      </w:r>
    </w:p>
    <w:p w:rsidR="00E25C53" w:rsidRPr="00993FBC" w:rsidRDefault="00E25C53" w:rsidP="00E25C53">
      <w:pPr>
        <w:autoSpaceDE w:val="0"/>
        <w:autoSpaceDN w:val="0"/>
        <w:adjustRightInd w:val="0"/>
        <w:rPr>
          <w:lang w:eastAsia="ru-RU"/>
        </w:rPr>
      </w:pPr>
      <w:r w:rsidRPr="00993FBC">
        <w:rPr>
          <w:lang w:eastAsia="ru-RU"/>
        </w:rPr>
        <w:t xml:space="preserve">образования, </w:t>
      </w:r>
      <w:proofErr w:type="gramStart"/>
      <w:r w:rsidRPr="00993FBC">
        <w:rPr>
          <w:lang w:eastAsia="ru-RU"/>
        </w:rPr>
        <w:t>направленный</w:t>
      </w:r>
      <w:proofErr w:type="gramEnd"/>
      <w:r w:rsidRPr="00993FBC">
        <w:rPr>
          <w:lang w:eastAsia="ru-RU"/>
        </w:rPr>
        <w:t xml:space="preserve"> на обеспечение качества образования путем через</w:t>
      </w:r>
    </w:p>
    <w:p w:rsidR="00E25C53" w:rsidRPr="00993FBC" w:rsidRDefault="00E25C53" w:rsidP="00E25C53">
      <w:pPr>
        <w:autoSpaceDE w:val="0"/>
        <w:autoSpaceDN w:val="0"/>
        <w:adjustRightInd w:val="0"/>
        <w:rPr>
          <w:lang w:eastAsia="ru-RU"/>
        </w:rPr>
      </w:pPr>
      <w:r w:rsidRPr="00993FBC">
        <w:rPr>
          <w:lang w:eastAsia="ru-RU"/>
        </w:rPr>
        <w:t>вовлечение в оценочную деятельность педагогов и обучающихся.</w:t>
      </w:r>
    </w:p>
    <w:p w:rsidR="00E25C53" w:rsidRPr="00E842A8" w:rsidRDefault="00E25C53" w:rsidP="00E25C53">
      <w:pPr>
        <w:autoSpaceDE w:val="0"/>
        <w:autoSpaceDN w:val="0"/>
        <w:adjustRightInd w:val="0"/>
        <w:rPr>
          <w:b/>
          <w:lang w:eastAsia="ru-RU"/>
        </w:rPr>
      </w:pPr>
      <w:r w:rsidRPr="00E842A8">
        <w:rPr>
          <w:b/>
          <w:lang w:eastAsia="ru-RU"/>
        </w:rPr>
        <w:t>Функции системы оценки:</w:t>
      </w:r>
    </w:p>
    <w:p w:rsidR="00E25C53" w:rsidRPr="00E842A8" w:rsidRDefault="00E25C53" w:rsidP="00E1547D">
      <w:pPr>
        <w:pStyle w:val="aff0"/>
        <w:numPr>
          <w:ilvl w:val="0"/>
          <w:numId w:val="2"/>
        </w:numPr>
        <w:autoSpaceDE w:val="0"/>
        <w:autoSpaceDN w:val="0"/>
        <w:adjustRightInd w:val="0"/>
        <w:rPr>
          <w:sz w:val="28"/>
          <w:szCs w:val="28"/>
        </w:rPr>
      </w:pPr>
      <w:r w:rsidRPr="00E842A8">
        <w:rPr>
          <w:sz w:val="28"/>
          <w:szCs w:val="28"/>
        </w:rPr>
        <w:t>ориентация образовательного процесса на достижение планируемых результатов</w:t>
      </w:r>
    </w:p>
    <w:p w:rsidR="00E25C53" w:rsidRPr="00E842A8" w:rsidRDefault="00E25C53" w:rsidP="00E25C53">
      <w:pPr>
        <w:autoSpaceDE w:val="0"/>
        <w:autoSpaceDN w:val="0"/>
        <w:adjustRightInd w:val="0"/>
        <w:rPr>
          <w:lang w:eastAsia="ru-RU"/>
        </w:rPr>
      </w:pPr>
      <w:r w:rsidRPr="00E842A8">
        <w:rPr>
          <w:lang w:eastAsia="ru-RU"/>
        </w:rPr>
        <w:t>освоения основной образовательной программы основного общего образования;</w:t>
      </w:r>
    </w:p>
    <w:p w:rsidR="00E25C53" w:rsidRPr="00E842A8" w:rsidRDefault="00E25C53" w:rsidP="00E1547D">
      <w:pPr>
        <w:pStyle w:val="aff0"/>
        <w:numPr>
          <w:ilvl w:val="0"/>
          <w:numId w:val="2"/>
        </w:numPr>
        <w:autoSpaceDE w:val="0"/>
        <w:autoSpaceDN w:val="0"/>
        <w:adjustRightInd w:val="0"/>
        <w:rPr>
          <w:sz w:val="28"/>
          <w:szCs w:val="28"/>
        </w:rPr>
      </w:pPr>
      <w:r w:rsidRPr="00E842A8">
        <w:rPr>
          <w:sz w:val="28"/>
          <w:szCs w:val="28"/>
        </w:rPr>
        <w:t>обеспечение эффективной обратной связи, позволяющей осуществлять</w:t>
      </w:r>
    </w:p>
    <w:p w:rsidR="00E25C53" w:rsidRPr="00E842A8" w:rsidRDefault="00E25C53" w:rsidP="00E25C53">
      <w:pPr>
        <w:autoSpaceDE w:val="0"/>
        <w:autoSpaceDN w:val="0"/>
        <w:adjustRightInd w:val="0"/>
        <w:rPr>
          <w:lang w:eastAsia="ru-RU"/>
        </w:rPr>
      </w:pPr>
      <w:r w:rsidRPr="00E842A8">
        <w:rPr>
          <w:lang w:eastAsia="ru-RU"/>
        </w:rPr>
        <w:t>управление образовательным процессом.</w:t>
      </w:r>
    </w:p>
    <w:p w:rsidR="00E842A8" w:rsidRPr="00600642" w:rsidRDefault="00E842A8" w:rsidP="00E842A8">
      <w:pPr>
        <w:rPr>
          <w:rFonts w:eastAsia="Times New Roman"/>
          <w:b/>
          <w:i/>
          <w:lang w:eastAsia="ru-RU"/>
        </w:rPr>
      </w:pPr>
      <w:r w:rsidRPr="00600642">
        <w:rPr>
          <w:rFonts w:eastAsia="Times New Roman"/>
          <w:b/>
          <w:i/>
          <w:lang w:eastAsia="ru-RU"/>
        </w:rPr>
        <w:t xml:space="preserve">В соответствии с ФГОС ООО система оценки образовательной </w:t>
      </w:r>
    </w:p>
    <w:p w:rsidR="00E842A8" w:rsidRDefault="00E842A8" w:rsidP="00E842A8">
      <w:pPr>
        <w:rPr>
          <w:rFonts w:eastAsia="Times New Roman"/>
          <w:b/>
          <w:i/>
          <w:lang w:eastAsia="ru-RU"/>
        </w:rPr>
      </w:pPr>
      <w:r w:rsidRPr="00600642">
        <w:rPr>
          <w:rFonts w:eastAsia="Times New Roman"/>
          <w:b/>
          <w:i/>
          <w:lang w:eastAsia="ru-RU"/>
        </w:rPr>
        <w:t>организации реализует системно-</w:t>
      </w:r>
      <w:proofErr w:type="spellStart"/>
      <w:r w:rsidRPr="00600642">
        <w:rPr>
          <w:rFonts w:eastAsia="Times New Roman"/>
          <w:b/>
          <w:i/>
          <w:lang w:eastAsia="ru-RU"/>
        </w:rPr>
        <w:t>деятельностный</w:t>
      </w:r>
      <w:proofErr w:type="spellEnd"/>
      <w:r w:rsidRPr="00600642">
        <w:rPr>
          <w:rFonts w:eastAsia="Times New Roman"/>
          <w:b/>
          <w:i/>
          <w:lang w:eastAsia="ru-RU"/>
        </w:rPr>
        <w:t xml:space="preserve">, </w:t>
      </w:r>
      <w:proofErr w:type="gramStart"/>
      <w:r w:rsidRPr="00600642">
        <w:rPr>
          <w:rFonts w:eastAsia="Times New Roman"/>
          <w:b/>
          <w:i/>
          <w:lang w:eastAsia="ru-RU"/>
        </w:rPr>
        <w:t>уровневый</w:t>
      </w:r>
      <w:proofErr w:type="gramEnd"/>
      <w:r w:rsidRPr="00600642">
        <w:rPr>
          <w:rFonts w:eastAsia="Times New Roman"/>
          <w:b/>
          <w:i/>
          <w:lang w:eastAsia="ru-RU"/>
        </w:rPr>
        <w:t xml:space="preserve"> и комплексный </w:t>
      </w:r>
      <w:proofErr w:type="spellStart"/>
      <w:r w:rsidRPr="00600642">
        <w:rPr>
          <w:rFonts w:eastAsia="Times New Roman"/>
          <w:b/>
          <w:i/>
          <w:lang w:eastAsia="ru-RU"/>
        </w:rPr>
        <w:t>подходык</w:t>
      </w:r>
      <w:proofErr w:type="spellEnd"/>
      <w:r w:rsidRPr="00600642">
        <w:rPr>
          <w:rFonts w:eastAsia="Times New Roman"/>
          <w:b/>
          <w:i/>
          <w:lang w:eastAsia="ru-RU"/>
        </w:rPr>
        <w:t xml:space="preserve"> оценке образовательных достижений.</w:t>
      </w:r>
    </w:p>
    <w:p w:rsidR="001952FF" w:rsidRPr="00600642" w:rsidRDefault="001952FF" w:rsidP="00E842A8">
      <w:pPr>
        <w:rPr>
          <w:rFonts w:eastAsia="Times New Roman"/>
          <w:b/>
          <w:i/>
          <w:lang w:eastAsia="ru-RU"/>
        </w:rPr>
      </w:pPr>
    </w:p>
    <w:p w:rsidR="001952FF" w:rsidRDefault="006024F9" w:rsidP="001952FF">
      <w:pPr>
        <w:autoSpaceDE w:val="0"/>
        <w:autoSpaceDN w:val="0"/>
        <w:adjustRightInd w:val="0"/>
        <w:jc w:val="center"/>
        <w:rPr>
          <w:lang w:eastAsia="ru-RU"/>
        </w:rPr>
      </w:pPr>
      <w:r>
        <w:rPr>
          <w:b/>
          <w:color w:val="C00000"/>
          <w:sz w:val="32"/>
          <w:szCs w:val="32"/>
          <w:u w:val="single"/>
          <w:lang w:eastAsia="ru-RU"/>
        </w:rPr>
        <w:t>В МБОУСОШ №42</w:t>
      </w:r>
      <w:r w:rsidR="001952FF" w:rsidRPr="001952FF">
        <w:rPr>
          <w:b/>
          <w:color w:val="C00000"/>
          <w:sz w:val="32"/>
          <w:szCs w:val="32"/>
          <w:u w:val="single"/>
          <w:lang w:eastAsia="ru-RU"/>
        </w:rPr>
        <w:t>реал</w:t>
      </w:r>
      <w:r w:rsidR="001952FF">
        <w:rPr>
          <w:b/>
          <w:color w:val="C00000"/>
          <w:sz w:val="32"/>
          <w:szCs w:val="32"/>
          <w:u w:val="single"/>
          <w:lang w:eastAsia="ru-RU"/>
        </w:rPr>
        <w:t>изуются следующие виды контроля</w:t>
      </w:r>
      <w:r w:rsidR="001952FF" w:rsidRPr="001952FF">
        <w:rPr>
          <w:b/>
          <w:color w:val="C00000"/>
          <w:sz w:val="32"/>
          <w:szCs w:val="32"/>
          <w:u w:val="single"/>
          <w:lang w:eastAsia="ru-RU"/>
        </w:rPr>
        <w:t>:</w:t>
      </w:r>
    </w:p>
    <w:p w:rsidR="00E842A8" w:rsidRDefault="00E842A8" w:rsidP="00E25C53">
      <w:pPr>
        <w:autoSpaceDE w:val="0"/>
        <w:autoSpaceDN w:val="0"/>
        <w:adjustRightInd w:val="0"/>
        <w:rPr>
          <w:b/>
          <w:i/>
          <w:lang w:eastAsia="ru-RU"/>
        </w:rPr>
      </w:pPr>
    </w:p>
    <w:p w:rsidR="00E842A8" w:rsidRDefault="00E842A8" w:rsidP="00E25C53">
      <w:pPr>
        <w:autoSpaceDE w:val="0"/>
        <w:autoSpaceDN w:val="0"/>
        <w:adjustRightInd w:val="0"/>
        <w:rPr>
          <w:b/>
          <w:i/>
          <w:lang w:eastAsia="ru-RU"/>
        </w:rPr>
      </w:pPr>
      <w:r>
        <w:rPr>
          <w:b/>
          <w:i/>
          <w:lang w:eastAsia="ru-RU"/>
        </w:rPr>
        <w:t>Система оценки включает процедуры внутренней и внешней оценки:</w:t>
      </w:r>
    </w:p>
    <w:p w:rsidR="00E842A8" w:rsidRPr="008462B4" w:rsidRDefault="00E842A8" w:rsidP="00E25C53">
      <w:pPr>
        <w:autoSpaceDE w:val="0"/>
        <w:autoSpaceDN w:val="0"/>
        <w:adjustRightInd w:val="0"/>
        <w:rPr>
          <w:b/>
          <w:i/>
          <w:u w:val="single"/>
          <w:lang w:eastAsia="ru-RU"/>
        </w:rPr>
      </w:pPr>
      <w:r w:rsidRPr="008462B4">
        <w:rPr>
          <w:b/>
          <w:i/>
          <w:u w:val="single"/>
          <w:lang w:eastAsia="ru-RU"/>
        </w:rPr>
        <w:t>Внутренняя оценка включает:</w:t>
      </w:r>
    </w:p>
    <w:p w:rsidR="001952FF" w:rsidRPr="001952FF" w:rsidRDefault="00E842A8" w:rsidP="006024F9">
      <w:pPr>
        <w:widowControl w:val="0"/>
        <w:shd w:val="clear" w:color="auto" w:fill="FFFFFF"/>
        <w:suppressAutoHyphens/>
        <w:autoSpaceDE w:val="0"/>
        <w:autoSpaceDN w:val="0"/>
        <w:adjustRightInd w:val="0"/>
        <w:rPr>
          <w:b/>
          <w:bCs/>
          <w:lang w:eastAsia="ru-RU"/>
        </w:rPr>
      </w:pPr>
      <w:r w:rsidRPr="00993FBC">
        <w:rPr>
          <w:lang w:eastAsia="ru-RU"/>
        </w:rPr>
        <w:t xml:space="preserve">■ </w:t>
      </w:r>
      <w:r>
        <w:rPr>
          <w:i/>
          <w:iCs/>
          <w:lang w:eastAsia="ru-RU"/>
        </w:rPr>
        <w:t>стартовую диагностику</w:t>
      </w:r>
      <w:r w:rsidR="001952FF">
        <w:rPr>
          <w:i/>
          <w:iCs/>
          <w:lang w:eastAsia="ru-RU"/>
        </w:rPr>
        <w:t xml:space="preserve"> (входной диагностический контроль), </w:t>
      </w:r>
      <w:r w:rsidR="001952FF">
        <w:rPr>
          <w:i/>
          <w:color w:val="000000"/>
          <w:shd w:val="clear" w:color="auto" w:fill="FFFFFF"/>
          <w:lang w:eastAsia="zh-CN"/>
        </w:rPr>
        <w:t>п</w:t>
      </w:r>
      <w:r w:rsidR="001952FF" w:rsidRPr="001952FF">
        <w:rPr>
          <w:i/>
          <w:color w:val="000000"/>
          <w:shd w:val="clear" w:color="auto" w:fill="FFFFFF"/>
          <w:lang w:eastAsia="zh-CN"/>
        </w:rPr>
        <w:t>редварительный контроль</w:t>
      </w:r>
      <w:r w:rsidR="001952FF" w:rsidRPr="001952FF">
        <w:rPr>
          <w:color w:val="000000"/>
          <w:shd w:val="clear" w:color="auto" w:fill="FFFFFF"/>
          <w:lang w:eastAsia="zh-CN"/>
        </w:rPr>
        <w:t xml:space="preserve"> направлен на выявление знаний, умений и навыков обучающихся, значимых для дальнейшего обучения с целью   сохранения преемственности в обучении и проектирования целей, задач и форм дальнейшего обучения проводится в начале ступени</w:t>
      </w:r>
      <w:r w:rsidR="001952FF">
        <w:rPr>
          <w:color w:val="000000"/>
          <w:shd w:val="clear" w:color="auto" w:fill="FFFFFF"/>
          <w:lang w:eastAsia="zh-CN"/>
        </w:rPr>
        <w:t xml:space="preserve"> обучения (</w:t>
      </w:r>
      <w:r w:rsidR="001952FF" w:rsidRPr="001952FF">
        <w:rPr>
          <w:color w:val="000000"/>
          <w:shd w:val="clear" w:color="auto" w:fill="FFFFFF"/>
          <w:lang w:eastAsia="zh-CN"/>
        </w:rPr>
        <w:t>5 классы)</w:t>
      </w:r>
      <w:r w:rsidRPr="00993FBC">
        <w:rPr>
          <w:b/>
          <w:bCs/>
          <w:lang w:eastAsia="ru-RU"/>
        </w:rPr>
        <w:t>;</w:t>
      </w:r>
    </w:p>
    <w:p w:rsidR="00E842A8" w:rsidRDefault="00E842A8" w:rsidP="00E842A8">
      <w:pPr>
        <w:autoSpaceDE w:val="0"/>
        <w:autoSpaceDN w:val="0"/>
        <w:adjustRightInd w:val="0"/>
        <w:rPr>
          <w:i/>
          <w:iCs/>
          <w:lang w:eastAsia="ru-RU"/>
        </w:rPr>
      </w:pPr>
      <w:r w:rsidRPr="00993FBC">
        <w:rPr>
          <w:lang w:eastAsia="ru-RU"/>
        </w:rPr>
        <w:t xml:space="preserve">■ </w:t>
      </w:r>
      <w:r>
        <w:rPr>
          <w:i/>
          <w:iCs/>
          <w:lang w:eastAsia="ru-RU"/>
        </w:rPr>
        <w:t>текущую и тематическую оценку;</w:t>
      </w:r>
    </w:p>
    <w:p w:rsidR="00E842A8" w:rsidRPr="00993FBC" w:rsidRDefault="00E842A8" w:rsidP="00E842A8">
      <w:pPr>
        <w:autoSpaceDE w:val="0"/>
        <w:autoSpaceDN w:val="0"/>
        <w:adjustRightInd w:val="0"/>
        <w:rPr>
          <w:lang w:eastAsia="ru-RU"/>
        </w:rPr>
      </w:pPr>
      <w:r w:rsidRPr="00993FBC">
        <w:rPr>
          <w:lang w:eastAsia="ru-RU"/>
        </w:rPr>
        <w:t xml:space="preserve">■ </w:t>
      </w:r>
      <w:proofErr w:type="spellStart"/>
      <w:r w:rsidR="00C72604">
        <w:rPr>
          <w:i/>
          <w:lang w:eastAsia="ru-RU"/>
        </w:rPr>
        <w:t>оценку</w:t>
      </w:r>
      <w:r w:rsidRPr="00993FBC">
        <w:rPr>
          <w:i/>
          <w:iCs/>
          <w:lang w:eastAsia="ru-RU"/>
        </w:rPr>
        <w:t>промежуточных</w:t>
      </w:r>
      <w:proofErr w:type="spellEnd"/>
      <w:r w:rsidRPr="00993FBC">
        <w:rPr>
          <w:i/>
          <w:iCs/>
          <w:lang w:eastAsia="ru-RU"/>
        </w:rPr>
        <w:t xml:space="preserve"> и итоговых комплексных работ на </w:t>
      </w:r>
      <w:proofErr w:type="spellStart"/>
      <w:r w:rsidRPr="00993FBC">
        <w:rPr>
          <w:i/>
          <w:iCs/>
          <w:lang w:eastAsia="ru-RU"/>
        </w:rPr>
        <w:t>межпредметнойоснове</w:t>
      </w:r>
      <w:proofErr w:type="spellEnd"/>
      <w:r w:rsidRPr="00993FBC">
        <w:rPr>
          <w:b/>
          <w:bCs/>
          <w:i/>
          <w:iCs/>
          <w:lang w:eastAsia="ru-RU"/>
        </w:rPr>
        <w:t xml:space="preserve">, </w:t>
      </w:r>
      <w:r w:rsidRPr="00993FBC">
        <w:rPr>
          <w:lang w:eastAsia="ru-RU"/>
        </w:rPr>
        <w:t xml:space="preserve">направленных на оценку </w:t>
      </w:r>
      <w:proofErr w:type="spellStart"/>
      <w:r w:rsidRPr="00993FBC">
        <w:rPr>
          <w:lang w:eastAsia="ru-RU"/>
        </w:rPr>
        <w:t>сформированности</w:t>
      </w:r>
      <w:proofErr w:type="spellEnd"/>
      <w:r w:rsidRPr="00993FBC">
        <w:rPr>
          <w:lang w:eastAsia="ru-RU"/>
        </w:rPr>
        <w:t xml:space="preserve"> познавательных, регулятивных </w:t>
      </w:r>
      <w:proofErr w:type="spellStart"/>
      <w:r w:rsidRPr="00993FBC">
        <w:rPr>
          <w:lang w:eastAsia="ru-RU"/>
        </w:rPr>
        <w:t>икоммуникативных</w:t>
      </w:r>
      <w:proofErr w:type="spellEnd"/>
      <w:r w:rsidRPr="00993FBC">
        <w:rPr>
          <w:lang w:eastAsia="ru-RU"/>
        </w:rPr>
        <w:t xml:space="preserve"> действий при решении учебно-познавательных и учебно-</w:t>
      </w:r>
      <w:proofErr w:type="spellStart"/>
      <w:r w:rsidRPr="00993FBC">
        <w:rPr>
          <w:lang w:eastAsia="ru-RU"/>
        </w:rPr>
        <w:t>практическихзадач</w:t>
      </w:r>
      <w:proofErr w:type="spellEnd"/>
      <w:r w:rsidRPr="00993FBC">
        <w:rPr>
          <w:lang w:eastAsia="ru-RU"/>
        </w:rPr>
        <w:t>, основанных на работе с текстом;</w:t>
      </w:r>
    </w:p>
    <w:p w:rsidR="00E842A8" w:rsidRPr="00993FBC" w:rsidRDefault="00E842A8" w:rsidP="00E842A8">
      <w:pPr>
        <w:autoSpaceDE w:val="0"/>
        <w:autoSpaceDN w:val="0"/>
        <w:adjustRightInd w:val="0"/>
        <w:rPr>
          <w:i/>
          <w:iCs/>
          <w:lang w:eastAsia="ru-RU"/>
        </w:rPr>
      </w:pPr>
      <w:r w:rsidRPr="00993FBC">
        <w:rPr>
          <w:lang w:eastAsia="ru-RU"/>
        </w:rPr>
        <w:lastRenderedPageBreak/>
        <w:t xml:space="preserve">■ текущего выполнения </w:t>
      </w:r>
      <w:proofErr w:type="spellStart"/>
      <w:r w:rsidRPr="00993FBC">
        <w:rPr>
          <w:lang w:eastAsia="ru-RU"/>
        </w:rPr>
        <w:t>выборочных</w:t>
      </w:r>
      <w:r w:rsidRPr="00993FBC">
        <w:rPr>
          <w:i/>
          <w:iCs/>
          <w:lang w:eastAsia="ru-RU"/>
        </w:rPr>
        <w:t>учебно</w:t>
      </w:r>
      <w:proofErr w:type="spellEnd"/>
      <w:r w:rsidRPr="00993FBC">
        <w:rPr>
          <w:i/>
          <w:iCs/>
          <w:lang w:eastAsia="ru-RU"/>
        </w:rPr>
        <w:t>-практических и учебно</w:t>
      </w:r>
      <w:r>
        <w:rPr>
          <w:i/>
          <w:iCs/>
          <w:lang w:eastAsia="ru-RU"/>
        </w:rPr>
        <w:t>-</w:t>
      </w:r>
    </w:p>
    <w:p w:rsidR="00E842A8" w:rsidRPr="00993FBC" w:rsidRDefault="00E842A8" w:rsidP="00E842A8">
      <w:pPr>
        <w:autoSpaceDE w:val="0"/>
        <w:autoSpaceDN w:val="0"/>
        <w:adjustRightInd w:val="0"/>
        <w:rPr>
          <w:lang w:eastAsia="ru-RU"/>
        </w:rPr>
      </w:pPr>
      <w:r w:rsidRPr="00993FBC">
        <w:rPr>
          <w:i/>
          <w:iCs/>
          <w:lang w:eastAsia="ru-RU"/>
        </w:rPr>
        <w:t xml:space="preserve">познавательных заданий </w:t>
      </w:r>
      <w:r w:rsidRPr="00993FBC">
        <w:rPr>
          <w:lang w:eastAsia="ru-RU"/>
        </w:rPr>
        <w:t xml:space="preserve">на оценку способности и готовности учащихся к </w:t>
      </w:r>
      <w:proofErr w:type="spellStart"/>
      <w:r w:rsidRPr="00993FBC">
        <w:rPr>
          <w:lang w:eastAsia="ru-RU"/>
        </w:rPr>
        <w:t>освоениюсистематических</w:t>
      </w:r>
      <w:proofErr w:type="spellEnd"/>
      <w:r w:rsidRPr="00993FBC">
        <w:rPr>
          <w:lang w:eastAsia="ru-RU"/>
        </w:rPr>
        <w:t xml:space="preserve"> знаний, их самостоятельному пополнению, переносу и интеграции;</w:t>
      </w:r>
    </w:p>
    <w:p w:rsidR="00E842A8" w:rsidRDefault="00E842A8" w:rsidP="00E842A8">
      <w:pPr>
        <w:autoSpaceDE w:val="0"/>
        <w:autoSpaceDN w:val="0"/>
        <w:adjustRightInd w:val="0"/>
        <w:rPr>
          <w:lang w:eastAsia="ru-RU"/>
        </w:rPr>
      </w:pPr>
      <w:r w:rsidRPr="00993FBC">
        <w:rPr>
          <w:lang w:eastAsia="ru-RU"/>
        </w:rPr>
        <w:t xml:space="preserve">способности к сотрудничеству и коммуникации, к решению личностно и </w:t>
      </w:r>
      <w:proofErr w:type="spellStart"/>
      <w:r w:rsidRPr="00993FBC">
        <w:rPr>
          <w:lang w:eastAsia="ru-RU"/>
        </w:rPr>
        <w:t>социальнозначимых</w:t>
      </w:r>
      <w:proofErr w:type="spellEnd"/>
      <w:r w:rsidRPr="00993FBC">
        <w:rPr>
          <w:lang w:eastAsia="ru-RU"/>
        </w:rPr>
        <w:t xml:space="preserve"> проблем и воплощению решений в практику; способности и готовности </w:t>
      </w:r>
      <w:proofErr w:type="spellStart"/>
      <w:r w:rsidRPr="00993FBC">
        <w:rPr>
          <w:lang w:eastAsia="ru-RU"/>
        </w:rPr>
        <w:t>киспользованию</w:t>
      </w:r>
      <w:proofErr w:type="spellEnd"/>
      <w:r w:rsidRPr="00993FBC">
        <w:rPr>
          <w:lang w:eastAsia="ru-RU"/>
        </w:rPr>
        <w:t xml:space="preserve"> ИКТ в целях обучения и развития; способности к </w:t>
      </w:r>
      <w:proofErr w:type="spellStart"/>
      <w:r w:rsidRPr="00993FBC">
        <w:rPr>
          <w:lang w:eastAsia="ru-RU"/>
        </w:rPr>
        <w:t>самоорганизации</w:t>
      </w:r>
      <w:proofErr w:type="gramStart"/>
      <w:r w:rsidRPr="00993FBC">
        <w:rPr>
          <w:lang w:eastAsia="ru-RU"/>
        </w:rPr>
        <w:t>,с</w:t>
      </w:r>
      <w:proofErr w:type="gramEnd"/>
      <w:r w:rsidRPr="00993FBC">
        <w:rPr>
          <w:lang w:eastAsia="ru-RU"/>
        </w:rPr>
        <w:t>аморегуляции</w:t>
      </w:r>
      <w:proofErr w:type="spellEnd"/>
      <w:r w:rsidRPr="00993FBC">
        <w:rPr>
          <w:lang w:eastAsia="ru-RU"/>
        </w:rPr>
        <w:t xml:space="preserve"> и рефлексии;</w:t>
      </w:r>
    </w:p>
    <w:p w:rsidR="00E842A8" w:rsidRDefault="00E842A8" w:rsidP="00E842A8">
      <w:pPr>
        <w:autoSpaceDE w:val="0"/>
        <w:autoSpaceDN w:val="0"/>
        <w:adjustRightInd w:val="0"/>
        <w:rPr>
          <w:b/>
          <w:bCs/>
          <w:lang w:eastAsia="ru-RU"/>
        </w:rPr>
      </w:pPr>
      <w:r w:rsidRPr="00993FBC">
        <w:rPr>
          <w:lang w:eastAsia="ru-RU"/>
        </w:rPr>
        <w:t xml:space="preserve">■ </w:t>
      </w:r>
      <w:r w:rsidRPr="00993FBC">
        <w:rPr>
          <w:i/>
          <w:iCs/>
          <w:lang w:eastAsia="ru-RU"/>
        </w:rPr>
        <w:t xml:space="preserve">защиты итогового </w:t>
      </w:r>
      <w:proofErr w:type="gramStart"/>
      <w:r w:rsidRPr="00993FBC">
        <w:rPr>
          <w:i/>
          <w:iCs/>
          <w:lang w:eastAsia="ru-RU"/>
        </w:rPr>
        <w:t>индивидуального проекта</w:t>
      </w:r>
      <w:proofErr w:type="gramEnd"/>
      <w:r>
        <w:rPr>
          <w:b/>
          <w:bCs/>
          <w:lang w:eastAsia="ru-RU"/>
        </w:rPr>
        <w:t>;</w:t>
      </w:r>
    </w:p>
    <w:p w:rsidR="00E842A8" w:rsidRPr="00993FBC" w:rsidRDefault="00E842A8" w:rsidP="00E842A8">
      <w:pPr>
        <w:autoSpaceDE w:val="0"/>
        <w:autoSpaceDN w:val="0"/>
        <w:adjustRightInd w:val="0"/>
        <w:rPr>
          <w:b/>
          <w:bCs/>
          <w:lang w:eastAsia="ru-RU"/>
        </w:rPr>
      </w:pPr>
      <w:r w:rsidRPr="00C1566F">
        <w:rPr>
          <w:i/>
          <w:lang w:eastAsia="ru-RU"/>
        </w:rPr>
        <w:t>■ портфолио</w:t>
      </w:r>
      <w:r>
        <w:rPr>
          <w:b/>
          <w:bCs/>
          <w:lang w:eastAsia="ru-RU"/>
        </w:rPr>
        <w:t>;</w:t>
      </w:r>
    </w:p>
    <w:p w:rsidR="00E842A8" w:rsidRDefault="00E842A8" w:rsidP="00E25C53">
      <w:pPr>
        <w:autoSpaceDE w:val="0"/>
        <w:autoSpaceDN w:val="0"/>
        <w:adjustRightInd w:val="0"/>
        <w:rPr>
          <w:b/>
          <w:i/>
          <w:lang w:eastAsia="ru-RU"/>
        </w:rPr>
      </w:pPr>
    </w:p>
    <w:p w:rsidR="001952FF" w:rsidRDefault="001952FF" w:rsidP="00E25C53">
      <w:pPr>
        <w:autoSpaceDE w:val="0"/>
        <w:autoSpaceDN w:val="0"/>
        <w:adjustRightInd w:val="0"/>
        <w:rPr>
          <w:b/>
          <w:i/>
          <w:lang w:eastAsia="ru-RU"/>
        </w:rPr>
      </w:pPr>
    </w:p>
    <w:p w:rsidR="008462B4" w:rsidRPr="00600642" w:rsidRDefault="008462B4" w:rsidP="008462B4">
      <w:pPr>
        <w:rPr>
          <w:rFonts w:eastAsia="Times New Roman"/>
          <w:b/>
          <w:i/>
          <w:u w:val="single"/>
          <w:lang w:eastAsia="ru-RU"/>
        </w:rPr>
      </w:pPr>
      <w:r w:rsidRPr="00600642">
        <w:rPr>
          <w:rFonts w:eastAsia="Times New Roman"/>
          <w:b/>
          <w:i/>
          <w:u w:val="single"/>
          <w:lang w:eastAsia="ru-RU"/>
        </w:rPr>
        <w:t xml:space="preserve">К внешним </w:t>
      </w:r>
      <w:proofErr w:type="spellStart"/>
      <w:r w:rsidRPr="00600642">
        <w:rPr>
          <w:rFonts w:eastAsia="Times New Roman"/>
          <w:b/>
          <w:i/>
          <w:u w:val="single"/>
          <w:lang w:eastAsia="ru-RU"/>
        </w:rPr>
        <w:t>процедурамотносятся</w:t>
      </w:r>
      <w:proofErr w:type="spellEnd"/>
      <w:r w:rsidRPr="00600642">
        <w:rPr>
          <w:rFonts w:eastAsia="Times New Roman"/>
          <w:b/>
          <w:i/>
          <w:u w:val="single"/>
          <w:lang w:eastAsia="ru-RU"/>
        </w:rPr>
        <w:t>:</w:t>
      </w:r>
    </w:p>
    <w:p w:rsidR="008462B4" w:rsidRPr="00600642" w:rsidRDefault="008462B4" w:rsidP="008462B4">
      <w:pPr>
        <w:rPr>
          <w:rFonts w:eastAsia="Times New Roman"/>
          <w:lang w:eastAsia="ru-RU"/>
        </w:rPr>
      </w:pPr>
      <w:r w:rsidRPr="00600642">
        <w:rPr>
          <w:rFonts w:eastAsia="Times New Roman"/>
          <w:lang w:eastAsia="ru-RU"/>
        </w:rPr>
        <w:sym w:font="Symbol" w:char="F0B7"/>
      </w:r>
      <w:r w:rsidRPr="00600642">
        <w:rPr>
          <w:rFonts w:eastAsia="Times New Roman"/>
          <w:lang w:eastAsia="ru-RU"/>
        </w:rPr>
        <w:t>государственная итоговая аттестация</w:t>
      </w:r>
      <w:r>
        <w:rPr>
          <w:rFonts w:eastAsia="Times New Roman"/>
          <w:lang w:eastAsia="ru-RU"/>
        </w:rPr>
        <w:t xml:space="preserve"> (осуществляется в соответствии со статьей N</w:t>
      </w:r>
      <w:r w:rsidRPr="00600642">
        <w:rPr>
          <w:rFonts w:eastAsia="Times New Roman"/>
          <w:lang w:eastAsia="ru-RU"/>
        </w:rPr>
        <w:t xml:space="preserve">92 Федерального </w:t>
      </w:r>
      <w:proofErr w:type="spellStart"/>
      <w:r w:rsidRPr="00600642">
        <w:rPr>
          <w:rFonts w:eastAsia="Times New Roman"/>
          <w:lang w:eastAsia="ru-RU"/>
        </w:rPr>
        <w:t>закона</w:t>
      </w:r>
      <w:proofErr w:type="gramStart"/>
      <w:r w:rsidRPr="00600642">
        <w:rPr>
          <w:rFonts w:eastAsia="Times New Roman"/>
          <w:lang w:eastAsia="ru-RU"/>
        </w:rPr>
        <w:t>«О</w:t>
      </w:r>
      <w:proofErr w:type="gramEnd"/>
      <w:r w:rsidRPr="00600642">
        <w:rPr>
          <w:rFonts w:eastAsia="Times New Roman"/>
          <w:lang w:eastAsia="ru-RU"/>
        </w:rPr>
        <w:t>б</w:t>
      </w:r>
      <w:proofErr w:type="spellEnd"/>
      <w:r w:rsidRPr="00600642">
        <w:rPr>
          <w:rFonts w:eastAsia="Times New Roman"/>
          <w:lang w:eastAsia="ru-RU"/>
        </w:rPr>
        <w:t xml:space="preserve"> образовании в Российской Федерации»</w:t>
      </w:r>
      <w:r>
        <w:rPr>
          <w:rFonts w:eastAsia="Times New Roman"/>
          <w:lang w:eastAsia="ru-RU"/>
        </w:rPr>
        <w:t>):</w:t>
      </w:r>
    </w:p>
    <w:p w:rsidR="008462B4" w:rsidRPr="00600642" w:rsidRDefault="008462B4" w:rsidP="008462B4">
      <w:pPr>
        <w:rPr>
          <w:rFonts w:eastAsia="Times New Roman"/>
          <w:lang w:eastAsia="ru-RU"/>
        </w:rPr>
      </w:pPr>
      <w:r w:rsidRPr="00600642">
        <w:rPr>
          <w:rFonts w:eastAsia="Times New Roman"/>
          <w:lang w:eastAsia="ru-RU"/>
        </w:rPr>
        <w:sym w:font="Symbol" w:char="F0B7"/>
      </w:r>
      <w:r w:rsidRPr="00600642">
        <w:rPr>
          <w:rFonts w:eastAsia="Times New Roman"/>
          <w:lang w:eastAsia="ru-RU"/>
        </w:rPr>
        <w:t>независимая оценка качества образования</w:t>
      </w:r>
      <w:r>
        <w:rPr>
          <w:rFonts w:eastAsia="Times New Roman"/>
          <w:lang w:eastAsia="ru-RU"/>
        </w:rPr>
        <w:t xml:space="preserve"> (о</w:t>
      </w:r>
      <w:r w:rsidRPr="00600642">
        <w:rPr>
          <w:rFonts w:eastAsia="Times New Roman"/>
          <w:lang w:eastAsia="ru-RU"/>
        </w:rPr>
        <w:t>существляе</w:t>
      </w:r>
      <w:r>
        <w:rPr>
          <w:rFonts w:eastAsia="Times New Roman"/>
          <w:lang w:eastAsia="ru-RU"/>
        </w:rPr>
        <w:t>тся в соответствии со статьей N</w:t>
      </w:r>
      <w:r w:rsidRPr="00600642">
        <w:rPr>
          <w:rFonts w:eastAsia="Times New Roman"/>
          <w:lang w:eastAsia="ru-RU"/>
        </w:rPr>
        <w:t xml:space="preserve">95 Федерального </w:t>
      </w:r>
      <w:proofErr w:type="spellStart"/>
      <w:r w:rsidRPr="00600642">
        <w:rPr>
          <w:rFonts w:eastAsia="Times New Roman"/>
          <w:lang w:eastAsia="ru-RU"/>
        </w:rPr>
        <w:t>закона</w:t>
      </w:r>
      <w:proofErr w:type="gramStart"/>
      <w:r w:rsidRPr="00600642">
        <w:rPr>
          <w:rFonts w:eastAsia="Times New Roman"/>
          <w:lang w:eastAsia="ru-RU"/>
        </w:rPr>
        <w:t>«О</w:t>
      </w:r>
      <w:proofErr w:type="gramEnd"/>
      <w:r w:rsidRPr="00600642">
        <w:rPr>
          <w:rFonts w:eastAsia="Times New Roman"/>
          <w:lang w:eastAsia="ru-RU"/>
        </w:rPr>
        <w:t>б</w:t>
      </w:r>
      <w:proofErr w:type="spellEnd"/>
      <w:r w:rsidRPr="00600642">
        <w:rPr>
          <w:rFonts w:eastAsia="Times New Roman"/>
          <w:lang w:eastAsia="ru-RU"/>
        </w:rPr>
        <w:t xml:space="preserve"> образовании в Российской Федерации»</w:t>
      </w:r>
      <w:r>
        <w:rPr>
          <w:rFonts w:eastAsia="Times New Roman"/>
          <w:lang w:eastAsia="ru-RU"/>
        </w:rPr>
        <w:t>);</w:t>
      </w:r>
    </w:p>
    <w:p w:rsidR="008462B4" w:rsidRPr="00600642" w:rsidRDefault="008462B4" w:rsidP="008462B4">
      <w:pPr>
        <w:rPr>
          <w:rFonts w:eastAsia="Times New Roman"/>
          <w:lang w:eastAsia="ru-RU"/>
        </w:rPr>
      </w:pPr>
      <w:r w:rsidRPr="00600642">
        <w:rPr>
          <w:rFonts w:eastAsia="Times New Roman"/>
          <w:lang w:eastAsia="ru-RU"/>
        </w:rPr>
        <w:sym w:font="Symbol" w:char="F0B7"/>
      </w:r>
      <w:r w:rsidRPr="00600642">
        <w:rPr>
          <w:rFonts w:eastAsia="Times New Roman"/>
          <w:lang w:eastAsia="ru-RU"/>
        </w:rPr>
        <w:t xml:space="preserve">мониторинговые </w:t>
      </w:r>
      <w:proofErr w:type="spellStart"/>
      <w:r w:rsidRPr="00600642">
        <w:rPr>
          <w:rFonts w:eastAsia="Times New Roman"/>
          <w:lang w:eastAsia="ru-RU"/>
        </w:rPr>
        <w:t>исследованиямуниципального</w:t>
      </w:r>
      <w:proofErr w:type="spellEnd"/>
      <w:r w:rsidRPr="00600642">
        <w:rPr>
          <w:rFonts w:eastAsia="Times New Roman"/>
          <w:lang w:eastAsia="ru-RU"/>
        </w:rPr>
        <w:t xml:space="preserve">, регионального </w:t>
      </w:r>
    </w:p>
    <w:p w:rsidR="008462B4" w:rsidRPr="00600642" w:rsidRDefault="008462B4" w:rsidP="008462B4">
      <w:pPr>
        <w:rPr>
          <w:rFonts w:eastAsia="Times New Roman"/>
          <w:lang w:eastAsia="ru-RU"/>
        </w:rPr>
      </w:pPr>
      <w:r w:rsidRPr="00600642">
        <w:rPr>
          <w:rFonts w:eastAsia="Times New Roman"/>
          <w:lang w:eastAsia="ru-RU"/>
        </w:rPr>
        <w:t>и федерального уровней</w:t>
      </w:r>
      <w:r>
        <w:rPr>
          <w:rFonts w:eastAsia="Times New Roman"/>
          <w:lang w:eastAsia="ru-RU"/>
        </w:rPr>
        <w:t xml:space="preserve"> (о</w:t>
      </w:r>
      <w:r w:rsidRPr="00600642">
        <w:rPr>
          <w:rFonts w:eastAsia="Times New Roman"/>
          <w:lang w:eastAsia="ru-RU"/>
        </w:rPr>
        <w:t>существляе</w:t>
      </w:r>
      <w:r>
        <w:rPr>
          <w:rFonts w:eastAsia="Times New Roman"/>
          <w:lang w:eastAsia="ru-RU"/>
        </w:rPr>
        <w:t>тся в соответствии со статьей N</w:t>
      </w:r>
      <w:r w:rsidRPr="00600642">
        <w:rPr>
          <w:rFonts w:eastAsia="Times New Roman"/>
          <w:lang w:eastAsia="ru-RU"/>
        </w:rPr>
        <w:t>9</w:t>
      </w:r>
      <w:r>
        <w:rPr>
          <w:rFonts w:eastAsia="Times New Roman"/>
          <w:lang w:eastAsia="ru-RU"/>
        </w:rPr>
        <w:t>7</w:t>
      </w:r>
      <w:r w:rsidRPr="00600642">
        <w:rPr>
          <w:rFonts w:eastAsia="Times New Roman"/>
          <w:lang w:eastAsia="ru-RU"/>
        </w:rPr>
        <w:t xml:space="preserve"> Федерального </w:t>
      </w:r>
      <w:proofErr w:type="spellStart"/>
      <w:r w:rsidRPr="00600642">
        <w:rPr>
          <w:rFonts w:eastAsia="Times New Roman"/>
          <w:lang w:eastAsia="ru-RU"/>
        </w:rPr>
        <w:t>закона</w:t>
      </w:r>
      <w:proofErr w:type="gramStart"/>
      <w:r w:rsidRPr="00600642">
        <w:rPr>
          <w:rFonts w:eastAsia="Times New Roman"/>
          <w:lang w:eastAsia="ru-RU"/>
        </w:rPr>
        <w:t>«О</w:t>
      </w:r>
      <w:proofErr w:type="gramEnd"/>
      <w:r w:rsidRPr="00600642">
        <w:rPr>
          <w:rFonts w:eastAsia="Times New Roman"/>
          <w:lang w:eastAsia="ru-RU"/>
        </w:rPr>
        <w:t>б</w:t>
      </w:r>
      <w:proofErr w:type="spellEnd"/>
      <w:r w:rsidRPr="00600642">
        <w:rPr>
          <w:rFonts w:eastAsia="Times New Roman"/>
          <w:lang w:eastAsia="ru-RU"/>
        </w:rPr>
        <w:t xml:space="preserve"> образовании в Российской Федерации»</w:t>
      </w:r>
      <w:r>
        <w:rPr>
          <w:rFonts w:eastAsia="Times New Roman"/>
          <w:lang w:eastAsia="ru-RU"/>
        </w:rPr>
        <w:t>).</w:t>
      </w:r>
    </w:p>
    <w:p w:rsidR="008462B4" w:rsidRPr="00600642" w:rsidRDefault="008462B4" w:rsidP="008462B4">
      <w:pPr>
        <w:rPr>
          <w:rFonts w:eastAsia="Times New Roman"/>
          <w:lang w:eastAsia="ru-RU"/>
        </w:rPr>
      </w:pPr>
      <w:r w:rsidRPr="00600642">
        <w:rPr>
          <w:rFonts w:eastAsia="Times New Roman"/>
          <w:lang w:eastAsia="ru-RU"/>
        </w:rPr>
        <w:t xml:space="preserve">В соответствии с ФГОС ООО система оценки образовательной </w:t>
      </w:r>
    </w:p>
    <w:p w:rsidR="008462B4" w:rsidRPr="00600642" w:rsidRDefault="008462B4" w:rsidP="008462B4">
      <w:pPr>
        <w:rPr>
          <w:rFonts w:eastAsia="Times New Roman"/>
          <w:lang w:eastAsia="ru-RU"/>
        </w:rPr>
      </w:pPr>
      <w:r w:rsidRPr="00600642">
        <w:rPr>
          <w:rFonts w:eastAsia="Times New Roman"/>
          <w:lang w:eastAsia="ru-RU"/>
        </w:rPr>
        <w:t>организации реализует системно-</w:t>
      </w:r>
      <w:proofErr w:type="spellStart"/>
      <w:r w:rsidRPr="00600642">
        <w:rPr>
          <w:rFonts w:eastAsia="Times New Roman"/>
          <w:lang w:eastAsia="ru-RU"/>
        </w:rPr>
        <w:t>деятельностный</w:t>
      </w:r>
      <w:proofErr w:type="spellEnd"/>
      <w:r w:rsidRPr="00600642">
        <w:rPr>
          <w:rFonts w:eastAsia="Times New Roman"/>
          <w:lang w:eastAsia="ru-RU"/>
        </w:rPr>
        <w:t xml:space="preserve">, </w:t>
      </w:r>
      <w:proofErr w:type="gramStart"/>
      <w:r w:rsidRPr="00600642">
        <w:rPr>
          <w:rFonts w:eastAsia="Times New Roman"/>
          <w:lang w:eastAsia="ru-RU"/>
        </w:rPr>
        <w:t>уровневый</w:t>
      </w:r>
      <w:proofErr w:type="gramEnd"/>
      <w:r w:rsidRPr="00600642">
        <w:rPr>
          <w:rFonts w:eastAsia="Times New Roman"/>
          <w:lang w:eastAsia="ru-RU"/>
        </w:rPr>
        <w:t xml:space="preserve"> и комплексный </w:t>
      </w:r>
      <w:proofErr w:type="spellStart"/>
      <w:r w:rsidRPr="00600642">
        <w:rPr>
          <w:rFonts w:eastAsia="Times New Roman"/>
          <w:lang w:eastAsia="ru-RU"/>
        </w:rPr>
        <w:t>подходык</w:t>
      </w:r>
      <w:proofErr w:type="spellEnd"/>
      <w:r w:rsidRPr="00600642">
        <w:rPr>
          <w:rFonts w:eastAsia="Times New Roman"/>
          <w:lang w:eastAsia="ru-RU"/>
        </w:rPr>
        <w:t xml:space="preserve"> оценке образовательных достижений.</w:t>
      </w:r>
    </w:p>
    <w:p w:rsidR="008462B4" w:rsidRPr="00600642" w:rsidRDefault="008462B4" w:rsidP="008462B4">
      <w:pPr>
        <w:rPr>
          <w:rFonts w:eastAsia="Times New Roman"/>
          <w:lang w:eastAsia="ru-RU"/>
        </w:rPr>
      </w:pPr>
      <w:r w:rsidRPr="00600642">
        <w:rPr>
          <w:rFonts w:eastAsia="Times New Roman"/>
          <w:b/>
          <w:u w:val="single"/>
          <w:lang w:eastAsia="ru-RU"/>
        </w:rPr>
        <w:t>Системно-</w:t>
      </w:r>
      <w:proofErr w:type="spellStart"/>
      <w:r w:rsidRPr="00600642">
        <w:rPr>
          <w:rFonts w:eastAsia="Times New Roman"/>
          <w:b/>
          <w:u w:val="single"/>
          <w:lang w:eastAsia="ru-RU"/>
        </w:rPr>
        <w:t>деятельностный</w:t>
      </w:r>
      <w:proofErr w:type="spellEnd"/>
      <w:r w:rsidRPr="00600642">
        <w:rPr>
          <w:rFonts w:eastAsia="Times New Roman"/>
          <w:b/>
          <w:u w:val="single"/>
          <w:lang w:eastAsia="ru-RU"/>
        </w:rPr>
        <w:t xml:space="preserve"> </w:t>
      </w:r>
      <w:proofErr w:type="spellStart"/>
      <w:r w:rsidRPr="00600642">
        <w:rPr>
          <w:rFonts w:eastAsia="Times New Roman"/>
          <w:b/>
          <w:u w:val="single"/>
          <w:lang w:eastAsia="ru-RU"/>
        </w:rPr>
        <w:t>подход</w:t>
      </w:r>
      <w:r w:rsidRPr="00600642">
        <w:rPr>
          <w:rFonts w:eastAsia="Times New Roman"/>
          <w:lang w:eastAsia="ru-RU"/>
        </w:rPr>
        <w:t>к</w:t>
      </w:r>
      <w:proofErr w:type="spellEnd"/>
      <w:r w:rsidRPr="00600642">
        <w:rPr>
          <w:rFonts w:eastAsia="Times New Roman"/>
          <w:lang w:eastAsia="ru-RU"/>
        </w:rPr>
        <w:t xml:space="preserve">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00642">
        <w:rPr>
          <w:rFonts w:eastAsia="Times New Roman"/>
          <w:lang w:eastAsia="ru-RU"/>
        </w:rPr>
        <w:t>деятельностной</w:t>
      </w:r>
      <w:proofErr w:type="spellEnd"/>
      <w:r w:rsidRPr="00600642">
        <w:rPr>
          <w:rFonts w:eastAsia="Times New Roman"/>
          <w:lang w:eastAsia="ru-RU"/>
        </w:rPr>
        <w:t xml:space="preserve"> форме.</w:t>
      </w:r>
    </w:p>
    <w:p w:rsidR="008462B4" w:rsidRPr="00600642" w:rsidRDefault="008462B4" w:rsidP="008462B4">
      <w:pPr>
        <w:rPr>
          <w:rFonts w:eastAsia="Times New Roman"/>
          <w:lang w:eastAsia="ru-RU"/>
        </w:rPr>
      </w:pPr>
      <w:proofErr w:type="gramStart"/>
      <w:r w:rsidRPr="00600642">
        <w:rPr>
          <w:rFonts w:eastAsia="Times New Roman"/>
          <w:b/>
          <w:u w:val="single"/>
          <w:lang w:eastAsia="ru-RU"/>
        </w:rPr>
        <w:t>Уровневый</w:t>
      </w:r>
      <w:proofErr w:type="gramEnd"/>
      <w:r w:rsidRPr="00600642">
        <w:rPr>
          <w:rFonts w:eastAsia="Times New Roman"/>
          <w:b/>
          <w:u w:val="single"/>
          <w:lang w:eastAsia="ru-RU"/>
        </w:rPr>
        <w:t xml:space="preserve"> </w:t>
      </w:r>
      <w:proofErr w:type="spellStart"/>
      <w:r w:rsidRPr="00600642">
        <w:rPr>
          <w:rFonts w:eastAsia="Times New Roman"/>
          <w:b/>
          <w:u w:val="single"/>
          <w:lang w:eastAsia="ru-RU"/>
        </w:rPr>
        <w:t>подход</w:t>
      </w:r>
      <w:r w:rsidRPr="00600642">
        <w:rPr>
          <w:rFonts w:eastAsia="Times New Roman"/>
          <w:lang w:eastAsia="ru-RU"/>
        </w:rPr>
        <w:t>служит</w:t>
      </w:r>
      <w:proofErr w:type="spellEnd"/>
      <w:r w:rsidRPr="00600642">
        <w:rPr>
          <w:rFonts w:eastAsia="Times New Roman"/>
          <w:lang w:eastAsia="ru-RU"/>
        </w:rPr>
        <w:t xml:space="preserve"> важнейшей основой для организации </w:t>
      </w:r>
    </w:p>
    <w:p w:rsidR="008462B4" w:rsidRPr="00600642" w:rsidRDefault="008462B4" w:rsidP="008462B4">
      <w:pPr>
        <w:rPr>
          <w:rFonts w:eastAsia="Times New Roman"/>
          <w:lang w:eastAsia="ru-RU"/>
        </w:rPr>
      </w:pPr>
      <w:r w:rsidRPr="00600642">
        <w:rPr>
          <w:rFonts w:eastAsia="Times New Roman"/>
          <w:lang w:eastAsia="ru-RU"/>
        </w:rPr>
        <w:t xml:space="preserve">индивидуальной работы с учащимися. </w:t>
      </w:r>
    </w:p>
    <w:p w:rsidR="008462B4" w:rsidRDefault="008462B4" w:rsidP="008462B4">
      <w:pPr>
        <w:rPr>
          <w:rFonts w:eastAsia="Times New Roman"/>
          <w:lang w:eastAsia="ru-RU"/>
        </w:rPr>
      </w:pPr>
      <w:r w:rsidRPr="00600642">
        <w:rPr>
          <w:rFonts w:eastAsia="Times New Roman"/>
          <w:lang w:eastAsia="ru-RU"/>
        </w:rPr>
        <w:t>Он реализуется как по отношению к содержанию оценки, так и к представлению и интерпретации результатов измерений.</w:t>
      </w:r>
    </w:p>
    <w:p w:rsidR="00C374F1" w:rsidRPr="00993FBC" w:rsidRDefault="00C374F1" w:rsidP="00C374F1">
      <w:pPr>
        <w:autoSpaceDE w:val="0"/>
        <w:autoSpaceDN w:val="0"/>
        <w:adjustRightInd w:val="0"/>
        <w:rPr>
          <w:lang w:eastAsia="ru-RU"/>
        </w:rPr>
      </w:pPr>
      <w:r w:rsidRPr="00993FBC">
        <w:rPr>
          <w:lang w:eastAsia="ru-RU"/>
        </w:rPr>
        <w:t>Одним из проявлений уровневого подхода является оценка индивидуальных</w:t>
      </w:r>
    </w:p>
    <w:p w:rsidR="00C374F1" w:rsidRPr="00600642" w:rsidRDefault="00C374F1" w:rsidP="00C374F1">
      <w:pPr>
        <w:autoSpaceDE w:val="0"/>
        <w:autoSpaceDN w:val="0"/>
        <w:adjustRightInd w:val="0"/>
        <w:rPr>
          <w:rFonts w:eastAsia="Times New Roman"/>
          <w:lang w:eastAsia="ru-RU"/>
        </w:rPr>
      </w:pPr>
      <w:r w:rsidRPr="00993FBC">
        <w:rPr>
          <w:lang w:eastAsia="ru-RU"/>
        </w:rPr>
        <w:t xml:space="preserve">образовательных достижений на основе «метода сложения», при котором </w:t>
      </w:r>
      <w:proofErr w:type="spellStart"/>
      <w:r w:rsidRPr="00993FBC">
        <w:rPr>
          <w:lang w:eastAsia="ru-RU"/>
        </w:rPr>
        <w:t>фиксируетсядостижение</w:t>
      </w:r>
      <w:proofErr w:type="spellEnd"/>
      <w:r w:rsidRPr="00993FBC">
        <w:rPr>
          <w:lang w:eastAsia="ru-RU"/>
        </w:rPr>
        <w:t xml:space="preserve"> уровня, необходимого для успешного продолжения образования и </w:t>
      </w:r>
      <w:proofErr w:type="spellStart"/>
      <w:r w:rsidRPr="00993FBC">
        <w:rPr>
          <w:lang w:eastAsia="ru-RU"/>
        </w:rPr>
        <w:t>реальнодостигаемого</w:t>
      </w:r>
      <w:proofErr w:type="spellEnd"/>
      <w:r w:rsidRPr="00993FBC">
        <w:rPr>
          <w:lang w:eastAsia="ru-RU"/>
        </w:rPr>
        <w:t xml:space="preserve"> большинством учащихся, и его превышение, что позволяет </w:t>
      </w:r>
      <w:proofErr w:type="spellStart"/>
      <w:r w:rsidRPr="00993FBC">
        <w:rPr>
          <w:lang w:eastAsia="ru-RU"/>
        </w:rPr>
        <w:t>выстраиватьиндивиду</w:t>
      </w:r>
      <w:r w:rsidR="00034410">
        <w:rPr>
          <w:lang w:eastAsia="ru-RU"/>
        </w:rPr>
        <w:t>альные</w:t>
      </w:r>
      <w:proofErr w:type="spellEnd"/>
      <w:r w:rsidR="00034410">
        <w:rPr>
          <w:lang w:eastAsia="ru-RU"/>
        </w:rPr>
        <w:t xml:space="preserve"> траектории движения с уче</w:t>
      </w:r>
      <w:r w:rsidRPr="00993FBC">
        <w:rPr>
          <w:lang w:eastAsia="ru-RU"/>
        </w:rPr>
        <w:t xml:space="preserve">том зоны ближайшего </w:t>
      </w:r>
      <w:proofErr w:type="spellStart"/>
      <w:r w:rsidRPr="00993FBC">
        <w:rPr>
          <w:lang w:eastAsia="ru-RU"/>
        </w:rPr>
        <w:t>развития</w:t>
      </w:r>
      <w:proofErr w:type="gramStart"/>
      <w:r w:rsidRPr="00993FBC">
        <w:rPr>
          <w:lang w:eastAsia="ru-RU"/>
        </w:rPr>
        <w:t>,ф</w:t>
      </w:r>
      <w:proofErr w:type="gramEnd"/>
      <w:r w:rsidRPr="00993FBC">
        <w:rPr>
          <w:lang w:eastAsia="ru-RU"/>
        </w:rPr>
        <w:t>ормировать</w:t>
      </w:r>
      <w:proofErr w:type="spellEnd"/>
      <w:r w:rsidRPr="00993FBC">
        <w:rPr>
          <w:lang w:eastAsia="ru-RU"/>
        </w:rPr>
        <w:t xml:space="preserve"> положительную учебную и социальную мотивацию.</w:t>
      </w:r>
    </w:p>
    <w:p w:rsidR="008462B4" w:rsidRPr="00600642" w:rsidRDefault="008462B4" w:rsidP="008462B4">
      <w:pPr>
        <w:rPr>
          <w:rFonts w:eastAsia="Times New Roman"/>
          <w:lang w:eastAsia="ru-RU"/>
        </w:rPr>
      </w:pPr>
      <w:r w:rsidRPr="00600642">
        <w:rPr>
          <w:rFonts w:eastAsia="Times New Roman"/>
          <w:b/>
          <w:u w:val="single"/>
          <w:lang w:eastAsia="ru-RU"/>
        </w:rPr>
        <w:t xml:space="preserve">Уровневый подход к содержанию </w:t>
      </w:r>
      <w:proofErr w:type="spellStart"/>
      <w:r w:rsidRPr="00600642">
        <w:rPr>
          <w:rFonts w:eastAsia="Times New Roman"/>
          <w:b/>
          <w:u w:val="single"/>
          <w:lang w:eastAsia="ru-RU"/>
        </w:rPr>
        <w:t>оценки</w:t>
      </w:r>
      <w:r w:rsidRPr="00600642">
        <w:rPr>
          <w:rFonts w:eastAsia="Times New Roman"/>
          <w:lang w:eastAsia="ru-RU"/>
        </w:rPr>
        <w:t>обеспечивается</w:t>
      </w:r>
      <w:proofErr w:type="spellEnd"/>
      <w:r w:rsidRPr="00600642">
        <w:rPr>
          <w:rFonts w:eastAsia="Times New Roman"/>
          <w:lang w:eastAsia="ru-RU"/>
        </w:rPr>
        <w:t xml:space="preserve"> структурой </w:t>
      </w:r>
    </w:p>
    <w:p w:rsidR="008462B4" w:rsidRPr="00600642" w:rsidRDefault="008462B4" w:rsidP="008462B4">
      <w:pPr>
        <w:rPr>
          <w:rFonts w:eastAsia="Times New Roman"/>
          <w:lang w:eastAsia="ru-RU"/>
        </w:rPr>
      </w:pPr>
      <w:r w:rsidRPr="00600642">
        <w:rPr>
          <w:rFonts w:eastAsia="Times New Roman"/>
          <w:lang w:eastAsia="ru-RU"/>
        </w:rPr>
        <w:t xml:space="preserve">планируемых результатов, в которых выделены три блока: </w:t>
      </w:r>
      <w:proofErr w:type="gramStart"/>
      <w:r w:rsidRPr="00600642">
        <w:rPr>
          <w:rFonts w:eastAsia="Times New Roman"/>
          <w:lang w:eastAsia="ru-RU"/>
        </w:rPr>
        <w:t>общецелевой</w:t>
      </w:r>
      <w:proofErr w:type="gramEnd"/>
      <w:r w:rsidRPr="00600642">
        <w:rPr>
          <w:rFonts w:eastAsia="Times New Roman"/>
          <w:lang w:eastAsia="ru-RU"/>
        </w:rPr>
        <w:t xml:space="preserve">, </w:t>
      </w:r>
    </w:p>
    <w:p w:rsidR="008462B4" w:rsidRPr="00600642" w:rsidRDefault="008462B4" w:rsidP="008462B4">
      <w:pPr>
        <w:rPr>
          <w:rFonts w:eastAsia="Times New Roman"/>
          <w:lang w:eastAsia="ru-RU"/>
        </w:rPr>
      </w:pPr>
      <w:r w:rsidRPr="00600642">
        <w:rPr>
          <w:rFonts w:eastAsia="Times New Roman"/>
          <w:lang w:eastAsia="ru-RU"/>
        </w:rPr>
        <w:t xml:space="preserve">«Выпускник научится» и «Выпускник получит возможность научиться». </w:t>
      </w:r>
    </w:p>
    <w:p w:rsidR="008462B4" w:rsidRPr="00600642" w:rsidRDefault="008462B4" w:rsidP="008462B4">
      <w:pPr>
        <w:rPr>
          <w:rFonts w:eastAsia="Times New Roman"/>
          <w:lang w:eastAsia="ru-RU"/>
        </w:rPr>
      </w:pPr>
      <w:r w:rsidRPr="00600642">
        <w:rPr>
          <w:rFonts w:eastAsia="Times New Roman"/>
          <w:lang w:eastAsia="ru-RU"/>
        </w:rPr>
        <w:t xml:space="preserve">Достижение планируемых результатов, отнесенных к блоку «Выпускник </w:t>
      </w:r>
    </w:p>
    <w:p w:rsidR="008462B4" w:rsidRPr="00600642" w:rsidRDefault="008462B4" w:rsidP="008462B4">
      <w:pPr>
        <w:rPr>
          <w:rFonts w:eastAsia="Times New Roman"/>
          <w:lang w:eastAsia="ru-RU"/>
        </w:rPr>
      </w:pPr>
      <w:r w:rsidRPr="00600642">
        <w:rPr>
          <w:rFonts w:eastAsia="Times New Roman"/>
          <w:lang w:eastAsia="ru-RU"/>
        </w:rPr>
        <w:t xml:space="preserve">научится», выносится на итоговую оценку, которая может осуществляться как </w:t>
      </w:r>
    </w:p>
    <w:p w:rsidR="008462B4" w:rsidRPr="00600642" w:rsidRDefault="008462B4" w:rsidP="008462B4">
      <w:pPr>
        <w:rPr>
          <w:rFonts w:eastAsia="Times New Roman"/>
          <w:lang w:eastAsia="ru-RU"/>
        </w:rPr>
      </w:pPr>
      <w:r w:rsidRPr="00600642">
        <w:rPr>
          <w:rFonts w:eastAsia="Times New Roman"/>
          <w:lang w:eastAsia="ru-RU"/>
        </w:rPr>
        <w:t xml:space="preserve">в ходе обучения, так и в конце обучения, в том числе </w:t>
      </w:r>
      <w:proofErr w:type="gramStart"/>
      <w:r w:rsidRPr="00600642">
        <w:rPr>
          <w:rFonts w:eastAsia="Times New Roman"/>
          <w:lang w:eastAsia="ru-RU"/>
        </w:rPr>
        <w:t>–в</w:t>
      </w:r>
      <w:proofErr w:type="gramEnd"/>
      <w:r w:rsidRPr="00600642">
        <w:rPr>
          <w:rFonts w:eastAsia="Times New Roman"/>
          <w:lang w:eastAsia="ru-RU"/>
        </w:rPr>
        <w:t xml:space="preserve"> форме государственной итоговой аттестации. </w:t>
      </w:r>
    </w:p>
    <w:p w:rsidR="008462B4" w:rsidRPr="00600642" w:rsidRDefault="008462B4" w:rsidP="008462B4">
      <w:pPr>
        <w:rPr>
          <w:rFonts w:eastAsia="Times New Roman"/>
          <w:lang w:eastAsia="ru-RU"/>
        </w:rPr>
      </w:pPr>
      <w:proofErr w:type="spellStart"/>
      <w:r w:rsidRPr="00600642">
        <w:rPr>
          <w:rFonts w:eastAsia="Times New Roman"/>
          <w:lang w:eastAsia="ru-RU"/>
        </w:rPr>
        <w:lastRenderedPageBreak/>
        <w:t>Процедурывнутришкольного</w:t>
      </w:r>
      <w:proofErr w:type="spellEnd"/>
      <w:r w:rsidRPr="00600642">
        <w:rPr>
          <w:rFonts w:eastAsia="Times New Roman"/>
          <w:lang w:eastAsia="ru-RU"/>
        </w:rPr>
        <w:t xml:space="preserve"> мониторинга (в том числе, для аттестации педагогических кадров и оценки деятельности образовательной организации) строятся </w:t>
      </w:r>
      <w:proofErr w:type="spellStart"/>
      <w:r w:rsidRPr="00600642">
        <w:rPr>
          <w:rFonts w:eastAsia="Times New Roman"/>
          <w:lang w:eastAsia="ru-RU"/>
        </w:rPr>
        <w:t>напланируемых</w:t>
      </w:r>
      <w:proofErr w:type="spellEnd"/>
      <w:r w:rsidRPr="00600642">
        <w:rPr>
          <w:rFonts w:eastAsia="Times New Roman"/>
          <w:lang w:eastAsia="ru-RU"/>
        </w:rPr>
        <w:t xml:space="preserve"> результатах, представленных в блоках «Выпускник научится» и «Выпускник получит возможность научиться»</w:t>
      </w:r>
    </w:p>
    <w:p w:rsidR="008462B4" w:rsidRPr="00600642" w:rsidRDefault="008462B4" w:rsidP="008462B4">
      <w:pPr>
        <w:rPr>
          <w:rFonts w:eastAsia="Times New Roman"/>
          <w:lang w:eastAsia="ru-RU"/>
        </w:rPr>
      </w:pPr>
      <w:r w:rsidRPr="00600642">
        <w:rPr>
          <w:rFonts w:eastAsia="Times New Roman"/>
          <w:lang w:eastAsia="ru-RU"/>
        </w:rPr>
        <w:t>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8462B4" w:rsidRPr="00600642" w:rsidRDefault="008462B4" w:rsidP="008462B4">
      <w:pPr>
        <w:rPr>
          <w:rFonts w:eastAsia="Times New Roman"/>
          <w:lang w:eastAsia="ru-RU"/>
        </w:rPr>
      </w:pPr>
      <w:r w:rsidRPr="00600642">
        <w:rPr>
          <w:rFonts w:eastAsia="Times New Roman"/>
          <w:lang w:eastAsia="ru-RU"/>
        </w:rPr>
        <w:t>Уровневый подход к представлению и интерпретации результатов</w:t>
      </w:r>
    </w:p>
    <w:p w:rsidR="008462B4" w:rsidRPr="00600642" w:rsidRDefault="008462B4" w:rsidP="008462B4">
      <w:pPr>
        <w:rPr>
          <w:rFonts w:eastAsia="Times New Roman"/>
          <w:i/>
          <w:lang w:eastAsia="ru-RU"/>
        </w:rPr>
      </w:pPr>
      <w:r w:rsidRPr="00600642">
        <w:rPr>
          <w:rFonts w:eastAsia="Times New Roman"/>
          <w:lang w:eastAsia="ru-RU"/>
        </w:rPr>
        <w:t xml:space="preserve">реализуется за счет фиксации </w:t>
      </w:r>
      <w:r w:rsidRPr="00600642">
        <w:rPr>
          <w:rFonts w:eastAsia="Times New Roman"/>
          <w:i/>
          <w:lang w:eastAsia="ru-RU"/>
        </w:rPr>
        <w:t xml:space="preserve">различных уровней достижения </w:t>
      </w:r>
      <w:proofErr w:type="gramStart"/>
      <w:r w:rsidRPr="00600642">
        <w:rPr>
          <w:rFonts w:eastAsia="Times New Roman"/>
          <w:i/>
          <w:lang w:eastAsia="ru-RU"/>
        </w:rPr>
        <w:t>обучающимися</w:t>
      </w:r>
      <w:proofErr w:type="gramEnd"/>
    </w:p>
    <w:p w:rsidR="008462B4" w:rsidRPr="00600642" w:rsidRDefault="008462B4" w:rsidP="008462B4">
      <w:pPr>
        <w:rPr>
          <w:rFonts w:eastAsia="Times New Roman"/>
          <w:lang w:eastAsia="ru-RU"/>
        </w:rPr>
      </w:pPr>
      <w:r w:rsidRPr="00600642">
        <w:rPr>
          <w:rFonts w:eastAsia="Times New Roman"/>
          <w:i/>
          <w:lang w:eastAsia="ru-RU"/>
        </w:rPr>
        <w:t>планируемых результатов</w:t>
      </w:r>
      <w:r w:rsidRPr="00600642">
        <w:rPr>
          <w:rFonts w:eastAsia="Times New Roman"/>
          <w:lang w:eastAsia="ru-RU"/>
        </w:rPr>
        <w:t xml:space="preserve">: базового уровня и уровней выше и ниже базового. </w:t>
      </w:r>
    </w:p>
    <w:p w:rsidR="008462B4" w:rsidRPr="00600642" w:rsidRDefault="008462B4" w:rsidP="008462B4">
      <w:pPr>
        <w:rPr>
          <w:rFonts w:eastAsia="Times New Roman"/>
          <w:lang w:eastAsia="ru-RU"/>
        </w:rPr>
      </w:pPr>
      <w:r w:rsidRPr="00600642">
        <w:rPr>
          <w:rFonts w:eastAsia="Times New Roman"/>
          <w:lang w:eastAsia="ru-RU"/>
        </w:rPr>
        <w:t xml:space="preserve">Достижение базового уровня свидетельствует о способности </w:t>
      </w:r>
      <w:proofErr w:type="gramStart"/>
      <w:r w:rsidRPr="00600642">
        <w:rPr>
          <w:rFonts w:eastAsia="Times New Roman"/>
          <w:lang w:eastAsia="ru-RU"/>
        </w:rPr>
        <w:t>обучающихся</w:t>
      </w:r>
      <w:proofErr w:type="gramEnd"/>
    </w:p>
    <w:p w:rsidR="008462B4" w:rsidRPr="00600642" w:rsidRDefault="008462B4" w:rsidP="008462B4">
      <w:pPr>
        <w:rPr>
          <w:rFonts w:eastAsia="Times New Roman"/>
          <w:lang w:eastAsia="ru-RU"/>
        </w:rPr>
      </w:pPr>
      <w:r w:rsidRPr="00600642">
        <w:rPr>
          <w:rFonts w:eastAsia="Times New Roman"/>
          <w:lang w:eastAsia="ru-RU"/>
        </w:rPr>
        <w:t xml:space="preserve">решать типовые учебные задачи, целенаправленно отрабатываемые </w:t>
      </w:r>
      <w:proofErr w:type="gramStart"/>
      <w:r w:rsidRPr="00600642">
        <w:rPr>
          <w:rFonts w:eastAsia="Times New Roman"/>
          <w:lang w:eastAsia="ru-RU"/>
        </w:rPr>
        <w:t>со</w:t>
      </w:r>
      <w:proofErr w:type="gramEnd"/>
    </w:p>
    <w:p w:rsidR="008462B4" w:rsidRDefault="008462B4" w:rsidP="008462B4">
      <w:pPr>
        <w:rPr>
          <w:rFonts w:eastAsia="Times New Roman"/>
          <w:lang w:eastAsia="ru-RU"/>
        </w:rPr>
      </w:pPr>
      <w:r w:rsidRPr="00600642">
        <w:rPr>
          <w:rFonts w:eastAsia="Times New Roman"/>
          <w:lang w:eastAsia="ru-RU"/>
        </w:rPr>
        <w:t>всеми учащимися в ходе учебного процесса.</w:t>
      </w:r>
    </w:p>
    <w:p w:rsidR="008462B4" w:rsidRPr="00600642" w:rsidRDefault="008462B4" w:rsidP="008462B4">
      <w:pPr>
        <w:rPr>
          <w:rFonts w:eastAsia="Times New Roman"/>
          <w:lang w:eastAsia="ru-RU"/>
        </w:rPr>
      </w:pPr>
      <w:r w:rsidRPr="00600642">
        <w:rPr>
          <w:rFonts w:eastAsia="Times New Roman"/>
          <w:lang w:eastAsia="ru-RU"/>
        </w:rPr>
        <w:t xml:space="preserve"> Овладение базовым уровнем является достаточным для продолжения обучения и усвоения последующего материала.</w:t>
      </w:r>
    </w:p>
    <w:p w:rsidR="00ED75BB" w:rsidRDefault="00ED75BB" w:rsidP="008462B4">
      <w:pPr>
        <w:ind w:firstLine="708"/>
        <w:rPr>
          <w:rFonts w:eastAsia="Times New Roman"/>
          <w:lang w:eastAsia="ru-RU"/>
        </w:rPr>
      </w:pPr>
    </w:p>
    <w:p w:rsidR="008462B4" w:rsidRPr="004D5BD7" w:rsidRDefault="008462B4" w:rsidP="008462B4">
      <w:pPr>
        <w:ind w:firstLine="708"/>
        <w:rPr>
          <w:rFonts w:eastAsia="Times New Roman"/>
          <w:b/>
          <w:u w:val="single"/>
          <w:lang w:eastAsia="ru-RU"/>
        </w:rPr>
      </w:pPr>
      <w:r w:rsidRPr="004D5BD7">
        <w:rPr>
          <w:rFonts w:eastAsia="Times New Roman"/>
          <w:b/>
          <w:u w:val="single"/>
          <w:lang w:eastAsia="ru-RU"/>
        </w:rPr>
        <w:t>Комплексный подход к оценке образовательных достижений реализуется путем:</w:t>
      </w:r>
    </w:p>
    <w:p w:rsidR="008462B4" w:rsidRPr="00600642" w:rsidRDefault="008462B4" w:rsidP="008462B4">
      <w:pPr>
        <w:rPr>
          <w:rFonts w:eastAsia="Times New Roman"/>
          <w:lang w:eastAsia="ru-RU"/>
        </w:rPr>
      </w:pPr>
      <w:r w:rsidRPr="00600642">
        <w:rPr>
          <w:rFonts w:eastAsia="Times New Roman"/>
          <w:lang w:eastAsia="ru-RU"/>
        </w:rPr>
        <w:sym w:font="Symbol" w:char="F0B7"/>
      </w:r>
      <w:r w:rsidRPr="004D5BD7">
        <w:rPr>
          <w:rFonts w:eastAsia="Times New Roman"/>
          <w:color w:val="C00000"/>
          <w:lang w:eastAsia="ru-RU"/>
        </w:rPr>
        <w:t>оценки трех групп результатов:</w:t>
      </w:r>
      <w:r w:rsidRPr="00600642">
        <w:rPr>
          <w:rFonts w:eastAsia="Times New Roman"/>
          <w:lang w:eastAsia="ru-RU"/>
        </w:rPr>
        <w:t xml:space="preserve"> предметных, личностных, </w:t>
      </w:r>
      <w:proofErr w:type="spellStart"/>
      <w:r w:rsidRPr="00600642">
        <w:rPr>
          <w:rFonts w:eastAsia="Times New Roman"/>
          <w:lang w:eastAsia="ru-RU"/>
        </w:rPr>
        <w:t>метапредметных</w:t>
      </w:r>
      <w:proofErr w:type="spellEnd"/>
      <w:r w:rsidRPr="00600642">
        <w:rPr>
          <w:rFonts w:eastAsia="Times New Roman"/>
          <w:lang w:eastAsia="ru-RU"/>
        </w:rPr>
        <w:t xml:space="preserve"> (регулятивных, коммуникативных и познавательных универсальных учебных действий);</w:t>
      </w:r>
    </w:p>
    <w:p w:rsidR="008462B4" w:rsidRPr="00600642" w:rsidRDefault="008462B4" w:rsidP="008462B4">
      <w:pPr>
        <w:rPr>
          <w:rFonts w:eastAsia="Times New Roman"/>
          <w:lang w:eastAsia="ru-RU"/>
        </w:rPr>
      </w:pPr>
      <w:r w:rsidRPr="00600642">
        <w:rPr>
          <w:rFonts w:eastAsia="Times New Roman"/>
          <w:lang w:eastAsia="ru-RU"/>
        </w:rPr>
        <w:sym w:font="Symbol" w:char="F0B7"/>
      </w:r>
      <w:proofErr w:type="gramStart"/>
      <w:r w:rsidRPr="004D5BD7">
        <w:rPr>
          <w:rFonts w:eastAsia="Times New Roman"/>
          <w:color w:val="C00000"/>
          <w:lang w:eastAsia="ru-RU"/>
        </w:rPr>
        <w:t xml:space="preserve">использования комплекса оценочных процедур </w:t>
      </w:r>
      <w:r w:rsidRPr="00600642">
        <w:rPr>
          <w:rFonts w:eastAsia="Times New Roman"/>
          <w:lang w:eastAsia="ru-RU"/>
        </w:rPr>
        <w:t xml:space="preserve">(стартовой, </w:t>
      </w:r>
      <w:proofErr w:type="gramEnd"/>
    </w:p>
    <w:p w:rsidR="008462B4" w:rsidRPr="00600642" w:rsidRDefault="008462B4" w:rsidP="008462B4">
      <w:pPr>
        <w:rPr>
          <w:rFonts w:eastAsia="Times New Roman"/>
          <w:lang w:eastAsia="ru-RU"/>
        </w:rPr>
      </w:pPr>
      <w:r w:rsidRPr="00600642">
        <w:rPr>
          <w:rFonts w:eastAsia="Times New Roman"/>
          <w:lang w:eastAsia="ru-RU"/>
        </w:rPr>
        <w:t xml:space="preserve">текущей, тематической, промежуточной) как основы для оценки динамики </w:t>
      </w:r>
    </w:p>
    <w:p w:rsidR="008462B4" w:rsidRPr="00600642" w:rsidRDefault="008462B4" w:rsidP="008462B4">
      <w:pPr>
        <w:rPr>
          <w:rFonts w:eastAsia="Times New Roman"/>
          <w:lang w:eastAsia="ru-RU"/>
        </w:rPr>
      </w:pPr>
      <w:r w:rsidRPr="00600642">
        <w:rPr>
          <w:rFonts w:eastAsia="Times New Roman"/>
          <w:lang w:eastAsia="ru-RU"/>
        </w:rPr>
        <w:t xml:space="preserve">индивидуальных образовательных достижений (индивидуального прогресса) и </w:t>
      </w:r>
    </w:p>
    <w:p w:rsidR="008462B4" w:rsidRPr="00600642" w:rsidRDefault="008462B4" w:rsidP="008462B4">
      <w:pPr>
        <w:rPr>
          <w:rFonts w:eastAsia="Times New Roman"/>
          <w:lang w:eastAsia="ru-RU"/>
        </w:rPr>
      </w:pPr>
      <w:r w:rsidRPr="00600642">
        <w:rPr>
          <w:rFonts w:eastAsia="Times New Roman"/>
          <w:lang w:eastAsia="ru-RU"/>
        </w:rPr>
        <w:t>для итоговой оценки;</w:t>
      </w:r>
    </w:p>
    <w:p w:rsidR="008462B4" w:rsidRPr="00600642" w:rsidRDefault="008462B4" w:rsidP="008462B4">
      <w:pPr>
        <w:rPr>
          <w:rFonts w:eastAsia="Times New Roman"/>
          <w:lang w:eastAsia="ru-RU"/>
        </w:rPr>
      </w:pPr>
      <w:r w:rsidRPr="00600642">
        <w:rPr>
          <w:rFonts w:eastAsia="Times New Roman"/>
          <w:lang w:eastAsia="ru-RU"/>
        </w:rPr>
        <w:sym w:font="Symbol" w:char="F0B7"/>
      </w:r>
      <w:proofErr w:type="gramStart"/>
      <w:r w:rsidRPr="004D5BD7">
        <w:rPr>
          <w:rFonts w:eastAsia="Times New Roman"/>
          <w:color w:val="C00000"/>
          <w:lang w:eastAsia="ru-RU"/>
        </w:rPr>
        <w:t xml:space="preserve">использования контекстной информации </w:t>
      </w:r>
      <w:r w:rsidRPr="00600642">
        <w:rPr>
          <w:rFonts w:eastAsia="Times New Roman"/>
          <w:lang w:eastAsia="ru-RU"/>
        </w:rPr>
        <w:t xml:space="preserve">(об особенностях </w:t>
      </w:r>
      <w:proofErr w:type="gramEnd"/>
    </w:p>
    <w:p w:rsidR="008462B4" w:rsidRPr="00600642" w:rsidRDefault="008462B4" w:rsidP="008462B4">
      <w:pPr>
        <w:rPr>
          <w:rFonts w:eastAsia="Times New Roman"/>
          <w:lang w:eastAsia="ru-RU"/>
        </w:rPr>
      </w:pPr>
      <w:r w:rsidRPr="00600642">
        <w:rPr>
          <w:rFonts w:eastAsia="Times New Roman"/>
          <w:lang w:eastAsia="ru-RU"/>
        </w:rPr>
        <w:t xml:space="preserve">обучающихся, </w:t>
      </w:r>
      <w:proofErr w:type="gramStart"/>
      <w:r w:rsidRPr="00600642">
        <w:rPr>
          <w:rFonts w:eastAsia="Times New Roman"/>
          <w:lang w:eastAsia="ru-RU"/>
        </w:rPr>
        <w:t>условиях</w:t>
      </w:r>
      <w:proofErr w:type="gramEnd"/>
      <w:r w:rsidRPr="00600642">
        <w:rPr>
          <w:rFonts w:eastAsia="Times New Roman"/>
          <w:lang w:eastAsia="ru-RU"/>
        </w:rPr>
        <w:t xml:space="preserve"> и процессе обучения и др.) для интерпретации </w:t>
      </w:r>
    </w:p>
    <w:p w:rsidR="008462B4" w:rsidRPr="00600642" w:rsidRDefault="008462B4" w:rsidP="008462B4">
      <w:pPr>
        <w:rPr>
          <w:rFonts w:eastAsia="Times New Roman"/>
          <w:lang w:eastAsia="ru-RU"/>
        </w:rPr>
      </w:pPr>
      <w:r w:rsidRPr="00600642">
        <w:rPr>
          <w:rFonts w:eastAsia="Times New Roman"/>
          <w:lang w:eastAsia="ru-RU"/>
        </w:rPr>
        <w:t>полученных результатов в целях управления качеством образования;</w:t>
      </w:r>
    </w:p>
    <w:p w:rsidR="008462B4" w:rsidRPr="004D5BD7" w:rsidRDefault="008462B4" w:rsidP="008462B4">
      <w:pPr>
        <w:rPr>
          <w:rFonts w:eastAsia="Times New Roman"/>
          <w:color w:val="C00000"/>
          <w:lang w:eastAsia="ru-RU"/>
        </w:rPr>
      </w:pPr>
      <w:r w:rsidRPr="00600642">
        <w:rPr>
          <w:rFonts w:eastAsia="Times New Roman"/>
          <w:lang w:eastAsia="ru-RU"/>
        </w:rPr>
        <w:sym w:font="Symbol" w:char="F0B7"/>
      </w:r>
      <w:r w:rsidRPr="004D5BD7">
        <w:rPr>
          <w:rFonts w:eastAsia="Times New Roman"/>
          <w:color w:val="C00000"/>
          <w:lang w:eastAsia="ru-RU"/>
        </w:rPr>
        <w:t xml:space="preserve">использования разнообразных методов и форм оценки, взаимно </w:t>
      </w:r>
    </w:p>
    <w:p w:rsidR="008462B4" w:rsidRPr="00600642" w:rsidRDefault="008462B4" w:rsidP="008462B4">
      <w:pPr>
        <w:rPr>
          <w:rFonts w:eastAsia="Times New Roman"/>
          <w:lang w:eastAsia="ru-RU"/>
        </w:rPr>
      </w:pPr>
      <w:proofErr w:type="gramStart"/>
      <w:r w:rsidRPr="004D5BD7">
        <w:rPr>
          <w:rFonts w:eastAsia="Times New Roman"/>
          <w:color w:val="C00000"/>
          <w:lang w:eastAsia="ru-RU"/>
        </w:rPr>
        <w:t xml:space="preserve">дополняющих друг друга </w:t>
      </w:r>
      <w:r w:rsidRPr="00600642">
        <w:rPr>
          <w:rFonts w:eastAsia="Times New Roman"/>
          <w:lang w:eastAsia="ru-RU"/>
        </w:rPr>
        <w:t xml:space="preserve">(стандартизированных устных и письменных работ, </w:t>
      </w:r>
      <w:proofErr w:type="gramEnd"/>
    </w:p>
    <w:p w:rsidR="00E842A8" w:rsidRDefault="008462B4" w:rsidP="004E13AB">
      <w:pPr>
        <w:rPr>
          <w:lang w:eastAsia="ru-RU"/>
        </w:rPr>
      </w:pPr>
      <w:r w:rsidRPr="00600642">
        <w:rPr>
          <w:rFonts w:eastAsia="Times New Roman"/>
          <w:lang w:eastAsia="ru-RU"/>
        </w:rPr>
        <w:t>проектов, практических работ, самооценки, наблюдения и др.)</w:t>
      </w:r>
      <w:r>
        <w:rPr>
          <w:rFonts w:eastAsia="Times New Roman"/>
          <w:lang w:eastAsia="ru-RU"/>
        </w:rPr>
        <w:t>.</w:t>
      </w:r>
    </w:p>
    <w:p w:rsidR="004D5BD7" w:rsidRPr="004D5BD7" w:rsidRDefault="004D5BD7" w:rsidP="004D5BD7">
      <w:pPr>
        <w:rPr>
          <w:lang w:eastAsia="ru-RU"/>
        </w:rPr>
      </w:pPr>
      <w:r w:rsidRPr="00600642">
        <w:rPr>
          <w:rFonts w:eastAsia="Times New Roman"/>
          <w:lang w:eastAsia="ru-RU"/>
        </w:rPr>
        <w:sym w:font="Symbol" w:char="F0B7"/>
      </w:r>
      <w:r w:rsidR="00CB54BD">
        <w:rPr>
          <w:color w:val="C00000"/>
        </w:rPr>
        <w:t xml:space="preserve">участие в </w:t>
      </w:r>
      <w:r w:rsidRPr="004D5BD7">
        <w:rPr>
          <w:color w:val="C00000"/>
        </w:rPr>
        <w:t>предметных олимпиадах разных уровней</w:t>
      </w:r>
      <w:r w:rsidRPr="004D5BD7">
        <w:t>.</w:t>
      </w:r>
    </w:p>
    <w:p w:rsidR="00E25C53" w:rsidRPr="00993FBC" w:rsidRDefault="00E25C53" w:rsidP="004E13AB">
      <w:pPr>
        <w:autoSpaceDE w:val="0"/>
        <w:autoSpaceDN w:val="0"/>
        <w:adjustRightInd w:val="0"/>
        <w:ind w:firstLine="708"/>
        <w:rPr>
          <w:lang w:eastAsia="ru-RU"/>
        </w:rPr>
      </w:pPr>
      <w:r w:rsidRPr="00993FBC">
        <w:rPr>
          <w:lang w:eastAsia="ru-RU"/>
        </w:rPr>
        <w:t>Итоговая оценка результатов освоения основной образовательной программы</w:t>
      </w:r>
    </w:p>
    <w:p w:rsidR="00E25C53" w:rsidRPr="00993FBC" w:rsidRDefault="00E25C53" w:rsidP="00E25C53">
      <w:pPr>
        <w:autoSpaceDE w:val="0"/>
        <w:autoSpaceDN w:val="0"/>
        <w:adjustRightInd w:val="0"/>
        <w:rPr>
          <w:lang w:eastAsia="ru-RU"/>
        </w:rPr>
      </w:pPr>
      <w:r w:rsidRPr="00993FBC">
        <w:rPr>
          <w:lang w:eastAsia="ru-RU"/>
        </w:rPr>
        <w:t xml:space="preserve">основного общего образования определяется по результатам </w:t>
      </w:r>
      <w:proofErr w:type="gramStart"/>
      <w:r w:rsidRPr="00993FBC">
        <w:rPr>
          <w:lang w:eastAsia="ru-RU"/>
        </w:rPr>
        <w:t>промежуточной</w:t>
      </w:r>
      <w:proofErr w:type="gramEnd"/>
      <w:r w:rsidRPr="00993FBC">
        <w:rPr>
          <w:lang w:eastAsia="ru-RU"/>
        </w:rPr>
        <w:t xml:space="preserve"> и </w:t>
      </w:r>
      <w:proofErr w:type="spellStart"/>
      <w:r w:rsidRPr="00993FBC">
        <w:rPr>
          <w:lang w:eastAsia="ru-RU"/>
        </w:rPr>
        <w:t>итоговойаттестации</w:t>
      </w:r>
      <w:proofErr w:type="spellEnd"/>
      <w:r w:rsidRPr="00993FBC">
        <w:rPr>
          <w:lang w:eastAsia="ru-RU"/>
        </w:rPr>
        <w:t xml:space="preserve"> обучающихся.</w:t>
      </w:r>
    </w:p>
    <w:p w:rsidR="00E25C53" w:rsidRPr="00993FBC" w:rsidRDefault="00E25C53" w:rsidP="00E25C53">
      <w:pPr>
        <w:autoSpaceDE w:val="0"/>
        <w:autoSpaceDN w:val="0"/>
        <w:adjustRightInd w:val="0"/>
        <w:rPr>
          <w:lang w:eastAsia="ru-RU"/>
        </w:rPr>
      </w:pPr>
      <w:r w:rsidRPr="00993FBC">
        <w:rPr>
          <w:lang w:eastAsia="ru-RU"/>
        </w:rPr>
        <w:t xml:space="preserve">При </w:t>
      </w:r>
      <w:r w:rsidRPr="00993FBC">
        <w:rPr>
          <w:b/>
          <w:bCs/>
          <w:i/>
          <w:iCs/>
          <w:lang w:eastAsia="ru-RU"/>
        </w:rPr>
        <w:t xml:space="preserve">оценке результатов деятельности школы и ее работников </w:t>
      </w:r>
      <w:r w:rsidRPr="00993FBC">
        <w:rPr>
          <w:lang w:eastAsia="ru-RU"/>
        </w:rPr>
        <w:t>основным</w:t>
      </w:r>
    </w:p>
    <w:p w:rsidR="00ED75BB" w:rsidRDefault="00330294" w:rsidP="00E25C53">
      <w:pPr>
        <w:autoSpaceDE w:val="0"/>
        <w:autoSpaceDN w:val="0"/>
        <w:adjustRightInd w:val="0"/>
        <w:rPr>
          <w:lang w:eastAsia="ru-RU"/>
        </w:rPr>
      </w:pPr>
      <w:r>
        <w:rPr>
          <w:lang w:eastAsia="ru-RU"/>
        </w:rPr>
        <w:t>объектом оценки, ее</w:t>
      </w:r>
      <w:r w:rsidR="00E25C53" w:rsidRPr="00993FBC">
        <w:rPr>
          <w:lang w:eastAsia="ru-RU"/>
        </w:rPr>
        <w:t xml:space="preserve"> содержательной и </w:t>
      </w:r>
      <w:proofErr w:type="spellStart"/>
      <w:r w:rsidR="00E25C53" w:rsidRPr="00993FBC">
        <w:rPr>
          <w:lang w:eastAsia="ru-RU"/>
        </w:rPr>
        <w:t>критериальной</w:t>
      </w:r>
      <w:proofErr w:type="spellEnd"/>
      <w:r w:rsidR="00E25C53" w:rsidRPr="00993FBC">
        <w:rPr>
          <w:lang w:eastAsia="ru-RU"/>
        </w:rPr>
        <w:t xml:space="preserve"> базой выступают </w:t>
      </w:r>
      <w:proofErr w:type="spellStart"/>
      <w:r w:rsidR="00E25C53" w:rsidRPr="00993FBC">
        <w:rPr>
          <w:lang w:eastAsia="ru-RU"/>
        </w:rPr>
        <w:t>планируемыерезультаты</w:t>
      </w:r>
      <w:proofErr w:type="spellEnd"/>
      <w:r w:rsidR="00E25C53" w:rsidRPr="00993FBC">
        <w:rPr>
          <w:lang w:eastAsia="ru-RU"/>
        </w:rPr>
        <w:t xml:space="preserve"> освоения основной образовательной программы, составляющие содержание</w:t>
      </w:r>
      <w:r w:rsidR="00E25C53">
        <w:rPr>
          <w:lang w:eastAsia="ru-RU"/>
        </w:rPr>
        <w:t xml:space="preserve"> б</w:t>
      </w:r>
      <w:r w:rsidR="00E25C53" w:rsidRPr="00993FBC">
        <w:rPr>
          <w:lang w:eastAsia="ru-RU"/>
        </w:rPr>
        <w:t xml:space="preserve">локов «Выпускник научится» и «Выпускник получит возможность научиться» </w:t>
      </w:r>
      <w:proofErr w:type="spellStart"/>
      <w:r w:rsidR="00E25C53" w:rsidRPr="00993FBC">
        <w:rPr>
          <w:lang w:eastAsia="ru-RU"/>
        </w:rPr>
        <w:t>всехизучаемых</w:t>
      </w:r>
      <w:proofErr w:type="spellEnd"/>
      <w:r w:rsidR="00E25C53" w:rsidRPr="00993FBC">
        <w:rPr>
          <w:lang w:eastAsia="ru-RU"/>
        </w:rPr>
        <w:t xml:space="preserve"> программ.</w:t>
      </w:r>
    </w:p>
    <w:p w:rsidR="00E25C53" w:rsidRPr="00993FBC" w:rsidRDefault="00E25C53" w:rsidP="00E25C53">
      <w:pPr>
        <w:autoSpaceDE w:val="0"/>
        <w:autoSpaceDN w:val="0"/>
        <w:adjustRightInd w:val="0"/>
        <w:rPr>
          <w:lang w:eastAsia="ru-RU"/>
        </w:rPr>
      </w:pPr>
      <w:r w:rsidRPr="00993FBC">
        <w:rPr>
          <w:lang w:eastAsia="ru-RU"/>
        </w:rPr>
        <w:t xml:space="preserve"> Основными процедурами этой оценки служат </w:t>
      </w:r>
      <w:proofErr w:type="spellStart"/>
      <w:r w:rsidRPr="00993FBC">
        <w:rPr>
          <w:lang w:eastAsia="ru-RU"/>
        </w:rPr>
        <w:t>результатыитоговой</w:t>
      </w:r>
      <w:proofErr w:type="spellEnd"/>
      <w:r w:rsidRPr="00993FBC">
        <w:rPr>
          <w:lang w:eastAsia="ru-RU"/>
        </w:rPr>
        <w:t xml:space="preserve"> аттестации учащихся и выпускников, аккредитация школы, </w:t>
      </w:r>
      <w:proofErr w:type="spellStart"/>
      <w:r w:rsidRPr="00993FBC">
        <w:rPr>
          <w:lang w:eastAsia="ru-RU"/>
        </w:rPr>
        <w:t>аттестацияпедагогических</w:t>
      </w:r>
      <w:proofErr w:type="spellEnd"/>
      <w:r w:rsidRPr="00993FBC">
        <w:rPr>
          <w:lang w:eastAsia="ru-RU"/>
        </w:rPr>
        <w:t xml:space="preserve"> кадров, а также мониторинговые исследования разного уровня.</w:t>
      </w:r>
    </w:p>
    <w:p w:rsidR="00E25C53" w:rsidRPr="00993FBC" w:rsidRDefault="00E25C53" w:rsidP="00E25C53">
      <w:pPr>
        <w:autoSpaceDE w:val="0"/>
        <w:autoSpaceDN w:val="0"/>
        <w:adjustRightInd w:val="0"/>
        <w:rPr>
          <w:lang w:eastAsia="ru-RU"/>
        </w:rPr>
      </w:pPr>
      <w:r w:rsidRPr="00993FBC">
        <w:rPr>
          <w:lang w:eastAsia="ru-RU"/>
        </w:rPr>
        <w:t xml:space="preserve">При </w:t>
      </w:r>
      <w:r w:rsidRPr="00993FBC">
        <w:rPr>
          <w:i/>
          <w:iCs/>
          <w:lang w:eastAsia="ru-RU"/>
        </w:rPr>
        <w:t xml:space="preserve">оценке состояния и тенденций развития системы </w:t>
      </w:r>
      <w:r w:rsidRPr="00993FBC">
        <w:rPr>
          <w:lang w:eastAsia="ru-RU"/>
        </w:rPr>
        <w:t>образования основным</w:t>
      </w:r>
    </w:p>
    <w:p w:rsidR="00E25C53" w:rsidRPr="00993FBC" w:rsidRDefault="00330294" w:rsidP="00E25C53">
      <w:pPr>
        <w:autoSpaceDE w:val="0"/>
        <w:autoSpaceDN w:val="0"/>
        <w:adjustRightInd w:val="0"/>
        <w:rPr>
          <w:lang w:eastAsia="ru-RU"/>
        </w:rPr>
      </w:pPr>
      <w:r>
        <w:rPr>
          <w:lang w:eastAsia="ru-RU"/>
        </w:rPr>
        <w:t>объектом оценки, ее</w:t>
      </w:r>
      <w:r w:rsidR="00E25C53" w:rsidRPr="00993FBC">
        <w:rPr>
          <w:lang w:eastAsia="ru-RU"/>
        </w:rPr>
        <w:t xml:space="preserve"> содержательной и </w:t>
      </w:r>
      <w:proofErr w:type="spellStart"/>
      <w:r w:rsidR="00E25C53" w:rsidRPr="00993FBC">
        <w:rPr>
          <w:lang w:eastAsia="ru-RU"/>
        </w:rPr>
        <w:t>критериальной</w:t>
      </w:r>
      <w:proofErr w:type="spellEnd"/>
      <w:r w:rsidR="00E25C53" w:rsidRPr="00993FBC">
        <w:rPr>
          <w:lang w:eastAsia="ru-RU"/>
        </w:rPr>
        <w:t xml:space="preserve"> базой выступают ведущие </w:t>
      </w:r>
      <w:proofErr w:type="spellStart"/>
      <w:r w:rsidR="00E25C53" w:rsidRPr="00993FBC">
        <w:rPr>
          <w:lang w:eastAsia="ru-RU"/>
        </w:rPr>
        <w:t>целевыеустановки</w:t>
      </w:r>
      <w:proofErr w:type="spellEnd"/>
      <w:r w:rsidR="00E25C53" w:rsidRPr="00993FBC">
        <w:rPr>
          <w:lang w:eastAsia="ru-RU"/>
        </w:rPr>
        <w:t xml:space="preserve"> и основные ожидаемые результаты основного общего </w:t>
      </w:r>
      <w:proofErr w:type="spellStart"/>
      <w:r w:rsidR="00E25C53" w:rsidRPr="00993FBC">
        <w:rPr>
          <w:lang w:eastAsia="ru-RU"/>
        </w:rPr>
        <w:lastRenderedPageBreak/>
        <w:t>образования</w:t>
      </w:r>
      <w:proofErr w:type="gramStart"/>
      <w:r w:rsidR="00E25C53" w:rsidRPr="00993FBC">
        <w:rPr>
          <w:lang w:eastAsia="ru-RU"/>
        </w:rPr>
        <w:t>,с</w:t>
      </w:r>
      <w:proofErr w:type="gramEnd"/>
      <w:r w:rsidR="00E25C53" w:rsidRPr="00993FBC">
        <w:rPr>
          <w:lang w:eastAsia="ru-RU"/>
        </w:rPr>
        <w:t>оставляющие</w:t>
      </w:r>
      <w:proofErr w:type="spellEnd"/>
      <w:r w:rsidR="00E25C53" w:rsidRPr="00993FBC">
        <w:rPr>
          <w:lang w:eastAsia="ru-RU"/>
        </w:rPr>
        <w:t xml:space="preserve"> содержание первых, целевых блоков планируемых результатов </w:t>
      </w:r>
      <w:proofErr w:type="spellStart"/>
      <w:r w:rsidR="00E25C53" w:rsidRPr="00993FBC">
        <w:rPr>
          <w:lang w:eastAsia="ru-RU"/>
        </w:rPr>
        <w:t>всехизучаемых</w:t>
      </w:r>
      <w:proofErr w:type="spellEnd"/>
      <w:r w:rsidR="00E25C53" w:rsidRPr="00993FBC">
        <w:rPr>
          <w:lang w:eastAsia="ru-RU"/>
        </w:rPr>
        <w:t xml:space="preserve"> программ. Основными процедурами этой оценки служат </w:t>
      </w:r>
      <w:proofErr w:type="spellStart"/>
      <w:r w:rsidR="00E25C53" w:rsidRPr="00993FBC">
        <w:rPr>
          <w:lang w:eastAsia="ru-RU"/>
        </w:rPr>
        <w:t>мониторинговыеисследования</w:t>
      </w:r>
      <w:proofErr w:type="spellEnd"/>
      <w:r w:rsidR="00E25C53" w:rsidRPr="00993FBC">
        <w:rPr>
          <w:lang w:eastAsia="ru-RU"/>
        </w:rPr>
        <w:t xml:space="preserve"> разного уровня. При этом д</w:t>
      </w:r>
      <w:r>
        <w:rPr>
          <w:lang w:eastAsia="ru-RU"/>
        </w:rPr>
        <w:t xml:space="preserve">ополнительно используются </w:t>
      </w:r>
      <w:proofErr w:type="spellStart"/>
      <w:r>
        <w:rPr>
          <w:lang w:eastAsia="ru-RU"/>
        </w:rPr>
        <w:t>обобще</w:t>
      </w:r>
      <w:r w:rsidR="00E25C53" w:rsidRPr="00993FBC">
        <w:rPr>
          <w:lang w:eastAsia="ru-RU"/>
        </w:rPr>
        <w:t>нныеданные</w:t>
      </w:r>
      <w:proofErr w:type="spellEnd"/>
      <w:r w:rsidR="00E25C53" w:rsidRPr="00993FBC">
        <w:rPr>
          <w:lang w:eastAsia="ru-RU"/>
        </w:rPr>
        <w:t xml:space="preserve">, полученные по результатам итоговой оценки, аккредитации лицея и </w:t>
      </w:r>
      <w:proofErr w:type="spellStart"/>
      <w:r w:rsidR="00E25C53" w:rsidRPr="00993FBC">
        <w:rPr>
          <w:lang w:eastAsia="ru-RU"/>
        </w:rPr>
        <w:t>аттестациипедагогических</w:t>
      </w:r>
      <w:proofErr w:type="spellEnd"/>
      <w:r w:rsidR="00E25C53" w:rsidRPr="00993FBC">
        <w:rPr>
          <w:lang w:eastAsia="ru-RU"/>
        </w:rPr>
        <w:t xml:space="preserve"> кадров.</w:t>
      </w:r>
    </w:p>
    <w:p w:rsidR="00E25C53" w:rsidRPr="00993FBC" w:rsidRDefault="00E25C53" w:rsidP="00E25C53">
      <w:pPr>
        <w:autoSpaceDE w:val="0"/>
        <w:autoSpaceDN w:val="0"/>
        <w:adjustRightInd w:val="0"/>
        <w:rPr>
          <w:lang w:eastAsia="ru-RU"/>
        </w:rPr>
      </w:pPr>
      <w:r w:rsidRPr="00993FBC">
        <w:rPr>
          <w:lang w:eastAsia="ru-RU"/>
        </w:rPr>
        <w:t>В соответствии с требованиями Стандарта предоставление и использование</w:t>
      </w:r>
    </w:p>
    <w:p w:rsidR="001952FF" w:rsidRDefault="00E25C53" w:rsidP="00E25C53">
      <w:pPr>
        <w:autoSpaceDE w:val="0"/>
        <w:autoSpaceDN w:val="0"/>
        <w:adjustRightInd w:val="0"/>
        <w:rPr>
          <w:lang w:eastAsia="ru-RU"/>
        </w:rPr>
      </w:pPr>
      <w:r w:rsidRPr="00993FBC">
        <w:rPr>
          <w:i/>
          <w:iCs/>
          <w:lang w:eastAsia="ru-RU"/>
        </w:rPr>
        <w:t xml:space="preserve">персонифицированной информации </w:t>
      </w:r>
      <w:r w:rsidRPr="00993FBC">
        <w:rPr>
          <w:lang w:eastAsia="ru-RU"/>
        </w:rPr>
        <w:t xml:space="preserve">возможно только в рамках процедур итоговой </w:t>
      </w:r>
      <w:proofErr w:type="spellStart"/>
      <w:r w:rsidRPr="00993FBC">
        <w:rPr>
          <w:lang w:eastAsia="ru-RU"/>
        </w:rPr>
        <w:t>оценкиобучающихся</w:t>
      </w:r>
      <w:proofErr w:type="spellEnd"/>
      <w:r w:rsidRPr="00993FBC">
        <w:rPr>
          <w:lang w:eastAsia="ru-RU"/>
        </w:rPr>
        <w:t xml:space="preserve">. </w:t>
      </w:r>
    </w:p>
    <w:p w:rsidR="00E25C53" w:rsidRPr="00993FBC" w:rsidRDefault="00E25C53" w:rsidP="00E25C53">
      <w:pPr>
        <w:autoSpaceDE w:val="0"/>
        <w:autoSpaceDN w:val="0"/>
        <w:adjustRightInd w:val="0"/>
        <w:rPr>
          <w:lang w:eastAsia="ru-RU"/>
        </w:rPr>
      </w:pPr>
      <w:r w:rsidRPr="00993FBC">
        <w:rPr>
          <w:lang w:eastAsia="ru-RU"/>
        </w:rPr>
        <w:t xml:space="preserve">Во всех иных процедурах допустимо предоставление и </w:t>
      </w:r>
      <w:proofErr w:type="spellStart"/>
      <w:r w:rsidRPr="00993FBC">
        <w:rPr>
          <w:lang w:eastAsia="ru-RU"/>
        </w:rPr>
        <w:t>использованиеисключительно</w:t>
      </w:r>
      <w:proofErr w:type="spellEnd"/>
      <w:r w:rsidRPr="00993FBC">
        <w:rPr>
          <w:lang w:eastAsia="ru-RU"/>
        </w:rPr>
        <w:t xml:space="preserve"> </w:t>
      </w:r>
      <w:proofErr w:type="spellStart"/>
      <w:r w:rsidRPr="00993FBC">
        <w:rPr>
          <w:i/>
          <w:iCs/>
          <w:lang w:eastAsia="ru-RU"/>
        </w:rPr>
        <w:t>неперсонифицированной</w:t>
      </w:r>
      <w:proofErr w:type="spellEnd"/>
      <w:r w:rsidRPr="00993FBC">
        <w:rPr>
          <w:i/>
          <w:iCs/>
          <w:lang w:eastAsia="ru-RU"/>
        </w:rPr>
        <w:t xml:space="preserve"> (анонимной) информации </w:t>
      </w:r>
      <w:r w:rsidRPr="00993FBC">
        <w:rPr>
          <w:lang w:eastAsia="ru-RU"/>
        </w:rPr>
        <w:t xml:space="preserve">о </w:t>
      </w:r>
      <w:proofErr w:type="spellStart"/>
      <w:r w:rsidRPr="00993FBC">
        <w:rPr>
          <w:lang w:eastAsia="ru-RU"/>
        </w:rPr>
        <w:t>достигаемыхобучающимися</w:t>
      </w:r>
      <w:proofErr w:type="spellEnd"/>
      <w:r w:rsidRPr="00993FBC">
        <w:rPr>
          <w:lang w:eastAsia="ru-RU"/>
        </w:rPr>
        <w:t xml:space="preserve"> образовательных результатах.</w:t>
      </w:r>
    </w:p>
    <w:p w:rsidR="00E25C53" w:rsidRPr="00993FBC" w:rsidRDefault="00E25C53" w:rsidP="00E25C53">
      <w:pPr>
        <w:autoSpaceDE w:val="0"/>
        <w:autoSpaceDN w:val="0"/>
        <w:adjustRightInd w:val="0"/>
        <w:rPr>
          <w:i/>
          <w:iCs/>
          <w:lang w:eastAsia="ru-RU"/>
        </w:rPr>
      </w:pPr>
      <w:r w:rsidRPr="00993FBC">
        <w:rPr>
          <w:lang w:eastAsia="ru-RU"/>
        </w:rPr>
        <w:t>Интер</w:t>
      </w:r>
      <w:r w:rsidR="00330294">
        <w:rPr>
          <w:lang w:eastAsia="ru-RU"/>
        </w:rPr>
        <w:t>претация результатов оценки веде</w:t>
      </w:r>
      <w:r w:rsidRPr="00993FBC">
        <w:rPr>
          <w:lang w:eastAsia="ru-RU"/>
        </w:rPr>
        <w:t xml:space="preserve">тся на основе </w:t>
      </w:r>
      <w:r w:rsidRPr="00993FBC">
        <w:rPr>
          <w:i/>
          <w:iCs/>
          <w:lang w:eastAsia="ru-RU"/>
        </w:rPr>
        <w:t>контекстной информации</w:t>
      </w:r>
    </w:p>
    <w:p w:rsidR="00E25C53" w:rsidRPr="00993FBC" w:rsidRDefault="00E25C53" w:rsidP="00E25C53">
      <w:pPr>
        <w:autoSpaceDE w:val="0"/>
        <w:autoSpaceDN w:val="0"/>
        <w:adjustRightInd w:val="0"/>
        <w:rPr>
          <w:lang w:eastAsia="ru-RU"/>
        </w:rPr>
      </w:pPr>
      <w:r w:rsidRPr="00993FBC">
        <w:rPr>
          <w:lang w:eastAsia="ru-RU"/>
        </w:rPr>
        <w:t>об условиях и особенностях деятельности субъектов образовательного процесса. В</w:t>
      </w:r>
    </w:p>
    <w:p w:rsidR="00E25C53" w:rsidRDefault="00E25C53" w:rsidP="00E25C53">
      <w:pPr>
        <w:autoSpaceDE w:val="0"/>
        <w:autoSpaceDN w:val="0"/>
        <w:adjustRightInd w:val="0"/>
        <w:rPr>
          <w:lang w:eastAsia="ru-RU"/>
        </w:rPr>
      </w:pPr>
      <w:r w:rsidRPr="00993FBC">
        <w:rPr>
          <w:lang w:eastAsia="ru-RU"/>
        </w:rPr>
        <w:t>частности, итоговая оценк</w:t>
      </w:r>
      <w:r w:rsidR="00330294">
        <w:rPr>
          <w:lang w:eastAsia="ru-RU"/>
        </w:rPr>
        <w:t>а обучающихся определяется с уче</w:t>
      </w:r>
      <w:r w:rsidRPr="00993FBC">
        <w:rPr>
          <w:lang w:eastAsia="ru-RU"/>
        </w:rPr>
        <w:t xml:space="preserve">том их стартового уровня </w:t>
      </w:r>
      <w:proofErr w:type="spellStart"/>
      <w:r w:rsidRPr="00993FBC">
        <w:rPr>
          <w:lang w:eastAsia="ru-RU"/>
        </w:rPr>
        <w:t>идинамики</w:t>
      </w:r>
      <w:proofErr w:type="spellEnd"/>
      <w:r w:rsidRPr="00993FBC">
        <w:rPr>
          <w:lang w:eastAsia="ru-RU"/>
        </w:rPr>
        <w:t xml:space="preserve"> образовательных достижений.</w:t>
      </w:r>
    </w:p>
    <w:p w:rsidR="00330294" w:rsidRPr="00993FBC" w:rsidRDefault="00330294" w:rsidP="00E25C53">
      <w:pPr>
        <w:autoSpaceDE w:val="0"/>
        <w:autoSpaceDN w:val="0"/>
        <w:adjustRightInd w:val="0"/>
        <w:rPr>
          <w:lang w:eastAsia="ru-RU"/>
        </w:rPr>
      </w:pPr>
    </w:p>
    <w:p w:rsidR="00E25C53" w:rsidRPr="00330294" w:rsidRDefault="00E25C53" w:rsidP="00E25C53">
      <w:pPr>
        <w:autoSpaceDE w:val="0"/>
        <w:autoSpaceDN w:val="0"/>
        <w:adjustRightInd w:val="0"/>
        <w:rPr>
          <w:i/>
          <w:lang w:eastAsia="ru-RU"/>
        </w:rPr>
      </w:pPr>
      <w:r w:rsidRPr="00330294">
        <w:rPr>
          <w:i/>
          <w:lang w:eastAsia="ru-RU"/>
        </w:rPr>
        <w:t>Система оценки достижения планируемых результатов освоения основной</w:t>
      </w:r>
    </w:p>
    <w:p w:rsidR="00300E01" w:rsidRPr="0029413E" w:rsidRDefault="00E25C53" w:rsidP="0029413E">
      <w:pPr>
        <w:autoSpaceDE w:val="0"/>
        <w:autoSpaceDN w:val="0"/>
        <w:adjustRightInd w:val="0"/>
        <w:rPr>
          <w:b/>
          <w:bCs/>
          <w:i/>
          <w:iCs/>
          <w:lang w:eastAsia="ru-RU"/>
        </w:rPr>
      </w:pPr>
      <w:r w:rsidRPr="00330294">
        <w:rPr>
          <w:i/>
          <w:lang w:eastAsia="ru-RU"/>
        </w:rPr>
        <w:t xml:space="preserve">образовательной программы основного общего образования предполагает </w:t>
      </w:r>
      <w:r w:rsidRPr="00330294">
        <w:rPr>
          <w:i/>
          <w:iCs/>
          <w:lang w:eastAsia="ru-RU"/>
        </w:rPr>
        <w:t xml:space="preserve">комплексный подход к оценке результатов </w:t>
      </w:r>
      <w:r w:rsidRPr="00330294">
        <w:rPr>
          <w:i/>
          <w:lang w:eastAsia="ru-RU"/>
        </w:rPr>
        <w:t xml:space="preserve">образования, позволяющий вести оценку достижения </w:t>
      </w:r>
      <w:r w:rsidR="00330294">
        <w:rPr>
          <w:i/>
          <w:lang w:eastAsia="ru-RU"/>
        </w:rPr>
        <w:t>обучающимися всех тре</w:t>
      </w:r>
      <w:r w:rsidRPr="00330294">
        <w:rPr>
          <w:i/>
          <w:lang w:eastAsia="ru-RU"/>
        </w:rPr>
        <w:t xml:space="preserve">х групп результатов образования: </w:t>
      </w:r>
      <w:r w:rsidRPr="00330294">
        <w:rPr>
          <w:b/>
          <w:i/>
          <w:iCs/>
          <w:lang w:eastAsia="ru-RU"/>
        </w:rPr>
        <w:t xml:space="preserve">личностных, </w:t>
      </w:r>
      <w:proofErr w:type="spellStart"/>
      <w:r w:rsidRPr="00330294">
        <w:rPr>
          <w:b/>
          <w:i/>
          <w:iCs/>
          <w:lang w:eastAsia="ru-RU"/>
        </w:rPr>
        <w:t>метапредметных</w:t>
      </w:r>
      <w:proofErr w:type="spellEnd"/>
      <w:r w:rsidRPr="00330294">
        <w:rPr>
          <w:b/>
          <w:i/>
          <w:iCs/>
          <w:lang w:eastAsia="ru-RU"/>
        </w:rPr>
        <w:t xml:space="preserve"> </w:t>
      </w:r>
      <w:r w:rsidRPr="00330294">
        <w:rPr>
          <w:b/>
          <w:i/>
          <w:lang w:eastAsia="ru-RU"/>
        </w:rPr>
        <w:t xml:space="preserve">и </w:t>
      </w:r>
      <w:r w:rsidRPr="00330294">
        <w:rPr>
          <w:b/>
          <w:i/>
          <w:iCs/>
          <w:lang w:eastAsia="ru-RU"/>
        </w:rPr>
        <w:t>предметных</w:t>
      </w:r>
      <w:r w:rsidRPr="00330294">
        <w:rPr>
          <w:b/>
          <w:bCs/>
          <w:i/>
          <w:iCs/>
          <w:lang w:eastAsia="ru-RU"/>
        </w:rPr>
        <w:t>.</w:t>
      </w:r>
    </w:p>
    <w:p w:rsidR="00300E01" w:rsidRDefault="00300E01" w:rsidP="00034410">
      <w:pPr>
        <w:ind w:left="57" w:right="57"/>
        <w:jc w:val="both"/>
        <w:rPr>
          <w:b/>
          <w:iCs/>
          <w:color w:val="000000"/>
        </w:rPr>
      </w:pPr>
    </w:p>
    <w:p w:rsidR="00300E01" w:rsidRPr="001E68A8" w:rsidRDefault="00300E01" w:rsidP="0029413E">
      <w:pPr>
        <w:ind w:right="57"/>
        <w:jc w:val="both"/>
        <w:rPr>
          <w:b/>
          <w:iCs/>
          <w:color w:val="000000"/>
        </w:rPr>
      </w:pPr>
    </w:p>
    <w:p w:rsidR="00034410" w:rsidRPr="004C1C07" w:rsidRDefault="004C1C07" w:rsidP="00034410">
      <w:pPr>
        <w:ind w:left="57" w:right="57"/>
        <w:jc w:val="both"/>
        <w:rPr>
          <w:b/>
          <w:color w:val="000000"/>
        </w:rPr>
      </w:pPr>
      <w:r w:rsidRPr="004C1C07">
        <w:rPr>
          <w:b/>
          <w:iCs/>
          <w:color w:val="000000"/>
        </w:rPr>
        <w:t>1.3.2</w:t>
      </w:r>
      <w:r w:rsidR="00034410" w:rsidRPr="004C1C07">
        <w:rPr>
          <w:b/>
          <w:iCs/>
          <w:color w:val="000000"/>
        </w:rPr>
        <w:t>. Формы представления образовательных результатов</w:t>
      </w:r>
      <w:r w:rsidR="00034410" w:rsidRPr="004C1C07">
        <w:rPr>
          <w:b/>
          <w:color w:val="000000"/>
        </w:rPr>
        <w:t>:</w:t>
      </w:r>
    </w:p>
    <w:p w:rsidR="00034410" w:rsidRPr="004C1C07" w:rsidRDefault="00034410" w:rsidP="00034410">
      <w:pPr>
        <w:ind w:left="57" w:right="57" w:firstLine="708"/>
        <w:jc w:val="both"/>
        <w:rPr>
          <w:b/>
          <w:i/>
          <w:color w:val="000000"/>
        </w:rPr>
      </w:pPr>
    </w:p>
    <w:p w:rsidR="00034410" w:rsidRPr="004C1C07" w:rsidRDefault="00034410" w:rsidP="00096AEB">
      <w:pPr>
        <w:numPr>
          <w:ilvl w:val="0"/>
          <w:numId w:val="19"/>
        </w:numPr>
        <w:tabs>
          <w:tab w:val="left" w:pos="426"/>
          <w:tab w:val="left" w:pos="709"/>
        </w:tabs>
        <w:ind w:left="426" w:right="57"/>
        <w:jc w:val="both"/>
        <w:rPr>
          <w:color w:val="000000"/>
        </w:rPr>
      </w:pPr>
      <w:r w:rsidRPr="004C1C07">
        <w:rPr>
          <w:color w:val="000000"/>
        </w:rPr>
        <w:t>табель успеваемости по предметам (с указанием требований, предъявляемых к выставлению отметок);</w:t>
      </w:r>
    </w:p>
    <w:p w:rsidR="00034410" w:rsidRPr="004C1C07" w:rsidRDefault="00034410" w:rsidP="00096AEB">
      <w:pPr>
        <w:numPr>
          <w:ilvl w:val="0"/>
          <w:numId w:val="19"/>
        </w:numPr>
        <w:tabs>
          <w:tab w:val="left" w:pos="426"/>
          <w:tab w:val="left" w:pos="709"/>
        </w:tabs>
        <w:ind w:left="426" w:right="57"/>
        <w:jc w:val="both"/>
        <w:rPr>
          <w:color w:val="000000"/>
        </w:rPr>
      </w:pPr>
      <w:r w:rsidRPr="004C1C07">
        <w:rPr>
          <w:color w:val="000000"/>
        </w:rPr>
        <w:t xml:space="preserve">тексты итоговых диагностических контрольных работ, диктантов и анализ их выполнения </w:t>
      </w:r>
      <w:proofErr w:type="gramStart"/>
      <w:r w:rsidRPr="004C1C07">
        <w:rPr>
          <w:color w:val="000000"/>
        </w:rPr>
        <w:t>обучающимися</w:t>
      </w:r>
      <w:proofErr w:type="gramEnd"/>
      <w:r w:rsidRPr="004C1C07">
        <w:rPr>
          <w:color w:val="000000"/>
        </w:rPr>
        <w:t xml:space="preserve"> (информация об элементах и уровнях проверяемого знания – знания, понимания, применения, систематизации) и их </w:t>
      </w:r>
      <w:proofErr w:type="spellStart"/>
      <w:r w:rsidRPr="004C1C07">
        <w:rPr>
          <w:color w:val="000000"/>
        </w:rPr>
        <w:t>интертретация</w:t>
      </w:r>
      <w:proofErr w:type="spellEnd"/>
      <w:r w:rsidRPr="004C1C07">
        <w:rPr>
          <w:color w:val="000000"/>
        </w:rPr>
        <w:t>;</w:t>
      </w:r>
    </w:p>
    <w:p w:rsidR="00034410" w:rsidRPr="004C1C07" w:rsidRDefault="00034410" w:rsidP="00096AEB">
      <w:pPr>
        <w:numPr>
          <w:ilvl w:val="0"/>
          <w:numId w:val="19"/>
        </w:numPr>
        <w:tabs>
          <w:tab w:val="left" w:pos="426"/>
          <w:tab w:val="left" w:pos="709"/>
        </w:tabs>
        <w:ind w:left="426" w:right="57"/>
        <w:jc w:val="both"/>
        <w:rPr>
          <w:color w:val="000000"/>
        </w:rPr>
      </w:pPr>
      <w:r w:rsidRPr="004C1C07">
        <w:rPr>
          <w:color w:val="000000"/>
        </w:rPr>
        <w:t xml:space="preserve">устная оценка успешности результатов, формулировка причин неудач и рекомендаций по устранению пробелов в </w:t>
      </w:r>
      <w:proofErr w:type="spellStart"/>
      <w:r w:rsidRPr="004C1C07">
        <w:rPr>
          <w:color w:val="000000"/>
        </w:rPr>
        <w:t>обученности</w:t>
      </w:r>
      <w:proofErr w:type="spellEnd"/>
      <w:r w:rsidRPr="004C1C07">
        <w:rPr>
          <w:color w:val="000000"/>
        </w:rPr>
        <w:t xml:space="preserve"> по предметам;</w:t>
      </w:r>
    </w:p>
    <w:p w:rsidR="00034410" w:rsidRPr="004C1C07" w:rsidRDefault="00034410" w:rsidP="00096AEB">
      <w:pPr>
        <w:numPr>
          <w:ilvl w:val="0"/>
          <w:numId w:val="19"/>
        </w:numPr>
        <w:tabs>
          <w:tab w:val="left" w:pos="426"/>
          <w:tab w:val="left" w:pos="709"/>
        </w:tabs>
        <w:ind w:left="426" w:right="57"/>
        <w:jc w:val="both"/>
        <w:rPr>
          <w:color w:val="000000"/>
        </w:rPr>
      </w:pPr>
      <w:r w:rsidRPr="004C1C07">
        <w:rPr>
          <w:color w:val="000000"/>
        </w:rPr>
        <w:t xml:space="preserve">портфолио </w:t>
      </w:r>
      <w:r w:rsidR="004C1C07">
        <w:rPr>
          <w:color w:val="000000"/>
        </w:rPr>
        <w:t>достижений</w:t>
      </w:r>
      <w:proofErr w:type="gramStart"/>
      <w:r w:rsidR="004C1C07">
        <w:rPr>
          <w:color w:val="000000"/>
        </w:rPr>
        <w:t xml:space="preserve"> ;</w:t>
      </w:r>
      <w:proofErr w:type="gramEnd"/>
      <w:r w:rsidRPr="004C1C07">
        <w:rPr>
          <w:color w:val="000000"/>
        </w:rPr>
        <w:t xml:space="preserve">  </w:t>
      </w:r>
    </w:p>
    <w:p w:rsidR="00034410" w:rsidRPr="004C1C07" w:rsidRDefault="00034410" w:rsidP="00096AEB">
      <w:pPr>
        <w:numPr>
          <w:ilvl w:val="0"/>
          <w:numId w:val="19"/>
        </w:numPr>
        <w:tabs>
          <w:tab w:val="left" w:pos="426"/>
          <w:tab w:val="left" w:pos="709"/>
        </w:tabs>
        <w:ind w:left="426" w:right="57"/>
        <w:jc w:val="both"/>
        <w:rPr>
          <w:color w:val="000000"/>
        </w:rPr>
      </w:pPr>
      <w:r w:rsidRPr="004C1C07">
        <w:rPr>
          <w:color w:val="000000"/>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34410" w:rsidRPr="004C1C07" w:rsidRDefault="00034410" w:rsidP="00034410">
      <w:pPr>
        <w:ind w:left="426" w:firstLine="709"/>
        <w:jc w:val="both"/>
        <w:rPr>
          <w:color w:val="000000"/>
        </w:rPr>
      </w:pPr>
      <w:r w:rsidRPr="004C1C07">
        <w:rPr>
          <w:color w:val="000000"/>
        </w:rPr>
        <w:t xml:space="preserve">Итоговая оценка выпускника формируется на основе накопленной оценки по всем учебным предметам и оценок-интерпретаций по итогам выполнения промежуточных и текущих персонифицированных ДКР.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а также уровень овладения </w:t>
      </w:r>
      <w:proofErr w:type="spellStart"/>
      <w:r w:rsidRPr="004C1C07">
        <w:rPr>
          <w:color w:val="000000"/>
        </w:rPr>
        <w:t>метапредметными</w:t>
      </w:r>
      <w:proofErr w:type="spellEnd"/>
      <w:r w:rsidRPr="004C1C07">
        <w:rPr>
          <w:color w:val="000000"/>
        </w:rPr>
        <w:t xml:space="preserve"> действиями.</w:t>
      </w:r>
    </w:p>
    <w:p w:rsidR="00034410" w:rsidRPr="004C1C07" w:rsidRDefault="00034410" w:rsidP="00034410">
      <w:pPr>
        <w:ind w:left="57" w:right="57" w:firstLine="708"/>
        <w:jc w:val="both"/>
        <w:rPr>
          <w:color w:val="000000"/>
        </w:rPr>
      </w:pPr>
      <w:r w:rsidRPr="004C1C07">
        <w:rPr>
          <w:color w:val="000000"/>
        </w:rPr>
        <w:t xml:space="preserve">Решение об успешном освоении обучающимися ООП ООО и переводе на следующую ступень общего образования принимается педагогическим советом </w:t>
      </w:r>
      <w:r w:rsidRPr="004C1C07">
        <w:rPr>
          <w:color w:val="000000"/>
        </w:rPr>
        <w:lastRenderedPageBreak/>
        <w:t xml:space="preserve">образовательного учреждения на основании сделанных выводов о достижении планируемых результатов освоения ООП ООО. </w:t>
      </w:r>
    </w:p>
    <w:p w:rsidR="00034410" w:rsidRPr="004C1C07" w:rsidRDefault="00034410" w:rsidP="00034410">
      <w:pPr>
        <w:ind w:left="57" w:right="57" w:firstLine="709"/>
        <w:jc w:val="both"/>
      </w:pPr>
      <w:r w:rsidRPr="004C1C07">
        <w:t>В процессе оценки достижения планируемых результатов личностного и духовно-нравственного развития, освоения основной образовательной программы основного общего образования используются разнообразные методы и формы, взаимно дополняющие друг друга (защита портфолио, проекты, практические работы, творческие работы, самоанализ и самооценка, наблюдения и др.).</w:t>
      </w:r>
    </w:p>
    <w:p w:rsidR="004C1C07" w:rsidRPr="0029413E" w:rsidRDefault="00034410" w:rsidP="0029413E">
      <w:pPr>
        <w:widowControl w:val="0"/>
        <w:autoSpaceDE w:val="0"/>
        <w:autoSpaceDN w:val="0"/>
        <w:adjustRightInd w:val="0"/>
        <w:ind w:left="57" w:right="57" w:firstLine="709"/>
        <w:jc w:val="both"/>
      </w:pPr>
      <w:r w:rsidRPr="004C1C07">
        <w:t xml:space="preserve">В качестве критериев </w:t>
      </w:r>
      <w:r w:rsidRPr="004C1C07">
        <w:rPr>
          <w:bCs/>
        </w:rPr>
        <w:t xml:space="preserve">мониторинга </w:t>
      </w:r>
      <w:proofErr w:type="spellStart"/>
      <w:r w:rsidRPr="004C1C07">
        <w:rPr>
          <w:bCs/>
        </w:rPr>
        <w:t>качества</w:t>
      </w:r>
      <w:r w:rsidRPr="004C1C07">
        <w:t>реализации</w:t>
      </w:r>
      <w:proofErr w:type="spellEnd"/>
      <w:r w:rsidRPr="004C1C07">
        <w:t xml:space="preserve"> ООП гимназии выступают требования к результатам образования. Требования к результатам образования представляют собой интегральное описание целевых установок общего образования, реализуемых посредством соответствующих образовательных програ</w:t>
      </w:r>
      <w:r w:rsidR="0029413E">
        <w:t>мм основного общего образования</w:t>
      </w:r>
    </w:p>
    <w:p w:rsidR="00034410" w:rsidRPr="001E68A8" w:rsidRDefault="00034410" w:rsidP="0029413E">
      <w:pPr>
        <w:widowControl w:val="0"/>
        <w:autoSpaceDE w:val="0"/>
        <w:autoSpaceDN w:val="0"/>
        <w:adjustRightInd w:val="0"/>
        <w:ind w:right="57"/>
        <w:rPr>
          <w:b/>
          <w:iCs/>
        </w:rPr>
      </w:pPr>
    </w:p>
    <w:p w:rsidR="00E25C53" w:rsidRPr="0038683E" w:rsidRDefault="00E25C53" w:rsidP="004E13AB">
      <w:pPr>
        <w:autoSpaceDE w:val="0"/>
        <w:autoSpaceDN w:val="0"/>
        <w:adjustRightInd w:val="0"/>
        <w:jc w:val="center"/>
        <w:rPr>
          <w:b/>
          <w:bCs/>
          <w:sz w:val="32"/>
          <w:szCs w:val="32"/>
          <w:u w:val="single"/>
          <w:lang w:eastAsia="ru-RU"/>
        </w:rPr>
      </w:pPr>
      <w:r w:rsidRPr="0038683E">
        <w:rPr>
          <w:b/>
          <w:bCs/>
          <w:sz w:val="32"/>
          <w:szCs w:val="32"/>
          <w:u w:val="single"/>
          <w:lang w:eastAsia="ru-RU"/>
        </w:rPr>
        <w:t>1.3.2. Особенности оценки личностных результатов</w:t>
      </w:r>
    </w:p>
    <w:p w:rsidR="00E25C53" w:rsidRPr="00993FBC" w:rsidRDefault="00E25C53" w:rsidP="00E25C53">
      <w:pPr>
        <w:autoSpaceDE w:val="0"/>
        <w:autoSpaceDN w:val="0"/>
        <w:adjustRightInd w:val="0"/>
        <w:rPr>
          <w:lang w:eastAsia="ru-RU"/>
        </w:rPr>
      </w:pPr>
      <w:r w:rsidRPr="00993FBC">
        <w:rPr>
          <w:b/>
          <w:bCs/>
          <w:lang w:eastAsia="ru-RU"/>
        </w:rPr>
        <w:t xml:space="preserve">Оценка личностных результатов </w:t>
      </w:r>
      <w:r w:rsidRPr="00993FBC">
        <w:rPr>
          <w:lang w:eastAsia="ru-RU"/>
        </w:rPr>
        <w:t>представляет собой оценку достижения</w:t>
      </w:r>
    </w:p>
    <w:p w:rsidR="00E25C53" w:rsidRPr="00993FBC" w:rsidRDefault="00E25C53" w:rsidP="00E25C53">
      <w:pPr>
        <w:autoSpaceDE w:val="0"/>
        <w:autoSpaceDN w:val="0"/>
        <w:adjustRightInd w:val="0"/>
        <w:rPr>
          <w:lang w:eastAsia="ru-RU"/>
        </w:rPr>
      </w:pPr>
      <w:proofErr w:type="gramStart"/>
      <w:r w:rsidRPr="00993FBC">
        <w:rPr>
          <w:lang w:eastAsia="ru-RU"/>
        </w:rPr>
        <w:t>обучающимися</w:t>
      </w:r>
      <w:proofErr w:type="gramEnd"/>
      <w:r w:rsidRPr="00993FBC">
        <w:rPr>
          <w:lang w:eastAsia="ru-RU"/>
        </w:rPr>
        <w:t xml:space="preserve"> в ходе их личностного развития планируемых результатов,</w:t>
      </w:r>
    </w:p>
    <w:p w:rsidR="00E25C53" w:rsidRPr="00993FBC" w:rsidRDefault="00E25C53" w:rsidP="00E25C53">
      <w:pPr>
        <w:autoSpaceDE w:val="0"/>
        <w:autoSpaceDN w:val="0"/>
        <w:adjustRightInd w:val="0"/>
        <w:rPr>
          <w:lang w:eastAsia="ru-RU"/>
        </w:rPr>
      </w:pPr>
      <w:r w:rsidRPr="00993FBC">
        <w:rPr>
          <w:lang w:eastAsia="ru-RU"/>
        </w:rPr>
        <w:t xml:space="preserve">представленных в разделе «Личностные универсальные учебные действия» </w:t>
      </w:r>
      <w:proofErr w:type="spellStart"/>
      <w:r w:rsidRPr="00993FBC">
        <w:rPr>
          <w:lang w:eastAsia="ru-RU"/>
        </w:rPr>
        <w:t>программыформирования</w:t>
      </w:r>
      <w:proofErr w:type="spellEnd"/>
      <w:r w:rsidRPr="00993FBC">
        <w:rPr>
          <w:lang w:eastAsia="ru-RU"/>
        </w:rPr>
        <w:t xml:space="preserve"> универсальных учебных действий.</w:t>
      </w:r>
    </w:p>
    <w:p w:rsidR="00E25C53" w:rsidRPr="00993FBC" w:rsidRDefault="00E25C53" w:rsidP="00E25C53">
      <w:pPr>
        <w:autoSpaceDE w:val="0"/>
        <w:autoSpaceDN w:val="0"/>
        <w:adjustRightInd w:val="0"/>
        <w:rPr>
          <w:lang w:eastAsia="ru-RU"/>
        </w:rPr>
      </w:pPr>
      <w:r w:rsidRPr="00993FBC">
        <w:rPr>
          <w:lang w:eastAsia="ru-RU"/>
        </w:rPr>
        <w:t>Формирование личностных результатов обеспечивается в ходе реализации всех</w:t>
      </w:r>
    </w:p>
    <w:p w:rsidR="00E25C53" w:rsidRPr="00993FBC" w:rsidRDefault="00E25C53" w:rsidP="00E25C53">
      <w:pPr>
        <w:autoSpaceDE w:val="0"/>
        <w:autoSpaceDN w:val="0"/>
        <w:adjustRightInd w:val="0"/>
        <w:rPr>
          <w:lang w:eastAsia="ru-RU"/>
        </w:rPr>
      </w:pPr>
      <w:r w:rsidRPr="00993FBC">
        <w:rPr>
          <w:lang w:eastAsia="ru-RU"/>
        </w:rPr>
        <w:t>компонентов образовательного процесса, включая внеурочную деятельность,</w:t>
      </w:r>
    </w:p>
    <w:p w:rsidR="00E25C53" w:rsidRPr="00993FBC" w:rsidRDefault="004D5BD7" w:rsidP="00E25C53">
      <w:pPr>
        <w:autoSpaceDE w:val="0"/>
        <w:autoSpaceDN w:val="0"/>
        <w:adjustRightInd w:val="0"/>
        <w:rPr>
          <w:lang w:eastAsia="ru-RU"/>
        </w:rPr>
      </w:pPr>
      <w:proofErr w:type="gramStart"/>
      <w:r>
        <w:rPr>
          <w:lang w:eastAsia="ru-RU"/>
        </w:rPr>
        <w:t>реализуемую</w:t>
      </w:r>
      <w:proofErr w:type="gramEnd"/>
      <w:r>
        <w:rPr>
          <w:lang w:eastAsia="ru-RU"/>
        </w:rPr>
        <w:t xml:space="preserve"> семье</w:t>
      </w:r>
      <w:r w:rsidR="00E25C53" w:rsidRPr="00993FBC">
        <w:rPr>
          <w:lang w:eastAsia="ru-RU"/>
        </w:rPr>
        <w:t>й и школой.</w:t>
      </w:r>
    </w:p>
    <w:p w:rsidR="00E25C53" w:rsidRPr="00993FBC" w:rsidRDefault="00E25C53" w:rsidP="00E25C53">
      <w:pPr>
        <w:autoSpaceDE w:val="0"/>
        <w:autoSpaceDN w:val="0"/>
        <w:adjustRightInd w:val="0"/>
        <w:rPr>
          <w:lang w:eastAsia="ru-RU"/>
        </w:rPr>
      </w:pPr>
      <w:r w:rsidRPr="00993FBC">
        <w:rPr>
          <w:lang w:eastAsia="ru-RU"/>
        </w:rPr>
        <w:t xml:space="preserve">Основным </w:t>
      </w:r>
      <w:r w:rsidRPr="00993FBC">
        <w:rPr>
          <w:b/>
          <w:bCs/>
          <w:lang w:eastAsia="ru-RU"/>
        </w:rPr>
        <w:t xml:space="preserve">объектом </w:t>
      </w:r>
      <w:r w:rsidRPr="00993FBC">
        <w:rPr>
          <w:lang w:eastAsia="ru-RU"/>
        </w:rPr>
        <w:t xml:space="preserve">оценки личностных результатов служит </w:t>
      </w:r>
      <w:proofErr w:type="spellStart"/>
      <w:r w:rsidRPr="00993FBC">
        <w:rPr>
          <w:lang w:eastAsia="ru-RU"/>
        </w:rPr>
        <w:t>сформированность</w:t>
      </w:r>
      <w:proofErr w:type="spellEnd"/>
    </w:p>
    <w:p w:rsidR="00E25C53" w:rsidRPr="00993FBC" w:rsidRDefault="00E25C53" w:rsidP="00E25C53">
      <w:pPr>
        <w:autoSpaceDE w:val="0"/>
        <w:autoSpaceDN w:val="0"/>
        <w:adjustRightInd w:val="0"/>
        <w:rPr>
          <w:lang w:eastAsia="ru-RU"/>
        </w:rPr>
      </w:pPr>
      <w:r w:rsidRPr="00993FBC">
        <w:rPr>
          <w:lang w:eastAsia="ru-RU"/>
        </w:rPr>
        <w:t>универсальных учебных действий, включаемых в следующие три основных блока:</w:t>
      </w:r>
    </w:p>
    <w:p w:rsidR="00E25C53" w:rsidRPr="00993FBC" w:rsidRDefault="00E25C53" w:rsidP="00E25C53">
      <w:pPr>
        <w:autoSpaceDE w:val="0"/>
        <w:autoSpaceDN w:val="0"/>
        <w:adjustRightInd w:val="0"/>
        <w:rPr>
          <w:i/>
          <w:iCs/>
          <w:lang w:eastAsia="ru-RU"/>
        </w:rPr>
      </w:pPr>
      <w:r w:rsidRPr="00993FBC">
        <w:rPr>
          <w:lang w:eastAsia="ru-RU"/>
        </w:rPr>
        <w:t xml:space="preserve">1) </w:t>
      </w:r>
      <w:proofErr w:type="spellStart"/>
      <w:r w:rsidRPr="00993FBC">
        <w:rPr>
          <w:i/>
          <w:iCs/>
          <w:lang w:eastAsia="ru-RU"/>
        </w:rPr>
        <w:t>сформированность</w:t>
      </w:r>
      <w:proofErr w:type="spellEnd"/>
      <w:r w:rsidRPr="00993FBC">
        <w:rPr>
          <w:i/>
          <w:iCs/>
          <w:lang w:eastAsia="ru-RU"/>
        </w:rPr>
        <w:t xml:space="preserve"> основ гражданской идентичности личности;</w:t>
      </w:r>
    </w:p>
    <w:p w:rsidR="00E25C53" w:rsidRPr="00993FBC" w:rsidRDefault="00E25C53" w:rsidP="00E25C53">
      <w:pPr>
        <w:autoSpaceDE w:val="0"/>
        <w:autoSpaceDN w:val="0"/>
        <w:adjustRightInd w:val="0"/>
        <w:rPr>
          <w:i/>
          <w:iCs/>
          <w:lang w:eastAsia="ru-RU"/>
        </w:rPr>
      </w:pPr>
      <w:r w:rsidRPr="00993FBC">
        <w:rPr>
          <w:lang w:eastAsia="ru-RU"/>
        </w:rPr>
        <w:t xml:space="preserve">2) </w:t>
      </w:r>
      <w:r w:rsidRPr="00993FBC">
        <w:rPr>
          <w:i/>
          <w:iCs/>
          <w:lang w:eastAsia="ru-RU"/>
        </w:rPr>
        <w:t>готовность к переходу к самообразованию на основе учебно-познавательной</w:t>
      </w:r>
    </w:p>
    <w:p w:rsidR="00E25C53" w:rsidRPr="00993FBC" w:rsidRDefault="00E25C53" w:rsidP="00E25C53">
      <w:pPr>
        <w:autoSpaceDE w:val="0"/>
        <w:autoSpaceDN w:val="0"/>
        <w:adjustRightInd w:val="0"/>
        <w:rPr>
          <w:b/>
          <w:bCs/>
          <w:lang w:eastAsia="ru-RU"/>
        </w:rPr>
      </w:pPr>
      <w:r w:rsidRPr="00993FBC">
        <w:rPr>
          <w:i/>
          <w:iCs/>
          <w:lang w:eastAsia="ru-RU"/>
        </w:rPr>
        <w:t>мотивации</w:t>
      </w:r>
      <w:r w:rsidRPr="00993FBC">
        <w:rPr>
          <w:b/>
          <w:bCs/>
          <w:lang w:eastAsia="ru-RU"/>
        </w:rPr>
        <w:t xml:space="preserve">, </w:t>
      </w:r>
      <w:r w:rsidRPr="00993FBC">
        <w:rPr>
          <w:i/>
          <w:iCs/>
          <w:lang w:eastAsia="ru-RU"/>
        </w:rPr>
        <w:t>в том числе готовность к выбору направления профильного образования</w:t>
      </w:r>
      <w:r w:rsidRPr="00993FBC">
        <w:rPr>
          <w:b/>
          <w:bCs/>
          <w:lang w:eastAsia="ru-RU"/>
        </w:rPr>
        <w:t>;</w:t>
      </w:r>
    </w:p>
    <w:p w:rsidR="00E25C53" w:rsidRPr="00993FBC" w:rsidRDefault="00E25C53" w:rsidP="00E25C53">
      <w:pPr>
        <w:autoSpaceDE w:val="0"/>
        <w:autoSpaceDN w:val="0"/>
        <w:adjustRightInd w:val="0"/>
        <w:rPr>
          <w:lang w:eastAsia="ru-RU"/>
        </w:rPr>
      </w:pPr>
      <w:r w:rsidRPr="00993FBC">
        <w:rPr>
          <w:lang w:eastAsia="ru-RU"/>
        </w:rPr>
        <w:t xml:space="preserve">3) </w:t>
      </w:r>
      <w:proofErr w:type="spellStart"/>
      <w:r w:rsidRPr="00993FBC">
        <w:rPr>
          <w:lang w:eastAsia="ru-RU"/>
        </w:rPr>
        <w:t>сформированность</w:t>
      </w:r>
      <w:proofErr w:type="spellEnd"/>
      <w:r w:rsidRPr="00993FBC">
        <w:rPr>
          <w:lang w:eastAsia="ru-RU"/>
        </w:rPr>
        <w:t xml:space="preserve"> </w:t>
      </w:r>
      <w:r w:rsidRPr="00993FBC">
        <w:rPr>
          <w:i/>
          <w:iCs/>
          <w:lang w:eastAsia="ru-RU"/>
        </w:rPr>
        <w:t>социальных компетенций</w:t>
      </w:r>
      <w:r w:rsidRPr="00993FBC">
        <w:rPr>
          <w:b/>
          <w:bCs/>
          <w:i/>
          <w:iCs/>
          <w:lang w:eastAsia="ru-RU"/>
        </w:rPr>
        <w:t xml:space="preserve">, </w:t>
      </w:r>
      <w:r w:rsidRPr="00993FBC">
        <w:rPr>
          <w:lang w:eastAsia="ru-RU"/>
        </w:rPr>
        <w:t xml:space="preserve">включая </w:t>
      </w:r>
      <w:proofErr w:type="gramStart"/>
      <w:r w:rsidRPr="00993FBC">
        <w:rPr>
          <w:lang w:eastAsia="ru-RU"/>
        </w:rPr>
        <w:t>ценностно-смысловые</w:t>
      </w:r>
      <w:proofErr w:type="gramEnd"/>
    </w:p>
    <w:p w:rsidR="00E25C53" w:rsidRPr="00993FBC" w:rsidRDefault="00E25C53" w:rsidP="00E25C53">
      <w:pPr>
        <w:autoSpaceDE w:val="0"/>
        <w:autoSpaceDN w:val="0"/>
        <w:adjustRightInd w:val="0"/>
        <w:rPr>
          <w:lang w:eastAsia="ru-RU"/>
        </w:rPr>
      </w:pPr>
      <w:r w:rsidRPr="00993FBC">
        <w:rPr>
          <w:lang w:eastAsia="ru-RU"/>
        </w:rPr>
        <w:t>установки и моральные нормы, опыт социальных и межличностных отношений,</w:t>
      </w:r>
    </w:p>
    <w:p w:rsidR="00E25C53" w:rsidRPr="00993FBC" w:rsidRDefault="00E25C53" w:rsidP="00E25C53">
      <w:pPr>
        <w:autoSpaceDE w:val="0"/>
        <w:autoSpaceDN w:val="0"/>
        <w:adjustRightInd w:val="0"/>
        <w:rPr>
          <w:lang w:eastAsia="ru-RU"/>
        </w:rPr>
      </w:pPr>
      <w:r w:rsidRPr="00993FBC">
        <w:rPr>
          <w:lang w:eastAsia="ru-RU"/>
        </w:rPr>
        <w:t>правосознание.</w:t>
      </w:r>
    </w:p>
    <w:p w:rsidR="00E25C53" w:rsidRPr="00993FBC" w:rsidRDefault="00E25C53" w:rsidP="00E25C53">
      <w:pPr>
        <w:autoSpaceDE w:val="0"/>
        <w:autoSpaceDN w:val="0"/>
        <w:adjustRightInd w:val="0"/>
        <w:rPr>
          <w:i/>
          <w:iCs/>
          <w:lang w:eastAsia="ru-RU"/>
        </w:rPr>
      </w:pPr>
      <w:r w:rsidRPr="00993FBC">
        <w:rPr>
          <w:i/>
          <w:iCs/>
          <w:lang w:eastAsia="ru-RU"/>
        </w:rPr>
        <w:t>Достижение личностных результатов не выносится на итоговую оценку</w:t>
      </w:r>
    </w:p>
    <w:p w:rsidR="00E25C53" w:rsidRPr="00993FBC" w:rsidRDefault="00E25C53" w:rsidP="00E25C53">
      <w:pPr>
        <w:autoSpaceDE w:val="0"/>
        <w:autoSpaceDN w:val="0"/>
        <w:adjustRightInd w:val="0"/>
        <w:rPr>
          <w:lang w:eastAsia="ru-RU"/>
        </w:rPr>
      </w:pPr>
      <w:proofErr w:type="gramStart"/>
      <w:r w:rsidRPr="00993FBC">
        <w:rPr>
          <w:i/>
          <w:iCs/>
          <w:lang w:eastAsia="ru-RU"/>
        </w:rPr>
        <w:t>обучающихся</w:t>
      </w:r>
      <w:proofErr w:type="gramEnd"/>
      <w:r w:rsidRPr="00993FBC">
        <w:rPr>
          <w:b/>
          <w:bCs/>
          <w:i/>
          <w:iCs/>
          <w:lang w:eastAsia="ru-RU"/>
        </w:rPr>
        <w:t xml:space="preserve">, </w:t>
      </w:r>
      <w:r w:rsidRPr="00993FBC">
        <w:rPr>
          <w:lang w:eastAsia="ru-RU"/>
        </w:rPr>
        <w:t xml:space="preserve">а является предметом оценки эффективности </w:t>
      </w:r>
      <w:proofErr w:type="spellStart"/>
      <w:r w:rsidRPr="00993FBC">
        <w:rPr>
          <w:lang w:eastAsia="ru-RU"/>
        </w:rPr>
        <w:t>воспитательно</w:t>
      </w:r>
      <w:proofErr w:type="spellEnd"/>
      <w:r w:rsidRPr="00993FBC">
        <w:rPr>
          <w:lang w:eastAsia="ru-RU"/>
        </w:rPr>
        <w:t>-</w:t>
      </w:r>
    </w:p>
    <w:p w:rsidR="00E25C53" w:rsidRPr="00993FBC" w:rsidRDefault="00E25C53" w:rsidP="00E25C53">
      <w:pPr>
        <w:autoSpaceDE w:val="0"/>
        <w:autoSpaceDN w:val="0"/>
        <w:adjustRightInd w:val="0"/>
        <w:rPr>
          <w:lang w:eastAsia="ru-RU"/>
        </w:rPr>
      </w:pPr>
      <w:r w:rsidRPr="00993FBC">
        <w:rPr>
          <w:lang w:eastAsia="ru-RU"/>
        </w:rPr>
        <w:t>образовательной деятельности школы и образовательных систем разного уровня и</w:t>
      </w:r>
    </w:p>
    <w:p w:rsidR="00E25C53" w:rsidRPr="00AD53BA" w:rsidRDefault="00E25C53" w:rsidP="00E25C53">
      <w:pPr>
        <w:autoSpaceDE w:val="0"/>
        <w:autoSpaceDN w:val="0"/>
        <w:adjustRightInd w:val="0"/>
        <w:rPr>
          <w:i/>
          <w:lang w:eastAsia="ru-RU"/>
        </w:rPr>
      </w:pPr>
      <w:r w:rsidRPr="00993FBC">
        <w:rPr>
          <w:lang w:eastAsia="ru-RU"/>
        </w:rPr>
        <w:t xml:space="preserve">осуществляется в ходе </w:t>
      </w:r>
      <w:proofErr w:type="spellStart"/>
      <w:r w:rsidRPr="00993FBC">
        <w:rPr>
          <w:lang w:eastAsia="ru-RU"/>
        </w:rPr>
        <w:t>внешних</w:t>
      </w:r>
      <w:r w:rsidRPr="00AD53BA">
        <w:rPr>
          <w:i/>
          <w:lang w:eastAsia="ru-RU"/>
        </w:rPr>
        <w:t>неперсонифицированных</w:t>
      </w:r>
      <w:proofErr w:type="spellEnd"/>
      <w:r w:rsidRPr="00AD53BA">
        <w:rPr>
          <w:i/>
          <w:lang w:eastAsia="ru-RU"/>
        </w:rPr>
        <w:t xml:space="preserve"> </w:t>
      </w:r>
      <w:proofErr w:type="gramStart"/>
      <w:r w:rsidRPr="00AD53BA">
        <w:rPr>
          <w:i/>
          <w:lang w:eastAsia="ru-RU"/>
        </w:rPr>
        <w:t>мониторинговых</w:t>
      </w:r>
      <w:proofErr w:type="gramEnd"/>
    </w:p>
    <w:p w:rsidR="00E25C53" w:rsidRDefault="00E25C53" w:rsidP="00E25C53">
      <w:pPr>
        <w:autoSpaceDE w:val="0"/>
        <w:autoSpaceDN w:val="0"/>
        <w:adjustRightInd w:val="0"/>
        <w:rPr>
          <w:lang w:eastAsia="ru-RU"/>
        </w:rPr>
      </w:pPr>
      <w:r w:rsidRPr="00AD53BA">
        <w:rPr>
          <w:i/>
          <w:lang w:eastAsia="ru-RU"/>
        </w:rPr>
        <w:t xml:space="preserve">исследований </w:t>
      </w:r>
      <w:r w:rsidRPr="00993FBC">
        <w:rPr>
          <w:lang w:eastAsia="ru-RU"/>
        </w:rPr>
        <w:t>на основе централизованно разработанного инструментария.</w:t>
      </w:r>
    </w:p>
    <w:p w:rsidR="00C374F1" w:rsidRPr="00C374F1" w:rsidRDefault="00C374F1" w:rsidP="00C374F1">
      <w:pPr>
        <w:ind w:firstLine="708"/>
        <w:rPr>
          <w:rFonts w:eastAsia="Times New Roman"/>
          <w:lang w:eastAsia="ru-RU"/>
        </w:rPr>
      </w:pPr>
      <w:proofErr w:type="spellStart"/>
      <w:r w:rsidRPr="00C374F1">
        <w:rPr>
          <w:rFonts w:eastAsia="Times New Roman"/>
          <w:b/>
          <w:i/>
          <w:lang w:eastAsia="ru-RU"/>
        </w:rPr>
        <w:t>Внутришкольный</w:t>
      </w:r>
      <w:proofErr w:type="spellEnd"/>
      <w:r w:rsidRPr="00C374F1">
        <w:rPr>
          <w:rFonts w:eastAsia="Times New Roman"/>
          <w:b/>
          <w:i/>
          <w:lang w:eastAsia="ru-RU"/>
        </w:rPr>
        <w:t xml:space="preserve"> мониторинг </w:t>
      </w:r>
      <w:r w:rsidRPr="00C374F1">
        <w:rPr>
          <w:rFonts w:eastAsia="Times New Roman"/>
          <w:lang w:eastAsia="ru-RU"/>
        </w:rPr>
        <w:t xml:space="preserve">организуется администрацией </w:t>
      </w:r>
    </w:p>
    <w:p w:rsidR="00C374F1" w:rsidRPr="00C374F1" w:rsidRDefault="00C374F1" w:rsidP="00C374F1">
      <w:pPr>
        <w:rPr>
          <w:rFonts w:eastAsia="Times New Roman"/>
          <w:lang w:eastAsia="ru-RU"/>
        </w:rPr>
      </w:pPr>
      <w:r w:rsidRPr="00C374F1">
        <w:rPr>
          <w:rFonts w:eastAsia="Times New Roman"/>
          <w:lang w:eastAsia="ru-RU"/>
        </w:rPr>
        <w:t>образовательной организации и осущес</w:t>
      </w:r>
      <w:r w:rsidR="004D5BD7">
        <w:rPr>
          <w:rFonts w:eastAsia="Times New Roman"/>
          <w:lang w:eastAsia="ru-RU"/>
        </w:rPr>
        <w:t>твляется классным руководителем</w:t>
      </w:r>
      <w:r>
        <w:rPr>
          <w:rFonts w:eastAsia="Times New Roman"/>
          <w:lang w:eastAsia="ru-RU"/>
        </w:rPr>
        <w:t>, учителями-пр</w:t>
      </w:r>
      <w:r w:rsidR="00300E01">
        <w:rPr>
          <w:rFonts w:eastAsia="Times New Roman"/>
          <w:lang w:eastAsia="ru-RU"/>
        </w:rPr>
        <w:t xml:space="preserve">едметниками </w:t>
      </w:r>
      <w:r w:rsidRPr="004D5BD7">
        <w:rPr>
          <w:rFonts w:eastAsia="Times New Roman"/>
          <w:b/>
          <w:i/>
          <w:lang w:eastAsia="ru-RU"/>
        </w:rPr>
        <w:t xml:space="preserve">преимущественно на основе ежедневных наблюдений в ходе </w:t>
      </w:r>
      <w:proofErr w:type="spellStart"/>
      <w:r w:rsidRPr="004D5BD7">
        <w:rPr>
          <w:rFonts w:eastAsia="Times New Roman"/>
          <w:b/>
          <w:i/>
          <w:lang w:eastAsia="ru-RU"/>
        </w:rPr>
        <w:t>учебныхзанятий</w:t>
      </w:r>
      <w:proofErr w:type="spellEnd"/>
      <w:r w:rsidRPr="004D5BD7">
        <w:rPr>
          <w:rFonts w:eastAsia="Times New Roman"/>
          <w:b/>
          <w:i/>
          <w:lang w:eastAsia="ru-RU"/>
        </w:rPr>
        <w:t xml:space="preserve"> и внеурочной деятельности,</w:t>
      </w:r>
      <w:r w:rsidRPr="00C374F1">
        <w:rPr>
          <w:rFonts w:eastAsia="Times New Roman"/>
          <w:lang w:eastAsia="ru-RU"/>
        </w:rPr>
        <w:t xml:space="preserve"> которые обобщаются</w:t>
      </w:r>
      <w:r>
        <w:rPr>
          <w:rFonts w:eastAsia="Times New Roman"/>
          <w:lang w:eastAsia="ru-RU"/>
        </w:rPr>
        <w:t xml:space="preserve"> не только</w:t>
      </w:r>
      <w:r w:rsidRPr="00C374F1">
        <w:rPr>
          <w:rFonts w:eastAsia="Times New Roman"/>
          <w:lang w:eastAsia="ru-RU"/>
        </w:rPr>
        <w:t xml:space="preserve"> в конце учебного года</w:t>
      </w:r>
      <w:r>
        <w:rPr>
          <w:rFonts w:eastAsia="Times New Roman"/>
          <w:lang w:eastAsia="ru-RU"/>
        </w:rPr>
        <w:t xml:space="preserve">, но и по запросу родителей </w:t>
      </w:r>
      <w:proofErr w:type="gramStart"/>
      <w:r>
        <w:rPr>
          <w:rFonts w:eastAsia="Times New Roman"/>
          <w:lang w:eastAsia="ru-RU"/>
        </w:rPr>
        <w:t xml:space="preserve">( </w:t>
      </w:r>
      <w:proofErr w:type="gramEnd"/>
      <w:r>
        <w:rPr>
          <w:rFonts w:eastAsia="Times New Roman"/>
          <w:lang w:eastAsia="ru-RU"/>
        </w:rPr>
        <w:t xml:space="preserve">для прохождения медицинских обследований) и </w:t>
      </w:r>
      <w:r w:rsidRPr="00C374F1">
        <w:rPr>
          <w:rFonts w:eastAsia="Times New Roman"/>
          <w:lang w:eastAsia="ru-RU"/>
        </w:rPr>
        <w:t>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No152-ФЗ «О Персональных данных».</w:t>
      </w:r>
    </w:p>
    <w:p w:rsidR="00C374F1" w:rsidRPr="00993FBC" w:rsidRDefault="00C374F1" w:rsidP="00E25C53">
      <w:pPr>
        <w:autoSpaceDE w:val="0"/>
        <w:autoSpaceDN w:val="0"/>
        <w:adjustRightInd w:val="0"/>
        <w:rPr>
          <w:lang w:eastAsia="ru-RU"/>
        </w:rPr>
      </w:pPr>
    </w:p>
    <w:p w:rsidR="00E25C53" w:rsidRPr="00993FBC" w:rsidRDefault="00E25C53" w:rsidP="00C374F1">
      <w:pPr>
        <w:autoSpaceDE w:val="0"/>
        <w:autoSpaceDN w:val="0"/>
        <w:adjustRightInd w:val="0"/>
        <w:ind w:firstLine="708"/>
        <w:rPr>
          <w:lang w:eastAsia="ru-RU"/>
        </w:rPr>
      </w:pPr>
      <w:r w:rsidRPr="00993FBC">
        <w:rPr>
          <w:lang w:eastAsia="ru-RU"/>
        </w:rPr>
        <w:lastRenderedPageBreak/>
        <w:t xml:space="preserve">Результаты мониторинговых исследований являются основанием для </w:t>
      </w:r>
      <w:proofErr w:type="spellStart"/>
      <w:r w:rsidRPr="00993FBC">
        <w:rPr>
          <w:lang w:eastAsia="ru-RU"/>
        </w:rPr>
        <w:t>принятияразличных</w:t>
      </w:r>
      <w:proofErr w:type="spellEnd"/>
      <w:r w:rsidRPr="00993FBC">
        <w:rPr>
          <w:lang w:eastAsia="ru-RU"/>
        </w:rPr>
        <w:t xml:space="preserve"> управленческих решений.</w:t>
      </w:r>
    </w:p>
    <w:p w:rsidR="00E25C53" w:rsidRPr="00993FBC" w:rsidRDefault="00E25C53" w:rsidP="00E25C53">
      <w:pPr>
        <w:autoSpaceDE w:val="0"/>
        <w:autoSpaceDN w:val="0"/>
        <w:adjustRightInd w:val="0"/>
        <w:rPr>
          <w:b/>
          <w:bCs/>
          <w:i/>
          <w:iCs/>
          <w:lang w:eastAsia="ru-RU"/>
        </w:rPr>
      </w:pPr>
      <w:r w:rsidRPr="00993FBC">
        <w:rPr>
          <w:lang w:eastAsia="ru-RU"/>
        </w:rPr>
        <w:t xml:space="preserve">В текущем образовательном процессе </w:t>
      </w:r>
      <w:r w:rsidRPr="00993FBC">
        <w:rPr>
          <w:b/>
          <w:bCs/>
          <w:i/>
          <w:iCs/>
          <w:lang w:eastAsia="ru-RU"/>
        </w:rPr>
        <w:t>возможна ограниченная оценка</w:t>
      </w:r>
    </w:p>
    <w:p w:rsidR="00E25C53" w:rsidRPr="00993FBC" w:rsidRDefault="00E25C53" w:rsidP="00E25C53">
      <w:pPr>
        <w:autoSpaceDE w:val="0"/>
        <w:autoSpaceDN w:val="0"/>
        <w:adjustRightInd w:val="0"/>
        <w:rPr>
          <w:lang w:eastAsia="ru-RU"/>
        </w:rPr>
      </w:pPr>
      <w:proofErr w:type="spellStart"/>
      <w:r w:rsidRPr="00993FBC">
        <w:rPr>
          <w:lang w:eastAsia="ru-RU"/>
        </w:rPr>
        <w:t>сформированности</w:t>
      </w:r>
      <w:proofErr w:type="spellEnd"/>
      <w:r w:rsidRPr="00993FBC">
        <w:rPr>
          <w:lang w:eastAsia="ru-RU"/>
        </w:rPr>
        <w:t xml:space="preserve"> отдельных личностных результатов, проявляющихся </w:t>
      </w:r>
      <w:proofErr w:type="gramStart"/>
      <w:r w:rsidRPr="00993FBC">
        <w:rPr>
          <w:lang w:eastAsia="ru-RU"/>
        </w:rPr>
        <w:t>в</w:t>
      </w:r>
      <w:proofErr w:type="gramEnd"/>
      <w:r w:rsidRPr="00993FBC">
        <w:rPr>
          <w:lang w:eastAsia="ru-RU"/>
        </w:rPr>
        <w:t>:</w:t>
      </w:r>
    </w:p>
    <w:p w:rsidR="00E25C53" w:rsidRPr="00993FBC" w:rsidRDefault="00E25C53" w:rsidP="00E25C53">
      <w:pPr>
        <w:autoSpaceDE w:val="0"/>
        <w:autoSpaceDN w:val="0"/>
        <w:adjustRightInd w:val="0"/>
        <w:rPr>
          <w:lang w:eastAsia="ru-RU"/>
        </w:rPr>
      </w:pPr>
      <w:r w:rsidRPr="00993FBC">
        <w:rPr>
          <w:lang w:eastAsia="ru-RU"/>
        </w:rPr>
        <w:t xml:space="preserve">1) </w:t>
      </w:r>
      <w:proofErr w:type="spellStart"/>
      <w:r w:rsidRPr="00993FBC">
        <w:rPr>
          <w:lang w:eastAsia="ru-RU"/>
        </w:rPr>
        <w:t>соблюдении</w:t>
      </w:r>
      <w:r w:rsidRPr="00993FBC">
        <w:rPr>
          <w:b/>
          <w:bCs/>
          <w:i/>
          <w:iCs/>
          <w:lang w:eastAsia="ru-RU"/>
        </w:rPr>
        <w:t>норм</w:t>
      </w:r>
      <w:proofErr w:type="spellEnd"/>
      <w:r w:rsidRPr="00993FBC">
        <w:rPr>
          <w:b/>
          <w:bCs/>
          <w:i/>
          <w:iCs/>
          <w:lang w:eastAsia="ru-RU"/>
        </w:rPr>
        <w:t xml:space="preserve"> и правил поведения </w:t>
      </w:r>
      <w:r w:rsidR="00C1566F">
        <w:rPr>
          <w:lang w:eastAsia="ru-RU"/>
        </w:rPr>
        <w:t>(согласно Уставу школы</w:t>
      </w:r>
      <w:r w:rsidRPr="00993FBC">
        <w:rPr>
          <w:lang w:eastAsia="ru-RU"/>
        </w:rPr>
        <w:t>);</w:t>
      </w:r>
    </w:p>
    <w:p w:rsidR="00E25C53" w:rsidRPr="00993FBC" w:rsidRDefault="00E25C53" w:rsidP="00E25C53">
      <w:pPr>
        <w:autoSpaceDE w:val="0"/>
        <w:autoSpaceDN w:val="0"/>
        <w:adjustRightInd w:val="0"/>
        <w:rPr>
          <w:lang w:eastAsia="ru-RU"/>
        </w:rPr>
      </w:pPr>
      <w:r w:rsidRPr="00993FBC">
        <w:rPr>
          <w:lang w:eastAsia="ru-RU"/>
        </w:rPr>
        <w:t xml:space="preserve">2) участии в </w:t>
      </w:r>
      <w:r w:rsidRPr="00993FBC">
        <w:rPr>
          <w:b/>
          <w:bCs/>
          <w:i/>
          <w:iCs/>
          <w:lang w:eastAsia="ru-RU"/>
        </w:rPr>
        <w:t xml:space="preserve">общественной жизни </w:t>
      </w:r>
      <w:r w:rsidRPr="00993FBC">
        <w:rPr>
          <w:lang w:eastAsia="ru-RU"/>
        </w:rPr>
        <w:t xml:space="preserve">школы и </w:t>
      </w:r>
      <w:proofErr w:type="gramStart"/>
      <w:r w:rsidRPr="00993FBC">
        <w:rPr>
          <w:lang w:eastAsia="ru-RU"/>
        </w:rPr>
        <w:t>ближайшего</w:t>
      </w:r>
      <w:proofErr w:type="gramEnd"/>
      <w:r w:rsidRPr="00993FBC">
        <w:rPr>
          <w:lang w:eastAsia="ru-RU"/>
        </w:rPr>
        <w:t xml:space="preserve"> социального</w:t>
      </w:r>
    </w:p>
    <w:p w:rsidR="00E25C53" w:rsidRPr="00993FBC" w:rsidRDefault="00E25C53" w:rsidP="00E25C53">
      <w:pPr>
        <w:autoSpaceDE w:val="0"/>
        <w:autoSpaceDN w:val="0"/>
        <w:adjustRightInd w:val="0"/>
        <w:rPr>
          <w:lang w:eastAsia="ru-RU"/>
        </w:rPr>
      </w:pPr>
      <w:r w:rsidRPr="00993FBC">
        <w:rPr>
          <w:lang w:eastAsia="ru-RU"/>
        </w:rPr>
        <w:t>окружения, общественно-полезной деятельности;</w:t>
      </w:r>
    </w:p>
    <w:p w:rsidR="00E25C53" w:rsidRPr="00993FBC" w:rsidRDefault="00E25C53" w:rsidP="00E25C53">
      <w:pPr>
        <w:autoSpaceDE w:val="0"/>
        <w:autoSpaceDN w:val="0"/>
        <w:adjustRightInd w:val="0"/>
        <w:rPr>
          <w:b/>
          <w:bCs/>
          <w:i/>
          <w:iCs/>
          <w:lang w:eastAsia="ru-RU"/>
        </w:rPr>
      </w:pPr>
      <w:r w:rsidRPr="00993FBC">
        <w:rPr>
          <w:lang w:eastAsia="ru-RU"/>
        </w:rPr>
        <w:t xml:space="preserve">3) </w:t>
      </w:r>
      <w:proofErr w:type="gramStart"/>
      <w:r w:rsidRPr="00C1566F">
        <w:rPr>
          <w:bCs/>
          <w:iCs/>
          <w:lang w:eastAsia="ru-RU"/>
        </w:rPr>
        <w:t>прилежании</w:t>
      </w:r>
      <w:proofErr w:type="gramEnd"/>
      <w:r w:rsidRPr="00C1566F">
        <w:rPr>
          <w:bCs/>
          <w:iCs/>
          <w:lang w:eastAsia="ru-RU"/>
        </w:rPr>
        <w:t xml:space="preserve"> и ответственности за результаты обучения;</w:t>
      </w:r>
    </w:p>
    <w:p w:rsidR="00E25C53" w:rsidRPr="00993FBC" w:rsidRDefault="00E25C53" w:rsidP="00E25C53">
      <w:pPr>
        <w:autoSpaceDE w:val="0"/>
        <w:autoSpaceDN w:val="0"/>
        <w:adjustRightInd w:val="0"/>
        <w:rPr>
          <w:lang w:eastAsia="ru-RU"/>
        </w:rPr>
      </w:pPr>
      <w:r>
        <w:rPr>
          <w:lang w:eastAsia="ru-RU"/>
        </w:rPr>
        <w:t xml:space="preserve">4) готовности </w:t>
      </w:r>
      <w:r w:rsidRPr="00993FBC">
        <w:rPr>
          <w:lang w:eastAsia="ru-RU"/>
        </w:rPr>
        <w:t xml:space="preserve">и способности делать </w:t>
      </w:r>
      <w:r w:rsidRPr="00993FBC">
        <w:rPr>
          <w:b/>
          <w:bCs/>
          <w:i/>
          <w:iCs/>
          <w:lang w:eastAsia="ru-RU"/>
        </w:rPr>
        <w:t xml:space="preserve">осознанный выбор </w:t>
      </w:r>
      <w:r w:rsidRPr="00993FBC">
        <w:rPr>
          <w:lang w:eastAsia="ru-RU"/>
        </w:rPr>
        <w:t>своей образовательной</w:t>
      </w:r>
    </w:p>
    <w:p w:rsidR="00E25C53" w:rsidRPr="00993FBC" w:rsidRDefault="00E25C53" w:rsidP="00E25C53">
      <w:pPr>
        <w:autoSpaceDE w:val="0"/>
        <w:autoSpaceDN w:val="0"/>
        <w:adjustRightInd w:val="0"/>
        <w:rPr>
          <w:lang w:eastAsia="ru-RU"/>
        </w:rPr>
      </w:pPr>
      <w:r w:rsidRPr="00993FBC">
        <w:rPr>
          <w:lang w:eastAsia="ru-RU"/>
        </w:rPr>
        <w:t xml:space="preserve">траектории, в том числе выбор направления профильного образования, </w:t>
      </w:r>
      <w:proofErr w:type="spellStart"/>
      <w:r w:rsidRPr="00993FBC">
        <w:rPr>
          <w:lang w:eastAsia="ru-RU"/>
        </w:rPr>
        <w:t>проектированиеиндивидуального</w:t>
      </w:r>
      <w:proofErr w:type="spellEnd"/>
      <w:r w:rsidRPr="00993FBC">
        <w:rPr>
          <w:lang w:eastAsia="ru-RU"/>
        </w:rPr>
        <w:t xml:space="preserve"> учебного плана на старшей ступени общего образования;</w:t>
      </w:r>
    </w:p>
    <w:p w:rsidR="00E25C53" w:rsidRPr="00993FBC" w:rsidRDefault="00E25C53" w:rsidP="00E25C53">
      <w:pPr>
        <w:autoSpaceDE w:val="0"/>
        <w:autoSpaceDN w:val="0"/>
        <w:adjustRightInd w:val="0"/>
        <w:rPr>
          <w:lang w:eastAsia="ru-RU"/>
        </w:rPr>
      </w:pPr>
      <w:r w:rsidRPr="00993FBC">
        <w:rPr>
          <w:lang w:eastAsia="ru-RU"/>
        </w:rPr>
        <w:t xml:space="preserve">5) </w:t>
      </w:r>
      <w:proofErr w:type="gramStart"/>
      <w:r w:rsidRPr="00C1566F">
        <w:rPr>
          <w:bCs/>
          <w:i/>
          <w:iCs/>
          <w:lang w:eastAsia="ru-RU"/>
        </w:rPr>
        <w:t>ценностно-смысловых</w:t>
      </w:r>
      <w:proofErr w:type="gramEnd"/>
      <w:r w:rsidRPr="00C1566F">
        <w:rPr>
          <w:bCs/>
          <w:i/>
          <w:iCs/>
          <w:lang w:eastAsia="ru-RU"/>
        </w:rPr>
        <w:t xml:space="preserve"> </w:t>
      </w:r>
      <w:proofErr w:type="spellStart"/>
      <w:r w:rsidRPr="00C1566F">
        <w:rPr>
          <w:bCs/>
          <w:i/>
          <w:iCs/>
          <w:lang w:eastAsia="ru-RU"/>
        </w:rPr>
        <w:t>установках</w:t>
      </w:r>
      <w:r w:rsidRPr="00993FBC">
        <w:rPr>
          <w:lang w:eastAsia="ru-RU"/>
        </w:rPr>
        <w:t>обучающихся</w:t>
      </w:r>
      <w:proofErr w:type="spellEnd"/>
      <w:r w:rsidRPr="00993FBC">
        <w:rPr>
          <w:lang w:eastAsia="ru-RU"/>
        </w:rPr>
        <w:t>, формируемых средствами</w:t>
      </w:r>
    </w:p>
    <w:p w:rsidR="00E25C53" w:rsidRDefault="00E25C53" w:rsidP="00E25C53">
      <w:pPr>
        <w:autoSpaceDE w:val="0"/>
        <w:autoSpaceDN w:val="0"/>
        <w:adjustRightInd w:val="0"/>
        <w:rPr>
          <w:lang w:eastAsia="ru-RU"/>
        </w:rPr>
      </w:pPr>
      <w:r w:rsidRPr="00993FBC">
        <w:rPr>
          <w:lang w:eastAsia="ru-RU"/>
        </w:rPr>
        <w:t>различных предметов в рамках системы общего образования.</w:t>
      </w:r>
    </w:p>
    <w:p w:rsidR="00C374F1" w:rsidRDefault="00C374F1" w:rsidP="00E25C53">
      <w:pPr>
        <w:autoSpaceDE w:val="0"/>
        <w:autoSpaceDN w:val="0"/>
        <w:adjustRightInd w:val="0"/>
        <w:rPr>
          <w:lang w:eastAsia="ru-RU"/>
        </w:rPr>
      </w:pPr>
    </w:p>
    <w:p w:rsidR="00300E01" w:rsidRPr="001E68A8" w:rsidRDefault="00300E01" w:rsidP="0029413E">
      <w:pPr>
        <w:autoSpaceDE w:val="0"/>
        <w:autoSpaceDN w:val="0"/>
        <w:adjustRightInd w:val="0"/>
        <w:rPr>
          <w:b/>
          <w:bCs/>
          <w:sz w:val="32"/>
          <w:szCs w:val="32"/>
          <w:u w:val="single"/>
          <w:lang w:eastAsia="ru-RU"/>
        </w:rPr>
      </w:pPr>
    </w:p>
    <w:p w:rsidR="00C374F1" w:rsidRDefault="005A5CE8" w:rsidP="004E13AB">
      <w:pPr>
        <w:autoSpaceDE w:val="0"/>
        <w:autoSpaceDN w:val="0"/>
        <w:adjustRightInd w:val="0"/>
        <w:jc w:val="center"/>
        <w:rPr>
          <w:b/>
          <w:bCs/>
          <w:u w:val="single"/>
          <w:lang w:eastAsia="ru-RU"/>
        </w:rPr>
      </w:pPr>
      <w:r>
        <w:rPr>
          <w:b/>
          <w:bCs/>
          <w:sz w:val="32"/>
          <w:szCs w:val="32"/>
          <w:u w:val="single"/>
          <w:lang w:eastAsia="ru-RU"/>
        </w:rPr>
        <w:t>1.3.4</w:t>
      </w:r>
      <w:r w:rsidR="00E25C53" w:rsidRPr="0038683E">
        <w:rPr>
          <w:b/>
          <w:bCs/>
          <w:sz w:val="32"/>
          <w:szCs w:val="32"/>
          <w:u w:val="single"/>
          <w:lang w:eastAsia="ru-RU"/>
        </w:rPr>
        <w:t xml:space="preserve">. </w:t>
      </w:r>
      <w:r w:rsidR="00E25C53" w:rsidRPr="005C2E71">
        <w:rPr>
          <w:b/>
          <w:bCs/>
          <w:u w:val="single"/>
          <w:lang w:eastAsia="ru-RU"/>
        </w:rPr>
        <w:t xml:space="preserve">Особенности оценки </w:t>
      </w:r>
      <w:proofErr w:type="spellStart"/>
      <w:r w:rsidR="00E25C53" w:rsidRPr="005C2E71">
        <w:rPr>
          <w:b/>
          <w:bCs/>
          <w:u w:val="single"/>
          <w:lang w:eastAsia="ru-RU"/>
        </w:rPr>
        <w:t>метапредметных</w:t>
      </w:r>
      <w:proofErr w:type="spellEnd"/>
      <w:r w:rsidR="00E25C53" w:rsidRPr="005C2E71">
        <w:rPr>
          <w:b/>
          <w:bCs/>
          <w:u w:val="single"/>
          <w:lang w:eastAsia="ru-RU"/>
        </w:rPr>
        <w:t xml:space="preserve"> результатов</w:t>
      </w:r>
    </w:p>
    <w:p w:rsidR="004C1C07" w:rsidRDefault="004C1C07" w:rsidP="004E13AB">
      <w:pPr>
        <w:autoSpaceDE w:val="0"/>
        <w:autoSpaceDN w:val="0"/>
        <w:adjustRightInd w:val="0"/>
        <w:jc w:val="center"/>
        <w:rPr>
          <w:b/>
          <w:bCs/>
          <w:u w:val="single"/>
          <w:lang w:eastAsia="ru-RU"/>
        </w:rPr>
      </w:pPr>
    </w:p>
    <w:p w:rsidR="004C1C07" w:rsidRPr="004C1C07" w:rsidRDefault="004C1C07" w:rsidP="004C1C07">
      <w:pPr>
        <w:widowControl w:val="0"/>
        <w:autoSpaceDE w:val="0"/>
        <w:autoSpaceDN w:val="0"/>
        <w:adjustRightInd w:val="0"/>
        <w:ind w:left="57" w:right="57"/>
        <w:jc w:val="both"/>
      </w:pPr>
      <w:proofErr w:type="spellStart"/>
      <w:r w:rsidRPr="004C1C07">
        <w:rPr>
          <w:b/>
          <w:iCs/>
        </w:rPr>
        <w:t>Метапредметные</w:t>
      </w:r>
      <w:proofErr w:type="spellEnd"/>
      <w:r w:rsidRPr="004C1C07">
        <w:rPr>
          <w:b/>
          <w:iCs/>
        </w:rPr>
        <w:t xml:space="preserve"> результаты</w:t>
      </w:r>
      <w:r w:rsidRPr="004C1C07">
        <w:t xml:space="preserve"> – формирование ключевых компетентностей в соответствии с концепцией системно-</w:t>
      </w:r>
      <w:proofErr w:type="spellStart"/>
      <w:r w:rsidRPr="004C1C07">
        <w:t>деятельностного</w:t>
      </w:r>
      <w:proofErr w:type="spellEnd"/>
      <w:r w:rsidRPr="004C1C07">
        <w:t xml:space="preserve"> подхода.</w:t>
      </w:r>
    </w:p>
    <w:p w:rsidR="004C1C07" w:rsidRPr="004C1C07" w:rsidRDefault="004C1C07" w:rsidP="004C1C07">
      <w:pPr>
        <w:widowControl w:val="0"/>
        <w:autoSpaceDE w:val="0"/>
        <w:autoSpaceDN w:val="0"/>
        <w:adjustRightInd w:val="0"/>
        <w:ind w:left="57" w:right="57"/>
        <w:jc w:val="both"/>
        <w:rPr>
          <w:b/>
          <w:i/>
        </w:rPr>
      </w:pPr>
      <w:r w:rsidRPr="004C1C07">
        <w:rPr>
          <w:b/>
          <w:i/>
        </w:rPr>
        <w:t>Показатели:</w:t>
      </w:r>
    </w:p>
    <w:p w:rsidR="004C1C07" w:rsidRPr="004C1C07" w:rsidRDefault="004C1C07" w:rsidP="00096AEB">
      <w:pPr>
        <w:widowControl w:val="0"/>
        <w:numPr>
          <w:ilvl w:val="0"/>
          <w:numId w:val="20"/>
        </w:numPr>
        <w:autoSpaceDE w:val="0"/>
        <w:autoSpaceDN w:val="0"/>
        <w:adjustRightInd w:val="0"/>
        <w:ind w:left="57" w:right="57" w:firstLine="53"/>
      </w:pPr>
      <w:r w:rsidRPr="004C1C07">
        <w:t xml:space="preserve">Оценки  и интерпретация результатов предметных  и </w:t>
      </w:r>
      <w:proofErr w:type="spellStart"/>
      <w:r w:rsidRPr="004C1C07">
        <w:t>метапредметных</w:t>
      </w:r>
      <w:proofErr w:type="spellEnd"/>
      <w:r w:rsidRPr="004C1C07">
        <w:t xml:space="preserve"> ДКР.</w:t>
      </w:r>
    </w:p>
    <w:p w:rsidR="004C1C07" w:rsidRPr="004C1C07" w:rsidRDefault="004C1C07" w:rsidP="00096AEB">
      <w:pPr>
        <w:widowControl w:val="0"/>
        <w:numPr>
          <w:ilvl w:val="0"/>
          <w:numId w:val="20"/>
        </w:numPr>
        <w:autoSpaceDE w:val="0"/>
        <w:autoSpaceDN w:val="0"/>
        <w:adjustRightInd w:val="0"/>
        <w:ind w:left="57" w:right="57" w:firstLine="53"/>
      </w:pPr>
      <w:r w:rsidRPr="004C1C07">
        <w:t>Динамика достижений учащихся в урочной</w:t>
      </w:r>
      <w:r>
        <w:t xml:space="preserve"> и внеурочной деятельности, </w:t>
      </w:r>
      <w:r w:rsidRPr="004C1C07">
        <w:t xml:space="preserve">система </w:t>
      </w:r>
      <w:proofErr w:type="spellStart"/>
      <w:r w:rsidRPr="004C1C07">
        <w:t>внутришкольного</w:t>
      </w:r>
      <w:proofErr w:type="spellEnd"/>
      <w:r w:rsidRPr="004C1C07">
        <w:t xml:space="preserve"> мониторинга индивидуальных затруднений и достижений учащихся.</w:t>
      </w:r>
    </w:p>
    <w:p w:rsidR="004C1C07" w:rsidRPr="004C1C07" w:rsidRDefault="004C1C07" w:rsidP="00096AEB">
      <w:pPr>
        <w:widowControl w:val="0"/>
        <w:numPr>
          <w:ilvl w:val="0"/>
          <w:numId w:val="20"/>
        </w:numPr>
        <w:autoSpaceDE w:val="0"/>
        <w:autoSpaceDN w:val="0"/>
        <w:adjustRightInd w:val="0"/>
        <w:ind w:left="57" w:right="57" w:firstLine="53"/>
      </w:pPr>
      <w:r w:rsidRPr="004C1C07">
        <w:t xml:space="preserve">Охват учащихся </w:t>
      </w:r>
      <w:proofErr w:type="spellStart"/>
      <w:r w:rsidRPr="004C1C07">
        <w:t>внутришкольными</w:t>
      </w:r>
      <w:proofErr w:type="spellEnd"/>
      <w:r w:rsidRPr="004C1C07">
        <w:t xml:space="preserve"> этапами конкурсов</w:t>
      </w:r>
      <w:r w:rsidR="005A5CE8">
        <w:t xml:space="preserve"> и олимпиад </w:t>
      </w:r>
      <w:r w:rsidRPr="004C1C07">
        <w:t xml:space="preserve"> предметных, </w:t>
      </w:r>
      <w:proofErr w:type="spellStart"/>
      <w:r w:rsidRPr="004C1C07">
        <w:t>межпредметных</w:t>
      </w:r>
      <w:proofErr w:type="spellEnd"/>
      <w:r w:rsidRPr="004C1C07">
        <w:t xml:space="preserve">, творческих и исследовательских. </w:t>
      </w:r>
    </w:p>
    <w:p w:rsidR="004C1C07" w:rsidRPr="004C1C07" w:rsidRDefault="005A5CE8" w:rsidP="00096AEB">
      <w:pPr>
        <w:widowControl w:val="0"/>
        <w:numPr>
          <w:ilvl w:val="0"/>
          <w:numId w:val="20"/>
        </w:numPr>
        <w:autoSpaceDE w:val="0"/>
        <w:autoSpaceDN w:val="0"/>
        <w:adjustRightInd w:val="0"/>
        <w:ind w:left="57" w:right="57" w:firstLine="53"/>
      </w:pPr>
      <w:r>
        <w:t>Число победителей</w:t>
      </w:r>
      <w:proofErr w:type="gramStart"/>
      <w:r>
        <w:t xml:space="preserve"> ,</w:t>
      </w:r>
      <w:proofErr w:type="gramEnd"/>
      <w:r w:rsidR="004C1C07" w:rsidRPr="004C1C07">
        <w:t>призеров</w:t>
      </w:r>
      <w:r>
        <w:t>, лауреатов</w:t>
      </w:r>
      <w:r w:rsidR="004C1C07" w:rsidRPr="004C1C07">
        <w:t xml:space="preserve"> конкурсов и конференций различного уровня, начиная с районного (динамика достигнутых результатов)</w:t>
      </w:r>
      <w:r>
        <w:t>, в том числе для детей с ОВЗ.</w:t>
      </w:r>
    </w:p>
    <w:p w:rsidR="004C1C07" w:rsidRPr="002D6B71" w:rsidRDefault="004C1C07" w:rsidP="004C1C07">
      <w:pPr>
        <w:widowControl w:val="0"/>
        <w:autoSpaceDE w:val="0"/>
        <w:autoSpaceDN w:val="0"/>
        <w:adjustRightInd w:val="0"/>
        <w:ind w:left="57" w:right="57"/>
        <w:jc w:val="both"/>
        <w:rPr>
          <w:sz w:val="24"/>
          <w:szCs w:val="24"/>
        </w:rPr>
      </w:pPr>
    </w:p>
    <w:p w:rsidR="00E25C53" w:rsidRPr="00993FBC" w:rsidRDefault="00E25C53" w:rsidP="00C374F1">
      <w:pPr>
        <w:autoSpaceDE w:val="0"/>
        <w:autoSpaceDN w:val="0"/>
        <w:adjustRightInd w:val="0"/>
        <w:ind w:firstLine="708"/>
        <w:rPr>
          <w:lang w:eastAsia="ru-RU"/>
        </w:rPr>
      </w:pPr>
      <w:r w:rsidRPr="00993FBC">
        <w:rPr>
          <w:lang w:eastAsia="ru-RU"/>
        </w:rPr>
        <w:t xml:space="preserve">Оценка </w:t>
      </w:r>
      <w:proofErr w:type="spellStart"/>
      <w:r w:rsidRPr="00993FBC">
        <w:rPr>
          <w:lang w:eastAsia="ru-RU"/>
        </w:rPr>
        <w:t>метапредметных</w:t>
      </w:r>
      <w:proofErr w:type="spellEnd"/>
      <w:r w:rsidRPr="00993FBC">
        <w:rPr>
          <w:lang w:eastAsia="ru-RU"/>
        </w:rPr>
        <w:t xml:space="preserve"> результатов представляет собой оценку достижения</w:t>
      </w:r>
    </w:p>
    <w:p w:rsidR="00E25C53" w:rsidRPr="00993FBC" w:rsidRDefault="00E25C53" w:rsidP="00E25C53">
      <w:pPr>
        <w:autoSpaceDE w:val="0"/>
        <w:autoSpaceDN w:val="0"/>
        <w:adjustRightInd w:val="0"/>
        <w:rPr>
          <w:lang w:eastAsia="ru-RU"/>
        </w:rPr>
      </w:pPr>
      <w:r w:rsidRPr="00993FBC">
        <w:rPr>
          <w:lang w:eastAsia="ru-RU"/>
        </w:rPr>
        <w:t>планируемых результатов освоения основной образовательной программы,</w:t>
      </w:r>
    </w:p>
    <w:p w:rsidR="00E25C53" w:rsidRPr="00993FBC" w:rsidRDefault="00E25C53" w:rsidP="00E25C53">
      <w:pPr>
        <w:autoSpaceDE w:val="0"/>
        <w:autoSpaceDN w:val="0"/>
        <w:adjustRightInd w:val="0"/>
        <w:rPr>
          <w:lang w:eastAsia="ru-RU"/>
        </w:rPr>
      </w:pPr>
      <w:proofErr w:type="gramStart"/>
      <w:r w:rsidRPr="00993FBC">
        <w:rPr>
          <w:lang w:eastAsia="ru-RU"/>
        </w:rPr>
        <w:t>представленных в разделах «Регулятивные универсальные учебные действия»,</w:t>
      </w:r>
      <w:proofErr w:type="gramEnd"/>
    </w:p>
    <w:p w:rsidR="00E25C53" w:rsidRPr="00993FBC" w:rsidRDefault="00E25C53" w:rsidP="00E25C53">
      <w:pPr>
        <w:autoSpaceDE w:val="0"/>
        <w:autoSpaceDN w:val="0"/>
        <w:adjustRightInd w:val="0"/>
        <w:rPr>
          <w:lang w:eastAsia="ru-RU"/>
        </w:rPr>
      </w:pPr>
      <w:r w:rsidRPr="00993FBC">
        <w:rPr>
          <w:lang w:eastAsia="ru-RU"/>
        </w:rPr>
        <w:t>«Коммуникативные универсальные учебные действия</w:t>
      </w:r>
      <w:r>
        <w:rPr>
          <w:lang w:eastAsia="ru-RU"/>
        </w:rPr>
        <w:t xml:space="preserve">», «Познавательные универсальны </w:t>
      </w:r>
      <w:r w:rsidRPr="00993FBC">
        <w:rPr>
          <w:lang w:eastAsia="ru-RU"/>
        </w:rPr>
        <w:t>учебные действия» программы формирования универсальных учебных действий</w:t>
      </w:r>
      <w:r w:rsidR="00C374F1">
        <w:rPr>
          <w:lang w:eastAsia="ru-RU"/>
        </w:rPr>
        <w:t xml:space="preserve"> (УУД)</w:t>
      </w:r>
      <w:r w:rsidRPr="00993FBC">
        <w:rPr>
          <w:lang w:eastAsia="ru-RU"/>
        </w:rPr>
        <w:t xml:space="preserve">, а </w:t>
      </w:r>
      <w:proofErr w:type="spellStart"/>
      <w:r w:rsidRPr="00993FBC">
        <w:rPr>
          <w:lang w:eastAsia="ru-RU"/>
        </w:rPr>
        <w:t>такжепланируемых</w:t>
      </w:r>
      <w:proofErr w:type="spellEnd"/>
      <w:r w:rsidRPr="00993FBC">
        <w:rPr>
          <w:lang w:eastAsia="ru-RU"/>
        </w:rPr>
        <w:t xml:space="preserve"> результатов, представленных во всех разделах </w:t>
      </w:r>
      <w:proofErr w:type="spellStart"/>
      <w:r w:rsidRPr="00993FBC">
        <w:rPr>
          <w:lang w:eastAsia="ru-RU"/>
        </w:rPr>
        <w:t>междисциплинарныхучебных</w:t>
      </w:r>
      <w:proofErr w:type="spellEnd"/>
      <w:r w:rsidRPr="00993FBC">
        <w:rPr>
          <w:lang w:eastAsia="ru-RU"/>
        </w:rPr>
        <w:t xml:space="preserve"> программ.</w:t>
      </w:r>
    </w:p>
    <w:p w:rsidR="00E25C53" w:rsidRPr="00993FBC" w:rsidRDefault="00E25C53" w:rsidP="00E25C53">
      <w:pPr>
        <w:autoSpaceDE w:val="0"/>
        <w:autoSpaceDN w:val="0"/>
        <w:adjustRightInd w:val="0"/>
        <w:rPr>
          <w:lang w:eastAsia="ru-RU"/>
        </w:rPr>
      </w:pPr>
      <w:r w:rsidRPr="00993FBC">
        <w:rPr>
          <w:lang w:eastAsia="ru-RU"/>
        </w:rPr>
        <w:t xml:space="preserve">Формирование </w:t>
      </w:r>
      <w:proofErr w:type="spellStart"/>
      <w:r w:rsidRPr="00993FBC">
        <w:rPr>
          <w:lang w:eastAsia="ru-RU"/>
        </w:rPr>
        <w:t>метапредметных</w:t>
      </w:r>
      <w:proofErr w:type="spellEnd"/>
      <w:r w:rsidRPr="00993FBC">
        <w:rPr>
          <w:lang w:eastAsia="ru-RU"/>
        </w:rPr>
        <w:t xml:space="preserve"> результатов обеспечивается за </w:t>
      </w:r>
      <w:proofErr w:type="spellStart"/>
      <w:r w:rsidRPr="00993FBC">
        <w:rPr>
          <w:lang w:eastAsia="ru-RU"/>
        </w:rPr>
        <w:t>счѐт</w:t>
      </w:r>
      <w:proofErr w:type="spellEnd"/>
      <w:r w:rsidRPr="00993FBC">
        <w:rPr>
          <w:lang w:eastAsia="ru-RU"/>
        </w:rPr>
        <w:t xml:space="preserve"> учебных</w:t>
      </w:r>
    </w:p>
    <w:p w:rsidR="00E25C53" w:rsidRPr="00993FBC" w:rsidRDefault="00E25C53" w:rsidP="00E25C53">
      <w:pPr>
        <w:autoSpaceDE w:val="0"/>
        <w:autoSpaceDN w:val="0"/>
        <w:adjustRightInd w:val="0"/>
        <w:rPr>
          <w:lang w:eastAsia="ru-RU"/>
        </w:rPr>
      </w:pPr>
      <w:r w:rsidRPr="00993FBC">
        <w:rPr>
          <w:lang w:eastAsia="ru-RU"/>
        </w:rPr>
        <w:t>предметов.</w:t>
      </w:r>
    </w:p>
    <w:p w:rsidR="00E25C53" w:rsidRPr="00993FBC" w:rsidRDefault="00E25C53" w:rsidP="00E25C53">
      <w:pPr>
        <w:autoSpaceDE w:val="0"/>
        <w:autoSpaceDN w:val="0"/>
        <w:adjustRightInd w:val="0"/>
        <w:rPr>
          <w:lang w:eastAsia="ru-RU"/>
        </w:rPr>
      </w:pPr>
      <w:r w:rsidRPr="00993FBC">
        <w:rPr>
          <w:lang w:eastAsia="ru-RU"/>
        </w:rPr>
        <w:t xml:space="preserve">Основным </w:t>
      </w:r>
      <w:r w:rsidRPr="00993FBC">
        <w:rPr>
          <w:b/>
          <w:bCs/>
          <w:i/>
          <w:iCs/>
          <w:lang w:eastAsia="ru-RU"/>
        </w:rPr>
        <w:t xml:space="preserve">объектом </w:t>
      </w:r>
      <w:r w:rsidRPr="00993FBC">
        <w:rPr>
          <w:lang w:eastAsia="ru-RU"/>
        </w:rPr>
        <w:t xml:space="preserve">оценки </w:t>
      </w:r>
      <w:proofErr w:type="spellStart"/>
      <w:r w:rsidRPr="00993FBC">
        <w:rPr>
          <w:lang w:eastAsia="ru-RU"/>
        </w:rPr>
        <w:t>метапредметных</w:t>
      </w:r>
      <w:proofErr w:type="spellEnd"/>
      <w:r w:rsidRPr="00993FBC">
        <w:rPr>
          <w:lang w:eastAsia="ru-RU"/>
        </w:rPr>
        <w:t xml:space="preserve"> результатов является:</w:t>
      </w:r>
    </w:p>
    <w:p w:rsidR="00E25C53" w:rsidRPr="00993FBC" w:rsidRDefault="00E25C53" w:rsidP="00E25C53">
      <w:pPr>
        <w:autoSpaceDE w:val="0"/>
        <w:autoSpaceDN w:val="0"/>
        <w:adjustRightInd w:val="0"/>
        <w:rPr>
          <w:lang w:eastAsia="ru-RU"/>
        </w:rPr>
      </w:pPr>
      <w:r w:rsidRPr="00993FBC">
        <w:rPr>
          <w:lang w:eastAsia="ru-RU"/>
        </w:rPr>
        <w:t>■ способность и готовность к освоению систематических знаний, их</w:t>
      </w:r>
    </w:p>
    <w:p w:rsidR="00E25C53" w:rsidRPr="00993FBC" w:rsidRDefault="00E25C53" w:rsidP="00E25C53">
      <w:pPr>
        <w:autoSpaceDE w:val="0"/>
        <w:autoSpaceDN w:val="0"/>
        <w:adjustRightInd w:val="0"/>
        <w:rPr>
          <w:lang w:eastAsia="ru-RU"/>
        </w:rPr>
      </w:pPr>
      <w:r w:rsidRPr="00993FBC">
        <w:rPr>
          <w:lang w:eastAsia="ru-RU"/>
        </w:rPr>
        <w:t>самостоятельному пополнению, переносу и интеграции;</w:t>
      </w:r>
    </w:p>
    <w:p w:rsidR="00E25C53" w:rsidRPr="00993FBC" w:rsidRDefault="00E25C53" w:rsidP="00E25C53">
      <w:pPr>
        <w:autoSpaceDE w:val="0"/>
        <w:autoSpaceDN w:val="0"/>
        <w:adjustRightInd w:val="0"/>
        <w:rPr>
          <w:lang w:eastAsia="ru-RU"/>
        </w:rPr>
      </w:pPr>
      <w:r w:rsidRPr="00993FBC">
        <w:rPr>
          <w:lang w:eastAsia="ru-RU"/>
        </w:rPr>
        <w:t>■ способность к сотрудничеству и коммуникации;</w:t>
      </w:r>
    </w:p>
    <w:p w:rsidR="00E25C53" w:rsidRPr="00993FBC" w:rsidRDefault="00E25C53" w:rsidP="00E25C53">
      <w:pPr>
        <w:autoSpaceDE w:val="0"/>
        <w:autoSpaceDN w:val="0"/>
        <w:adjustRightInd w:val="0"/>
        <w:rPr>
          <w:lang w:eastAsia="ru-RU"/>
        </w:rPr>
      </w:pPr>
      <w:r w:rsidRPr="00993FBC">
        <w:rPr>
          <w:lang w:eastAsia="ru-RU"/>
        </w:rPr>
        <w:t>■ способность к решению личностно и социально значимых проблем и</w:t>
      </w:r>
    </w:p>
    <w:p w:rsidR="00E25C53" w:rsidRPr="00993FBC" w:rsidRDefault="00E25C53" w:rsidP="00E25C53">
      <w:pPr>
        <w:autoSpaceDE w:val="0"/>
        <w:autoSpaceDN w:val="0"/>
        <w:adjustRightInd w:val="0"/>
        <w:rPr>
          <w:lang w:eastAsia="ru-RU"/>
        </w:rPr>
      </w:pPr>
      <w:r w:rsidRPr="00993FBC">
        <w:rPr>
          <w:lang w:eastAsia="ru-RU"/>
        </w:rPr>
        <w:t>воплощению найденных решений в практику;</w:t>
      </w:r>
    </w:p>
    <w:p w:rsidR="00E25C53" w:rsidRPr="00993FBC" w:rsidRDefault="00E25C53" w:rsidP="00E25C53">
      <w:pPr>
        <w:autoSpaceDE w:val="0"/>
        <w:autoSpaceDN w:val="0"/>
        <w:adjustRightInd w:val="0"/>
        <w:rPr>
          <w:lang w:eastAsia="ru-RU"/>
        </w:rPr>
      </w:pPr>
      <w:r w:rsidRPr="00993FBC">
        <w:rPr>
          <w:lang w:eastAsia="ru-RU"/>
        </w:rPr>
        <w:lastRenderedPageBreak/>
        <w:t>■ способность и готовность к использованию ИКТ в целях обучения и развития;</w:t>
      </w:r>
    </w:p>
    <w:p w:rsidR="00E25C53" w:rsidRPr="00993FBC" w:rsidRDefault="00E25C53" w:rsidP="00E25C53">
      <w:pPr>
        <w:autoSpaceDE w:val="0"/>
        <w:autoSpaceDN w:val="0"/>
        <w:adjustRightInd w:val="0"/>
        <w:rPr>
          <w:lang w:eastAsia="ru-RU"/>
        </w:rPr>
      </w:pPr>
      <w:r w:rsidRPr="00993FBC">
        <w:rPr>
          <w:lang w:eastAsia="ru-RU"/>
        </w:rPr>
        <w:t xml:space="preserve">■ способность к самоорганизации, </w:t>
      </w:r>
      <w:proofErr w:type="spellStart"/>
      <w:r w:rsidRPr="00993FBC">
        <w:rPr>
          <w:lang w:eastAsia="ru-RU"/>
        </w:rPr>
        <w:t>саморегуляции</w:t>
      </w:r>
      <w:proofErr w:type="spellEnd"/>
      <w:r w:rsidRPr="00993FBC">
        <w:rPr>
          <w:lang w:eastAsia="ru-RU"/>
        </w:rPr>
        <w:t xml:space="preserve"> и рефлексии.</w:t>
      </w:r>
    </w:p>
    <w:p w:rsidR="00E25C53" w:rsidRPr="00993FBC" w:rsidRDefault="00E25C53" w:rsidP="00C374F1">
      <w:pPr>
        <w:autoSpaceDE w:val="0"/>
        <w:autoSpaceDN w:val="0"/>
        <w:adjustRightInd w:val="0"/>
        <w:ind w:firstLine="708"/>
        <w:rPr>
          <w:b/>
          <w:bCs/>
          <w:i/>
          <w:iCs/>
          <w:lang w:eastAsia="ru-RU"/>
        </w:rPr>
      </w:pPr>
      <w:r w:rsidRPr="00993FBC">
        <w:rPr>
          <w:lang w:eastAsia="ru-RU"/>
        </w:rPr>
        <w:t xml:space="preserve">Основной процедурой итоговой оценки достижения </w:t>
      </w:r>
      <w:proofErr w:type="spellStart"/>
      <w:r w:rsidRPr="00993FBC">
        <w:rPr>
          <w:lang w:eastAsia="ru-RU"/>
        </w:rPr>
        <w:t>метапредметных</w:t>
      </w:r>
      <w:proofErr w:type="spellEnd"/>
      <w:r w:rsidRPr="00993FBC">
        <w:rPr>
          <w:lang w:eastAsia="ru-RU"/>
        </w:rPr>
        <w:t xml:space="preserve"> </w:t>
      </w:r>
      <w:proofErr w:type="spellStart"/>
      <w:r w:rsidRPr="00993FBC">
        <w:rPr>
          <w:lang w:eastAsia="ru-RU"/>
        </w:rPr>
        <w:t>результатовявляется</w:t>
      </w:r>
      <w:proofErr w:type="spellEnd"/>
      <w:r w:rsidRPr="00993FBC">
        <w:rPr>
          <w:lang w:eastAsia="ru-RU"/>
        </w:rPr>
        <w:t xml:space="preserve"> </w:t>
      </w:r>
      <w:r w:rsidRPr="00993FBC">
        <w:rPr>
          <w:b/>
          <w:bCs/>
          <w:i/>
          <w:iCs/>
          <w:lang w:eastAsia="ru-RU"/>
        </w:rPr>
        <w:t xml:space="preserve">защита итогового </w:t>
      </w:r>
      <w:proofErr w:type="gramStart"/>
      <w:r w:rsidRPr="00993FBC">
        <w:rPr>
          <w:b/>
          <w:bCs/>
          <w:i/>
          <w:iCs/>
          <w:lang w:eastAsia="ru-RU"/>
        </w:rPr>
        <w:t>индивидуального проекта</w:t>
      </w:r>
      <w:proofErr w:type="gramEnd"/>
      <w:r w:rsidRPr="00993FBC">
        <w:rPr>
          <w:b/>
          <w:bCs/>
          <w:i/>
          <w:iCs/>
          <w:lang w:eastAsia="ru-RU"/>
        </w:rPr>
        <w:t>.</w:t>
      </w:r>
    </w:p>
    <w:p w:rsidR="00E25C53" w:rsidRPr="00993FBC" w:rsidRDefault="00E25C53" w:rsidP="00E25C53">
      <w:pPr>
        <w:autoSpaceDE w:val="0"/>
        <w:autoSpaceDN w:val="0"/>
        <w:adjustRightInd w:val="0"/>
        <w:rPr>
          <w:lang w:eastAsia="ru-RU"/>
        </w:rPr>
      </w:pPr>
      <w:r w:rsidRPr="00993FBC">
        <w:rPr>
          <w:lang w:eastAsia="ru-RU"/>
        </w:rPr>
        <w:t xml:space="preserve">Дополнительным источником данных о достижении отдельных </w:t>
      </w:r>
      <w:proofErr w:type="spellStart"/>
      <w:r w:rsidRPr="00993FBC">
        <w:rPr>
          <w:lang w:eastAsia="ru-RU"/>
        </w:rPr>
        <w:t>метапредметных</w:t>
      </w:r>
      <w:proofErr w:type="spellEnd"/>
    </w:p>
    <w:p w:rsidR="00E25C53" w:rsidRPr="00993FBC" w:rsidRDefault="00E25C53" w:rsidP="00E25C53">
      <w:pPr>
        <w:autoSpaceDE w:val="0"/>
        <w:autoSpaceDN w:val="0"/>
        <w:adjustRightInd w:val="0"/>
        <w:rPr>
          <w:lang w:eastAsia="ru-RU"/>
        </w:rPr>
      </w:pPr>
      <w:r w:rsidRPr="00993FBC">
        <w:rPr>
          <w:lang w:eastAsia="ru-RU"/>
        </w:rPr>
        <w:t xml:space="preserve">результатов могут служить результаты выполнения проверочных тематических работ </w:t>
      </w:r>
      <w:proofErr w:type="spellStart"/>
      <w:r w:rsidRPr="00993FBC">
        <w:rPr>
          <w:lang w:eastAsia="ru-RU"/>
        </w:rPr>
        <w:t>повсем</w:t>
      </w:r>
      <w:proofErr w:type="spellEnd"/>
      <w:r w:rsidRPr="00993FBC">
        <w:rPr>
          <w:lang w:eastAsia="ru-RU"/>
        </w:rPr>
        <w:t xml:space="preserve"> предметам.</w:t>
      </w:r>
    </w:p>
    <w:p w:rsidR="00C374F1" w:rsidRDefault="00E25C53" w:rsidP="00C374F1">
      <w:pPr>
        <w:autoSpaceDE w:val="0"/>
        <w:autoSpaceDN w:val="0"/>
        <w:adjustRightInd w:val="0"/>
        <w:ind w:firstLine="708"/>
        <w:rPr>
          <w:lang w:eastAsia="ru-RU"/>
        </w:rPr>
      </w:pPr>
      <w:r w:rsidRPr="00993FBC">
        <w:rPr>
          <w:lang w:eastAsia="ru-RU"/>
        </w:rPr>
        <w:t xml:space="preserve">Оценка достижения </w:t>
      </w:r>
      <w:proofErr w:type="spellStart"/>
      <w:r w:rsidRPr="00993FBC">
        <w:rPr>
          <w:lang w:eastAsia="ru-RU"/>
        </w:rPr>
        <w:t>мет</w:t>
      </w:r>
      <w:r w:rsidR="005A5CE8">
        <w:rPr>
          <w:lang w:eastAsia="ru-RU"/>
        </w:rPr>
        <w:t>апредметных</w:t>
      </w:r>
      <w:proofErr w:type="spellEnd"/>
      <w:r w:rsidR="005A5CE8">
        <w:rPr>
          <w:lang w:eastAsia="ru-RU"/>
        </w:rPr>
        <w:t xml:space="preserve"> результатов веде</w:t>
      </w:r>
      <w:r w:rsidRPr="00993FBC">
        <w:rPr>
          <w:lang w:eastAsia="ru-RU"/>
        </w:rPr>
        <w:t xml:space="preserve">тся также в рамках </w:t>
      </w:r>
      <w:proofErr w:type="spellStart"/>
      <w:r w:rsidRPr="00993FBC">
        <w:rPr>
          <w:lang w:eastAsia="ru-RU"/>
        </w:rPr>
        <w:t>системыпромежуточной</w:t>
      </w:r>
      <w:proofErr w:type="spellEnd"/>
      <w:r w:rsidRPr="00993FBC">
        <w:rPr>
          <w:lang w:eastAsia="ru-RU"/>
        </w:rPr>
        <w:t xml:space="preserve"> аттестации.</w:t>
      </w:r>
    </w:p>
    <w:p w:rsidR="00E25C53" w:rsidRPr="00993FBC" w:rsidRDefault="00E25C53" w:rsidP="00C374F1">
      <w:pPr>
        <w:autoSpaceDE w:val="0"/>
        <w:autoSpaceDN w:val="0"/>
        <w:adjustRightInd w:val="0"/>
        <w:ind w:firstLine="708"/>
        <w:rPr>
          <w:lang w:eastAsia="ru-RU"/>
        </w:rPr>
      </w:pPr>
      <w:r w:rsidRPr="00993FBC">
        <w:rPr>
          <w:b/>
          <w:bCs/>
          <w:i/>
          <w:iCs/>
          <w:lang w:eastAsia="ru-RU"/>
        </w:rPr>
        <w:t xml:space="preserve">Для оценки динамики формирования и </w:t>
      </w:r>
      <w:proofErr w:type="spellStart"/>
      <w:r w:rsidRPr="00993FBC">
        <w:rPr>
          <w:b/>
          <w:bCs/>
          <w:i/>
          <w:iCs/>
          <w:lang w:eastAsia="ru-RU"/>
        </w:rPr>
        <w:t>уровнясформированности</w:t>
      </w:r>
      <w:proofErr w:type="spellEnd"/>
      <w:r w:rsidRPr="00993FBC">
        <w:rPr>
          <w:b/>
          <w:bCs/>
          <w:i/>
          <w:iCs/>
          <w:lang w:eastAsia="ru-RU"/>
        </w:rPr>
        <w:t xml:space="preserve"> </w:t>
      </w:r>
      <w:proofErr w:type="spellStart"/>
      <w:r w:rsidRPr="00993FBC">
        <w:rPr>
          <w:b/>
          <w:bCs/>
          <w:i/>
          <w:iCs/>
          <w:lang w:eastAsia="ru-RU"/>
        </w:rPr>
        <w:t>метапредметных</w:t>
      </w:r>
      <w:proofErr w:type="spellEnd"/>
      <w:r w:rsidRPr="00993FBC">
        <w:rPr>
          <w:b/>
          <w:bCs/>
          <w:i/>
          <w:iCs/>
          <w:lang w:eastAsia="ru-RU"/>
        </w:rPr>
        <w:t xml:space="preserve"> результатов </w:t>
      </w:r>
      <w:r w:rsidRPr="00993FBC">
        <w:rPr>
          <w:lang w:eastAsia="ru-RU"/>
        </w:rPr>
        <w:t xml:space="preserve">в системе </w:t>
      </w:r>
      <w:proofErr w:type="spellStart"/>
      <w:r w:rsidRPr="00993FBC">
        <w:rPr>
          <w:lang w:eastAsia="ru-RU"/>
        </w:rPr>
        <w:t>внутришкольного</w:t>
      </w:r>
      <w:proofErr w:type="spellEnd"/>
    </w:p>
    <w:p w:rsidR="00E25C53" w:rsidRPr="00993FBC" w:rsidRDefault="00E25C53" w:rsidP="00E25C53">
      <w:pPr>
        <w:autoSpaceDE w:val="0"/>
        <w:autoSpaceDN w:val="0"/>
        <w:adjustRightInd w:val="0"/>
        <w:rPr>
          <w:lang w:eastAsia="ru-RU"/>
        </w:rPr>
      </w:pPr>
      <w:r w:rsidRPr="00993FBC">
        <w:rPr>
          <w:lang w:eastAsia="ru-RU"/>
        </w:rPr>
        <w:t xml:space="preserve">мониторинга образовательных достижений все вышеперечисленные данные </w:t>
      </w:r>
      <w:proofErr w:type="spellStart"/>
      <w:r w:rsidRPr="00993FBC">
        <w:rPr>
          <w:lang w:eastAsia="ru-RU"/>
        </w:rPr>
        <w:t>фиксируетсяи</w:t>
      </w:r>
      <w:proofErr w:type="spellEnd"/>
      <w:r w:rsidRPr="00993FBC">
        <w:rPr>
          <w:lang w:eastAsia="ru-RU"/>
        </w:rPr>
        <w:t xml:space="preserve"> анализируется в соответствии с </w:t>
      </w:r>
      <w:proofErr w:type="gramStart"/>
      <w:r w:rsidRPr="00993FBC">
        <w:rPr>
          <w:lang w:eastAsia="ru-RU"/>
        </w:rPr>
        <w:t>разработанными</w:t>
      </w:r>
      <w:proofErr w:type="gramEnd"/>
      <w:r w:rsidRPr="00993FBC">
        <w:rPr>
          <w:lang w:eastAsia="ru-RU"/>
        </w:rPr>
        <w:t xml:space="preserve"> школой:</w:t>
      </w:r>
    </w:p>
    <w:p w:rsidR="00E25C53" w:rsidRPr="00993FBC" w:rsidRDefault="00E25C53" w:rsidP="00E25C53">
      <w:pPr>
        <w:autoSpaceDE w:val="0"/>
        <w:autoSpaceDN w:val="0"/>
        <w:adjustRightInd w:val="0"/>
        <w:rPr>
          <w:lang w:eastAsia="ru-RU"/>
        </w:rPr>
      </w:pPr>
      <w:r w:rsidRPr="00993FBC">
        <w:rPr>
          <w:lang w:eastAsia="ru-RU"/>
        </w:rPr>
        <w:t>а) программой формирования планируемых результатов освоения</w:t>
      </w:r>
    </w:p>
    <w:p w:rsidR="00E25C53" w:rsidRPr="00993FBC" w:rsidRDefault="00E25C53" w:rsidP="00E25C53">
      <w:pPr>
        <w:autoSpaceDE w:val="0"/>
        <w:autoSpaceDN w:val="0"/>
        <w:adjustRightInd w:val="0"/>
        <w:rPr>
          <w:lang w:eastAsia="ru-RU"/>
        </w:rPr>
      </w:pPr>
      <w:r w:rsidRPr="00993FBC">
        <w:rPr>
          <w:lang w:eastAsia="ru-RU"/>
        </w:rPr>
        <w:t>междисциплинарных программ;</w:t>
      </w:r>
    </w:p>
    <w:p w:rsidR="00E25C53" w:rsidRPr="00993FBC" w:rsidRDefault="00E25C53" w:rsidP="00E25C53">
      <w:pPr>
        <w:autoSpaceDE w:val="0"/>
        <w:autoSpaceDN w:val="0"/>
        <w:adjustRightInd w:val="0"/>
        <w:rPr>
          <w:lang w:eastAsia="ru-RU"/>
        </w:rPr>
      </w:pPr>
      <w:r w:rsidRPr="00993FBC">
        <w:rPr>
          <w:lang w:eastAsia="ru-RU"/>
        </w:rPr>
        <w:t>6) системой промежуточной аттестации (</w:t>
      </w:r>
      <w:proofErr w:type="spellStart"/>
      <w:r w:rsidRPr="00993FBC">
        <w:rPr>
          <w:lang w:eastAsia="ru-RU"/>
        </w:rPr>
        <w:t>внутришкольным</w:t>
      </w:r>
      <w:proofErr w:type="spellEnd"/>
      <w:r w:rsidRPr="00993FBC">
        <w:rPr>
          <w:lang w:eastAsia="ru-RU"/>
        </w:rPr>
        <w:t xml:space="preserve"> мониторингом</w:t>
      </w:r>
    </w:p>
    <w:p w:rsidR="00E25C53" w:rsidRPr="00993FBC" w:rsidRDefault="00E25C53" w:rsidP="00E25C53">
      <w:pPr>
        <w:autoSpaceDE w:val="0"/>
        <w:autoSpaceDN w:val="0"/>
        <w:adjustRightInd w:val="0"/>
        <w:rPr>
          <w:lang w:eastAsia="ru-RU"/>
        </w:rPr>
      </w:pPr>
      <w:r w:rsidRPr="00993FBC">
        <w:rPr>
          <w:lang w:eastAsia="ru-RU"/>
        </w:rPr>
        <w:t>образовательных достижений) обучающихся в рамках урочной и внеурочной</w:t>
      </w:r>
    </w:p>
    <w:p w:rsidR="00E25C53" w:rsidRPr="00993FBC" w:rsidRDefault="00E25C53" w:rsidP="00E25C53">
      <w:pPr>
        <w:autoSpaceDE w:val="0"/>
        <w:autoSpaceDN w:val="0"/>
        <w:adjustRightInd w:val="0"/>
        <w:rPr>
          <w:lang w:eastAsia="ru-RU"/>
        </w:rPr>
      </w:pPr>
      <w:r w:rsidRPr="00993FBC">
        <w:rPr>
          <w:lang w:eastAsia="ru-RU"/>
        </w:rPr>
        <w:t>деятельности;</w:t>
      </w:r>
    </w:p>
    <w:p w:rsidR="00E25C53" w:rsidRPr="00993FBC" w:rsidRDefault="00E25C53" w:rsidP="00E25C53">
      <w:pPr>
        <w:autoSpaceDE w:val="0"/>
        <w:autoSpaceDN w:val="0"/>
        <w:adjustRightInd w:val="0"/>
        <w:rPr>
          <w:lang w:eastAsia="ru-RU"/>
        </w:rPr>
      </w:pPr>
      <w:r w:rsidRPr="00993FBC">
        <w:rPr>
          <w:lang w:eastAsia="ru-RU"/>
        </w:rPr>
        <w:t xml:space="preserve">в) системой итоговой оценки по предметам, не выносимым на </w:t>
      </w:r>
      <w:proofErr w:type="gramStart"/>
      <w:r w:rsidRPr="00993FBC">
        <w:rPr>
          <w:lang w:eastAsia="ru-RU"/>
        </w:rPr>
        <w:t>государственную</w:t>
      </w:r>
      <w:proofErr w:type="gramEnd"/>
    </w:p>
    <w:p w:rsidR="00E25C53" w:rsidRPr="00993FBC" w:rsidRDefault="00E25C53" w:rsidP="00E25C53">
      <w:pPr>
        <w:autoSpaceDE w:val="0"/>
        <w:autoSpaceDN w:val="0"/>
        <w:adjustRightInd w:val="0"/>
        <w:rPr>
          <w:lang w:eastAsia="ru-RU"/>
        </w:rPr>
      </w:pPr>
      <w:r w:rsidRPr="00993FBC">
        <w:rPr>
          <w:lang w:eastAsia="ru-RU"/>
        </w:rPr>
        <w:t xml:space="preserve">(итоговую) аттестацию </w:t>
      </w:r>
      <w:proofErr w:type="gramStart"/>
      <w:r w:rsidRPr="00993FBC">
        <w:rPr>
          <w:lang w:eastAsia="ru-RU"/>
        </w:rPr>
        <w:t>обучающихся</w:t>
      </w:r>
      <w:proofErr w:type="gramEnd"/>
      <w:r w:rsidRPr="00993FBC">
        <w:rPr>
          <w:lang w:eastAsia="ru-RU"/>
        </w:rPr>
        <w:t>;</w:t>
      </w:r>
    </w:p>
    <w:p w:rsidR="00E25C53" w:rsidRPr="00993FBC" w:rsidRDefault="00E25C53" w:rsidP="00E25C53">
      <w:pPr>
        <w:autoSpaceDE w:val="0"/>
        <w:autoSpaceDN w:val="0"/>
        <w:adjustRightInd w:val="0"/>
        <w:rPr>
          <w:lang w:eastAsia="ru-RU"/>
        </w:rPr>
      </w:pPr>
      <w:r w:rsidRPr="00993FBC">
        <w:rPr>
          <w:lang w:eastAsia="ru-RU"/>
        </w:rPr>
        <w:t>г) инструментарием для оценки достижения планируемых результатов в рамках</w:t>
      </w:r>
    </w:p>
    <w:p w:rsidR="00C60C85" w:rsidRDefault="00E25C53" w:rsidP="00E25C53">
      <w:pPr>
        <w:autoSpaceDE w:val="0"/>
        <w:autoSpaceDN w:val="0"/>
        <w:adjustRightInd w:val="0"/>
        <w:rPr>
          <w:lang w:eastAsia="ru-RU"/>
        </w:rPr>
      </w:pPr>
      <w:r w:rsidRPr="00993FBC">
        <w:rPr>
          <w:lang w:eastAsia="ru-RU"/>
        </w:rPr>
        <w:t>текущего и тематического контроля, промежуточной аттестации (</w:t>
      </w:r>
      <w:proofErr w:type="spellStart"/>
      <w:r w:rsidRPr="00993FBC">
        <w:rPr>
          <w:lang w:eastAsia="ru-RU"/>
        </w:rPr>
        <w:t>внутришкольногомониторинга</w:t>
      </w:r>
      <w:proofErr w:type="spellEnd"/>
      <w:r w:rsidRPr="00993FBC">
        <w:rPr>
          <w:lang w:eastAsia="ru-RU"/>
        </w:rPr>
        <w:t xml:space="preserve"> образовательных достижений), итоговой аттестации по предметам, невыносимым на государственную итоговую аттестацию.</w:t>
      </w:r>
    </w:p>
    <w:p w:rsidR="00C60C85" w:rsidRDefault="00C60C85" w:rsidP="00E25C53">
      <w:pPr>
        <w:autoSpaceDE w:val="0"/>
        <w:autoSpaceDN w:val="0"/>
        <w:adjustRightInd w:val="0"/>
        <w:rPr>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1040"/>
        <w:gridCol w:w="2395"/>
        <w:gridCol w:w="2903"/>
      </w:tblGrid>
      <w:tr w:rsidR="00C60C85" w:rsidRPr="00C60C85" w:rsidTr="005A5CE8">
        <w:tc>
          <w:tcPr>
            <w:tcW w:w="4591" w:type="dxa"/>
            <w:gridSpan w:val="2"/>
          </w:tcPr>
          <w:p w:rsidR="00C60C85" w:rsidRPr="00C60C85" w:rsidRDefault="00C60C85" w:rsidP="00F0199E">
            <w:pPr>
              <w:jc w:val="center"/>
              <w:rPr>
                <w:bCs/>
              </w:rPr>
            </w:pPr>
            <w:r w:rsidRPr="00C60C85">
              <w:rPr>
                <w:bCs/>
              </w:rPr>
              <w:t>Обязательные формы контроля</w:t>
            </w:r>
          </w:p>
          <w:p w:rsidR="00C60C85" w:rsidRPr="00C60C85" w:rsidRDefault="00C60C85" w:rsidP="00F0199E">
            <w:pPr>
              <w:jc w:val="center"/>
              <w:rPr>
                <w:bCs/>
              </w:rPr>
            </w:pPr>
          </w:p>
        </w:tc>
        <w:tc>
          <w:tcPr>
            <w:tcW w:w="5298" w:type="dxa"/>
            <w:gridSpan w:val="2"/>
          </w:tcPr>
          <w:p w:rsidR="00C60C85" w:rsidRPr="00C60C85" w:rsidRDefault="00C60C85" w:rsidP="00F0199E">
            <w:pPr>
              <w:jc w:val="center"/>
              <w:rPr>
                <w:bCs/>
              </w:rPr>
            </w:pPr>
            <w:r w:rsidRPr="00C60C85">
              <w:rPr>
                <w:bCs/>
              </w:rPr>
              <w:t>Иные формы оценки</w:t>
            </w:r>
          </w:p>
          <w:p w:rsidR="00C60C85" w:rsidRPr="00C60C85" w:rsidRDefault="00C60C85" w:rsidP="00F0199E">
            <w:pPr>
              <w:jc w:val="center"/>
              <w:rPr>
                <w:bCs/>
              </w:rPr>
            </w:pPr>
            <w:r w:rsidRPr="00C60C85">
              <w:rPr>
                <w:bCs/>
              </w:rPr>
              <w:t xml:space="preserve">(достижение предметных и </w:t>
            </w:r>
            <w:proofErr w:type="spellStart"/>
            <w:r w:rsidRPr="00C60C85">
              <w:rPr>
                <w:bCs/>
              </w:rPr>
              <w:t>метапредметных</w:t>
            </w:r>
            <w:proofErr w:type="spellEnd"/>
            <w:r w:rsidRPr="00C60C85">
              <w:rPr>
                <w:bCs/>
              </w:rPr>
              <w:t xml:space="preserve"> результатов)</w:t>
            </w:r>
          </w:p>
        </w:tc>
      </w:tr>
      <w:tr w:rsidR="00C60C85" w:rsidRPr="00C60C85" w:rsidTr="00F0199E">
        <w:trPr>
          <w:cantSplit/>
        </w:trPr>
        <w:tc>
          <w:tcPr>
            <w:tcW w:w="9889" w:type="dxa"/>
            <w:gridSpan w:val="4"/>
            <w:shd w:val="clear" w:color="auto" w:fill="DBE5F1"/>
          </w:tcPr>
          <w:p w:rsidR="00C60C85" w:rsidRPr="00C60C85" w:rsidRDefault="00C60C85" w:rsidP="00F0199E">
            <w:r w:rsidRPr="00C60C85">
              <w:t>1.1. Текущая аттестация (текущий и тематический контроль)</w:t>
            </w:r>
          </w:p>
        </w:tc>
      </w:tr>
      <w:tr w:rsidR="00C60C85" w:rsidRPr="00C60C85" w:rsidTr="005A5CE8">
        <w:trPr>
          <w:cantSplit/>
        </w:trPr>
        <w:tc>
          <w:tcPr>
            <w:tcW w:w="4591" w:type="dxa"/>
            <w:gridSpan w:val="2"/>
          </w:tcPr>
          <w:p w:rsidR="00C60C85" w:rsidRPr="00C60C85" w:rsidRDefault="00C60C85" w:rsidP="00F0199E">
            <w:r w:rsidRPr="00C60C85">
              <w:t>Проходит в соответствии с рабочей программой педагога и анализируется учителем:</w:t>
            </w:r>
          </w:p>
        </w:tc>
        <w:tc>
          <w:tcPr>
            <w:tcW w:w="5298" w:type="dxa"/>
            <w:gridSpan w:val="2"/>
          </w:tcPr>
          <w:p w:rsidR="00C60C85" w:rsidRPr="00C60C85" w:rsidRDefault="00C60C85" w:rsidP="00F0199E">
            <w:r w:rsidRPr="00C60C85">
              <w:t>Проходит в соответствии с рабочей программой педагога и анализируется учителем и администрацией ОУ:</w:t>
            </w:r>
          </w:p>
        </w:tc>
      </w:tr>
      <w:tr w:rsidR="00C60C85" w:rsidRPr="00C60C85" w:rsidTr="005A5CE8">
        <w:trPr>
          <w:cantSplit/>
          <w:trHeight w:val="1988"/>
        </w:trPr>
        <w:tc>
          <w:tcPr>
            <w:tcW w:w="4591" w:type="dxa"/>
            <w:gridSpan w:val="2"/>
            <w:shd w:val="clear" w:color="auto" w:fill="auto"/>
          </w:tcPr>
          <w:p w:rsidR="00C60C85" w:rsidRPr="00C60C85" w:rsidRDefault="00C60C85" w:rsidP="00096AEB">
            <w:pPr>
              <w:numPr>
                <w:ilvl w:val="0"/>
                <w:numId w:val="16"/>
              </w:numPr>
              <w:ind w:left="0" w:firstLine="0"/>
            </w:pPr>
            <w:r w:rsidRPr="00C60C85">
              <w:lastRenderedPageBreak/>
              <w:t>текущая успеваемость в классном журнале, в электронном журнале;</w:t>
            </w:r>
          </w:p>
          <w:p w:rsidR="00C60C85" w:rsidRPr="00C60C85" w:rsidRDefault="00C60C85" w:rsidP="00096AEB">
            <w:pPr>
              <w:numPr>
                <w:ilvl w:val="0"/>
                <w:numId w:val="16"/>
              </w:numPr>
              <w:ind w:left="0" w:firstLine="0"/>
            </w:pPr>
            <w:r w:rsidRPr="00C60C85">
              <w:t>к/</w:t>
            </w:r>
            <w:proofErr w:type="gramStart"/>
            <w:r w:rsidRPr="00C60C85">
              <w:t>р</w:t>
            </w:r>
            <w:proofErr w:type="gramEnd"/>
            <w:r w:rsidRPr="00C60C85">
              <w:t xml:space="preserve"> по предметам по завершении изученной темы;</w:t>
            </w:r>
          </w:p>
          <w:p w:rsidR="00C60C85" w:rsidRPr="00C60C85" w:rsidRDefault="00C60C85" w:rsidP="00096AEB">
            <w:pPr>
              <w:numPr>
                <w:ilvl w:val="0"/>
                <w:numId w:val="16"/>
              </w:numPr>
              <w:ind w:left="0" w:firstLine="0"/>
            </w:pPr>
            <w:r w:rsidRPr="00C60C85">
              <w:t>с/</w:t>
            </w:r>
            <w:proofErr w:type="gramStart"/>
            <w:r w:rsidRPr="00C60C85">
              <w:t>р</w:t>
            </w:r>
            <w:proofErr w:type="gramEnd"/>
            <w:r w:rsidRPr="00C60C85">
              <w:t xml:space="preserve"> обучающие и контролирующие;</w:t>
            </w:r>
          </w:p>
          <w:p w:rsidR="00C60C85" w:rsidRPr="00C60C85" w:rsidRDefault="00C60C85" w:rsidP="00096AEB">
            <w:pPr>
              <w:numPr>
                <w:ilvl w:val="0"/>
                <w:numId w:val="16"/>
              </w:numPr>
              <w:ind w:left="0" w:firstLine="0"/>
            </w:pPr>
            <w:r w:rsidRPr="00C60C85">
              <w:t>лабораторные и практические работы.</w:t>
            </w:r>
          </w:p>
        </w:tc>
        <w:tc>
          <w:tcPr>
            <w:tcW w:w="5298" w:type="dxa"/>
            <w:gridSpan w:val="2"/>
            <w:shd w:val="clear" w:color="auto" w:fill="auto"/>
          </w:tcPr>
          <w:p w:rsidR="00C60C85" w:rsidRDefault="00C60C85" w:rsidP="00F0199E">
            <w:pPr>
              <w:shd w:val="clear" w:color="auto" w:fill="FFFFFF"/>
            </w:pPr>
            <w:r w:rsidRPr="00C60C85">
              <w:t xml:space="preserve">диагностические контрольные работы, предметного и </w:t>
            </w:r>
            <w:proofErr w:type="spellStart"/>
            <w:r w:rsidRPr="00C60C85">
              <w:t>метапред</w:t>
            </w:r>
            <w:r>
              <w:t>метного</w:t>
            </w:r>
            <w:proofErr w:type="spellEnd"/>
            <w:r>
              <w:t xml:space="preserve"> </w:t>
            </w:r>
            <w:r w:rsidRPr="00C60C85">
              <w:t>характера по всем предметам учебного плана не реже 2 раз в течение года</w:t>
            </w:r>
          </w:p>
          <w:p w:rsidR="00C60C85" w:rsidRPr="0038683E" w:rsidRDefault="00C60C85" w:rsidP="00C60C85">
            <w:pPr>
              <w:rPr>
                <w:rFonts w:eastAsia="Times New Roman"/>
                <w:i/>
                <w:lang w:eastAsia="ru-RU"/>
              </w:rPr>
            </w:pPr>
            <w:r w:rsidRPr="00C374F1">
              <w:rPr>
                <w:rFonts w:eastAsia="Times New Roman"/>
                <w:i/>
                <w:lang w:eastAsia="ru-RU"/>
              </w:rPr>
              <w:t xml:space="preserve">Наиболее адекватными формами оценки </w:t>
            </w:r>
          </w:p>
          <w:p w:rsidR="00C60C85" w:rsidRPr="0038683E" w:rsidRDefault="00C60C85" w:rsidP="00C60C85">
            <w:pPr>
              <w:rPr>
                <w:rFonts w:eastAsia="Times New Roman"/>
                <w:i/>
                <w:lang w:eastAsia="ru-RU"/>
              </w:rPr>
            </w:pPr>
            <w:r w:rsidRPr="00C374F1">
              <w:rPr>
                <w:rFonts w:eastAsia="Times New Roman"/>
                <w:i/>
                <w:lang w:eastAsia="ru-RU"/>
              </w:rPr>
              <w:sym w:font="Symbol" w:char="F0B7"/>
            </w:r>
            <w:r w:rsidRPr="00C374F1">
              <w:rPr>
                <w:rFonts w:eastAsia="Times New Roman"/>
                <w:i/>
                <w:lang w:eastAsia="ru-RU"/>
              </w:rPr>
              <w:t xml:space="preserve">читательской грамотности </w:t>
            </w:r>
            <w:r>
              <w:rPr>
                <w:rFonts w:eastAsia="Times New Roman"/>
                <w:i/>
                <w:lang w:eastAsia="ru-RU"/>
              </w:rPr>
              <w:t xml:space="preserve">является </w:t>
            </w:r>
            <w:r w:rsidRPr="00C374F1">
              <w:rPr>
                <w:rFonts w:eastAsia="Times New Roman"/>
                <w:i/>
                <w:lang w:eastAsia="ru-RU"/>
              </w:rPr>
              <w:t xml:space="preserve">письменная работа на </w:t>
            </w:r>
            <w:proofErr w:type="spellStart"/>
            <w:r w:rsidRPr="00C374F1">
              <w:rPr>
                <w:rFonts w:eastAsia="Times New Roman"/>
                <w:i/>
                <w:lang w:eastAsia="ru-RU"/>
              </w:rPr>
              <w:t>межпредметной</w:t>
            </w:r>
            <w:proofErr w:type="spellEnd"/>
            <w:r w:rsidRPr="00C374F1">
              <w:rPr>
                <w:rFonts w:eastAsia="Times New Roman"/>
                <w:i/>
                <w:lang w:eastAsia="ru-RU"/>
              </w:rPr>
              <w:t xml:space="preserve"> основе;</w:t>
            </w:r>
          </w:p>
          <w:p w:rsidR="00C60C85" w:rsidRPr="00C374F1" w:rsidRDefault="00C60C85" w:rsidP="00C60C85">
            <w:pPr>
              <w:rPr>
                <w:rFonts w:eastAsia="Times New Roman"/>
                <w:i/>
                <w:lang w:eastAsia="ru-RU"/>
              </w:rPr>
            </w:pPr>
            <w:r w:rsidRPr="00C374F1">
              <w:rPr>
                <w:rFonts w:eastAsia="Times New Roman"/>
                <w:i/>
                <w:lang w:eastAsia="ru-RU"/>
              </w:rPr>
              <w:sym w:font="Symbol" w:char="F0B7"/>
            </w:r>
            <w:r w:rsidRPr="00C374F1">
              <w:rPr>
                <w:rFonts w:eastAsia="Times New Roman"/>
                <w:i/>
                <w:lang w:eastAsia="ru-RU"/>
              </w:rPr>
              <w:t xml:space="preserve">ИКТ-компетентности </w:t>
            </w:r>
            <w:proofErr w:type="gramStart"/>
            <w:r w:rsidRPr="00C374F1">
              <w:rPr>
                <w:rFonts w:eastAsia="Times New Roman"/>
                <w:i/>
                <w:lang w:eastAsia="ru-RU"/>
              </w:rPr>
              <w:t>–п</w:t>
            </w:r>
            <w:proofErr w:type="gramEnd"/>
            <w:r w:rsidRPr="00C374F1">
              <w:rPr>
                <w:rFonts w:eastAsia="Times New Roman"/>
                <w:i/>
                <w:lang w:eastAsia="ru-RU"/>
              </w:rPr>
              <w:t>рактическая работа в сочетании с</w:t>
            </w:r>
          </w:p>
          <w:p w:rsidR="00C60C85" w:rsidRPr="00C374F1" w:rsidRDefault="00C60C85" w:rsidP="00C60C85">
            <w:pPr>
              <w:rPr>
                <w:rFonts w:eastAsia="Times New Roman"/>
                <w:i/>
                <w:lang w:eastAsia="ru-RU"/>
              </w:rPr>
            </w:pPr>
            <w:r w:rsidRPr="00C374F1">
              <w:rPr>
                <w:rFonts w:eastAsia="Times New Roman"/>
                <w:i/>
                <w:lang w:eastAsia="ru-RU"/>
              </w:rPr>
              <w:t>письменной (компьютеризованной) частью;</w:t>
            </w:r>
          </w:p>
          <w:p w:rsidR="00C60C85" w:rsidRPr="00C374F1" w:rsidRDefault="00C60C85" w:rsidP="00C60C85">
            <w:pPr>
              <w:rPr>
                <w:rFonts w:eastAsia="Times New Roman"/>
                <w:i/>
                <w:lang w:eastAsia="ru-RU"/>
              </w:rPr>
            </w:pPr>
            <w:r w:rsidRPr="00C374F1">
              <w:rPr>
                <w:rFonts w:eastAsia="Times New Roman"/>
                <w:i/>
                <w:lang w:eastAsia="ru-RU"/>
              </w:rPr>
              <w:sym w:font="Symbol" w:char="F0B7"/>
            </w:r>
            <w:proofErr w:type="spellStart"/>
            <w:r w:rsidRPr="00C374F1">
              <w:rPr>
                <w:rFonts w:eastAsia="Times New Roman"/>
                <w:i/>
                <w:lang w:eastAsia="ru-RU"/>
              </w:rPr>
              <w:t>сформированности</w:t>
            </w:r>
            <w:proofErr w:type="spellEnd"/>
            <w:r w:rsidRPr="00C374F1">
              <w:rPr>
                <w:rFonts w:eastAsia="Times New Roman"/>
                <w:i/>
                <w:lang w:eastAsia="ru-RU"/>
              </w:rPr>
              <w:t xml:space="preserve"> регулятивных, коммуникативных и </w:t>
            </w:r>
          </w:p>
          <w:p w:rsidR="00C60C85" w:rsidRDefault="00C60C85" w:rsidP="00C60C85">
            <w:r w:rsidRPr="00C374F1">
              <w:rPr>
                <w:rFonts w:eastAsia="Times New Roman"/>
                <w:i/>
                <w:lang w:eastAsia="ru-RU"/>
              </w:rPr>
              <w:t xml:space="preserve">познавательных учебных действий </w:t>
            </w:r>
            <w:proofErr w:type="gramStart"/>
            <w:r w:rsidRPr="00C374F1">
              <w:rPr>
                <w:rFonts w:eastAsia="Times New Roman"/>
                <w:i/>
                <w:lang w:eastAsia="ru-RU"/>
              </w:rPr>
              <w:t>–н</w:t>
            </w:r>
            <w:proofErr w:type="gramEnd"/>
            <w:r w:rsidRPr="00C374F1">
              <w:rPr>
                <w:rFonts w:eastAsia="Times New Roman"/>
                <w:i/>
                <w:lang w:eastAsia="ru-RU"/>
              </w:rPr>
              <w:t>аблюдение за ходом выполнения групповых и индивидуальных учебных исследований и проектов.</w:t>
            </w:r>
          </w:p>
          <w:p w:rsidR="005A5CE8" w:rsidRDefault="005A5CE8" w:rsidP="00C60C85"/>
          <w:p w:rsidR="005A5CE8" w:rsidRDefault="005A5CE8" w:rsidP="00C60C85"/>
          <w:p w:rsidR="005A5CE8" w:rsidRDefault="005A5CE8" w:rsidP="00C60C85"/>
          <w:p w:rsidR="005A5CE8" w:rsidRDefault="005A5CE8" w:rsidP="00C60C85"/>
          <w:p w:rsidR="005A5CE8" w:rsidRPr="00C60C85" w:rsidRDefault="005A5CE8" w:rsidP="00C60C85"/>
        </w:tc>
      </w:tr>
      <w:tr w:rsidR="00C60C85" w:rsidRPr="00C60C85" w:rsidTr="00F0199E">
        <w:trPr>
          <w:cantSplit/>
          <w:trHeight w:val="312"/>
        </w:trPr>
        <w:tc>
          <w:tcPr>
            <w:tcW w:w="9889" w:type="dxa"/>
            <w:gridSpan w:val="4"/>
            <w:shd w:val="clear" w:color="auto" w:fill="DBE5F1"/>
          </w:tcPr>
          <w:p w:rsidR="00C60C85" w:rsidRPr="00C60C85" w:rsidRDefault="00C60C85" w:rsidP="00F0199E">
            <w:r w:rsidRPr="00C60C85">
              <w:t>1.2. Промежуточная аттестация (предварительный и итоговый контроль)</w:t>
            </w:r>
          </w:p>
        </w:tc>
      </w:tr>
      <w:tr w:rsidR="00C60C85" w:rsidRPr="00C60C85" w:rsidTr="005A5CE8">
        <w:trPr>
          <w:cantSplit/>
          <w:trHeight w:val="955"/>
        </w:trPr>
        <w:tc>
          <w:tcPr>
            <w:tcW w:w="3551" w:type="dxa"/>
            <w:shd w:val="clear" w:color="auto" w:fill="auto"/>
          </w:tcPr>
          <w:p w:rsidR="00C60C85" w:rsidRPr="00C60C85" w:rsidRDefault="00C60C85" w:rsidP="00C60C85">
            <w:pPr>
              <w:shd w:val="clear" w:color="auto" w:fill="FFFFFF"/>
              <w:rPr>
                <w:rFonts w:eastAsia="Times New Roman"/>
                <w:lang w:eastAsia="ru-RU"/>
              </w:rPr>
            </w:pPr>
            <w:r w:rsidRPr="00C60C85">
              <w:t xml:space="preserve">Проходит в соответствии с Положением </w:t>
            </w:r>
            <w:r w:rsidRPr="00C60C85">
              <w:rPr>
                <w:rFonts w:eastAsia="Times New Roman"/>
                <w:bCs/>
                <w:color w:val="000000"/>
                <w:lang w:eastAsia="ru-RU"/>
              </w:rPr>
              <w:t>о системе оценки планируемых результатов освоения ООП</w:t>
            </w:r>
            <w:r w:rsidRPr="00C60C85">
              <w:rPr>
                <w:rFonts w:eastAsia="Times New Roman"/>
                <w:bCs/>
                <w:color w:val="000000"/>
                <w:spacing w:val="-6"/>
                <w:lang w:eastAsia="ru-RU"/>
              </w:rPr>
              <w:t xml:space="preserve"> и формировании фонда оценочных сре</w:t>
            </w:r>
            <w:proofErr w:type="gramStart"/>
            <w:r w:rsidRPr="00C60C85">
              <w:rPr>
                <w:rFonts w:eastAsia="Times New Roman"/>
                <w:bCs/>
                <w:color w:val="000000"/>
                <w:spacing w:val="-6"/>
                <w:lang w:eastAsia="ru-RU"/>
              </w:rPr>
              <w:t>дств дл</w:t>
            </w:r>
            <w:proofErr w:type="gramEnd"/>
            <w:r w:rsidRPr="00C60C85">
              <w:rPr>
                <w:rFonts w:eastAsia="Times New Roman"/>
                <w:bCs/>
                <w:color w:val="000000"/>
                <w:spacing w:val="-6"/>
                <w:lang w:eastAsia="ru-RU"/>
              </w:rPr>
              <w:t xml:space="preserve">я проведения текущей и промежуточной </w:t>
            </w:r>
            <w:proofErr w:type="spellStart"/>
            <w:r w:rsidRPr="00C60C85">
              <w:rPr>
                <w:rFonts w:eastAsia="Times New Roman"/>
                <w:bCs/>
                <w:color w:val="000000"/>
                <w:spacing w:val="-6"/>
                <w:lang w:eastAsia="ru-RU"/>
              </w:rPr>
              <w:t>аттестации</w:t>
            </w:r>
            <w:r w:rsidRPr="00C60C85">
              <w:rPr>
                <w:rFonts w:eastAsia="Times New Roman"/>
                <w:bCs/>
                <w:color w:val="000000"/>
                <w:spacing w:val="-9"/>
                <w:lang w:eastAsia="ru-RU"/>
              </w:rPr>
              <w:t>обучающихся</w:t>
            </w:r>
            <w:proofErr w:type="spellEnd"/>
            <w:r w:rsidRPr="00C60C85">
              <w:rPr>
                <w:rFonts w:eastAsia="Times New Roman"/>
                <w:bCs/>
                <w:color w:val="000000"/>
                <w:spacing w:val="-9"/>
                <w:lang w:eastAsia="ru-RU"/>
              </w:rPr>
              <w:t xml:space="preserve"> </w:t>
            </w:r>
            <w:r w:rsidRPr="00C60C85">
              <w:t xml:space="preserve"> анализируется учителем и администрацией ОУ:</w:t>
            </w:r>
          </w:p>
        </w:tc>
        <w:tc>
          <w:tcPr>
            <w:tcW w:w="3435" w:type="dxa"/>
            <w:gridSpan w:val="2"/>
            <w:shd w:val="clear" w:color="auto" w:fill="auto"/>
          </w:tcPr>
          <w:p w:rsidR="00C60C85" w:rsidRPr="00C60C85" w:rsidRDefault="00C60C85" w:rsidP="00F0199E">
            <w:r w:rsidRPr="00C60C85">
              <w:t>Проходит в соответствии с Положением о системе оценки, анализируется учителем и администрацией ОУ:</w:t>
            </w:r>
          </w:p>
        </w:tc>
        <w:tc>
          <w:tcPr>
            <w:tcW w:w="2903" w:type="dxa"/>
            <w:shd w:val="clear" w:color="auto" w:fill="auto"/>
          </w:tcPr>
          <w:p w:rsidR="00C60C85" w:rsidRDefault="00C60C85" w:rsidP="00C60C85">
            <w:r w:rsidRPr="00C60C85">
              <w:t xml:space="preserve">Проходит в соответствии с Положением о системе оценки, анализируется учителем, классным руководителем, ППМС службой </w:t>
            </w:r>
            <w:r>
              <w:t>школы</w:t>
            </w:r>
            <w:r w:rsidRPr="00C60C85">
              <w:t xml:space="preserve"> и</w:t>
            </w:r>
            <w:r>
              <w:t xml:space="preserve"> администрацией ОУ:</w:t>
            </w:r>
          </w:p>
          <w:p w:rsidR="00C60C85" w:rsidRDefault="00C60C85" w:rsidP="00C60C85"/>
          <w:p w:rsidR="00C60C85" w:rsidRDefault="00C60C85" w:rsidP="00C60C85"/>
          <w:p w:rsidR="00C60C85" w:rsidRDefault="00C60C85" w:rsidP="00C60C85"/>
          <w:p w:rsidR="00C60C85" w:rsidRDefault="00C60C85" w:rsidP="00C60C85"/>
          <w:p w:rsidR="00C60C85" w:rsidRDefault="00C60C85" w:rsidP="00C60C85"/>
          <w:p w:rsidR="00C60C85" w:rsidRDefault="00C60C85" w:rsidP="00C60C85"/>
          <w:p w:rsidR="00C60C85" w:rsidRPr="00C60C85" w:rsidRDefault="00C60C85" w:rsidP="00C60C85"/>
        </w:tc>
      </w:tr>
      <w:tr w:rsidR="00C60C85" w:rsidRPr="00C60C85" w:rsidTr="005A5CE8">
        <w:trPr>
          <w:cantSplit/>
          <w:trHeight w:val="646"/>
        </w:trPr>
        <w:tc>
          <w:tcPr>
            <w:tcW w:w="3551" w:type="dxa"/>
            <w:shd w:val="clear" w:color="auto" w:fill="auto"/>
          </w:tcPr>
          <w:p w:rsidR="00C60C85" w:rsidRPr="00C60C85" w:rsidRDefault="00C60C85" w:rsidP="00F0199E">
            <w:pPr>
              <w:rPr>
                <w:b/>
                <w:i/>
              </w:rPr>
            </w:pPr>
            <w:r w:rsidRPr="00C60C85">
              <w:rPr>
                <w:b/>
                <w:i/>
              </w:rPr>
              <w:t>Предметные результаты</w:t>
            </w:r>
          </w:p>
        </w:tc>
        <w:tc>
          <w:tcPr>
            <w:tcW w:w="3435" w:type="dxa"/>
            <w:gridSpan w:val="2"/>
            <w:shd w:val="clear" w:color="auto" w:fill="auto"/>
          </w:tcPr>
          <w:p w:rsidR="00C60C85" w:rsidRPr="00C60C85" w:rsidRDefault="00C60C85" w:rsidP="00F0199E">
            <w:pPr>
              <w:rPr>
                <w:b/>
                <w:i/>
              </w:rPr>
            </w:pPr>
            <w:proofErr w:type="spellStart"/>
            <w:r w:rsidRPr="00C60C85">
              <w:rPr>
                <w:b/>
                <w:i/>
              </w:rPr>
              <w:t>Метапредметные</w:t>
            </w:r>
            <w:proofErr w:type="spellEnd"/>
            <w:r w:rsidRPr="00C60C85">
              <w:rPr>
                <w:b/>
                <w:i/>
              </w:rPr>
              <w:t xml:space="preserve"> результаты</w:t>
            </w:r>
          </w:p>
        </w:tc>
        <w:tc>
          <w:tcPr>
            <w:tcW w:w="2903" w:type="dxa"/>
            <w:shd w:val="clear" w:color="auto" w:fill="auto"/>
          </w:tcPr>
          <w:p w:rsidR="00C60C85" w:rsidRPr="00C60C85" w:rsidRDefault="00C60C85" w:rsidP="00F0199E">
            <w:pPr>
              <w:rPr>
                <w:b/>
                <w:i/>
              </w:rPr>
            </w:pPr>
            <w:r w:rsidRPr="00C60C85">
              <w:rPr>
                <w:b/>
                <w:i/>
              </w:rPr>
              <w:t>Личностные результаты</w:t>
            </w:r>
          </w:p>
        </w:tc>
      </w:tr>
      <w:tr w:rsidR="00C60C85" w:rsidRPr="00C60C85" w:rsidTr="005A5CE8">
        <w:trPr>
          <w:cantSplit/>
          <w:trHeight w:val="1988"/>
        </w:trPr>
        <w:tc>
          <w:tcPr>
            <w:tcW w:w="3551" w:type="dxa"/>
            <w:shd w:val="clear" w:color="auto" w:fill="auto"/>
          </w:tcPr>
          <w:p w:rsidR="00C60C85" w:rsidRPr="00C60C85" w:rsidRDefault="00C60C85" w:rsidP="00096AEB">
            <w:pPr>
              <w:numPr>
                <w:ilvl w:val="0"/>
                <w:numId w:val="16"/>
              </w:numPr>
              <w:ind w:left="0" w:firstLine="0"/>
            </w:pPr>
            <w:r w:rsidRPr="00C60C85">
              <w:lastRenderedPageBreak/>
              <w:t xml:space="preserve">Система контрольных работ, проверяющих </w:t>
            </w:r>
            <w:proofErr w:type="gramStart"/>
            <w:r w:rsidRPr="00C60C85">
              <w:t>предметную</w:t>
            </w:r>
            <w:proofErr w:type="gramEnd"/>
            <w:r w:rsidRPr="00C60C85">
              <w:t xml:space="preserve"> </w:t>
            </w:r>
            <w:proofErr w:type="spellStart"/>
            <w:r w:rsidRPr="00C60C85">
              <w:t>обученность</w:t>
            </w:r>
            <w:proofErr w:type="spellEnd"/>
            <w:r w:rsidRPr="00C60C85">
              <w:t xml:space="preserve"> и формирование познавательных УУД</w:t>
            </w:r>
          </w:p>
        </w:tc>
        <w:tc>
          <w:tcPr>
            <w:tcW w:w="3435" w:type="dxa"/>
            <w:gridSpan w:val="2"/>
            <w:shd w:val="clear" w:color="auto" w:fill="auto"/>
          </w:tcPr>
          <w:p w:rsidR="00C60C85" w:rsidRPr="00C60C85" w:rsidRDefault="00C60C85" w:rsidP="00096AEB">
            <w:pPr>
              <w:numPr>
                <w:ilvl w:val="0"/>
                <w:numId w:val="16"/>
              </w:numPr>
              <w:ind w:left="0" w:firstLine="0"/>
            </w:pPr>
            <w:r w:rsidRPr="00C60C85">
              <w:t xml:space="preserve">Входные и итоговые </w:t>
            </w:r>
            <w:proofErr w:type="spellStart"/>
            <w:r w:rsidRPr="00C60C85">
              <w:t>метапредметные</w:t>
            </w:r>
            <w:proofErr w:type="spellEnd"/>
            <w:r w:rsidRPr="00C60C85">
              <w:t xml:space="preserve"> (</w:t>
            </w:r>
            <w:proofErr w:type="spellStart"/>
            <w:r w:rsidRPr="00C60C85">
              <w:t>неперсонифицированные</w:t>
            </w:r>
            <w:proofErr w:type="spellEnd"/>
            <w:r w:rsidRPr="00C60C85">
              <w:t xml:space="preserve">) диагностические работы ежегодно </w:t>
            </w:r>
          </w:p>
        </w:tc>
        <w:tc>
          <w:tcPr>
            <w:tcW w:w="2903" w:type="dxa"/>
            <w:shd w:val="clear" w:color="auto" w:fill="auto"/>
          </w:tcPr>
          <w:p w:rsidR="00C60C85" w:rsidRPr="00C60C85" w:rsidRDefault="00C60C85" w:rsidP="00C60C85">
            <w:r w:rsidRPr="00C60C85">
              <w:t>- Заполнение страниц «</w:t>
            </w:r>
            <w:r>
              <w:t>Портфолио</w:t>
            </w:r>
            <w:r w:rsidRPr="00C60C85">
              <w:t>»</w:t>
            </w:r>
          </w:p>
        </w:tc>
      </w:tr>
      <w:tr w:rsidR="00C60C85" w:rsidRPr="00C60C85" w:rsidTr="00F0199E">
        <w:trPr>
          <w:cantSplit/>
        </w:trPr>
        <w:tc>
          <w:tcPr>
            <w:tcW w:w="9889" w:type="dxa"/>
            <w:gridSpan w:val="4"/>
            <w:shd w:val="clear" w:color="auto" w:fill="DBE5F1"/>
          </w:tcPr>
          <w:p w:rsidR="00C60C85" w:rsidRPr="00C60C85" w:rsidRDefault="00C60C85" w:rsidP="00F0199E">
            <w:r w:rsidRPr="00C60C85">
              <w:t>1.3. Итоговая аттестация</w:t>
            </w:r>
          </w:p>
        </w:tc>
      </w:tr>
      <w:tr w:rsidR="00C60C85" w:rsidRPr="00C60C85" w:rsidTr="005A5CE8">
        <w:trPr>
          <w:cantSplit/>
          <w:trHeight w:val="955"/>
        </w:trPr>
        <w:tc>
          <w:tcPr>
            <w:tcW w:w="3551" w:type="dxa"/>
            <w:shd w:val="clear" w:color="auto" w:fill="auto"/>
          </w:tcPr>
          <w:p w:rsidR="00C60C85" w:rsidRPr="00C60C85" w:rsidRDefault="00C60C85" w:rsidP="00F0199E">
            <w:r w:rsidRPr="00C60C85">
              <w:t>Предметные результаты</w:t>
            </w:r>
          </w:p>
        </w:tc>
        <w:tc>
          <w:tcPr>
            <w:tcW w:w="3435" w:type="dxa"/>
            <w:gridSpan w:val="2"/>
            <w:shd w:val="clear" w:color="auto" w:fill="auto"/>
          </w:tcPr>
          <w:p w:rsidR="00C60C85" w:rsidRPr="00C60C85" w:rsidRDefault="00C60C85" w:rsidP="00F0199E">
            <w:proofErr w:type="spellStart"/>
            <w:r w:rsidRPr="00C60C85">
              <w:t>Метапредметные</w:t>
            </w:r>
            <w:proofErr w:type="spellEnd"/>
            <w:r w:rsidRPr="00C60C85">
              <w:t xml:space="preserve"> результаты</w:t>
            </w:r>
          </w:p>
        </w:tc>
        <w:tc>
          <w:tcPr>
            <w:tcW w:w="2903" w:type="dxa"/>
            <w:shd w:val="clear" w:color="auto" w:fill="auto"/>
          </w:tcPr>
          <w:p w:rsidR="00C60C85" w:rsidRPr="00C60C85" w:rsidRDefault="00C60C85" w:rsidP="00F0199E">
            <w:r w:rsidRPr="00C60C85">
              <w:t>Личностные результаты</w:t>
            </w:r>
          </w:p>
        </w:tc>
      </w:tr>
      <w:tr w:rsidR="00C60C85" w:rsidRPr="00C60C85" w:rsidTr="005A5CE8">
        <w:trPr>
          <w:cantSplit/>
          <w:trHeight w:val="1988"/>
        </w:trPr>
        <w:tc>
          <w:tcPr>
            <w:tcW w:w="3551" w:type="dxa"/>
            <w:shd w:val="clear" w:color="auto" w:fill="auto"/>
          </w:tcPr>
          <w:p w:rsidR="00C60C85" w:rsidRPr="00C60C85" w:rsidRDefault="00C60C85" w:rsidP="00F0199E">
            <w:r w:rsidRPr="00C60C85">
              <w:t>Экзамены</w:t>
            </w:r>
          </w:p>
          <w:p w:rsidR="00C60C85" w:rsidRPr="00C60C85" w:rsidRDefault="00C60C85" w:rsidP="00F0199E">
            <w:r w:rsidRPr="00C60C85">
              <w:t>1. Обязательные:</w:t>
            </w:r>
          </w:p>
          <w:p w:rsidR="00C60C85" w:rsidRPr="00C60C85" w:rsidRDefault="00C60C85" w:rsidP="00096AEB">
            <w:pPr>
              <w:numPr>
                <w:ilvl w:val="0"/>
                <w:numId w:val="17"/>
              </w:numPr>
              <w:ind w:left="0" w:firstLine="0"/>
            </w:pPr>
            <w:r w:rsidRPr="00C60C85">
              <w:t>по русскому языку в формате ГИА</w:t>
            </w:r>
          </w:p>
          <w:p w:rsidR="00C60C85" w:rsidRPr="00C60C85" w:rsidRDefault="00C60C85" w:rsidP="00096AEB">
            <w:pPr>
              <w:numPr>
                <w:ilvl w:val="0"/>
                <w:numId w:val="17"/>
              </w:numPr>
              <w:ind w:left="0" w:firstLine="0"/>
            </w:pPr>
            <w:r w:rsidRPr="00C60C85">
              <w:t>по математике в формате ГИА</w:t>
            </w:r>
          </w:p>
          <w:p w:rsidR="00C60C85" w:rsidRPr="00C60C85" w:rsidRDefault="00C60C85" w:rsidP="00096AEB">
            <w:pPr>
              <w:numPr>
                <w:ilvl w:val="0"/>
                <w:numId w:val="16"/>
              </w:numPr>
              <w:ind w:left="0" w:firstLine="0"/>
            </w:pPr>
            <w:r w:rsidRPr="00C60C85">
              <w:t>2. По выбору учащихся в формате ГИА</w:t>
            </w:r>
          </w:p>
        </w:tc>
        <w:tc>
          <w:tcPr>
            <w:tcW w:w="3435" w:type="dxa"/>
            <w:gridSpan w:val="2"/>
            <w:shd w:val="clear" w:color="auto" w:fill="auto"/>
          </w:tcPr>
          <w:p w:rsidR="00C60C85" w:rsidRPr="00C60C85" w:rsidRDefault="00C60C85" w:rsidP="00096AEB">
            <w:pPr>
              <w:numPr>
                <w:ilvl w:val="0"/>
                <w:numId w:val="16"/>
              </w:numPr>
              <w:ind w:left="0" w:firstLine="0"/>
            </w:pPr>
            <w:r w:rsidRPr="00C60C85">
              <w:t>Защита итоговой проектной или проектно-исследовательской работы</w:t>
            </w:r>
          </w:p>
        </w:tc>
        <w:tc>
          <w:tcPr>
            <w:tcW w:w="2903" w:type="dxa"/>
            <w:shd w:val="clear" w:color="auto" w:fill="auto"/>
          </w:tcPr>
          <w:p w:rsidR="00C60C85" w:rsidRPr="00C60C85" w:rsidRDefault="00C60C85" w:rsidP="00C60C85">
            <w:r w:rsidRPr="00C60C85">
              <w:t>- Средствами фиксации личностных, результатов являются листы достижений, «</w:t>
            </w:r>
            <w:r>
              <w:t>Портфолио выпускника</w:t>
            </w:r>
            <w:r w:rsidRPr="00C60C85">
              <w:t>», классные журналы, электронные</w:t>
            </w:r>
            <w:r>
              <w:t xml:space="preserve"> дневники, дневники наблюдений.</w:t>
            </w:r>
          </w:p>
        </w:tc>
      </w:tr>
    </w:tbl>
    <w:p w:rsidR="00C60C85" w:rsidRDefault="00C60C85" w:rsidP="0038683E">
      <w:pPr>
        <w:ind w:firstLine="708"/>
        <w:rPr>
          <w:rFonts w:eastAsia="Times New Roman"/>
          <w:lang w:eastAsia="ru-RU"/>
        </w:rPr>
      </w:pPr>
    </w:p>
    <w:p w:rsidR="00C374F1" w:rsidRPr="0038683E" w:rsidRDefault="0038683E" w:rsidP="0038683E">
      <w:pPr>
        <w:ind w:firstLine="708"/>
        <w:rPr>
          <w:i/>
          <w:lang w:eastAsia="ru-RU"/>
        </w:rPr>
      </w:pPr>
      <w:r w:rsidRPr="0038683E">
        <w:rPr>
          <w:rFonts w:eastAsia="Times New Roman"/>
          <w:lang w:eastAsia="ru-RU"/>
        </w:rPr>
        <w:t xml:space="preserve">Основной процедурой итоговой оценки достижения </w:t>
      </w:r>
      <w:proofErr w:type="spellStart"/>
      <w:r w:rsidRPr="0038683E">
        <w:rPr>
          <w:rFonts w:eastAsia="Times New Roman"/>
          <w:lang w:eastAsia="ru-RU"/>
        </w:rPr>
        <w:t>метапредметных</w:t>
      </w:r>
      <w:proofErr w:type="spellEnd"/>
      <w:r w:rsidRPr="0038683E">
        <w:rPr>
          <w:rFonts w:eastAsia="Times New Roman"/>
          <w:lang w:eastAsia="ru-RU"/>
        </w:rPr>
        <w:t xml:space="preserve"> результатов является </w:t>
      </w:r>
      <w:r w:rsidRPr="0038683E">
        <w:rPr>
          <w:rFonts w:eastAsia="Times New Roman"/>
          <w:b/>
          <w:u w:val="single"/>
          <w:lang w:eastAsia="ru-RU"/>
        </w:rPr>
        <w:t xml:space="preserve">защита итогового </w:t>
      </w:r>
      <w:proofErr w:type="gramStart"/>
      <w:r w:rsidRPr="0038683E">
        <w:rPr>
          <w:rFonts w:eastAsia="Times New Roman"/>
          <w:b/>
          <w:u w:val="single"/>
          <w:lang w:eastAsia="ru-RU"/>
        </w:rPr>
        <w:t>индивидуального проекта</w:t>
      </w:r>
      <w:proofErr w:type="gramEnd"/>
      <w:r>
        <w:rPr>
          <w:rFonts w:eastAsia="Times New Roman"/>
          <w:b/>
          <w:u w:val="single"/>
          <w:lang w:eastAsia="ru-RU"/>
        </w:rPr>
        <w:t>.</w:t>
      </w:r>
    </w:p>
    <w:p w:rsidR="00E25C53" w:rsidRPr="00993FBC" w:rsidRDefault="00E25C53" w:rsidP="00E25C53">
      <w:pPr>
        <w:autoSpaceDE w:val="0"/>
        <w:autoSpaceDN w:val="0"/>
        <w:adjustRightInd w:val="0"/>
        <w:rPr>
          <w:b/>
          <w:bCs/>
          <w:lang w:eastAsia="ru-RU"/>
        </w:rPr>
      </w:pPr>
      <w:r w:rsidRPr="00993FBC">
        <w:rPr>
          <w:b/>
          <w:bCs/>
          <w:lang w:eastAsia="ru-RU"/>
        </w:rPr>
        <w:t xml:space="preserve">Особенности оценки </w:t>
      </w:r>
      <w:proofErr w:type="gramStart"/>
      <w:r w:rsidRPr="00993FBC">
        <w:rPr>
          <w:b/>
          <w:bCs/>
          <w:lang w:eastAsia="ru-RU"/>
        </w:rPr>
        <w:t>индивидуального проекта</w:t>
      </w:r>
      <w:proofErr w:type="gramEnd"/>
    </w:p>
    <w:p w:rsidR="00E25C53" w:rsidRPr="00993FBC" w:rsidRDefault="00E25C53" w:rsidP="00E25C53">
      <w:pPr>
        <w:autoSpaceDE w:val="0"/>
        <w:autoSpaceDN w:val="0"/>
        <w:adjustRightInd w:val="0"/>
        <w:rPr>
          <w:lang w:eastAsia="ru-RU"/>
        </w:rPr>
      </w:pPr>
      <w:r w:rsidRPr="00993FBC">
        <w:rPr>
          <w:lang w:eastAsia="ru-RU"/>
        </w:rPr>
        <w:t>Индивидуальный итоговой проект представляет собой учебный проект,</w:t>
      </w:r>
    </w:p>
    <w:p w:rsidR="00E25C53" w:rsidRPr="00993FBC" w:rsidRDefault="00E25C53" w:rsidP="00E25C53">
      <w:pPr>
        <w:autoSpaceDE w:val="0"/>
        <w:autoSpaceDN w:val="0"/>
        <w:adjustRightInd w:val="0"/>
        <w:rPr>
          <w:lang w:eastAsia="ru-RU"/>
        </w:rPr>
      </w:pPr>
      <w:proofErr w:type="gramStart"/>
      <w:r w:rsidRPr="00993FBC">
        <w:rPr>
          <w:lang w:eastAsia="ru-RU"/>
        </w:rPr>
        <w:t>выполняемый</w:t>
      </w:r>
      <w:proofErr w:type="gramEnd"/>
      <w:r w:rsidRPr="00993FBC">
        <w:rPr>
          <w:lang w:eastAsia="ru-RU"/>
        </w:rPr>
        <w:t xml:space="preserve"> обучающимся в рамках одного или нескольких учебных предметов </w:t>
      </w:r>
      <w:proofErr w:type="spellStart"/>
      <w:r w:rsidRPr="00993FBC">
        <w:rPr>
          <w:lang w:eastAsia="ru-RU"/>
        </w:rPr>
        <w:t>сцелью</w:t>
      </w:r>
      <w:proofErr w:type="spellEnd"/>
      <w:r w:rsidRPr="00993FBC">
        <w:rPr>
          <w:lang w:eastAsia="ru-RU"/>
        </w:rPr>
        <w:t xml:space="preserve"> продемонстрировать свои достижения в самостоятельном освоении содержания </w:t>
      </w:r>
      <w:proofErr w:type="spellStart"/>
      <w:r w:rsidRPr="00993FBC">
        <w:rPr>
          <w:lang w:eastAsia="ru-RU"/>
        </w:rPr>
        <w:t>иметодов</w:t>
      </w:r>
      <w:proofErr w:type="spellEnd"/>
      <w:r w:rsidRPr="00993FBC">
        <w:rPr>
          <w:lang w:eastAsia="ru-RU"/>
        </w:rPr>
        <w:t xml:space="preserve"> избранных областей знаний и видов деятельности и способность </w:t>
      </w:r>
      <w:proofErr w:type="spellStart"/>
      <w:r w:rsidRPr="00993FBC">
        <w:rPr>
          <w:lang w:eastAsia="ru-RU"/>
        </w:rPr>
        <w:t>проектироватьи</w:t>
      </w:r>
      <w:proofErr w:type="spellEnd"/>
      <w:r w:rsidRPr="00993FBC">
        <w:rPr>
          <w:lang w:eastAsia="ru-RU"/>
        </w:rPr>
        <w:t xml:space="preserve">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25C53" w:rsidRPr="00993FBC" w:rsidRDefault="00E25C53" w:rsidP="00E25C53">
      <w:pPr>
        <w:autoSpaceDE w:val="0"/>
        <w:autoSpaceDN w:val="0"/>
        <w:adjustRightInd w:val="0"/>
        <w:rPr>
          <w:lang w:eastAsia="ru-RU"/>
        </w:rPr>
      </w:pPr>
      <w:r w:rsidRPr="00993FBC">
        <w:rPr>
          <w:lang w:eastAsia="ru-RU"/>
        </w:rPr>
        <w:t>Выполнение индивидуального итогового проекта обязательно для каждого</w:t>
      </w:r>
    </w:p>
    <w:p w:rsidR="00E25C53" w:rsidRPr="00993FBC" w:rsidRDefault="00E25C53" w:rsidP="00E25C53">
      <w:pPr>
        <w:autoSpaceDE w:val="0"/>
        <w:autoSpaceDN w:val="0"/>
        <w:adjustRightInd w:val="0"/>
        <w:rPr>
          <w:lang w:eastAsia="ru-RU"/>
        </w:rPr>
      </w:pPr>
      <w:r w:rsidRPr="00993FBC">
        <w:rPr>
          <w:lang w:eastAsia="ru-RU"/>
        </w:rPr>
        <w:t xml:space="preserve">обучающегося, его невыполнение равноценно получению </w:t>
      </w:r>
      <w:proofErr w:type="gramStart"/>
      <w:r w:rsidRPr="00993FBC">
        <w:rPr>
          <w:lang w:eastAsia="ru-RU"/>
        </w:rPr>
        <w:t>неудовлетворительной</w:t>
      </w:r>
      <w:proofErr w:type="gramEnd"/>
      <w:r w:rsidRPr="00993FBC">
        <w:rPr>
          <w:lang w:eastAsia="ru-RU"/>
        </w:rPr>
        <w:t xml:space="preserve"> </w:t>
      </w:r>
      <w:proofErr w:type="spellStart"/>
      <w:r w:rsidRPr="00993FBC">
        <w:rPr>
          <w:lang w:eastAsia="ru-RU"/>
        </w:rPr>
        <w:t>оценкипо</w:t>
      </w:r>
      <w:proofErr w:type="spellEnd"/>
      <w:r w:rsidRPr="00993FBC">
        <w:rPr>
          <w:lang w:eastAsia="ru-RU"/>
        </w:rPr>
        <w:t xml:space="preserve"> любому учебному предмету.</w:t>
      </w:r>
    </w:p>
    <w:p w:rsidR="00E25C53" w:rsidRPr="00993FBC" w:rsidRDefault="00E25C53" w:rsidP="00E25C53">
      <w:pPr>
        <w:autoSpaceDE w:val="0"/>
        <w:autoSpaceDN w:val="0"/>
        <w:adjustRightInd w:val="0"/>
        <w:rPr>
          <w:i/>
          <w:iCs/>
          <w:lang w:eastAsia="ru-RU"/>
        </w:rPr>
      </w:pPr>
      <w:r w:rsidRPr="00993FBC">
        <w:rPr>
          <w:lang w:eastAsia="ru-RU"/>
        </w:rPr>
        <w:t xml:space="preserve">В соответствии с целями подготовки проекта </w:t>
      </w:r>
      <w:r w:rsidRPr="00993FBC">
        <w:rPr>
          <w:i/>
          <w:iCs/>
          <w:lang w:eastAsia="ru-RU"/>
        </w:rPr>
        <w:t>для каждого обучающегося</w:t>
      </w:r>
    </w:p>
    <w:p w:rsidR="00E25C53" w:rsidRPr="00993FBC" w:rsidRDefault="00E25C53" w:rsidP="00E25C53">
      <w:pPr>
        <w:autoSpaceDE w:val="0"/>
        <w:autoSpaceDN w:val="0"/>
        <w:adjustRightInd w:val="0"/>
        <w:rPr>
          <w:lang w:eastAsia="ru-RU"/>
        </w:rPr>
      </w:pPr>
      <w:r w:rsidRPr="00993FBC">
        <w:rPr>
          <w:i/>
          <w:iCs/>
          <w:lang w:eastAsia="ru-RU"/>
        </w:rPr>
        <w:t>разрабатываются план, программа подготовки проекта</w:t>
      </w:r>
      <w:r w:rsidRPr="00993FBC">
        <w:rPr>
          <w:lang w:eastAsia="ru-RU"/>
        </w:rPr>
        <w:t>, которые, должны включать</w:t>
      </w:r>
    </w:p>
    <w:p w:rsidR="00E25C53" w:rsidRPr="00993FBC" w:rsidRDefault="00E25C53" w:rsidP="00E25C53">
      <w:pPr>
        <w:autoSpaceDE w:val="0"/>
        <w:autoSpaceDN w:val="0"/>
        <w:adjustRightInd w:val="0"/>
        <w:rPr>
          <w:lang w:eastAsia="ru-RU"/>
        </w:rPr>
      </w:pPr>
      <w:r w:rsidRPr="00993FBC">
        <w:rPr>
          <w:lang w:eastAsia="ru-RU"/>
        </w:rPr>
        <w:t>требования по следующим рубрикам:</w:t>
      </w:r>
    </w:p>
    <w:p w:rsidR="00E25C53" w:rsidRPr="00993FBC" w:rsidRDefault="00E25C53" w:rsidP="00E25C53">
      <w:pPr>
        <w:autoSpaceDE w:val="0"/>
        <w:autoSpaceDN w:val="0"/>
        <w:adjustRightInd w:val="0"/>
        <w:rPr>
          <w:lang w:eastAsia="ru-RU"/>
        </w:rPr>
      </w:pPr>
      <w:r w:rsidRPr="00993FBC">
        <w:rPr>
          <w:lang w:eastAsia="ru-RU"/>
        </w:rPr>
        <w:t>■ организация проектной деятельности;</w:t>
      </w:r>
    </w:p>
    <w:p w:rsidR="00E25C53" w:rsidRPr="00993FBC" w:rsidRDefault="00E25C53" w:rsidP="00E25C53">
      <w:pPr>
        <w:autoSpaceDE w:val="0"/>
        <w:autoSpaceDN w:val="0"/>
        <w:adjustRightInd w:val="0"/>
        <w:rPr>
          <w:lang w:eastAsia="ru-RU"/>
        </w:rPr>
      </w:pPr>
      <w:r w:rsidRPr="00993FBC">
        <w:rPr>
          <w:lang w:eastAsia="ru-RU"/>
        </w:rPr>
        <w:t>■ содержание и направленность проекта;</w:t>
      </w:r>
    </w:p>
    <w:p w:rsidR="00E25C53" w:rsidRPr="00993FBC" w:rsidRDefault="00E25C53" w:rsidP="00E25C53">
      <w:pPr>
        <w:autoSpaceDE w:val="0"/>
        <w:autoSpaceDN w:val="0"/>
        <w:adjustRightInd w:val="0"/>
        <w:rPr>
          <w:lang w:eastAsia="ru-RU"/>
        </w:rPr>
      </w:pPr>
      <w:r w:rsidRPr="00993FBC">
        <w:rPr>
          <w:lang w:eastAsia="ru-RU"/>
        </w:rPr>
        <w:t>■ защита проекта;</w:t>
      </w:r>
    </w:p>
    <w:p w:rsidR="00E25C53" w:rsidRPr="00993FBC" w:rsidRDefault="00E25C53" w:rsidP="00E25C53">
      <w:pPr>
        <w:autoSpaceDE w:val="0"/>
        <w:autoSpaceDN w:val="0"/>
        <w:adjustRightInd w:val="0"/>
        <w:rPr>
          <w:lang w:eastAsia="ru-RU"/>
        </w:rPr>
      </w:pPr>
      <w:r w:rsidRPr="00993FBC">
        <w:rPr>
          <w:lang w:eastAsia="ru-RU"/>
        </w:rPr>
        <w:t>■ критерии оценки проектной деятельности.</w:t>
      </w:r>
    </w:p>
    <w:p w:rsidR="00E25C53" w:rsidRPr="00993FBC" w:rsidRDefault="00E25C53" w:rsidP="00E25C53">
      <w:pPr>
        <w:autoSpaceDE w:val="0"/>
        <w:autoSpaceDN w:val="0"/>
        <w:adjustRightInd w:val="0"/>
        <w:rPr>
          <w:lang w:eastAsia="ru-RU"/>
        </w:rPr>
      </w:pPr>
      <w:r w:rsidRPr="00993FBC">
        <w:rPr>
          <w:b/>
          <w:bCs/>
          <w:lang w:eastAsia="ru-RU"/>
        </w:rPr>
        <w:t xml:space="preserve">Требования к организации проектной деятельности </w:t>
      </w:r>
      <w:r w:rsidRPr="00993FBC">
        <w:rPr>
          <w:lang w:eastAsia="ru-RU"/>
        </w:rPr>
        <w:t>включают положения о</w:t>
      </w:r>
    </w:p>
    <w:p w:rsidR="00E25C53" w:rsidRPr="00993FBC" w:rsidRDefault="00E25C53" w:rsidP="00E25C53">
      <w:pPr>
        <w:autoSpaceDE w:val="0"/>
        <w:autoSpaceDN w:val="0"/>
        <w:adjustRightInd w:val="0"/>
        <w:rPr>
          <w:lang w:eastAsia="ru-RU"/>
        </w:rPr>
      </w:pPr>
      <w:r w:rsidRPr="00993FBC">
        <w:rPr>
          <w:lang w:eastAsia="ru-RU"/>
        </w:rPr>
        <w:t>том, что обучающиеся сами выбирают как тему проекта, так и руководителя проекта;</w:t>
      </w:r>
    </w:p>
    <w:p w:rsidR="00E25C53" w:rsidRDefault="00E25C53" w:rsidP="00E25C53">
      <w:pPr>
        <w:autoSpaceDE w:val="0"/>
        <w:autoSpaceDN w:val="0"/>
        <w:adjustRightInd w:val="0"/>
        <w:rPr>
          <w:i/>
          <w:iCs/>
          <w:lang w:eastAsia="ru-RU"/>
        </w:rPr>
      </w:pPr>
      <w:r w:rsidRPr="00993FBC">
        <w:rPr>
          <w:i/>
          <w:iCs/>
          <w:lang w:eastAsia="ru-RU"/>
        </w:rPr>
        <w:lastRenderedPageBreak/>
        <w:t>тема проекта утверждается на заседании ШМО;</w:t>
      </w:r>
    </w:p>
    <w:p w:rsidR="00E25C53" w:rsidRPr="00993FBC" w:rsidRDefault="00E25C53" w:rsidP="00E25C53">
      <w:pPr>
        <w:autoSpaceDE w:val="0"/>
        <w:autoSpaceDN w:val="0"/>
        <w:adjustRightInd w:val="0"/>
        <w:rPr>
          <w:lang w:eastAsia="ru-RU"/>
        </w:rPr>
      </w:pPr>
      <w:r w:rsidRPr="00993FBC">
        <w:rPr>
          <w:lang w:eastAsia="ru-RU"/>
        </w:rPr>
        <w:t xml:space="preserve">план реализации </w:t>
      </w:r>
      <w:proofErr w:type="spellStart"/>
      <w:r w:rsidRPr="00993FBC">
        <w:rPr>
          <w:lang w:eastAsia="ru-RU"/>
        </w:rPr>
        <w:t>проектаразрабатывается</w:t>
      </w:r>
      <w:proofErr w:type="spellEnd"/>
      <w:r w:rsidRPr="00993FBC">
        <w:rPr>
          <w:lang w:eastAsia="ru-RU"/>
        </w:rPr>
        <w:t xml:space="preserve"> учащимся совместно с руководителем проекта.</w:t>
      </w:r>
    </w:p>
    <w:p w:rsidR="00E25C53" w:rsidRDefault="00E25C53" w:rsidP="00E25C53">
      <w:pPr>
        <w:autoSpaceDE w:val="0"/>
        <w:autoSpaceDN w:val="0"/>
        <w:adjustRightInd w:val="0"/>
        <w:rPr>
          <w:b/>
          <w:bCs/>
          <w:lang w:eastAsia="ru-RU"/>
        </w:rPr>
      </w:pPr>
      <w:proofErr w:type="gramStart"/>
      <w:r w:rsidRPr="00993FBC">
        <w:rPr>
          <w:b/>
          <w:bCs/>
          <w:lang w:eastAsia="ru-RU"/>
        </w:rPr>
        <w:t>Требованиях</w:t>
      </w:r>
      <w:proofErr w:type="gramEnd"/>
      <w:r w:rsidRPr="00993FBC">
        <w:rPr>
          <w:b/>
          <w:bCs/>
          <w:lang w:eastAsia="ru-RU"/>
        </w:rPr>
        <w:t xml:space="preserve"> к содержанию и направленности проекта. </w:t>
      </w:r>
    </w:p>
    <w:p w:rsidR="00E25C53" w:rsidRPr="00993FBC" w:rsidRDefault="00E25C53" w:rsidP="00E25C53">
      <w:pPr>
        <w:autoSpaceDE w:val="0"/>
        <w:autoSpaceDN w:val="0"/>
        <w:adjustRightInd w:val="0"/>
        <w:rPr>
          <w:lang w:eastAsia="ru-RU"/>
        </w:rPr>
      </w:pPr>
      <w:r w:rsidRPr="00993FBC">
        <w:rPr>
          <w:lang w:eastAsia="ru-RU"/>
        </w:rPr>
        <w:t xml:space="preserve">Результат </w:t>
      </w:r>
      <w:proofErr w:type="spellStart"/>
      <w:r w:rsidRPr="00993FBC">
        <w:rPr>
          <w:lang w:eastAsia="ru-RU"/>
        </w:rPr>
        <w:t>проектнойдеятельности</w:t>
      </w:r>
      <w:proofErr w:type="spellEnd"/>
      <w:r w:rsidRPr="00993FBC">
        <w:rPr>
          <w:lang w:eastAsia="ru-RU"/>
        </w:rPr>
        <w:t xml:space="preserve"> должен иметь практическую направленность.</w:t>
      </w:r>
    </w:p>
    <w:p w:rsidR="00E25C53" w:rsidRPr="00993FBC" w:rsidRDefault="00E25C53" w:rsidP="00E25C53">
      <w:pPr>
        <w:autoSpaceDE w:val="0"/>
        <w:autoSpaceDN w:val="0"/>
        <w:adjustRightInd w:val="0"/>
        <w:rPr>
          <w:lang w:eastAsia="ru-RU"/>
        </w:rPr>
      </w:pPr>
      <w:r w:rsidRPr="00993FBC">
        <w:rPr>
          <w:b/>
          <w:bCs/>
          <w:i/>
          <w:iCs/>
          <w:lang w:eastAsia="ru-RU"/>
        </w:rPr>
        <w:t xml:space="preserve">Результатом (продуктом) проектной деятельности </w:t>
      </w:r>
      <w:r w:rsidRPr="00993FBC">
        <w:rPr>
          <w:lang w:eastAsia="ru-RU"/>
        </w:rPr>
        <w:t xml:space="preserve">может быть любая </w:t>
      </w:r>
      <w:proofErr w:type="gramStart"/>
      <w:r w:rsidRPr="00993FBC">
        <w:rPr>
          <w:lang w:eastAsia="ru-RU"/>
        </w:rPr>
        <w:t>из</w:t>
      </w:r>
      <w:proofErr w:type="gramEnd"/>
    </w:p>
    <w:p w:rsidR="00E25C53" w:rsidRPr="00993FBC" w:rsidRDefault="00E25C53" w:rsidP="00E25C53">
      <w:pPr>
        <w:autoSpaceDE w:val="0"/>
        <w:autoSpaceDN w:val="0"/>
        <w:adjustRightInd w:val="0"/>
        <w:rPr>
          <w:lang w:eastAsia="ru-RU"/>
        </w:rPr>
      </w:pPr>
      <w:r w:rsidRPr="00993FBC">
        <w:rPr>
          <w:lang w:eastAsia="ru-RU"/>
        </w:rPr>
        <w:t>следующих работ:</w:t>
      </w:r>
    </w:p>
    <w:p w:rsidR="00E25C53" w:rsidRPr="00993FBC" w:rsidRDefault="00E25C53" w:rsidP="00E25C53">
      <w:pPr>
        <w:autoSpaceDE w:val="0"/>
        <w:autoSpaceDN w:val="0"/>
        <w:adjustRightInd w:val="0"/>
        <w:rPr>
          <w:lang w:eastAsia="ru-RU"/>
        </w:rPr>
      </w:pPr>
      <w:r w:rsidRPr="00993FBC">
        <w:rPr>
          <w:lang w:eastAsia="ru-RU"/>
        </w:rPr>
        <w:t xml:space="preserve">а) </w:t>
      </w:r>
      <w:r w:rsidRPr="00993FBC">
        <w:rPr>
          <w:i/>
          <w:iCs/>
          <w:lang w:eastAsia="ru-RU"/>
        </w:rPr>
        <w:t xml:space="preserve">письменная работа </w:t>
      </w:r>
      <w:r w:rsidRPr="00993FBC">
        <w:rPr>
          <w:lang w:eastAsia="ru-RU"/>
        </w:rPr>
        <w:t>- (эссе, реферат, аналитические материалы, обзорные</w:t>
      </w:r>
    </w:p>
    <w:p w:rsidR="00E25C53" w:rsidRPr="00993FBC" w:rsidRDefault="004D5BD7" w:rsidP="00E25C53">
      <w:pPr>
        <w:autoSpaceDE w:val="0"/>
        <w:autoSpaceDN w:val="0"/>
        <w:adjustRightInd w:val="0"/>
        <w:rPr>
          <w:lang w:eastAsia="ru-RU"/>
        </w:rPr>
      </w:pPr>
      <w:r>
        <w:rPr>
          <w:lang w:eastAsia="ru-RU"/>
        </w:rPr>
        <w:t>материалы, отче</w:t>
      </w:r>
      <w:r w:rsidR="00E25C53" w:rsidRPr="00993FBC">
        <w:rPr>
          <w:lang w:eastAsia="ru-RU"/>
        </w:rPr>
        <w:t>ты о</w:t>
      </w:r>
      <w:r>
        <w:rPr>
          <w:lang w:eastAsia="ru-RU"/>
        </w:rPr>
        <w:t xml:space="preserve"> проведе</w:t>
      </w:r>
      <w:r w:rsidR="00E25C53" w:rsidRPr="00993FBC">
        <w:rPr>
          <w:lang w:eastAsia="ru-RU"/>
        </w:rPr>
        <w:t>нных исследованиях, стендовый доклад и др.);</w:t>
      </w:r>
    </w:p>
    <w:p w:rsidR="00E25C53" w:rsidRPr="00993FBC" w:rsidRDefault="00E25C53" w:rsidP="00E25C53">
      <w:pPr>
        <w:autoSpaceDE w:val="0"/>
        <w:autoSpaceDN w:val="0"/>
        <w:adjustRightInd w:val="0"/>
        <w:rPr>
          <w:lang w:eastAsia="ru-RU"/>
        </w:rPr>
      </w:pPr>
      <w:r w:rsidRPr="00993FBC">
        <w:rPr>
          <w:lang w:eastAsia="ru-RU"/>
        </w:rPr>
        <w:t xml:space="preserve">б) </w:t>
      </w:r>
      <w:r w:rsidRPr="00993FBC">
        <w:rPr>
          <w:i/>
          <w:iCs/>
          <w:lang w:eastAsia="ru-RU"/>
        </w:rPr>
        <w:t xml:space="preserve">художественная творческая работа </w:t>
      </w:r>
      <w:r w:rsidRPr="00993FBC">
        <w:rPr>
          <w:lang w:eastAsia="ru-RU"/>
        </w:rPr>
        <w:t>- (в области литературы, музыки,</w:t>
      </w:r>
    </w:p>
    <w:p w:rsidR="00E25C53" w:rsidRPr="00993FBC" w:rsidRDefault="00E25C53" w:rsidP="00E25C53">
      <w:pPr>
        <w:autoSpaceDE w:val="0"/>
        <w:autoSpaceDN w:val="0"/>
        <w:adjustRightInd w:val="0"/>
        <w:rPr>
          <w:lang w:eastAsia="ru-RU"/>
        </w:rPr>
      </w:pPr>
      <w:r w:rsidRPr="00993FBC">
        <w:rPr>
          <w:lang w:eastAsia="ru-RU"/>
        </w:rPr>
        <w:t xml:space="preserve">изобразительного искусства, экранных искусств), </w:t>
      </w:r>
      <w:proofErr w:type="gramStart"/>
      <w:r w:rsidRPr="00993FBC">
        <w:rPr>
          <w:lang w:eastAsia="ru-RU"/>
        </w:rPr>
        <w:t>представленная</w:t>
      </w:r>
      <w:proofErr w:type="gramEnd"/>
      <w:r w:rsidRPr="00993FBC">
        <w:rPr>
          <w:lang w:eastAsia="ru-RU"/>
        </w:rPr>
        <w:t xml:space="preserve"> в виде </w:t>
      </w:r>
      <w:proofErr w:type="spellStart"/>
      <w:r w:rsidRPr="00993FBC">
        <w:rPr>
          <w:lang w:eastAsia="ru-RU"/>
        </w:rPr>
        <w:t>прозаическогоили</w:t>
      </w:r>
      <w:proofErr w:type="spellEnd"/>
      <w:r w:rsidRPr="00993FBC">
        <w:rPr>
          <w:lang w:eastAsia="ru-RU"/>
        </w:rPr>
        <w:t xml:space="preserve"> стихотворного произведения, инсценировки, художественной декламации,</w:t>
      </w:r>
    </w:p>
    <w:p w:rsidR="00E25C53" w:rsidRPr="00993FBC" w:rsidRDefault="00E25C53" w:rsidP="00E25C53">
      <w:pPr>
        <w:autoSpaceDE w:val="0"/>
        <w:autoSpaceDN w:val="0"/>
        <w:adjustRightInd w:val="0"/>
        <w:rPr>
          <w:lang w:eastAsia="ru-RU"/>
        </w:rPr>
      </w:pPr>
      <w:r w:rsidRPr="00993FBC">
        <w:rPr>
          <w:lang w:eastAsia="ru-RU"/>
        </w:rPr>
        <w:t>исполнения музыкального произведения, компьютерной анимации и др.;</w:t>
      </w:r>
    </w:p>
    <w:p w:rsidR="00E25C53" w:rsidRPr="00993FBC" w:rsidRDefault="00E25C53" w:rsidP="00E25C53">
      <w:pPr>
        <w:autoSpaceDE w:val="0"/>
        <w:autoSpaceDN w:val="0"/>
        <w:adjustRightInd w:val="0"/>
        <w:rPr>
          <w:lang w:eastAsia="ru-RU"/>
        </w:rPr>
      </w:pPr>
      <w:r w:rsidRPr="00993FBC">
        <w:rPr>
          <w:lang w:eastAsia="ru-RU"/>
        </w:rPr>
        <w:t xml:space="preserve">в) </w:t>
      </w:r>
      <w:r w:rsidRPr="00993FBC">
        <w:rPr>
          <w:i/>
          <w:iCs/>
          <w:lang w:eastAsia="ru-RU"/>
        </w:rPr>
        <w:t>материальный объект, макет</w:t>
      </w:r>
      <w:r w:rsidRPr="00993FBC">
        <w:rPr>
          <w:b/>
          <w:bCs/>
          <w:i/>
          <w:iCs/>
          <w:lang w:eastAsia="ru-RU"/>
        </w:rPr>
        <w:t xml:space="preserve">, </w:t>
      </w:r>
      <w:r w:rsidRPr="00993FBC">
        <w:rPr>
          <w:lang w:eastAsia="ru-RU"/>
        </w:rPr>
        <w:t>иное конструкторское изделие;</w:t>
      </w:r>
    </w:p>
    <w:p w:rsidR="00E25C53" w:rsidRPr="00993FBC" w:rsidRDefault="00E25C53" w:rsidP="00E25C53">
      <w:pPr>
        <w:autoSpaceDE w:val="0"/>
        <w:autoSpaceDN w:val="0"/>
        <w:adjustRightInd w:val="0"/>
        <w:rPr>
          <w:lang w:eastAsia="ru-RU"/>
        </w:rPr>
      </w:pPr>
      <w:r w:rsidRPr="00993FBC">
        <w:rPr>
          <w:lang w:eastAsia="ru-RU"/>
        </w:rPr>
        <w:t xml:space="preserve">г) </w:t>
      </w:r>
      <w:r w:rsidR="004D5BD7">
        <w:rPr>
          <w:i/>
          <w:iCs/>
          <w:lang w:eastAsia="ru-RU"/>
        </w:rPr>
        <w:t>отче</w:t>
      </w:r>
      <w:r w:rsidRPr="00993FBC">
        <w:rPr>
          <w:i/>
          <w:iCs/>
          <w:lang w:eastAsia="ru-RU"/>
        </w:rPr>
        <w:t>тные материалы по социальному проекту</w:t>
      </w:r>
      <w:r w:rsidRPr="00993FBC">
        <w:rPr>
          <w:lang w:eastAsia="ru-RU"/>
        </w:rPr>
        <w:t>, которые могут включать как</w:t>
      </w:r>
    </w:p>
    <w:p w:rsidR="00E25C53" w:rsidRPr="00993FBC" w:rsidRDefault="00E25C53" w:rsidP="00E25C53">
      <w:pPr>
        <w:autoSpaceDE w:val="0"/>
        <w:autoSpaceDN w:val="0"/>
        <w:adjustRightInd w:val="0"/>
        <w:rPr>
          <w:lang w:eastAsia="ru-RU"/>
        </w:rPr>
      </w:pPr>
      <w:r w:rsidRPr="00993FBC">
        <w:rPr>
          <w:lang w:eastAsia="ru-RU"/>
        </w:rPr>
        <w:t>тексты, так и мультимедийные продукты.</w:t>
      </w:r>
    </w:p>
    <w:p w:rsidR="00E25C53" w:rsidRPr="00993FBC" w:rsidRDefault="00E25C53" w:rsidP="00E25C53">
      <w:pPr>
        <w:autoSpaceDE w:val="0"/>
        <w:autoSpaceDN w:val="0"/>
        <w:adjustRightInd w:val="0"/>
        <w:rPr>
          <w:lang w:eastAsia="ru-RU"/>
        </w:rPr>
      </w:pPr>
      <w:r w:rsidRPr="00993FBC">
        <w:rPr>
          <w:b/>
          <w:bCs/>
          <w:lang w:eastAsia="ru-RU"/>
        </w:rPr>
        <w:t xml:space="preserve">В </w:t>
      </w:r>
      <w:r w:rsidRPr="00993FBC">
        <w:rPr>
          <w:b/>
          <w:bCs/>
          <w:i/>
          <w:iCs/>
          <w:lang w:eastAsia="ru-RU"/>
        </w:rPr>
        <w:t xml:space="preserve">состав материалов, </w:t>
      </w:r>
      <w:r w:rsidRPr="00993FBC">
        <w:rPr>
          <w:lang w:eastAsia="ru-RU"/>
        </w:rPr>
        <w:t>которые должны быть подготовлены по завершению</w:t>
      </w:r>
    </w:p>
    <w:p w:rsidR="00E25C53" w:rsidRPr="00993FBC" w:rsidRDefault="00E25C53" w:rsidP="00E25C53">
      <w:pPr>
        <w:autoSpaceDE w:val="0"/>
        <w:autoSpaceDN w:val="0"/>
        <w:adjustRightInd w:val="0"/>
        <w:rPr>
          <w:lang w:eastAsia="ru-RU"/>
        </w:rPr>
      </w:pPr>
      <w:r w:rsidRPr="00993FBC">
        <w:rPr>
          <w:lang w:eastAsia="ru-RU"/>
        </w:rPr>
        <w:t>проекта для его защиты, в обязательном порядке включаются:</w:t>
      </w:r>
    </w:p>
    <w:p w:rsidR="00E25C53" w:rsidRPr="00993FBC" w:rsidRDefault="00E25C53" w:rsidP="00E25C53">
      <w:pPr>
        <w:autoSpaceDE w:val="0"/>
        <w:autoSpaceDN w:val="0"/>
        <w:adjustRightInd w:val="0"/>
        <w:rPr>
          <w:lang w:eastAsia="ru-RU"/>
        </w:rPr>
      </w:pPr>
      <w:r w:rsidRPr="00993FBC">
        <w:rPr>
          <w:lang w:eastAsia="ru-RU"/>
        </w:rPr>
        <w:t xml:space="preserve">1) выносимый на защиту </w:t>
      </w:r>
      <w:r w:rsidRPr="00993FBC">
        <w:rPr>
          <w:i/>
          <w:iCs/>
          <w:lang w:eastAsia="ru-RU"/>
        </w:rPr>
        <w:t>продукт проектной деятельности</w:t>
      </w:r>
      <w:r w:rsidRPr="00993FBC">
        <w:rPr>
          <w:b/>
          <w:bCs/>
          <w:i/>
          <w:iCs/>
          <w:lang w:eastAsia="ru-RU"/>
        </w:rPr>
        <w:t xml:space="preserve">, </w:t>
      </w:r>
      <w:r w:rsidRPr="00993FBC">
        <w:rPr>
          <w:lang w:eastAsia="ru-RU"/>
        </w:rPr>
        <w:t xml:space="preserve">представленный </w:t>
      </w:r>
      <w:proofErr w:type="gramStart"/>
      <w:r w:rsidRPr="00993FBC">
        <w:rPr>
          <w:lang w:eastAsia="ru-RU"/>
        </w:rPr>
        <w:t>в</w:t>
      </w:r>
      <w:proofErr w:type="gramEnd"/>
    </w:p>
    <w:p w:rsidR="00E25C53" w:rsidRPr="00993FBC" w:rsidRDefault="00E25C53" w:rsidP="00E25C53">
      <w:pPr>
        <w:autoSpaceDE w:val="0"/>
        <w:autoSpaceDN w:val="0"/>
        <w:adjustRightInd w:val="0"/>
        <w:rPr>
          <w:lang w:eastAsia="ru-RU"/>
        </w:rPr>
      </w:pPr>
      <w:r w:rsidRPr="00993FBC">
        <w:rPr>
          <w:lang w:eastAsia="ru-RU"/>
        </w:rPr>
        <w:t>одной из описанных выше форм;</w:t>
      </w:r>
    </w:p>
    <w:p w:rsidR="00E25C53" w:rsidRPr="00993FBC" w:rsidRDefault="00E25C53" w:rsidP="00E25C53">
      <w:pPr>
        <w:autoSpaceDE w:val="0"/>
        <w:autoSpaceDN w:val="0"/>
        <w:adjustRightInd w:val="0"/>
        <w:rPr>
          <w:lang w:eastAsia="ru-RU"/>
        </w:rPr>
      </w:pPr>
      <w:r w:rsidRPr="00993FBC">
        <w:rPr>
          <w:lang w:eastAsia="ru-RU"/>
        </w:rPr>
        <w:t xml:space="preserve">2) подготовленная учащимся </w:t>
      </w:r>
      <w:r w:rsidRPr="00993FBC">
        <w:rPr>
          <w:i/>
          <w:iCs/>
          <w:lang w:eastAsia="ru-RU"/>
        </w:rPr>
        <w:t xml:space="preserve">краткая пояснительная записка к проекту </w:t>
      </w:r>
      <w:r w:rsidRPr="00993FBC">
        <w:rPr>
          <w:lang w:eastAsia="ru-RU"/>
        </w:rPr>
        <w:t>(</w:t>
      </w:r>
      <w:proofErr w:type="spellStart"/>
      <w:r w:rsidRPr="00993FBC">
        <w:rPr>
          <w:lang w:eastAsia="ru-RU"/>
        </w:rPr>
        <w:t>объѐмом</w:t>
      </w:r>
      <w:proofErr w:type="spellEnd"/>
    </w:p>
    <w:p w:rsidR="00E25C53" w:rsidRDefault="00E25C53" w:rsidP="00E25C53">
      <w:pPr>
        <w:autoSpaceDE w:val="0"/>
        <w:autoSpaceDN w:val="0"/>
        <w:adjustRightInd w:val="0"/>
        <w:rPr>
          <w:lang w:eastAsia="ru-RU"/>
        </w:rPr>
      </w:pPr>
      <w:r w:rsidRPr="00993FBC">
        <w:rPr>
          <w:lang w:eastAsia="ru-RU"/>
        </w:rPr>
        <w:t>не более одной машинописной страницы) с указанием для всех проектов</w:t>
      </w:r>
      <w:proofErr w:type="gramStart"/>
      <w:r w:rsidRPr="00993FBC">
        <w:rPr>
          <w:lang w:eastAsia="ru-RU"/>
        </w:rPr>
        <w:t xml:space="preserve"> :</w:t>
      </w:r>
      <w:proofErr w:type="gramEnd"/>
    </w:p>
    <w:p w:rsidR="00E25C53" w:rsidRPr="00993FBC" w:rsidRDefault="00E25C53" w:rsidP="00E25C53">
      <w:pPr>
        <w:autoSpaceDE w:val="0"/>
        <w:autoSpaceDN w:val="0"/>
        <w:adjustRightInd w:val="0"/>
        <w:rPr>
          <w:lang w:eastAsia="ru-RU"/>
        </w:rPr>
      </w:pPr>
      <w:r w:rsidRPr="00993FBC">
        <w:rPr>
          <w:lang w:eastAsia="ru-RU"/>
        </w:rPr>
        <w:t xml:space="preserve">а) </w:t>
      </w:r>
      <w:proofErr w:type="spellStart"/>
      <w:r w:rsidRPr="00993FBC">
        <w:rPr>
          <w:lang w:eastAsia="ru-RU"/>
        </w:rPr>
        <w:t>исходногозамысла</w:t>
      </w:r>
      <w:proofErr w:type="spellEnd"/>
      <w:r w:rsidRPr="00993FBC">
        <w:rPr>
          <w:lang w:eastAsia="ru-RU"/>
        </w:rPr>
        <w:t xml:space="preserve">, цели и назначения проекта; б) краткого описания хода выполнения проекта </w:t>
      </w:r>
      <w:proofErr w:type="spellStart"/>
      <w:r w:rsidRPr="00993FBC">
        <w:rPr>
          <w:lang w:eastAsia="ru-RU"/>
        </w:rPr>
        <w:t>иполученных</w:t>
      </w:r>
      <w:proofErr w:type="spellEnd"/>
      <w:r w:rsidRPr="00993FBC">
        <w:rPr>
          <w:lang w:eastAsia="ru-RU"/>
        </w:rPr>
        <w:t xml:space="preserve"> результатов; в) списка использованных источников. Для </w:t>
      </w:r>
      <w:proofErr w:type="spellStart"/>
      <w:r w:rsidRPr="00993FBC">
        <w:rPr>
          <w:lang w:eastAsia="ru-RU"/>
        </w:rPr>
        <w:t>конструкторскихпроектов</w:t>
      </w:r>
      <w:proofErr w:type="spellEnd"/>
      <w:r w:rsidRPr="00993FBC">
        <w:rPr>
          <w:lang w:eastAsia="ru-RU"/>
        </w:rPr>
        <w:t xml:space="preserve"> в пояснительную записку, кроме того, включается описание </w:t>
      </w:r>
      <w:proofErr w:type="spellStart"/>
      <w:r w:rsidRPr="00993FBC">
        <w:rPr>
          <w:lang w:eastAsia="ru-RU"/>
        </w:rPr>
        <w:t>особенностейконструкторских</w:t>
      </w:r>
      <w:proofErr w:type="spellEnd"/>
      <w:r w:rsidRPr="00993FBC">
        <w:rPr>
          <w:lang w:eastAsia="ru-RU"/>
        </w:rPr>
        <w:t xml:space="preserve"> решений, для социальных проектов — описание эффектов/эффекта </w:t>
      </w:r>
      <w:proofErr w:type="spellStart"/>
      <w:r w:rsidRPr="00993FBC">
        <w:rPr>
          <w:lang w:eastAsia="ru-RU"/>
        </w:rPr>
        <w:t>отреализации</w:t>
      </w:r>
      <w:proofErr w:type="spellEnd"/>
      <w:r w:rsidRPr="00993FBC">
        <w:rPr>
          <w:lang w:eastAsia="ru-RU"/>
        </w:rPr>
        <w:t xml:space="preserve"> проекта;</w:t>
      </w:r>
    </w:p>
    <w:p w:rsidR="00E25C53" w:rsidRPr="00993FBC" w:rsidRDefault="00E25C53" w:rsidP="00E25C53">
      <w:pPr>
        <w:autoSpaceDE w:val="0"/>
        <w:autoSpaceDN w:val="0"/>
        <w:adjustRightInd w:val="0"/>
        <w:rPr>
          <w:lang w:eastAsia="ru-RU"/>
        </w:rPr>
      </w:pPr>
      <w:r w:rsidRPr="00993FBC">
        <w:rPr>
          <w:lang w:eastAsia="ru-RU"/>
        </w:rPr>
        <w:t xml:space="preserve">3) </w:t>
      </w:r>
      <w:r w:rsidRPr="00993FBC">
        <w:rPr>
          <w:i/>
          <w:iCs/>
          <w:lang w:eastAsia="ru-RU"/>
        </w:rPr>
        <w:t xml:space="preserve">краткий отзыв руководителя, </w:t>
      </w:r>
      <w:r w:rsidRPr="00993FBC">
        <w:rPr>
          <w:lang w:eastAsia="ru-RU"/>
        </w:rPr>
        <w:t>содержащий краткую характеристику работы</w:t>
      </w:r>
    </w:p>
    <w:p w:rsidR="00E25C53" w:rsidRPr="00993FBC" w:rsidRDefault="00E25C53" w:rsidP="00E25C53">
      <w:pPr>
        <w:autoSpaceDE w:val="0"/>
        <w:autoSpaceDN w:val="0"/>
        <w:adjustRightInd w:val="0"/>
        <w:rPr>
          <w:lang w:eastAsia="ru-RU"/>
        </w:rPr>
      </w:pPr>
      <w:r w:rsidRPr="00993FBC">
        <w:rPr>
          <w:lang w:eastAsia="ru-RU"/>
        </w:rPr>
        <w:t>учащегося в ходе выполнения проекта, в том числе: а) инициативности и</w:t>
      </w:r>
    </w:p>
    <w:p w:rsidR="00E25C53" w:rsidRPr="00993FBC" w:rsidRDefault="00E25C53" w:rsidP="00E25C53">
      <w:pPr>
        <w:autoSpaceDE w:val="0"/>
        <w:autoSpaceDN w:val="0"/>
        <w:adjustRightInd w:val="0"/>
        <w:rPr>
          <w:lang w:eastAsia="ru-RU"/>
        </w:rPr>
      </w:pPr>
      <w:r w:rsidRPr="00993FBC">
        <w:rPr>
          <w:lang w:eastAsia="ru-RU"/>
        </w:rPr>
        <w:t xml:space="preserve">самостоятельности; б) ответственности (включая динамику отношения к </w:t>
      </w:r>
      <w:proofErr w:type="spellStart"/>
      <w:r w:rsidRPr="00993FBC">
        <w:rPr>
          <w:lang w:eastAsia="ru-RU"/>
        </w:rPr>
        <w:t>выполняемойработе</w:t>
      </w:r>
      <w:proofErr w:type="spellEnd"/>
      <w:r w:rsidRPr="00993FBC">
        <w:rPr>
          <w:lang w:eastAsia="ru-RU"/>
        </w:rPr>
        <w:t xml:space="preserve">); в) исполнительской дисциплины. При наличии </w:t>
      </w:r>
      <w:proofErr w:type="gramStart"/>
      <w:r w:rsidRPr="00993FBC">
        <w:rPr>
          <w:lang w:eastAsia="ru-RU"/>
        </w:rPr>
        <w:t>в</w:t>
      </w:r>
      <w:proofErr w:type="gramEnd"/>
      <w:r w:rsidRPr="00993FBC">
        <w:rPr>
          <w:lang w:eastAsia="ru-RU"/>
        </w:rPr>
        <w:t xml:space="preserve"> </w:t>
      </w:r>
      <w:proofErr w:type="gramStart"/>
      <w:r w:rsidRPr="00993FBC">
        <w:rPr>
          <w:lang w:eastAsia="ru-RU"/>
        </w:rPr>
        <w:t>выполненной</w:t>
      </w:r>
      <w:proofErr w:type="gramEnd"/>
      <w:r w:rsidRPr="00993FBC">
        <w:rPr>
          <w:lang w:eastAsia="ru-RU"/>
        </w:rPr>
        <w:t xml:space="preserve"> </w:t>
      </w:r>
      <w:proofErr w:type="spellStart"/>
      <w:r w:rsidRPr="00993FBC">
        <w:rPr>
          <w:lang w:eastAsia="ru-RU"/>
        </w:rPr>
        <w:t>работесоответствующих</w:t>
      </w:r>
      <w:proofErr w:type="spellEnd"/>
      <w:r w:rsidRPr="00993FBC">
        <w:rPr>
          <w:lang w:eastAsia="ru-RU"/>
        </w:rPr>
        <w:t xml:space="preserve"> оснований в отзыве может быть также отмечена новизна подхода и/</w:t>
      </w:r>
      <w:proofErr w:type="spellStart"/>
      <w:r w:rsidRPr="00993FBC">
        <w:rPr>
          <w:lang w:eastAsia="ru-RU"/>
        </w:rPr>
        <w:t>илиполученных</w:t>
      </w:r>
      <w:proofErr w:type="spellEnd"/>
      <w:r w:rsidRPr="00993FBC">
        <w:rPr>
          <w:lang w:eastAsia="ru-RU"/>
        </w:rPr>
        <w:t xml:space="preserve"> решений, актуальность и практическая значимость полученных результатов.</w:t>
      </w:r>
    </w:p>
    <w:p w:rsidR="00E25C53" w:rsidRPr="00993FBC" w:rsidRDefault="00E25C53" w:rsidP="00E25C53">
      <w:pPr>
        <w:autoSpaceDE w:val="0"/>
        <w:autoSpaceDN w:val="0"/>
        <w:adjustRightInd w:val="0"/>
        <w:rPr>
          <w:lang w:eastAsia="ru-RU"/>
        </w:rPr>
      </w:pPr>
      <w:r w:rsidRPr="00993FBC">
        <w:rPr>
          <w:lang w:eastAsia="ru-RU"/>
        </w:rPr>
        <w:t>Общим требованием ко всем работам является необходимость соблюдения норм и</w:t>
      </w:r>
    </w:p>
    <w:p w:rsidR="00E25C53" w:rsidRPr="00993FBC" w:rsidRDefault="00E25C53" w:rsidP="00E25C53">
      <w:pPr>
        <w:autoSpaceDE w:val="0"/>
        <w:autoSpaceDN w:val="0"/>
        <w:adjustRightInd w:val="0"/>
        <w:rPr>
          <w:i/>
          <w:iCs/>
          <w:lang w:eastAsia="ru-RU"/>
        </w:rPr>
      </w:pPr>
      <w:r w:rsidRPr="00993FBC">
        <w:rPr>
          <w:lang w:eastAsia="ru-RU"/>
        </w:rPr>
        <w:t xml:space="preserve">правил цитирования, ссылок на различные источники. </w:t>
      </w:r>
      <w:r w:rsidRPr="00993FBC">
        <w:rPr>
          <w:i/>
          <w:iCs/>
          <w:lang w:eastAsia="ru-RU"/>
        </w:rPr>
        <w:t xml:space="preserve">В случае заимствования </w:t>
      </w:r>
      <w:proofErr w:type="spellStart"/>
      <w:r w:rsidRPr="00993FBC">
        <w:rPr>
          <w:i/>
          <w:iCs/>
          <w:lang w:eastAsia="ru-RU"/>
        </w:rPr>
        <w:t>текстаработы</w:t>
      </w:r>
      <w:proofErr w:type="spellEnd"/>
      <w:r w:rsidRPr="00993FBC">
        <w:rPr>
          <w:i/>
          <w:iCs/>
          <w:lang w:eastAsia="ru-RU"/>
        </w:rPr>
        <w:t xml:space="preserve"> (плагиата) без указания ссылок на источник проект к защите не допускается.</w:t>
      </w:r>
    </w:p>
    <w:p w:rsidR="00E25C53" w:rsidRPr="00993FBC" w:rsidRDefault="00E25C53" w:rsidP="00E25C53">
      <w:pPr>
        <w:autoSpaceDE w:val="0"/>
        <w:autoSpaceDN w:val="0"/>
        <w:adjustRightInd w:val="0"/>
        <w:rPr>
          <w:lang w:eastAsia="ru-RU"/>
        </w:rPr>
      </w:pPr>
      <w:proofErr w:type="gramStart"/>
      <w:r w:rsidRPr="00993FBC">
        <w:rPr>
          <w:b/>
          <w:bCs/>
          <w:lang w:eastAsia="ru-RU"/>
        </w:rPr>
        <w:t>Требованиях</w:t>
      </w:r>
      <w:proofErr w:type="gramEnd"/>
      <w:r w:rsidRPr="00993FBC">
        <w:rPr>
          <w:b/>
          <w:bCs/>
          <w:lang w:eastAsia="ru-RU"/>
        </w:rPr>
        <w:t xml:space="preserve"> к защите проекта</w:t>
      </w:r>
      <w:r w:rsidRPr="00993FBC">
        <w:rPr>
          <w:lang w:eastAsia="ru-RU"/>
        </w:rPr>
        <w:t>. Защита проекта осуществляется в процессе</w:t>
      </w:r>
    </w:p>
    <w:p w:rsidR="00E25C53" w:rsidRPr="00993FBC" w:rsidRDefault="00E25C53" w:rsidP="00E25C53">
      <w:pPr>
        <w:autoSpaceDE w:val="0"/>
        <w:autoSpaceDN w:val="0"/>
        <w:adjustRightInd w:val="0"/>
        <w:rPr>
          <w:lang w:eastAsia="ru-RU"/>
        </w:rPr>
      </w:pPr>
      <w:r w:rsidRPr="00993FBC">
        <w:rPr>
          <w:lang w:eastAsia="ru-RU"/>
        </w:rPr>
        <w:t xml:space="preserve">специально организованной деятельности комиссии лицея или </w:t>
      </w:r>
      <w:proofErr w:type="gramStart"/>
      <w:r w:rsidRPr="00993FBC">
        <w:rPr>
          <w:lang w:eastAsia="ru-RU"/>
        </w:rPr>
        <w:t>на</w:t>
      </w:r>
      <w:proofErr w:type="gramEnd"/>
      <w:r w:rsidRPr="00993FBC">
        <w:rPr>
          <w:lang w:eastAsia="ru-RU"/>
        </w:rPr>
        <w:t xml:space="preserve"> школьной</w:t>
      </w:r>
    </w:p>
    <w:p w:rsidR="00E25C53" w:rsidRPr="00993FBC" w:rsidRDefault="00E25C53" w:rsidP="00E25C53">
      <w:pPr>
        <w:autoSpaceDE w:val="0"/>
        <w:autoSpaceDN w:val="0"/>
        <w:adjustRightInd w:val="0"/>
        <w:rPr>
          <w:lang w:eastAsia="ru-RU"/>
        </w:rPr>
      </w:pPr>
      <w:r w:rsidRPr="00993FBC">
        <w:rPr>
          <w:lang w:eastAsia="ru-RU"/>
        </w:rPr>
        <w:t>конференции.</w:t>
      </w:r>
    </w:p>
    <w:p w:rsidR="00E25C53" w:rsidRPr="00993FBC" w:rsidRDefault="00E25C53" w:rsidP="00E25C53">
      <w:pPr>
        <w:autoSpaceDE w:val="0"/>
        <w:autoSpaceDN w:val="0"/>
        <w:adjustRightInd w:val="0"/>
        <w:rPr>
          <w:lang w:eastAsia="ru-RU"/>
        </w:rPr>
      </w:pPr>
      <w:r w:rsidRPr="00993FBC">
        <w:rPr>
          <w:lang w:eastAsia="ru-RU"/>
        </w:rPr>
        <w:t>Результаты выполнения проекта оцениваются по итогам рассмотрения комиссией</w:t>
      </w:r>
    </w:p>
    <w:p w:rsidR="00E25C53" w:rsidRPr="00993FBC" w:rsidRDefault="00E25C53" w:rsidP="00E25C53">
      <w:pPr>
        <w:autoSpaceDE w:val="0"/>
        <w:autoSpaceDN w:val="0"/>
        <w:adjustRightInd w:val="0"/>
        <w:rPr>
          <w:lang w:eastAsia="ru-RU"/>
        </w:rPr>
      </w:pPr>
      <w:r w:rsidRPr="00993FBC">
        <w:rPr>
          <w:lang w:eastAsia="ru-RU"/>
        </w:rPr>
        <w:t>представленного продукта с краткой пояснительной запиской, презентации</w:t>
      </w:r>
    </w:p>
    <w:p w:rsidR="00E25C53" w:rsidRPr="00993FBC" w:rsidRDefault="00E25C53" w:rsidP="00E25C53">
      <w:pPr>
        <w:autoSpaceDE w:val="0"/>
        <w:autoSpaceDN w:val="0"/>
        <w:adjustRightInd w:val="0"/>
        <w:rPr>
          <w:lang w:eastAsia="ru-RU"/>
        </w:rPr>
      </w:pPr>
      <w:r w:rsidRPr="00993FBC">
        <w:rPr>
          <w:lang w:eastAsia="ru-RU"/>
        </w:rPr>
        <w:t>обучающегося и отзыва руководителя.</w:t>
      </w:r>
    </w:p>
    <w:p w:rsidR="00E25C53" w:rsidRPr="00993FBC" w:rsidRDefault="00E25C53" w:rsidP="00E25C53">
      <w:pPr>
        <w:autoSpaceDE w:val="0"/>
        <w:autoSpaceDN w:val="0"/>
        <w:adjustRightInd w:val="0"/>
        <w:rPr>
          <w:lang w:eastAsia="ru-RU"/>
        </w:rPr>
      </w:pPr>
      <w:r w:rsidRPr="00993FBC">
        <w:rPr>
          <w:b/>
          <w:bCs/>
          <w:lang w:eastAsia="ru-RU"/>
        </w:rPr>
        <w:t xml:space="preserve">Критерии оценки проектной работы </w:t>
      </w:r>
      <w:r w:rsidRPr="00993FBC">
        <w:rPr>
          <w:lang w:eastAsia="ru-RU"/>
        </w:rPr>
        <w:t xml:space="preserve">разрабатываются с </w:t>
      </w:r>
      <w:proofErr w:type="spellStart"/>
      <w:r w:rsidRPr="00993FBC">
        <w:rPr>
          <w:lang w:eastAsia="ru-RU"/>
        </w:rPr>
        <w:t>учѐтом</w:t>
      </w:r>
      <w:proofErr w:type="spellEnd"/>
      <w:r w:rsidRPr="00993FBC">
        <w:rPr>
          <w:lang w:eastAsia="ru-RU"/>
        </w:rPr>
        <w:t xml:space="preserve"> целей и задач</w:t>
      </w:r>
    </w:p>
    <w:p w:rsidR="00E25C53" w:rsidRPr="00993FBC" w:rsidRDefault="00E25C53" w:rsidP="00E25C53">
      <w:pPr>
        <w:autoSpaceDE w:val="0"/>
        <w:autoSpaceDN w:val="0"/>
        <w:adjustRightInd w:val="0"/>
        <w:rPr>
          <w:lang w:eastAsia="ru-RU"/>
        </w:rPr>
      </w:pPr>
      <w:r w:rsidRPr="00993FBC">
        <w:rPr>
          <w:lang w:eastAsia="ru-RU"/>
        </w:rPr>
        <w:lastRenderedPageBreak/>
        <w:t xml:space="preserve">проектной деятельности на данном этапе образования. </w:t>
      </w:r>
      <w:proofErr w:type="gramStart"/>
      <w:r w:rsidRPr="00993FBC">
        <w:rPr>
          <w:lang w:eastAsia="ru-RU"/>
        </w:rPr>
        <w:t>Индивидуальный проект</w:t>
      </w:r>
      <w:proofErr w:type="gramEnd"/>
    </w:p>
    <w:p w:rsidR="00E25C53" w:rsidRPr="00993FBC" w:rsidRDefault="00E25C53" w:rsidP="00E25C53">
      <w:pPr>
        <w:autoSpaceDE w:val="0"/>
        <w:autoSpaceDN w:val="0"/>
        <w:adjustRightInd w:val="0"/>
        <w:rPr>
          <w:lang w:eastAsia="ru-RU"/>
        </w:rPr>
      </w:pPr>
      <w:r w:rsidRPr="00993FBC">
        <w:rPr>
          <w:lang w:eastAsia="ru-RU"/>
        </w:rPr>
        <w:t>оцениваться по следующим критериям:</w:t>
      </w:r>
    </w:p>
    <w:p w:rsidR="00E25C53" w:rsidRPr="00993FBC" w:rsidRDefault="00E25C53" w:rsidP="00E25C53">
      <w:pPr>
        <w:autoSpaceDE w:val="0"/>
        <w:autoSpaceDN w:val="0"/>
        <w:adjustRightInd w:val="0"/>
        <w:rPr>
          <w:b/>
          <w:bCs/>
          <w:lang w:eastAsia="ru-RU"/>
        </w:rPr>
      </w:pPr>
      <w:r w:rsidRPr="00993FBC">
        <w:rPr>
          <w:lang w:eastAsia="ru-RU"/>
        </w:rPr>
        <w:t xml:space="preserve">1. </w:t>
      </w:r>
      <w:r w:rsidRPr="00993FBC">
        <w:rPr>
          <w:b/>
          <w:bCs/>
          <w:lang w:eastAsia="ru-RU"/>
        </w:rPr>
        <w:t>Способность к самостоятельному приобретению знаний и решению</w:t>
      </w:r>
    </w:p>
    <w:p w:rsidR="00E25C53" w:rsidRPr="00993FBC" w:rsidRDefault="00E25C53" w:rsidP="00E25C53">
      <w:pPr>
        <w:autoSpaceDE w:val="0"/>
        <w:autoSpaceDN w:val="0"/>
        <w:adjustRightInd w:val="0"/>
        <w:rPr>
          <w:lang w:eastAsia="ru-RU"/>
        </w:rPr>
      </w:pPr>
      <w:r w:rsidRPr="00993FBC">
        <w:rPr>
          <w:b/>
          <w:bCs/>
          <w:lang w:eastAsia="ru-RU"/>
        </w:rPr>
        <w:t>проблем</w:t>
      </w:r>
      <w:r w:rsidRPr="00993FBC">
        <w:rPr>
          <w:lang w:eastAsia="ru-RU"/>
        </w:rPr>
        <w:t xml:space="preserve">, </w:t>
      </w:r>
      <w:proofErr w:type="gramStart"/>
      <w:r w:rsidRPr="00993FBC">
        <w:rPr>
          <w:lang w:eastAsia="ru-RU"/>
        </w:rPr>
        <w:t>проявляющаяся</w:t>
      </w:r>
      <w:proofErr w:type="gramEnd"/>
      <w:r w:rsidRPr="00993FBC">
        <w:rPr>
          <w:lang w:eastAsia="ru-RU"/>
        </w:rPr>
        <w:t xml:space="preserve"> в умении поставить проблему и выбрать адекватные </w:t>
      </w:r>
      <w:proofErr w:type="spellStart"/>
      <w:r w:rsidRPr="00993FBC">
        <w:rPr>
          <w:lang w:eastAsia="ru-RU"/>
        </w:rPr>
        <w:t>способыеѐ</w:t>
      </w:r>
      <w:proofErr w:type="spellEnd"/>
      <w:r w:rsidRPr="00993FBC">
        <w:rPr>
          <w:lang w:eastAsia="ru-RU"/>
        </w:rPr>
        <w:t xml:space="preserve"> решения, включая поиск и обработку информации, формулировку выводов и/</w:t>
      </w:r>
      <w:proofErr w:type="spellStart"/>
      <w:r w:rsidRPr="00993FBC">
        <w:rPr>
          <w:lang w:eastAsia="ru-RU"/>
        </w:rPr>
        <w:t>илиобоснование</w:t>
      </w:r>
      <w:proofErr w:type="spellEnd"/>
      <w:r w:rsidRPr="00993FBC">
        <w:rPr>
          <w:lang w:eastAsia="ru-RU"/>
        </w:rPr>
        <w:t xml:space="preserve"> и реализацию/апробацию принятого решения, обоснование и </w:t>
      </w:r>
      <w:proofErr w:type="spellStart"/>
      <w:r w:rsidRPr="00993FBC">
        <w:rPr>
          <w:lang w:eastAsia="ru-RU"/>
        </w:rPr>
        <w:t>созданиемодели</w:t>
      </w:r>
      <w:proofErr w:type="spellEnd"/>
      <w:r w:rsidRPr="00993FBC">
        <w:rPr>
          <w:lang w:eastAsia="ru-RU"/>
        </w:rPr>
        <w:t xml:space="preserve">, прогноза, модели, макета, объекта, творческого решения и т. п. Данный </w:t>
      </w:r>
      <w:proofErr w:type="spellStart"/>
      <w:r w:rsidRPr="00993FBC">
        <w:rPr>
          <w:lang w:eastAsia="ru-RU"/>
        </w:rPr>
        <w:t>критерийв</w:t>
      </w:r>
      <w:proofErr w:type="spellEnd"/>
      <w:r w:rsidRPr="00993FBC">
        <w:rPr>
          <w:lang w:eastAsia="ru-RU"/>
        </w:rPr>
        <w:t xml:space="preserve"> целом включает оценку </w:t>
      </w:r>
      <w:proofErr w:type="spellStart"/>
      <w:r w:rsidRPr="00993FBC">
        <w:rPr>
          <w:lang w:eastAsia="ru-RU"/>
        </w:rPr>
        <w:t>сформированности</w:t>
      </w:r>
      <w:proofErr w:type="spellEnd"/>
      <w:r w:rsidRPr="00993FBC">
        <w:rPr>
          <w:lang w:eastAsia="ru-RU"/>
        </w:rPr>
        <w:t xml:space="preserve"> познавательных учебных действий.</w:t>
      </w:r>
    </w:p>
    <w:p w:rsidR="00E25C53" w:rsidRPr="00993FBC" w:rsidRDefault="00E25C53" w:rsidP="00E25C53">
      <w:pPr>
        <w:autoSpaceDE w:val="0"/>
        <w:autoSpaceDN w:val="0"/>
        <w:adjustRightInd w:val="0"/>
        <w:rPr>
          <w:lang w:eastAsia="ru-RU"/>
        </w:rPr>
      </w:pPr>
      <w:r w:rsidRPr="00993FBC">
        <w:rPr>
          <w:lang w:eastAsia="ru-RU"/>
        </w:rPr>
        <w:t xml:space="preserve">2. </w:t>
      </w:r>
      <w:proofErr w:type="spellStart"/>
      <w:r w:rsidRPr="00993FBC">
        <w:rPr>
          <w:b/>
          <w:bCs/>
          <w:lang w:eastAsia="ru-RU"/>
        </w:rPr>
        <w:t>Сформированность</w:t>
      </w:r>
      <w:proofErr w:type="spellEnd"/>
      <w:r w:rsidRPr="00993FBC">
        <w:rPr>
          <w:b/>
          <w:bCs/>
          <w:lang w:eastAsia="ru-RU"/>
        </w:rPr>
        <w:t xml:space="preserve"> предметных знаний и способов действий</w:t>
      </w:r>
      <w:r w:rsidRPr="00993FBC">
        <w:rPr>
          <w:lang w:eastAsia="ru-RU"/>
        </w:rPr>
        <w:t>,</w:t>
      </w:r>
    </w:p>
    <w:p w:rsidR="00E25C53" w:rsidRPr="00993FBC" w:rsidRDefault="00E25C53" w:rsidP="00E25C53">
      <w:pPr>
        <w:autoSpaceDE w:val="0"/>
        <w:autoSpaceDN w:val="0"/>
        <w:adjustRightInd w:val="0"/>
        <w:rPr>
          <w:lang w:eastAsia="ru-RU"/>
        </w:rPr>
      </w:pPr>
      <w:proofErr w:type="gramStart"/>
      <w:r w:rsidRPr="00993FBC">
        <w:rPr>
          <w:lang w:eastAsia="ru-RU"/>
        </w:rPr>
        <w:t>проявляющаяся</w:t>
      </w:r>
      <w:proofErr w:type="gramEnd"/>
      <w:r w:rsidRPr="00993FBC">
        <w:rPr>
          <w:lang w:eastAsia="ru-RU"/>
        </w:rPr>
        <w:t xml:space="preserve"> в умении раскрыть содержание работы, грамотно и обоснованно в</w:t>
      </w:r>
    </w:p>
    <w:p w:rsidR="00E25C53" w:rsidRPr="00993FBC" w:rsidRDefault="00E25C53" w:rsidP="00E25C53">
      <w:pPr>
        <w:autoSpaceDE w:val="0"/>
        <w:autoSpaceDN w:val="0"/>
        <w:adjustRightInd w:val="0"/>
        <w:rPr>
          <w:lang w:eastAsia="ru-RU"/>
        </w:rPr>
      </w:pPr>
      <w:proofErr w:type="gramStart"/>
      <w:r w:rsidRPr="00993FBC">
        <w:rPr>
          <w:lang w:eastAsia="ru-RU"/>
        </w:rPr>
        <w:t>соответствии</w:t>
      </w:r>
      <w:proofErr w:type="gramEnd"/>
      <w:r w:rsidRPr="00993FBC">
        <w:rPr>
          <w:lang w:eastAsia="ru-RU"/>
        </w:rPr>
        <w:t xml:space="preserve"> с рассматриваемой проблемой/темой использовать имеющиеся знания </w:t>
      </w:r>
      <w:proofErr w:type="spellStart"/>
      <w:r w:rsidRPr="00993FBC">
        <w:rPr>
          <w:lang w:eastAsia="ru-RU"/>
        </w:rPr>
        <w:t>испособы</w:t>
      </w:r>
      <w:proofErr w:type="spellEnd"/>
      <w:r w:rsidRPr="00993FBC">
        <w:rPr>
          <w:lang w:eastAsia="ru-RU"/>
        </w:rPr>
        <w:t xml:space="preserve"> действий.</w:t>
      </w:r>
    </w:p>
    <w:p w:rsidR="00E25C53" w:rsidRPr="00993FBC" w:rsidRDefault="00E25C53" w:rsidP="00E25C53">
      <w:pPr>
        <w:autoSpaceDE w:val="0"/>
        <w:autoSpaceDN w:val="0"/>
        <w:adjustRightInd w:val="0"/>
        <w:rPr>
          <w:lang w:eastAsia="ru-RU"/>
        </w:rPr>
      </w:pPr>
      <w:r w:rsidRPr="00993FBC">
        <w:rPr>
          <w:lang w:eastAsia="ru-RU"/>
        </w:rPr>
        <w:t xml:space="preserve">3. </w:t>
      </w:r>
      <w:proofErr w:type="spellStart"/>
      <w:r w:rsidRPr="00993FBC">
        <w:rPr>
          <w:b/>
          <w:bCs/>
          <w:lang w:eastAsia="ru-RU"/>
        </w:rPr>
        <w:t>Сформированность</w:t>
      </w:r>
      <w:proofErr w:type="spellEnd"/>
      <w:r w:rsidRPr="00993FBC">
        <w:rPr>
          <w:b/>
          <w:bCs/>
          <w:lang w:eastAsia="ru-RU"/>
        </w:rPr>
        <w:t xml:space="preserve"> регулятивных действий</w:t>
      </w:r>
      <w:r w:rsidRPr="00993FBC">
        <w:rPr>
          <w:lang w:eastAsia="ru-RU"/>
        </w:rPr>
        <w:t xml:space="preserve">, </w:t>
      </w:r>
      <w:proofErr w:type="gramStart"/>
      <w:r w:rsidRPr="00993FBC">
        <w:rPr>
          <w:lang w:eastAsia="ru-RU"/>
        </w:rPr>
        <w:t>проявляющаяся</w:t>
      </w:r>
      <w:proofErr w:type="gramEnd"/>
      <w:r w:rsidRPr="00993FBC">
        <w:rPr>
          <w:lang w:eastAsia="ru-RU"/>
        </w:rPr>
        <w:t xml:space="preserve"> в умении</w:t>
      </w:r>
    </w:p>
    <w:p w:rsidR="00E25C53" w:rsidRPr="00993FBC" w:rsidRDefault="00E25C53" w:rsidP="00E25C53">
      <w:pPr>
        <w:autoSpaceDE w:val="0"/>
        <w:autoSpaceDN w:val="0"/>
        <w:adjustRightInd w:val="0"/>
        <w:rPr>
          <w:lang w:eastAsia="ru-RU"/>
        </w:rPr>
      </w:pPr>
      <w:r w:rsidRPr="00993FBC">
        <w:rPr>
          <w:lang w:eastAsia="ru-RU"/>
        </w:rPr>
        <w:t xml:space="preserve">самостоятельно планировать и управлять своей познавательной деятельностью </w:t>
      </w:r>
      <w:proofErr w:type="gramStart"/>
      <w:r w:rsidRPr="00993FBC">
        <w:rPr>
          <w:lang w:eastAsia="ru-RU"/>
        </w:rPr>
        <w:t>во</w:t>
      </w:r>
      <w:proofErr w:type="gramEnd"/>
    </w:p>
    <w:p w:rsidR="00E25C53" w:rsidRPr="00993FBC" w:rsidRDefault="00E25C53" w:rsidP="00E25C53">
      <w:pPr>
        <w:autoSpaceDE w:val="0"/>
        <w:autoSpaceDN w:val="0"/>
        <w:adjustRightInd w:val="0"/>
        <w:rPr>
          <w:lang w:eastAsia="ru-RU"/>
        </w:rPr>
      </w:pPr>
      <w:r w:rsidRPr="00993FBC">
        <w:rPr>
          <w:lang w:eastAsia="ru-RU"/>
        </w:rPr>
        <w:t>времени, использовать ресурсные возможности для достижения целей, осуществлять</w:t>
      </w:r>
    </w:p>
    <w:p w:rsidR="00E25C53" w:rsidRPr="00993FBC" w:rsidRDefault="00E25C53" w:rsidP="00E25C53">
      <w:pPr>
        <w:autoSpaceDE w:val="0"/>
        <w:autoSpaceDN w:val="0"/>
        <w:adjustRightInd w:val="0"/>
        <w:rPr>
          <w:lang w:eastAsia="ru-RU"/>
        </w:rPr>
      </w:pPr>
      <w:r w:rsidRPr="00993FBC">
        <w:rPr>
          <w:lang w:eastAsia="ru-RU"/>
        </w:rPr>
        <w:t>выбор конструктивных стратегий в трудных ситуациях.</w:t>
      </w:r>
    </w:p>
    <w:p w:rsidR="00E25C53" w:rsidRPr="00993FBC" w:rsidRDefault="00E25C53" w:rsidP="00E25C53">
      <w:pPr>
        <w:autoSpaceDE w:val="0"/>
        <w:autoSpaceDN w:val="0"/>
        <w:adjustRightInd w:val="0"/>
        <w:rPr>
          <w:lang w:eastAsia="ru-RU"/>
        </w:rPr>
      </w:pPr>
      <w:r w:rsidRPr="00993FBC">
        <w:rPr>
          <w:lang w:eastAsia="ru-RU"/>
        </w:rPr>
        <w:t xml:space="preserve">4. </w:t>
      </w:r>
      <w:proofErr w:type="spellStart"/>
      <w:r w:rsidRPr="00993FBC">
        <w:rPr>
          <w:b/>
          <w:bCs/>
          <w:lang w:eastAsia="ru-RU"/>
        </w:rPr>
        <w:t>Сформированность</w:t>
      </w:r>
      <w:proofErr w:type="spellEnd"/>
      <w:r w:rsidRPr="00993FBC">
        <w:rPr>
          <w:b/>
          <w:bCs/>
          <w:lang w:eastAsia="ru-RU"/>
        </w:rPr>
        <w:t xml:space="preserve"> коммуникативных действий</w:t>
      </w:r>
      <w:r w:rsidRPr="00993FBC">
        <w:rPr>
          <w:lang w:eastAsia="ru-RU"/>
        </w:rPr>
        <w:t xml:space="preserve">, </w:t>
      </w:r>
      <w:proofErr w:type="gramStart"/>
      <w:r w:rsidRPr="00993FBC">
        <w:rPr>
          <w:lang w:eastAsia="ru-RU"/>
        </w:rPr>
        <w:t>проявляющаяся</w:t>
      </w:r>
      <w:proofErr w:type="gramEnd"/>
      <w:r w:rsidRPr="00993FBC">
        <w:rPr>
          <w:lang w:eastAsia="ru-RU"/>
        </w:rPr>
        <w:t xml:space="preserve"> в умении</w:t>
      </w:r>
    </w:p>
    <w:p w:rsidR="00E25C53" w:rsidRPr="00993FBC" w:rsidRDefault="00E25C53" w:rsidP="00E25C53">
      <w:pPr>
        <w:autoSpaceDE w:val="0"/>
        <w:autoSpaceDN w:val="0"/>
        <w:adjustRightInd w:val="0"/>
        <w:rPr>
          <w:lang w:eastAsia="ru-RU"/>
        </w:rPr>
      </w:pPr>
      <w:r w:rsidRPr="00993FBC">
        <w:rPr>
          <w:lang w:eastAsia="ru-RU"/>
        </w:rPr>
        <w:t xml:space="preserve">ясно изложить и оформить выполненную работу, представить </w:t>
      </w:r>
      <w:proofErr w:type="spellStart"/>
      <w:r w:rsidRPr="00993FBC">
        <w:rPr>
          <w:lang w:eastAsia="ru-RU"/>
        </w:rPr>
        <w:t>еѐ</w:t>
      </w:r>
      <w:proofErr w:type="spellEnd"/>
      <w:r w:rsidRPr="00993FBC">
        <w:rPr>
          <w:lang w:eastAsia="ru-RU"/>
        </w:rPr>
        <w:t xml:space="preserve"> результаты,</w:t>
      </w:r>
    </w:p>
    <w:p w:rsidR="00E25C53" w:rsidRPr="00993FBC" w:rsidRDefault="00E25C53" w:rsidP="00E25C53">
      <w:pPr>
        <w:autoSpaceDE w:val="0"/>
        <w:autoSpaceDN w:val="0"/>
        <w:adjustRightInd w:val="0"/>
        <w:rPr>
          <w:lang w:eastAsia="ru-RU"/>
        </w:rPr>
      </w:pPr>
      <w:r w:rsidRPr="00993FBC">
        <w:rPr>
          <w:lang w:eastAsia="ru-RU"/>
        </w:rPr>
        <w:t>аргументированно ответить на вопросы.</w:t>
      </w:r>
    </w:p>
    <w:p w:rsidR="00E25C53" w:rsidRPr="00993FBC" w:rsidRDefault="00E25C53" w:rsidP="00E25C53">
      <w:pPr>
        <w:autoSpaceDE w:val="0"/>
        <w:autoSpaceDN w:val="0"/>
        <w:adjustRightInd w:val="0"/>
        <w:rPr>
          <w:lang w:eastAsia="ru-RU"/>
        </w:rPr>
      </w:pPr>
      <w:proofErr w:type="gramStart"/>
      <w:r w:rsidRPr="00993FBC">
        <w:rPr>
          <w:lang w:eastAsia="ru-RU"/>
        </w:rPr>
        <w:t>Результаты выполненного проекта могут быть описаны на основе интегрального</w:t>
      </w:r>
      <w:proofErr w:type="gramEnd"/>
    </w:p>
    <w:p w:rsidR="00E25C53" w:rsidRPr="00993FBC" w:rsidRDefault="00E25C53" w:rsidP="00E25C53">
      <w:pPr>
        <w:autoSpaceDE w:val="0"/>
        <w:autoSpaceDN w:val="0"/>
        <w:adjustRightInd w:val="0"/>
        <w:rPr>
          <w:lang w:eastAsia="ru-RU"/>
        </w:rPr>
      </w:pPr>
      <w:r w:rsidRPr="00993FBC">
        <w:rPr>
          <w:lang w:eastAsia="ru-RU"/>
        </w:rPr>
        <w:t>(уровневого) подхода или на основе аналитического подхода.</w:t>
      </w:r>
    </w:p>
    <w:p w:rsidR="00E25C53" w:rsidRPr="00993FBC" w:rsidRDefault="00E25C53" w:rsidP="00E25C53">
      <w:pPr>
        <w:autoSpaceDE w:val="0"/>
        <w:autoSpaceDN w:val="0"/>
        <w:adjustRightInd w:val="0"/>
        <w:rPr>
          <w:lang w:eastAsia="ru-RU"/>
        </w:rPr>
      </w:pPr>
      <w:r w:rsidRPr="00993FBC">
        <w:rPr>
          <w:lang w:eastAsia="ru-RU"/>
        </w:rPr>
        <w:t xml:space="preserve">При </w:t>
      </w:r>
      <w:r w:rsidRPr="00993FBC">
        <w:rPr>
          <w:b/>
          <w:bCs/>
          <w:i/>
          <w:iCs/>
          <w:lang w:eastAsia="ru-RU"/>
        </w:rPr>
        <w:t xml:space="preserve">интегральном описании </w:t>
      </w:r>
      <w:r w:rsidRPr="00993FBC">
        <w:rPr>
          <w:lang w:eastAsia="ru-RU"/>
        </w:rPr>
        <w:t>результатов выполнения проекта вывод об уровне</w:t>
      </w:r>
    </w:p>
    <w:p w:rsidR="00E25C53" w:rsidRPr="00993FBC" w:rsidRDefault="00E25C53" w:rsidP="00E25C53">
      <w:pPr>
        <w:autoSpaceDE w:val="0"/>
        <w:autoSpaceDN w:val="0"/>
        <w:adjustRightInd w:val="0"/>
        <w:rPr>
          <w:lang w:eastAsia="ru-RU"/>
        </w:rPr>
      </w:pPr>
      <w:proofErr w:type="spellStart"/>
      <w:r w:rsidRPr="00993FBC">
        <w:rPr>
          <w:lang w:eastAsia="ru-RU"/>
        </w:rPr>
        <w:t>сформированности</w:t>
      </w:r>
      <w:proofErr w:type="spellEnd"/>
      <w:r w:rsidRPr="00993FBC">
        <w:rPr>
          <w:lang w:eastAsia="ru-RU"/>
        </w:rPr>
        <w:t xml:space="preserve"> навыков проектной деятельности делается на основе оценки </w:t>
      </w:r>
      <w:proofErr w:type="spellStart"/>
      <w:r w:rsidRPr="00993FBC">
        <w:rPr>
          <w:lang w:eastAsia="ru-RU"/>
        </w:rPr>
        <w:t>всейсовокупности</w:t>
      </w:r>
      <w:proofErr w:type="spellEnd"/>
      <w:r w:rsidRPr="00993FBC">
        <w:rPr>
          <w:lang w:eastAsia="ru-RU"/>
        </w:rPr>
        <w:t xml:space="preserve"> основных элементов проекта (продукта и пояснительной записки, </w:t>
      </w:r>
      <w:proofErr w:type="spellStart"/>
      <w:r w:rsidRPr="00993FBC">
        <w:rPr>
          <w:lang w:eastAsia="ru-RU"/>
        </w:rPr>
        <w:t>отзыва</w:t>
      </w:r>
      <w:proofErr w:type="gramStart"/>
      <w:r w:rsidRPr="00993FBC">
        <w:rPr>
          <w:lang w:eastAsia="ru-RU"/>
        </w:rPr>
        <w:t>,п</w:t>
      </w:r>
      <w:proofErr w:type="gramEnd"/>
      <w:r w:rsidRPr="00993FBC">
        <w:rPr>
          <w:lang w:eastAsia="ru-RU"/>
        </w:rPr>
        <w:t>резентации</w:t>
      </w:r>
      <w:proofErr w:type="spellEnd"/>
      <w:r w:rsidRPr="00993FBC">
        <w:rPr>
          <w:lang w:eastAsia="ru-RU"/>
        </w:rPr>
        <w:t xml:space="preserve">) по каждому из </w:t>
      </w:r>
      <w:proofErr w:type="spellStart"/>
      <w:r w:rsidRPr="00993FBC">
        <w:rPr>
          <w:lang w:eastAsia="ru-RU"/>
        </w:rPr>
        <w:t>четырѐх</w:t>
      </w:r>
      <w:proofErr w:type="spellEnd"/>
      <w:r w:rsidRPr="00993FBC">
        <w:rPr>
          <w:lang w:eastAsia="ru-RU"/>
        </w:rPr>
        <w:t xml:space="preserve"> названных выше критериев.</w:t>
      </w:r>
    </w:p>
    <w:p w:rsidR="00E25C53" w:rsidRPr="00993FBC" w:rsidRDefault="00E25C53" w:rsidP="00E25C53">
      <w:pPr>
        <w:autoSpaceDE w:val="0"/>
        <w:autoSpaceDN w:val="0"/>
        <w:adjustRightInd w:val="0"/>
        <w:rPr>
          <w:lang w:eastAsia="ru-RU"/>
        </w:rPr>
      </w:pPr>
      <w:r w:rsidRPr="00993FBC">
        <w:rPr>
          <w:lang w:eastAsia="ru-RU"/>
        </w:rPr>
        <w:t>При этом в соответствии с принятой системой оценки выделяется два уровня</w:t>
      </w:r>
    </w:p>
    <w:p w:rsidR="00E25C53" w:rsidRPr="00993FBC" w:rsidRDefault="00E25C53" w:rsidP="00E25C53">
      <w:pPr>
        <w:autoSpaceDE w:val="0"/>
        <w:autoSpaceDN w:val="0"/>
        <w:adjustRightInd w:val="0"/>
        <w:rPr>
          <w:lang w:eastAsia="ru-RU"/>
        </w:rPr>
      </w:pPr>
      <w:proofErr w:type="spellStart"/>
      <w:r w:rsidRPr="00993FBC">
        <w:rPr>
          <w:lang w:eastAsia="ru-RU"/>
        </w:rPr>
        <w:t>сформированности</w:t>
      </w:r>
      <w:proofErr w:type="spellEnd"/>
      <w:r w:rsidRPr="00993FBC">
        <w:rPr>
          <w:lang w:eastAsia="ru-RU"/>
        </w:rPr>
        <w:t xml:space="preserve"> навыков проектной деятельности: </w:t>
      </w:r>
      <w:proofErr w:type="spellStart"/>
      <w:r w:rsidRPr="00993FBC">
        <w:rPr>
          <w:i/>
          <w:iCs/>
          <w:lang w:eastAsia="ru-RU"/>
        </w:rPr>
        <w:t>базовый</w:t>
      </w:r>
      <w:r w:rsidRPr="00993FBC">
        <w:rPr>
          <w:lang w:eastAsia="ru-RU"/>
        </w:rPr>
        <w:t>и</w:t>
      </w:r>
      <w:proofErr w:type="spellEnd"/>
      <w:r w:rsidRPr="00993FBC">
        <w:rPr>
          <w:lang w:eastAsia="ru-RU"/>
        </w:rPr>
        <w:t xml:space="preserve"> </w:t>
      </w:r>
      <w:proofErr w:type="gramStart"/>
      <w:r w:rsidRPr="00993FBC">
        <w:rPr>
          <w:i/>
          <w:iCs/>
          <w:lang w:eastAsia="ru-RU"/>
        </w:rPr>
        <w:t>повышенный</w:t>
      </w:r>
      <w:proofErr w:type="gramEnd"/>
      <w:r w:rsidRPr="00993FBC">
        <w:rPr>
          <w:b/>
          <w:bCs/>
          <w:i/>
          <w:iCs/>
          <w:lang w:eastAsia="ru-RU"/>
        </w:rPr>
        <w:t xml:space="preserve">. </w:t>
      </w:r>
      <w:proofErr w:type="spellStart"/>
      <w:r w:rsidRPr="00993FBC">
        <w:rPr>
          <w:lang w:eastAsia="ru-RU"/>
        </w:rPr>
        <w:t>Главноеотличие</w:t>
      </w:r>
      <w:proofErr w:type="spellEnd"/>
      <w:r w:rsidRPr="00993FBC">
        <w:rPr>
          <w:lang w:eastAsia="ru-RU"/>
        </w:rPr>
        <w:t xml:space="preserve"> выделенных уровней состоит в степени самостоятельности обучающегося в </w:t>
      </w:r>
      <w:proofErr w:type="spellStart"/>
      <w:r w:rsidRPr="00993FBC">
        <w:rPr>
          <w:lang w:eastAsia="ru-RU"/>
        </w:rPr>
        <w:t>ходевыполнения</w:t>
      </w:r>
      <w:proofErr w:type="spellEnd"/>
      <w:r w:rsidRPr="00993FBC">
        <w:rPr>
          <w:lang w:eastAsia="ru-RU"/>
        </w:rPr>
        <w:t xml:space="preserve"> проекта, поэтому выявление и фиксация в ходе защиты того, </w:t>
      </w:r>
      <w:proofErr w:type="spellStart"/>
      <w:r w:rsidRPr="00993FBC">
        <w:rPr>
          <w:lang w:eastAsia="ru-RU"/>
        </w:rPr>
        <w:t>чтообучающийся</w:t>
      </w:r>
      <w:proofErr w:type="spellEnd"/>
      <w:r w:rsidRPr="00993FBC">
        <w:rPr>
          <w:lang w:eastAsia="ru-RU"/>
        </w:rPr>
        <w:t xml:space="preserve"> </w:t>
      </w:r>
      <w:proofErr w:type="gramStart"/>
      <w:r w:rsidRPr="00993FBC">
        <w:rPr>
          <w:lang w:eastAsia="ru-RU"/>
        </w:rPr>
        <w:t>способен</w:t>
      </w:r>
      <w:proofErr w:type="gramEnd"/>
      <w:r w:rsidRPr="00993FBC">
        <w:rPr>
          <w:lang w:eastAsia="ru-RU"/>
        </w:rPr>
        <w:t xml:space="preserve"> в</w:t>
      </w:r>
      <w:r>
        <w:rPr>
          <w:lang w:eastAsia="ru-RU"/>
        </w:rPr>
        <w:t>ыполнять самостоятельно, а что</w:t>
      </w:r>
      <w:r w:rsidRPr="00993FBC">
        <w:rPr>
          <w:lang w:eastAsia="ru-RU"/>
        </w:rPr>
        <w:t xml:space="preserve"> только с </w:t>
      </w:r>
      <w:proofErr w:type="spellStart"/>
      <w:r w:rsidRPr="00993FBC">
        <w:rPr>
          <w:lang w:eastAsia="ru-RU"/>
        </w:rPr>
        <w:t>помощьюруководителя</w:t>
      </w:r>
      <w:proofErr w:type="spellEnd"/>
      <w:r w:rsidRPr="00993FBC">
        <w:rPr>
          <w:lang w:eastAsia="ru-RU"/>
        </w:rPr>
        <w:t xml:space="preserve"> проекта, являются основной задачей оценочной деятельности.</w:t>
      </w:r>
    </w:p>
    <w:p w:rsidR="004D5BD7" w:rsidRDefault="004D5BD7" w:rsidP="004D5BD7">
      <w:pPr>
        <w:pStyle w:val="aff0"/>
        <w:spacing w:before="100" w:beforeAutospacing="1" w:after="100" w:afterAutospacing="1"/>
        <w:rPr>
          <w:b/>
          <w:bCs/>
          <w:sz w:val="28"/>
          <w:szCs w:val="28"/>
        </w:rPr>
      </w:pPr>
    </w:p>
    <w:p w:rsidR="004D5BD7" w:rsidRDefault="004D5BD7" w:rsidP="004D5BD7">
      <w:pPr>
        <w:pStyle w:val="aff0"/>
        <w:spacing w:before="100" w:beforeAutospacing="1" w:after="100" w:afterAutospacing="1"/>
        <w:rPr>
          <w:b/>
          <w:bCs/>
          <w:sz w:val="28"/>
          <w:szCs w:val="28"/>
        </w:rPr>
      </w:pPr>
    </w:p>
    <w:p w:rsidR="00131248" w:rsidRPr="00131248" w:rsidRDefault="00131248" w:rsidP="004D5BD7">
      <w:pPr>
        <w:pStyle w:val="aff0"/>
        <w:spacing w:before="100" w:beforeAutospacing="1" w:after="100" w:afterAutospacing="1"/>
        <w:rPr>
          <w:sz w:val="28"/>
          <w:szCs w:val="28"/>
        </w:rPr>
      </w:pPr>
      <w:r w:rsidRPr="00131248">
        <w:rPr>
          <w:b/>
          <w:bCs/>
          <w:sz w:val="28"/>
          <w:szCs w:val="28"/>
        </w:rPr>
        <w:t xml:space="preserve">Критерии оценивания проектно-исследовательских работ школьников.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55"/>
        <w:gridCol w:w="2636"/>
        <w:gridCol w:w="5233"/>
      </w:tblGrid>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Этап работы над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Критерии, соответствующие этапам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Характеристика критерия</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Подготовительный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Актуальность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Обоснованность проекта в настоящее время, которая предполагает разрешение имеющихся по данной тематике противоречий</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 xml:space="preserve">Планирование </w:t>
            </w:r>
            <w:r w:rsidRPr="00131248">
              <w:rPr>
                <w:rFonts w:eastAsia="Times New Roman"/>
                <w:b/>
                <w:bCs/>
                <w:sz w:val="24"/>
                <w:szCs w:val="24"/>
                <w:lang w:eastAsia="ru-RU"/>
              </w:rPr>
              <w:lastRenderedPageBreak/>
              <w:t>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lastRenderedPageBreak/>
              <w:t>Осведомленность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 xml:space="preserve">Комплексное использование имеющихся </w:t>
            </w:r>
            <w:r w:rsidRPr="00131248">
              <w:rPr>
                <w:rFonts w:eastAsia="Times New Roman"/>
                <w:sz w:val="24"/>
                <w:szCs w:val="24"/>
                <w:lang w:eastAsia="ru-RU"/>
              </w:rPr>
              <w:lastRenderedPageBreak/>
              <w:t>источников по данной тематике и свободное владение материалом</w:t>
            </w:r>
          </w:p>
        </w:tc>
      </w:tr>
      <w:tr w:rsidR="00131248" w:rsidRPr="00131248" w:rsidTr="00131248">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lastRenderedPageBreak/>
              <w:t>Исследовательская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Научность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Самостоятельность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 xml:space="preserve">Выполнение всех этапов проектной деятельности самими учащимися, </w:t>
            </w:r>
            <w:proofErr w:type="gramStart"/>
            <w:r w:rsidRPr="00131248">
              <w:rPr>
                <w:rFonts w:eastAsia="Times New Roman"/>
                <w:sz w:val="24"/>
                <w:szCs w:val="24"/>
                <w:lang w:eastAsia="ru-RU"/>
              </w:rPr>
              <w:t>направляемая</w:t>
            </w:r>
            <w:proofErr w:type="gramEnd"/>
            <w:r w:rsidRPr="00131248">
              <w:rPr>
                <w:rFonts w:eastAsia="Times New Roman"/>
                <w:sz w:val="24"/>
                <w:szCs w:val="24"/>
                <w:lang w:eastAsia="ru-RU"/>
              </w:rPr>
              <w:t xml:space="preserve"> действиями координатора проекта без его непосредственного участия</w:t>
            </w:r>
          </w:p>
        </w:tc>
      </w:tr>
      <w:tr w:rsidR="00131248" w:rsidRPr="00131248" w:rsidTr="00131248">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Результаты или выводы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Значимость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Признание выполненного авторами проекта для теоретического и (или) практического применения</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Системность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Способность школьников выделять обобщенный способ действия и применять его при решении конкретно-практических задач в рамках выполнения проектно-исследовательской работы</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Структурированность</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proofErr w:type="spellStart"/>
            <w:r w:rsidRPr="00131248">
              <w:rPr>
                <w:rFonts w:eastAsia="Times New Roman"/>
                <w:sz w:val="24"/>
                <w:szCs w:val="24"/>
                <w:lang w:eastAsia="ru-RU"/>
              </w:rPr>
              <w:t>Интегративность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Связь различных источников информации и областей знаний и ее систематизация в единой концепции проектной работы</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Креативность (творчество)</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Новые оригинальные идеи и пути решения, с помощью которых авторы внесли нечто новое в контекст современной действительности</w:t>
            </w:r>
          </w:p>
        </w:tc>
      </w:tr>
      <w:tr w:rsidR="00131248" w:rsidRPr="00131248" w:rsidTr="00131248">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Представление готового продукта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Презентабельность (публичное представление)</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Формы представления результата проектной работы (доклад, презентация, постер,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 результате совместного решения проблемы авторами проекта</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proofErr w:type="spellStart"/>
            <w:r w:rsidRPr="00131248">
              <w:rPr>
                <w:rFonts w:eastAsia="Times New Roman"/>
                <w:sz w:val="24"/>
                <w:szCs w:val="24"/>
                <w:lang w:eastAsia="ru-RU"/>
              </w:rPr>
              <w:t>Коммуникативность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 xml:space="preserve">Способность авторов проекта четко, стилистически грамотно и в </w:t>
            </w:r>
            <w:proofErr w:type="spellStart"/>
            <w:r w:rsidRPr="00131248">
              <w:rPr>
                <w:rFonts w:eastAsia="Times New Roman"/>
                <w:sz w:val="24"/>
                <w:szCs w:val="24"/>
                <w:lang w:eastAsia="ru-RU"/>
              </w:rPr>
              <w:t>тезисно</w:t>
            </w:r>
            <w:proofErr w:type="spellEnd"/>
            <w:r w:rsidRPr="00131248">
              <w:rPr>
                <w:rFonts w:eastAsia="Times New Roman"/>
                <w:sz w:val="24"/>
                <w:szCs w:val="24"/>
                <w:lang w:eastAsia="ru-RU"/>
              </w:rPr>
              <w:t xml:space="preserve"> изложить этапы и результаты своей деятельности</w:t>
            </w:r>
          </w:p>
        </w:tc>
      </w:tr>
      <w:tr w:rsidR="00131248" w:rsidRPr="00131248" w:rsidTr="0013124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Апробация</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Оценка процесса и результатов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proofErr w:type="spellStart"/>
            <w:r w:rsidRPr="00131248">
              <w:rPr>
                <w:rFonts w:eastAsia="Times New Roman"/>
                <w:sz w:val="24"/>
                <w:szCs w:val="24"/>
                <w:lang w:eastAsia="ru-RU"/>
              </w:rPr>
              <w:t>Рефлексивность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rPr>
                <w:rFonts w:eastAsia="Times New Roman"/>
                <w:sz w:val="24"/>
                <w:szCs w:val="24"/>
                <w:lang w:eastAsia="ru-RU"/>
              </w:rPr>
            </w:pPr>
            <w:r w:rsidRPr="00131248">
              <w:rPr>
                <w:rFonts w:eastAsia="Times New Roman"/>
                <w:sz w:val="24"/>
                <w:szCs w:val="24"/>
                <w:lang w:eastAsia="ru-RU"/>
              </w:rPr>
              <w:t xml:space="preserve">Индивидуальное отношение авторов проектной работы к процессу проектирования и результату своей деятельности. Характеризуется ответами </w:t>
            </w:r>
            <w:r w:rsidRPr="00131248">
              <w:rPr>
                <w:rFonts w:eastAsia="Times New Roman"/>
                <w:sz w:val="24"/>
                <w:szCs w:val="24"/>
                <w:lang w:eastAsia="ru-RU"/>
              </w:rPr>
              <w:lastRenderedPageBreak/>
              <w:t>на основные вопросы: Что было хорошо и почему? Что не удалось и почему? Что хотелось бы осуществить в будущем?</w:t>
            </w:r>
          </w:p>
        </w:tc>
      </w:tr>
    </w:tbl>
    <w:p w:rsidR="005347E2" w:rsidRDefault="005347E2" w:rsidP="00E25C53">
      <w:pPr>
        <w:autoSpaceDE w:val="0"/>
        <w:autoSpaceDN w:val="0"/>
        <w:adjustRightInd w:val="0"/>
        <w:rPr>
          <w:lang w:eastAsia="ru-RU"/>
        </w:rPr>
      </w:pPr>
    </w:p>
    <w:p w:rsidR="005347E2" w:rsidRDefault="005347E2" w:rsidP="00E25C53">
      <w:pPr>
        <w:autoSpaceDE w:val="0"/>
        <w:autoSpaceDN w:val="0"/>
        <w:adjustRightInd w:val="0"/>
        <w:rPr>
          <w:lang w:eastAsia="ru-RU"/>
        </w:rPr>
      </w:pPr>
    </w:p>
    <w:p w:rsidR="00131248" w:rsidRPr="004D5BD7" w:rsidRDefault="00131248" w:rsidP="004D5BD7">
      <w:pPr>
        <w:spacing w:before="100" w:beforeAutospacing="1" w:after="100" w:afterAutospacing="1"/>
        <w:ind w:left="360"/>
        <w:jc w:val="center"/>
      </w:pPr>
      <w:r w:rsidRPr="004D5BD7">
        <w:rPr>
          <w:b/>
          <w:bCs/>
        </w:rPr>
        <w:t>Выставление дополнительных баллов с учетом вида проектно-исследовательской работы школьников.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00"/>
        <w:gridCol w:w="3533"/>
        <w:gridCol w:w="2991"/>
      </w:tblGrid>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Классификация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Вид проекта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Количество дополнительных баллов</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По продолжительности</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spacing w:before="100" w:beforeAutospacing="1" w:after="100" w:afterAutospacing="1"/>
              <w:jc w:val="center"/>
              <w:rPr>
                <w:rFonts w:eastAsia="Times New Roman"/>
                <w:sz w:val="24"/>
                <w:szCs w:val="24"/>
                <w:lang w:eastAsia="ru-RU"/>
              </w:rPr>
            </w:pPr>
            <w:r w:rsidRPr="00131248">
              <w:rPr>
                <w:rFonts w:eastAsia="Times New Roman"/>
                <w:sz w:val="24"/>
                <w:szCs w:val="24"/>
                <w:lang w:eastAsia="ru-RU"/>
              </w:rPr>
              <w:t>Среднесрочный</w:t>
            </w:r>
            <w:r w:rsidRPr="00131248">
              <w:rPr>
                <w:rFonts w:eastAsia="Times New Roman"/>
                <w:sz w:val="24"/>
                <w:szCs w:val="24"/>
                <w:lang w:eastAsia="ru-RU"/>
              </w:rPr>
              <w:br/>
              <w:t xml:space="preserve">Долгосрочный </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w:t>
            </w:r>
            <w:r w:rsidRPr="00131248">
              <w:rPr>
                <w:rFonts w:eastAsia="Times New Roman"/>
                <w:sz w:val="24"/>
                <w:szCs w:val="24"/>
                <w:lang w:eastAsia="ru-RU"/>
              </w:rPr>
              <w:br/>
              <w:t>2</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По способу преобладающей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 xml:space="preserve">Исследовательский </w:t>
            </w:r>
            <w:r w:rsidRPr="00131248">
              <w:rPr>
                <w:rFonts w:eastAsia="Times New Roman"/>
                <w:sz w:val="24"/>
                <w:szCs w:val="24"/>
                <w:lang w:eastAsia="ru-RU"/>
              </w:rPr>
              <w:br/>
              <w:t>Практико-ориентированный</w:t>
            </w:r>
            <w:r w:rsidRPr="00131248">
              <w:rPr>
                <w:rFonts w:eastAsia="Times New Roman"/>
                <w:sz w:val="24"/>
                <w:szCs w:val="24"/>
                <w:lang w:eastAsia="ru-RU"/>
              </w:rPr>
              <w:br/>
              <w:t>Реферативный</w:t>
            </w:r>
            <w:r w:rsidRPr="00131248">
              <w:rPr>
                <w:rFonts w:eastAsia="Times New Roman"/>
                <w:sz w:val="24"/>
                <w:szCs w:val="24"/>
                <w:lang w:eastAsia="ru-RU"/>
              </w:rPr>
              <w:br/>
              <w:t xml:space="preserve">Описательный </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3</w:t>
            </w:r>
            <w:r w:rsidRPr="00131248">
              <w:rPr>
                <w:rFonts w:eastAsia="Times New Roman"/>
                <w:sz w:val="24"/>
                <w:szCs w:val="24"/>
                <w:lang w:eastAsia="ru-RU"/>
              </w:rPr>
              <w:br/>
              <w:t>2</w:t>
            </w:r>
            <w:r w:rsidRPr="00131248">
              <w:rPr>
                <w:rFonts w:eastAsia="Times New Roman"/>
                <w:sz w:val="24"/>
                <w:szCs w:val="24"/>
                <w:lang w:eastAsia="ru-RU"/>
              </w:rPr>
              <w:br/>
              <w:t>1</w:t>
            </w:r>
            <w:r w:rsidRPr="00131248">
              <w:rPr>
                <w:rFonts w:eastAsia="Times New Roman"/>
                <w:sz w:val="24"/>
                <w:szCs w:val="24"/>
                <w:lang w:eastAsia="ru-RU"/>
              </w:rPr>
              <w:br/>
              <w:t>1</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По количеству участников</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 xml:space="preserve">Индивидуальный </w:t>
            </w:r>
            <w:r w:rsidRPr="00131248">
              <w:rPr>
                <w:rFonts w:eastAsia="Times New Roman"/>
                <w:sz w:val="24"/>
                <w:szCs w:val="24"/>
                <w:lang w:eastAsia="ru-RU"/>
              </w:rPr>
              <w:br/>
              <w:t>Парный</w:t>
            </w:r>
            <w:r w:rsidRPr="00131248">
              <w:rPr>
                <w:rFonts w:eastAsia="Times New Roman"/>
                <w:sz w:val="24"/>
                <w:szCs w:val="24"/>
                <w:lang w:eastAsia="ru-RU"/>
              </w:rPr>
              <w:br/>
              <w:t xml:space="preserve">Групповой </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w:t>
            </w:r>
            <w:r w:rsidRPr="00131248">
              <w:rPr>
                <w:rFonts w:eastAsia="Times New Roman"/>
                <w:sz w:val="24"/>
                <w:szCs w:val="24"/>
                <w:lang w:eastAsia="ru-RU"/>
              </w:rPr>
              <w:br/>
              <w:t>1</w:t>
            </w:r>
            <w:r w:rsidRPr="00131248">
              <w:rPr>
                <w:rFonts w:eastAsia="Times New Roman"/>
                <w:sz w:val="24"/>
                <w:szCs w:val="24"/>
                <w:lang w:eastAsia="ru-RU"/>
              </w:rPr>
              <w:br/>
              <w:t>2</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 xml:space="preserve">По </w:t>
            </w:r>
            <w:proofErr w:type="spellStart"/>
            <w:r w:rsidRPr="00131248">
              <w:rPr>
                <w:rFonts w:eastAsia="Times New Roman"/>
                <w:b/>
                <w:bCs/>
                <w:sz w:val="24"/>
                <w:szCs w:val="24"/>
                <w:lang w:eastAsia="ru-RU"/>
              </w:rPr>
              <w:t>предметносодержательной</w:t>
            </w:r>
            <w:proofErr w:type="spellEnd"/>
            <w:r w:rsidRPr="00131248">
              <w:rPr>
                <w:rFonts w:eastAsia="Times New Roman"/>
                <w:b/>
                <w:bCs/>
                <w:sz w:val="24"/>
                <w:szCs w:val="24"/>
                <w:lang w:eastAsia="ru-RU"/>
              </w:rPr>
              <w:t xml:space="preserve"> области</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proofErr w:type="spellStart"/>
            <w:r w:rsidRPr="00131248">
              <w:rPr>
                <w:rFonts w:eastAsia="Times New Roman"/>
                <w:sz w:val="24"/>
                <w:szCs w:val="24"/>
                <w:lang w:eastAsia="ru-RU"/>
              </w:rPr>
              <w:t>Монопроект</w:t>
            </w:r>
            <w:proofErr w:type="spellEnd"/>
            <w:r w:rsidRPr="00131248">
              <w:rPr>
                <w:rFonts w:eastAsia="Times New Roman"/>
                <w:sz w:val="24"/>
                <w:szCs w:val="24"/>
                <w:lang w:eastAsia="ru-RU"/>
              </w:rPr>
              <w:br/>
            </w:r>
            <w:proofErr w:type="spellStart"/>
            <w:r w:rsidRPr="00131248">
              <w:rPr>
                <w:rFonts w:eastAsia="Times New Roman"/>
                <w:sz w:val="24"/>
                <w:szCs w:val="24"/>
                <w:lang w:eastAsia="ru-RU"/>
              </w:rPr>
              <w:t>Межпредметный</w:t>
            </w:r>
            <w:proofErr w:type="spellEnd"/>
            <w:r w:rsidRPr="00131248">
              <w:rPr>
                <w:rFonts w:eastAsia="Times New Roman"/>
                <w:sz w:val="24"/>
                <w:szCs w:val="24"/>
                <w:lang w:eastAsia="ru-RU"/>
              </w:rPr>
              <w:t xml:space="preserve"> в смежных областях</w:t>
            </w:r>
            <w:r w:rsidRPr="00131248">
              <w:rPr>
                <w:rFonts w:eastAsia="Times New Roman"/>
                <w:sz w:val="24"/>
                <w:szCs w:val="24"/>
                <w:lang w:eastAsia="ru-RU"/>
              </w:rPr>
              <w:br/>
            </w:r>
            <w:proofErr w:type="spellStart"/>
            <w:r w:rsidRPr="00131248">
              <w:rPr>
                <w:rFonts w:eastAsia="Times New Roman"/>
                <w:sz w:val="24"/>
                <w:szCs w:val="24"/>
                <w:lang w:eastAsia="ru-RU"/>
              </w:rPr>
              <w:t>Межпредметный</w:t>
            </w:r>
            <w:proofErr w:type="spellEnd"/>
            <w:r w:rsidRPr="00131248">
              <w:rPr>
                <w:rFonts w:eastAsia="Times New Roman"/>
                <w:sz w:val="24"/>
                <w:szCs w:val="24"/>
                <w:lang w:eastAsia="ru-RU"/>
              </w:rPr>
              <w:t xml:space="preserve"> в разных областях</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w:t>
            </w:r>
            <w:r w:rsidRPr="00131248">
              <w:rPr>
                <w:rFonts w:eastAsia="Times New Roman"/>
                <w:sz w:val="24"/>
                <w:szCs w:val="24"/>
                <w:lang w:eastAsia="ru-RU"/>
              </w:rPr>
              <w:br/>
              <w:t>2</w:t>
            </w:r>
            <w:r w:rsidRPr="00131248">
              <w:rPr>
                <w:rFonts w:eastAsia="Times New Roman"/>
                <w:sz w:val="24"/>
                <w:szCs w:val="24"/>
                <w:lang w:eastAsia="ru-RU"/>
              </w:rPr>
              <w:br/>
              <w:t>3</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По характеру контактов</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proofErr w:type="spellStart"/>
            <w:r w:rsidRPr="00131248">
              <w:rPr>
                <w:rFonts w:eastAsia="Times New Roman"/>
                <w:sz w:val="24"/>
                <w:szCs w:val="24"/>
                <w:lang w:eastAsia="ru-RU"/>
              </w:rPr>
              <w:t>Внутришкольный</w:t>
            </w:r>
            <w:proofErr w:type="spellEnd"/>
            <w:r w:rsidRPr="00131248">
              <w:rPr>
                <w:rFonts w:eastAsia="Times New Roman"/>
                <w:sz w:val="24"/>
                <w:szCs w:val="24"/>
                <w:lang w:eastAsia="ru-RU"/>
              </w:rPr>
              <w:br/>
              <w:t>Межшкольный</w:t>
            </w:r>
            <w:r w:rsidRPr="00131248">
              <w:rPr>
                <w:rFonts w:eastAsia="Times New Roman"/>
                <w:sz w:val="24"/>
                <w:szCs w:val="24"/>
                <w:lang w:eastAsia="ru-RU"/>
              </w:rPr>
              <w:br/>
              <w:t xml:space="preserve">Международный </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w:t>
            </w:r>
            <w:r w:rsidRPr="00131248">
              <w:rPr>
                <w:rFonts w:eastAsia="Times New Roman"/>
                <w:sz w:val="24"/>
                <w:szCs w:val="24"/>
                <w:lang w:eastAsia="ru-RU"/>
              </w:rPr>
              <w:br/>
              <w:t>2</w:t>
            </w:r>
            <w:r w:rsidRPr="00131248">
              <w:rPr>
                <w:rFonts w:eastAsia="Times New Roman"/>
                <w:sz w:val="24"/>
                <w:szCs w:val="24"/>
                <w:lang w:eastAsia="ru-RU"/>
              </w:rPr>
              <w:br/>
              <w:t>4</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С учетом координации</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С открытой координацией</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Апробация</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Продолжение исследований по данной тематике</w:t>
            </w:r>
            <w:r w:rsidRPr="00131248">
              <w:rPr>
                <w:rFonts w:eastAsia="Times New Roman"/>
                <w:sz w:val="24"/>
                <w:szCs w:val="24"/>
                <w:lang w:eastAsia="ru-RU"/>
              </w:rPr>
              <w:br/>
              <w:t>Возможность практического применения</w:t>
            </w:r>
            <w:proofErr w:type="gramStart"/>
            <w:r w:rsidRPr="00131248">
              <w:rPr>
                <w:rFonts w:eastAsia="Times New Roman"/>
                <w:sz w:val="24"/>
                <w:szCs w:val="24"/>
                <w:lang w:eastAsia="ru-RU"/>
              </w:rPr>
              <w:br/>
              <w:t>У</w:t>
            </w:r>
            <w:proofErr w:type="gramEnd"/>
            <w:r w:rsidRPr="00131248">
              <w:rPr>
                <w:rFonts w:eastAsia="Times New Roman"/>
                <w:sz w:val="24"/>
                <w:szCs w:val="24"/>
                <w:lang w:eastAsia="ru-RU"/>
              </w:rPr>
              <w:t>же применяется</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w:t>
            </w:r>
            <w:r w:rsidRPr="00131248">
              <w:rPr>
                <w:rFonts w:eastAsia="Times New Roman"/>
                <w:sz w:val="24"/>
                <w:szCs w:val="24"/>
                <w:lang w:eastAsia="ru-RU"/>
              </w:rPr>
              <w:br/>
              <w:t>1</w:t>
            </w:r>
            <w:r w:rsidRPr="00131248">
              <w:rPr>
                <w:rFonts w:eastAsia="Times New Roman"/>
                <w:sz w:val="24"/>
                <w:szCs w:val="24"/>
                <w:lang w:eastAsia="ru-RU"/>
              </w:rPr>
              <w:br/>
              <w:t>3</w:t>
            </w:r>
          </w:p>
        </w:tc>
      </w:tr>
      <w:tr w:rsidR="00131248" w:rsidRPr="00131248" w:rsidTr="0013124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jc w:val="center"/>
              <w:rPr>
                <w:rFonts w:eastAsia="Times New Roman"/>
                <w:sz w:val="24"/>
                <w:szCs w:val="24"/>
                <w:lang w:eastAsia="ru-RU"/>
              </w:rPr>
            </w:pPr>
            <w:r w:rsidRPr="00131248">
              <w:rPr>
                <w:rFonts w:eastAsia="Times New Roman"/>
                <w:b/>
                <w:bCs/>
                <w:sz w:val="24"/>
                <w:szCs w:val="24"/>
                <w:lang w:eastAsia="ru-RU"/>
              </w:rPr>
              <w:t xml:space="preserve">Особое мнение эксперта </w:t>
            </w:r>
            <w:r w:rsidRPr="00131248">
              <w:rPr>
                <w:rFonts w:eastAsia="Times New Roman"/>
                <w:b/>
                <w:bCs/>
                <w:sz w:val="24"/>
                <w:szCs w:val="24"/>
                <w:lang w:eastAsia="ru-RU"/>
              </w:rPr>
              <w:br/>
              <w:t>(с учетом системности)</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1–2</w:t>
            </w:r>
          </w:p>
        </w:tc>
      </w:tr>
      <w:tr w:rsidR="00131248" w:rsidRPr="00131248" w:rsidTr="00131248">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1248" w:rsidRPr="00131248" w:rsidRDefault="00131248" w:rsidP="00131248">
            <w:pPr>
              <w:rPr>
                <w:rFonts w:eastAsia="Times New Roman"/>
                <w:sz w:val="24"/>
                <w:szCs w:val="24"/>
                <w:lang w:eastAsia="ru-RU"/>
              </w:rPr>
            </w:pPr>
            <w:r w:rsidRPr="00131248">
              <w:rPr>
                <w:rFonts w:eastAsia="Times New Roman"/>
                <w:b/>
                <w:bCs/>
                <w:sz w:val="24"/>
                <w:szCs w:val="24"/>
                <w:lang w:eastAsia="ru-RU"/>
              </w:rPr>
              <w:t>Максимальное количество дополнительных баллов</w:t>
            </w:r>
          </w:p>
        </w:tc>
        <w:tc>
          <w:tcPr>
            <w:tcW w:w="0" w:type="auto"/>
            <w:tcBorders>
              <w:top w:val="outset" w:sz="6" w:space="0" w:color="auto"/>
              <w:left w:val="outset" w:sz="6" w:space="0" w:color="auto"/>
              <w:bottom w:val="outset" w:sz="6" w:space="0" w:color="auto"/>
              <w:right w:val="outset" w:sz="6" w:space="0" w:color="auto"/>
            </w:tcBorders>
            <w:hideMark/>
          </w:tcPr>
          <w:p w:rsidR="00131248" w:rsidRPr="00131248" w:rsidRDefault="00131248" w:rsidP="00131248">
            <w:pPr>
              <w:jc w:val="center"/>
              <w:rPr>
                <w:rFonts w:eastAsia="Times New Roman"/>
                <w:sz w:val="24"/>
                <w:szCs w:val="24"/>
                <w:lang w:eastAsia="ru-RU"/>
              </w:rPr>
            </w:pPr>
            <w:r w:rsidRPr="00131248">
              <w:rPr>
                <w:rFonts w:eastAsia="Times New Roman"/>
                <w:sz w:val="24"/>
                <w:szCs w:val="24"/>
                <w:lang w:eastAsia="ru-RU"/>
              </w:rPr>
              <w:t>20</w:t>
            </w:r>
          </w:p>
        </w:tc>
      </w:tr>
    </w:tbl>
    <w:p w:rsidR="005347E2" w:rsidRDefault="005347E2" w:rsidP="00E25C53">
      <w:pPr>
        <w:autoSpaceDE w:val="0"/>
        <w:autoSpaceDN w:val="0"/>
        <w:adjustRightInd w:val="0"/>
        <w:rPr>
          <w:lang w:eastAsia="ru-RU"/>
        </w:rPr>
      </w:pPr>
    </w:p>
    <w:p w:rsidR="005347E2" w:rsidRDefault="005347E2" w:rsidP="00E25C53">
      <w:pPr>
        <w:autoSpaceDE w:val="0"/>
        <w:autoSpaceDN w:val="0"/>
        <w:adjustRightInd w:val="0"/>
        <w:rPr>
          <w:lang w:eastAsia="ru-RU"/>
        </w:rPr>
      </w:pPr>
    </w:p>
    <w:p w:rsidR="00E25C53" w:rsidRPr="00995AE4" w:rsidRDefault="00E25C53" w:rsidP="00E25C53">
      <w:pPr>
        <w:autoSpaceDE w:val="0"/>
        <w:autoSpaceDN w:val="0"/>
        <w:adjustRightInd w:val="0"/>
        <w:rPr>
          <w:lang w:eastAsia="ru-RU"/>
        </w:rPr>
      </w:pPr>
      <w:r w:rsidRPr="00995AE4">
        <w:rPr>
          <w:lang w:eastAsia="ru-RU"/>
        </w:rPr>
        <w:t>Решение о выполнении проекта на повышенном уровне принимается комиссией</w:t>
      </w:r>
    </w:p>
    <w:p w:rsidR="00E25C53" w:rsidRPr="00995AE4" w:rsidRDefault="004D5BD7" w:rsidP="00E25C53">
      <w:pPr>
        <w:autoSpaceDE w:val="0"/>
        <w:autoSpaceDN w:val="0"/>
        <w:adjustRightInd w:val="0"/>
        <w:rPr>
          <w:lang w:eastAsia="ru-RU"/>
        </w:rPr>
      </w:pPr>
      <w:r>
        <w:rPr>
          <w:lang w:eastAsia="ru-RU"/>
        </w:rPr>
        <w:t>по каждому из тре</w:t>
      </w:r>
      <w:r w:rsidR="00E25C53" w:rsidRPr="00995AE4">
        <w:rPr>
          <w:lang w:eastAsia="ru-RU"/>
        </w:rPr>
        <w:t xml:space="preserve">х </w:t>
      </w:r>
      <w:r w:rsidR="00131248">
        <w:rPr>
          <w:lang w:eastAsia="ru-RU"/>
        </w:rPr>
        <w:t xml:space="preserve">основных </w:t>
      </w:r>
      <w:r w:rsidR="00E25C53" w:rsidRPr="00995AE4">
        <w:rPr>
          <w:lang w:eastAsia="ru-RU"/>
        </w:rPr>
        <w:t>предъявляемых критериев</w:t>
      </w:r>
      <w:r w:rsidR="00131248">
        <w:rPr>
          <w:lang w:eastAsia="ru-RU"/>
        </w:rPr>
        <w:t xml:space="preserve"> (знание предмета, регул</w:t>
      </w:r>
      <w:r w:rsidR="004B1087">
        <w:rPr>
          <w:lang w:eastAsia="ru-RU"/>
        </w:rPr>
        <w:t>ятивные действия, коммуникация)</w:t>
      </w:r>
      <w:r w:rsidR="00E25C53" w:rsidRPr="00995AE4">
        <w:rPr>
          <w:lang w:eastAsia="ru-RU"/>
        </w:rPr>
        <w:t xml:space="preserve">, характеризующих </w:t>
      </w:r>
      <w:proofErr w:type="spellStart"/>
      <w:r w:rsidR="00E25C53" w:rsidRPr="00995AE4">
        <w:rPr>
          <w:lang w:eastAsia="ru-RU"/>
        </w:rPr>
        <w:t>сформированностьметапредметных</w:t>
      </w:r>
      <w:proofErr w:type="spellEnd"/>
      <w:r w:rsidR="00E25C53" w:rsidRPr="00995AE4">
        <w:rPr>
          <w:lang w:eastAsia="ru-RU"/>
        </w:rPr>
        <w:t xml:space="preserve"> умений.</w:t>
      </w:r>
    </w:p>
    <w:p w:rsidR="00E25C53" w:rsidRPr="00995AE4" w:rsidRDefault="00E25C53" w:rsidP="00E25C53">
      <w:pPr>
        <w:autoSpaceDE w:val="0"/>
        <w:autoSpaceDN w:val="0"/>
        <w:adjustRightInd w:val="0"/>
        <w:rPr>
          <w:lang w:eastAsia="ru-RU"/>
        </w:rPr>
      </w:pPr>
      <w:r w:rsidRPr="00995AE4">
        <w:rPr>
          <w:lang w:eastAsia="ru-RU"/>
        </w:rPr>
        <w:t>Решение о выполнении проекта на базовом уровне, принимается при условии,</w:t>
      </w:r>
    </w:p>
    <w:p w:rsidR="00E25C53" w:rsidRPr="00995AE4" w:rsidRDefault="00E25C53" w:rsidP="00E25C53">
      <w:pPr>
        <w:autoSpaceDE w:val="0"/>
        <w:autoSpaceDN w:val="0"/>
        <w:adjustRightInd w:val="0"/>
        <w:rPr>
          <w:lang w:eastAsia="ru-RU"/>
        </w:rPr>
      </w:pPr>
      <w:r w:rsidRPr="00995AE4">
        <w:rPr>
          <w:lang w:eastAsia="ru-RU"/>
        </w:rPr>
        <w:t>что:</w:t>
      </w:r>
    </w:p>
    <w:p w:rsidR="00E25C53" w:rsidRPr="00995AE4" w:rsidRDefault="00E25C53" w:rsidP="00E25C53">
      <w:pPr>
        <w:autoSpaceDE w:val="0"/>
        <w:autoSpaceDN w:val="0"/>
        <w:adjustRightInd w:val="0"/>
        <w:rPr>
          <w:lang w:eastAsia="ru-RU"/>
        </w:rPr>
      </w:pPr>
      <w:r w:rsidRPr="00995AE4">
        <w:rPr>
          <w:lang w:eastAsia="ru-RU"/>
        </w:rPr>
        <w:t>1) такая оценка выставлена комиссией по каждому из предъявляемых критериев;</w:t>
      </w:r>
    </w:p>
    <w:p w:rsidR="00E25C53" w:rsidRPr="00995AE4" w:rsidRDefault="00E25C53" w:rsidP="00E25C53">
      <w:pPr>
        <w:autoSpaceDE w:val="0"/>
        <w:autoSpaceDN w:val="0"/>
        <w:adjustRightInd w:val="0"/>
        <w:rPr>
          <w:lang w:eastAsia="ru-RU"/>
        </w:rPr>
      </w:pPr>
      <w:r w:rsidRPr="00995AE4">
        <w:rPr>
          <w:lang w:eastAsia="ru-RU"/>
        </w:rPr>
        <w:t>2) продемонстрированы все обязат</w:t>
      </w:r>
      <w:r w:rsidR="004D5BD7">
        <w:rPr>
          <w:lang w:eastAsia="ru-RU"/>
        </w:rPr>
        <w:t>ельные элементы проекта: заверше</w:t>
      </w:r>
      <w:r w:rsidRPr="00995AE4">
        <w:rPr>
          <w:lang w:eastAsia="ru-RU"/>
        </w:rPr>
        <w:t>нный продукт,</w:t>
      </w:r>
    </w:p>
    <w:p w:rsidR="00E25C53" w:rsidRPr="00995AE4" w:rsidRDefault="00E25C53" w:rsidP="00E25C53">
      <w:pPr>
        <w:autoSpaceDE w:val="0"/>
        <w:autoSpaceDN w:val="0"/>
        <w:adjustRightInd w:val="0"/>
        <w:rPr>
          <w:lang w:eastAsia="ru-RU"/>
        </w:rPr>
      </w:pPr>
      <w:r w:rsidRPr="00995AE4">
        <w:rPr>
          <w:lang w:eastAsia="ru-RU"/>
        </w:rPr>
        <w:lastRenderedPageBreak/>
        <w:t xml:space="preserve">отвечающий исходному замыслу, список использованных источников, </w:t>
      </w:r>
      <w:proofErr w:type="spellStart"/>
      <w:r w:rsidRPr="00995AE4">
        <w:rPr>
          <w:lang w:eastAsia="ru-RU"/>
        </w:rPr>
        <w:t>положительныйотзыв</w:t>
      </w:r>
      <w:proofErr w:type="spellEnd"/>
      <w:r w:rsidRPr="00995AE4">
        <w:rPr>
          <w:lang w:eastAsia="ru-RU"/>
        </w:rPr>
        <w:t xml:space="preserve"> руководителя, презентация проекта;</w:t>
      </w:r>
    </w:p>
    <w:p w:rsidR="00E25C53" w:rsidRPr="00995AE4" w:rsidRDefault="00131248" w:rsidP="00E25C53">
      <w:pPr>
        <w:autoSpaceDE w:val="0"/>
        <w:autoSpaceDN w:val="0"/>
        <w:adjustRightInd w:val="0"/>
        <w:rPr>
          <w:lang w:eastAsia="ru-RU"/>
        </w:rPr>
      </w:pPr>
      <w:r>
        <w:rPr>
          <w:lang w:eastAsia="ru-RU"/>
        </w:rPr>
        <w:t xml:space="preserve">3) </w:t>
      </w:r>
      <w:r w:rsidR="00E25C53" w:rsidRPr="00995AE4">
        <w:rPr>
          <w:lang w:eastAsia="ru-RU"/>
        </w:rPr>
        <w:t xml:space="preserve"> даны ответы на вопросы.</w:t>
      </w:r>
    </w:p>
    <w:p w:rsidR="0038683E" w:rsidRDefault="0038683E" w:rsidP="00E25C53">
      <w:pPr>
        <w:autoSpaceDE w:val="0"/>
        <w:autoSpaceDN w:val="0"/>
        <w:adjustRightInd w:val="0"/>
        <w:rPr>
          <w:lang w:eastAsia="ru-RU"/>
        </w:rPr>
      </w:pPr>
    </w:p>
    <w:p w:rsidR="00E25C53" w:rsidRPr="004E13AB" w:rsidRDefault="00E25C53" w:rsidP="004E13AB">
      <w:pPr>
        <w:autoSpaceDE w:val="0"/>
        <w:autoSpaceDN w:val="0"/>
        <w:adjustRightInd w:val="0"/>
        <w:jc w:val="center"/>
        <w:rPr>
          <w:b/>
          <w:bCs/>
          <w:sz w:val="32"/>
          <w:szCs w:val="32"/>
          <w:u w:val="single"/>
          <w:lang w:eastAsia="ru-RU"/>
        </w:rPr>
      </w:pPr>
      <w:r w:rsidRPr="004E13AB">
        <w:rPr>
          <w:b/>
          <w:bCs/>
          <w:sz w:val="32"/>
          <w:szCs w:val="32"/>
          <w:u w:val="single"/>
          <w:lang w:eastAsia="ru-RU"/>
        </w:rPr>
        <w:t>1.3.4. Особенности оценки предметных результатов</w:t>
      </w:r>
    </w:p>
    <w:p w:rsidR="00E25C53" w:rsidRPr="00995AE4" w:rsidRDefault="00E25C53" w:rsidP="00E25C53">
      <w:pPr>
        <w:autoSpaceDE w:val="0"/>
        <w:autoSpaceDN w:val="0"/>
        <w:adjustRightInd w:val="0"/>
        <w:rPr>
          <w:lang w:eastAsia="ru-RU"/>
        </w:rPr>
      </w:pPr>
      <w:r w:rsidRPr="00995AE4">
        <w:rPr>
          <w:lang w:eastAsia="ru-RU"/>
        </w:rPr>
        <w:t xml:space="preserve">Оценка предметных результатов - оценка достижения </w:t>
      </w:r>
      <w:proofErr w:type="gramStart"/>
      <w:r w:rsidRPr="00995AE4">
        <w:rPr>
          <w:lang w:eastAsia="ru-RU"/>
        </w:rPr>
        <w:t>обучающимся</w:t>
      </w:r>
      <w:proofErr w:type="gramEnd"/>
    </w:p>
    <w:p w:rsidR="00E25C53" w:rsidRPr="00995AE4" w:rsidRDefault="00E25C53" w:rsidP="00E25C53">
      <w:pPr>
        <w:autoSpaceDE w:val="0"/>
        <w:autoSpaceDN w:val="0"/>
        <w:adjustRightInd w:val="0"/>
        <w:rPr>
          <w:lang w:eastAsia="ru-RU"/>
        </w:rPr>
      </w:pPr>
      <w:r w:rsidRPr="00995AE4">
        <w:rPr>
          <w:lang w:eastAsia="ru-RU"/>
        </w:rPr>
        <w:t>планируемых результатов по отдельным предметам.</w:t>
      </w:r>
    </w:p>
    <w:p w:rsidR="00E25C53" w:rsidRPr="00995AE4" w:rsidRDefault="00E25C53" w:rsidP="00E25C53">
      <w:pPr>
        <w:autoSpaceDE w:val="0"/>
        <w:autoSpaceDN w:val="0"/>
        <w:adjustRightInd w:val="0"/>
        <w:rPr>
          <w:lang w:eastAsia="ru-RU"/>
        </w:rPr>
      </w:pPr>
      <w:r w:rsidRPr="00995AE4">
        <w:rPr>
          <w:lang w:eastAsia="ru-RU"/>
        </w:rPr>
        <w:t xml:space="preserve">Основным </w:t>
      </w:r>
      <w:r w:rsidRPr="00995AE4">
        <w:rPr>
          <w:b/>
          <w:bCs/>
          <w:lang w:eastAsia="ru-RU"/>
        </w:rPr>
        <w:t xml:space="preserve">объектом </w:t>
      </w:r>
      <w:r w:rsidRPr="00995AE4">
        <w:rPr>
          <w:lang w:eastAsia="ru-RU"/>
        </w:rPr>
        <w:t xml:space="preserve">оценки предметных результатов является способность </w:t>
      </w:r>
      <w:proofErr w:type="gramStart"/>
      <w:r w:rsidRPr="00995AE4">
        <w:rPr>
          <w:lang w:eastAsia="ru-RU"/>
        </w:rPr>
        <w:t>к</w:t>
      </w:r>
      <w:proofErr w:type="gramEnd"/>
    </w:p>
    <w:p w:rsidR="00E25C53" w:rsidRPr="00995AE4" w:rsidRDefault="00E25C53" w:rsidP="00E25C53">
      <w:pPr>
        <w:autoSpaceDE w:val="0"/>
        <w:autoSpaceDN w:val="0"/>
        <w:adjustRightInd w:val="0"/>
        <w:rPr>
          <w:lang w:eastAsia="ru-RU"/>
        </w:rPr>
      </w:pPr>
      <w:r w:rsidRPr="00995AE4">
        <w:rPr>
          <w:lang w:eastAsia="ru-RU"/>
        </w:rPr>
        <w:t xml:space="preserve">решению учебно-познавательных и учебно-практических задач, основанных </w:t>
      </w:r>
      <w:proofErr w:type="gramStart"/>
      <w:r w:rsidRPr="00995AE4">
        <w:rPr>
          <w:lang w:eastAsia="ru-RU"/>
        </w:rPr>
        <w:t>на</w:t>
      </w:r>
      <w:proofErr w:type="gramEnd"/>
    </w:p>
    <w:p w:rsidR="00E25C53" w:rsidRPr="00995AE4" w:rsidRDefault="00E25C53" w:rsidP="00E25C53">
      <w:pPr>
        <w:autoSpaceDE w:val="0"/>
        <w:autoSpaceDN w:val="0"/>
        <w:adjustRightInd w:val="0"/>
        <w:rPr>
          <w:lang w:eastAsia="ru-RU"/>
        </w:rPr>
      </w:pPr>
      <w:r w:rsidRPr="00995AE4">
        <w:rPr>
          <w:lang w:eastAsia="ru-RU"/>
        </w:rPr>
        <w:t xml:space="preserve">изучаемом учебном </w:t>
      </w:r>
      <w:proofErr w:type="gramStart"/>
      <w:r w:rsidRPr="00995AE4">
        <w:rPr>
          <w:lang w:eastAsia="ru-RU"/>
        </w:rPr>
        <w:t>материале</w:t>
      </w:r>
      <w:proofErr w:type="gramEnd"/>
      <w:r w:rsidRPr="00995AE4">
        <w:rPr>
          <w:lang w:eastAsia="ru-RU"/>
        </w:rPr>
        <w:t>, с использованием способов действий, релевантных</w:t>
      </w:r>
    </w:p>
    <w:p w:rsidR="00E25C53" w:rsidRPr="00995AE4" w:rsidRDefault="00E25C53" w:rsidP="00E25C53">
      <w:pPr>
        <w:autoSpaceDE w:val="0"/>
        <w:autoSpaceDN w:val="0"/>
        <w:adjustRightInd w:val="0"/>
        <w:rPr>
          <w:lang w:eastAsia="ru-RU"/>
        </w:rPr>
      </w:pPr>
      <w:proofErr w:type="gramStart"/>
      <w:r w:rsidRPr="00995AE4">
        <w:rPr>
          <w:lang w:eastAsia="ru-RU"/>
        </w:rPr>
        <w:t xml:space="preserve">содержанию учебных предметов, в том числе </w:t>
      </w:r>
      <w:proofErr w:type="spellStart"/>
      <w:r w:rsidRPr="00995AE4">
        <w:rPr>
          <w:lang w:eastAsia="ru-RU"/>
        </w:rPr>
        <w:t>метапредметных</w:t>
      </w:r>
      <w:proofErr w:type="spellEnd"/>
      <w:r w:rsidRPr="00995AE4">
        <w:rPr>
          <w:lang w:eastAsia="ru-RU"/>
        </w:rPr>
        <w:t xml:space="preserve"> (познавательных,</w:t>
      </w:r>
      <w:proofErr w:type="gramEnd"/>
    </w:p>
    <w:p w:rsidR="00E25C53" w:rsidRPr="00995AE4" w:rsidRDefault="00E25C53" w:rsidP="00E25C53">
      <w:pPr>
        <w:autoSpaceDE w:val="0"/>
        <w:autoSpaceDN w:val="0"/>
        <w:adjustRightInd w:val="0"/>
        <w:rPr>
          <w:lang w:eastAsia="ru-RU"/>
        </w:rPr>
      </w:pPr>
      <w:r w:rsidRPr="00995AE4">
        <w:rPr>
          <w:lang w:eastAsia="ru-RU"/>
        </w:rPr>
        <w:t>регулятивных, коммуникативных) действий.</w:t>
      </w:r>
    </w:p>
    <w:p w:rsidR="00E25C53" w:rsidRPr="00995AE4" w:rsidRDefault="00E25C53" w:rsidP="00E25C53">
      <w:pPr>
        <w:autoSpaceDE w:val="0"/>
        <w:autoSpaceDN w:val="0"/>
        <w:adjustRightInd w:val="0"/>
        <w:rPr>
          <w:lang w:eastAsia="ru-RU"/>
        </w:rPr>
      </w:pPr>
      <w:r w:rsidRPr="00995AE4">
        <w:rPr>
          <w:lang w:eastAsia="ru-RU"/>
        </w:rPr>
        <w:t>Система оценки предметных результатов</w:t>
      </w:r>
      <w:r w:rsidR="00515B69">
        <w:rPr>
          <w:lang w:eastAsia="ru-RU"/>
        </w:rPr>
        <w:t xml:space="preserve"> освоения учебных программ с уче</w:t>
      </w:r>
      <w:r w:rsidRPr="00995AE4">
        <w:rPr>
          <w:lang w:eastAsia="ru-RU"/>
        </w:rPr>
        <w:t>том</w:t>
      </w:r>
    </w:p>
    <w:p w:rsidR="00E25C53" w:rsidRPr="00995AE4" w:rsidRDefault="00E25C53" w:rsidP="00E25C53">
      <w:pPr>
        <w:autoSpaceDE w:val="0"/>
        <w:autoSpaceDN w:val="0"/>
        <w:adjustRightInd w:val="0"/>
        <w:rPr>
          <w:b/>
          <w:bCs/>
          <w:i/>
          <w:iCs/>
          <w:lang w:eastAsia="ru-RU"/>
        </w:rPr>
      </w:pPr>
      <w:r w:rsidRPr="00995AE4">
        <w:rPr>
          <w:lang w:eastAsia="ru-RU"/>
        </w:rPr>
        <w:t xml:space="preserve">уровневого подхода предполагает </w:t>
      </w:r>
      <w:r w:rsidRPr="00995AE4">
        <w:rPr>
          <w:b/>
          <w:bCs/>
          <w:i/>
          <w:iCs/>
          <w:lang w:eastAsia="ru-RU"/>
        </w:rPr>
        <w:t xml:space="preserve">выделение базового уровня достижений как </w:t>
      </w:r>
      <w:proofErr w:type="spellStart"/>
      <w:r w:rsidRPr="00995AE4">
        <w:rPr>
          <w:b/>
          <w:bCs/>
          <w:i/>
          <w:iCs/>
          <w:lang w:eastAsia="ru-RU"/>
        </w:rPr>
        <w:t>точкиотсчёта</w:t>
      </w:r>
      <w:proofErr w:type="spellEnd"/>
      <w:r w:rsidRPr="00995AE4">
        <w:rPr>
          <w:b/>
          <w:bCs/>
          <w:i/>
          <w:iCs/>
          <w:lang w:eastAsia="ru-RU"/>
        </w:rPr>
        <w:t>.</w:t>
      </w:r>
    </w:p>
    <w:p w:rsidR="00E25C53" w:rsidRPr="00995AE4" w:rsidRDefault="00E25C53" w:rsidP="00E25C53">
      <w:pPr>
        <w:autoSpaceDE w:val="0"/>
        <w:autoSpaceDN w:val="0"/>
        <w:adjustRightInd w:val="0"/>
        <w:rPr>
          <w:lang w:eastAsia="ru-RU"/>
        </w:rPr>
      </w:pPr>
      <w:r w:rsidRPr="00995AE4">
        <w:rPr>
          <w:b/>
          <w:bCs/>
          <w:lang w:eastAsia="ru-RU"/>
        </w:rPr>
        <w:t xml:space="preserve">Базовый уровень достижений </w:t>
      </w:r>
      <w:r w:rsidRPr="00995AE4">
        <w:rPr>
          <w:lang w:eastAsia="ru-RU"/>
        </w:rPr>
        <w:t xml:space="preserve">демонстрирует освоение учебных действий </w:t>
      </w:r>
      <w:proofErr w:type="gramStart"/>
      <w:r w:rsidRPr="00995AE4">
        <w:rPr>
          <w:lang w:eastAsia="ru-RU"/>
        </w:rPr>
        <w:t>с</w:t>
      </w:r>
      <w:proofErr w:type="gramEnd"/>
    </w:p>
    <w:p w:rsidR="00E25C53" w:rsidRPr="00995AE4" w:rsidRDefault="00E25C53" w:rsidP="00E25C53">
      <w:pPr>
        <w:autoSpaceDE w:val="0"/>
        <w:autoSpaceDN w:val="0"/>
        <w:adjustRightInd w:val="0"/>
        <w:rPr>
          <w:lang w:eastAsia="ru-RU"/>
        </w:rPr>
      </w:pPr>
      <w:r w:rsidRPr="00995AE4">
        <w:rPr>
          <w:lang w:eastAsia="ru-RU"/>
        </w:rPr>
        <w:t xml:space="preserve">опорной системой знаний в рамках диапазона выделенных задач. Овладение </w:t>
      </w:r>
      <w:proofErr w:type="gramStart"/>
      <w:r w:rsidRPr="00995AE4">
        <w:rPr>
          <w:lang w:eastAsia="ru-RU"/>
        </w:rPr>
        <w:t>базовым</w:t>
      </w:r>
      <w:proofErr w:type="gramEnd"/>
    </w:p>
    <w:p w:rsidR="00E25C53" w:rsidRPr="00995AE4" w:rsidRDefault="00E25C53" w:rsidP="00E25C53">
      <w:pPr>
        <w:autoSpaceDE w:val="0"/>
        <w:autoSpaceDN w:val="0"/>
        <w:adjustRightInd w:val="0"/>
        <w:rPr>
          <w:lang w:eastAsia="ru-RU"/>
        </w:rPr>
      </w:pPr>
      <w:r w:rsidRPr="00995AE4">
        <w:rPr>
          <w:lang w:eastAsia="ru-RU"/>
        </w:rPr>
        <w:t>уровнем является достаточным для продолжения обучения на следующей ступени</w:t>
      </w:r>
    </w:p>
    <w:p w:rsidR="00E25C53" w:rsidRPr="00995AE4" w:rsidRDefault="00E25C53" w:rsidP="00E25C53">
      <w:pPr>
        <w:autoSpaceDE w:val="0"/>
        <w:autoSpaceDN w:val="0"/>
        <w:adjustRightInd w:val="0"/>
        <w:rPr>
          <w:lang w:eastAsia="ru-RU"/>
        </w:rPr>
      </w:pPr>
      <w:r w:rsidRPr="00995AE4">
        <w:rPr>
          <w:lang w:eastAsia="ru-RU"/>
        </w:rPr>
        <w:t>образования, но не по профильному направлению. Достижению базового уровня</w:t>
      </w:r>
    </w:p>
    <w:p w:rsidR="00E25C53" w:rsidRPr="00995AE4" w:rsidRDefault="00E25C53" w:rsidP="00E25C53">
      <w:pPr>
        <w:autoSpaceDE w:val="0"/>
        <w:autoSpaceDN w:val="0"/>
        <w:adjustRightInd w:val="0"/>
        <w:rPr>
          <w:lang w:eastAsia="ru-RU"/>
        </w:rPr>
      </w:pPr>
      <w:r w:rsidRPr="00995AE4">
        <w:rPr>
          <w:lang w:eastAsia="ru-RU"/>
        </w:rPr>
        <w:t>соответствует отметка «удовлетворительно» (или отметка «3», отметка «зачтено»).</w:t>
      </w:r>
    </w:p>
    <w:p w:rsidR="00E25C53" w:rsidRPr="00995AE4" w:rsidRDefault="00E25C53" w:rsidP="00E25C53">
      <w:pPr>
        <w:autoSpaceDE w:val="0"/>
        <w:autoSpaceDN w:val="0"/>
        <w:adjustRightInd w:val="0"/>
        <w:rPr>
          <w:lang w:eastAsia="ru-RU"/>
        </w:rPr>
      </w:pPr>
      <w:r w:rsidRPr="00995AE4">
        <w:rPr>
          <w:b/>
          <w:bCs/>
          <w:lang w:eastAsia="ru-RU"/>
        </w:rPr>
        <w:t xml:space="preserve">Повышенный уровень </w:t>
      </w:r>
      <w:r w:rsidRPr="00995AE4">
        <w:rPr>
          <w:lang w:eastAsia="ru-RU"/>
        </w:rPr>
        <w:t>достижения планируемых результатов, оценка «хорошо»</w:t>
      </w:r>
    </w:p>
    <w:p w:rsidR="00E25C53" w:rsidRPr="00995AE4" w:rsidRDefault="00E25C53" w:rsidP="00E25C53">
      <w:pPr>
        <w:autoSpaceDE w:val="0"/>
        <w:autoSpaceDN w:val="0"/>
        <w:adjustRightInd w:val="0"/>
        <w:rPr>
          <w:lang w:eastAsia="ru-RU"/>
        </w:rPr>
      </w:pPr>
      <w:r w:rsidRPr="00995AE4">
        <w:rPr>
          <w:lang w:eastAsia="ru-RU"/>
        </w:rPr>
        <w:t>(отметка «4»);</w:t>
      </w:r>
    </w:p>
    <w:p w:rsidR="00E25C53" w:rsidRPr="00995AE4" w:rsidRDefault="00E25C53" w:rsidP="00E25C53">
      <w:pPr>
        <w:autoSpaceDE w:val="0"/>
        <w:autoSpaceDN w:val="0"/>
        <w:adjustRightInd w:val="0"/>
        <w:rPr>
          <w:lang w:eastAsia="ru-RU"/>
        </w:rPr>
      </w:pPr>
      <w:r w:rsidRPr="00995AE4">
        <w:rPr>
          <w:b/>
          <w:bCs/>
          <w:lang w:eastAsia="ru-RU"/>
        </w:rPr>
        <w:t xml:space="preserve">Высокий уровень </w:t>
      </w:r>
      <w:r w:rsidRPr="00995AE4">
        <w:rPr>
          <w:lang w:eastAsia="ru-RU"/>
        </w:rPr>
        <w:t>достижения планируемых результатов, оценка «отлично»</w:t>
      </w:r>
    </w:p>
    <w:p w:rsidR="00E25C53" w:rsidRPr="00995AE4" w:rsidRDefault="00E25C53" w:rsidP="00E25C53">
      <w:pPr>
        <w:autoSpaceDE w:val="0"/>
        <w:autoSpaceDN w:val="0"/>
        <w:adjustRightInd w:val="0"/>
        <w:rPr>
          <w:lang w:eastAsia="ru-RU"/>
        </w:rPr>
      </w:pPr>
      <w:r w:rsidRPr="00995AE4">
        <w:rPr>
          <w:lang w:eastAsia="ru-RU"/>
        </w:rPr>
        <w:t>(отметка «5»).</w:t>
      </w:r>
    </w:p>
    <w:p w:rsidR="00E25C53" w:rsidRPr="00995AE4" w:rsidRDefault="00E25C53" w:rsidP="00E25C53">
      <w:pPr>
        <w:autoSpaceDE w:val="0"/>
        <w:autoSpaceDN w:val="0"/>
        <w:adjustRightInd w:val="0"/>
        <w:rPr>
          <w:lang w:eastAsia="ru-RU"/>
        </w:rPr>
      </w:pPr>
      <w:r w:rsidRPr="00995AE4">
        <w:rPr>
          <w:lang w:eastAsia="ru-RU"/>
        </w:rPr>
        <w:t>Повышенный и высокий уровни достижения отличаются по полноте освоения</w:t>
      </w:r>
    </w:p>
    <w:p w:rsidR="00E25C53" w:rsidRPr="00995AE4" w:rsidRDefault="00E25C53" w:rsidP="00E25C53">
      <w:pPr>
        <w:autoSpaceDE w:val="0"/>
        <w:autoSpaceDN w:val="0"/>
        <w:adjustRightInd w:val="0"/>
        <w:rPr>
          <w:lang w:eastAsia="ru-RU"/>
        </w:rPr>
      </w:pPr>
      <w:r w:rsidRPr="00995AE4">
        <w:rPr>
          <w:lang w:eastAsia="ru-RU"/>
        </w:rPr>
        <w:t>планируемых результатов, уровню овладения учебными действиями и</w:t>
      </w:r>
    </w:p>
    <w:p w:rsidR="00E25C53" w:rsidRPr="00995AE4" w:rsidRDefault="00E25C53" w:rsidP="00E25C53">
      <w:pPr>
        <w:autoSpaceDE w:val="0"/>
        <w:autoSpaceDN w:val="0"/>
        <w:adjustRightInd w:val="0"/>
        <w:rPr>
          <w:lang w:eastAsia="ru-RU"/>
        </w:rPr>
      </w:pPr>
      <w:proofErr w:type="spellStart"/>
      <w:r w:rsidRPr="00995AE4">
        <w:rPr>
          <w:lang w:eastAsia="ru-RU"/>
        </w:rPr>
        <w:t>сформированностью</w:t>
      </w:r>
      <w:proofErr w:type="spellEnd"/>
      <w:r w:rsidRPr="00995AE4">
        <w:rPr>
          <w:lang w:eastAsia="ru-RU"/>
        </w:rPr>
        <w:t xml:space="preserve"> интересов к данной предметной области.</w:t>
      </w:r>
    </w:p>
    <w:p w:rsidR="00E25C53" w:rsidRPr="00995AE4" w:rsidRDefault="00E25C53" w:rsidP="00E25C53">
      <w:pPr>
        <w:autoSpaceDE w:val="0"/>
        <w:autoSpaceDN w:val="0"/>
        <w:adjustRightInd w:val="0"/>
        <w:rPr>
          <w:lang w:eastAsia="ru-RU"/>
        </w:rPr>
      </w:pPr>
      <w:r w:rsidRPr="00995AE4">
        <w:rPr>
          <w:lang w:eastAsia="ru-RU"/>
        </w:rPr>
        <w:t xml:space="preserve">Индивидуальные траектории обучения </w:t>
      </w:r>
      <w:proofErr w:type="gramStart"/>
      <w:r w:rsidRPr="00995AE4">
        <w:rPr>
          <w:lang w:eastAsia="ru-RU"/>
        </w:rPr>
        <w:t>обучающихся</w:t>
      </w:r>
      <w:proofErr w:type="gramEnd"/>
      <w:r w:rsidRPr="00995AE4">
        <w:rPr>
          <w:lang w:eastAsia="ru-RU"/>
        </w:rPr>
        <w:t>, демонстрирующих</w:t>
      </w:r>
    </w:p>
    <w:p w:rsidR="00E25C53" w:rsidRPr="00995AE4" w:rsidRDefault="00E25C53" w:rsidP="00E25C53">
      <w:pPr>
        <w:autoSpaceDE w:val="0"/>
        <w:autoSpaceDN w:val="0"/>
        <w:adjustRightInd w:val="0"/>
        <w:rPr>
          <w:lang w:eastAsia="ru-RU"/>
        </w:rPr>
      </w:pPr>
      <w:r w:rsidRPr="00995AE4">
        <w:rPr>
          <w:lang w:eastAsia="ru-RU"/>
        </w:rPr>
        <w:t xml:space="preserve">повышенный и высокий уровни достижений, формируются с </w:t>
      </w:r>
      <w:proofErr w:type="spellStart"/>
      <w:r w:rsidRPr="00995AE4">
        <w:rPr>
          <w:lang w:eastAsia="ru-RU"/>
        </w:rPr>
        <w:t>учѐтом</w:t>
      </w:r>
      <w:proofErr w:type="spellEnd"/>
      <w:r w:rsidRPr="00995AE4">
        <w:rPr>
          <w:lang w:eastAsia="ru-RU"/>
        </w:rPr>
        <w:t xml:space="preserve"> интересов</w:t>
      </w:r>
    </w:p>
    <w:p w:rsidR="00E25C53" w:rsidRPr="00995AE4" w:rsidRDefault="00E25C53" w:rsidP="00E25C53">
      <w:pPr>
        <w:autoSpaceDE w:val="0"/>
        <w:autoSpaceDN w:val="0"/>
        <w:adjustRightInd w:val="0"/>
        <w:rPr>
          <w:lang w:eastAsia="ru-RU"/>
        </w:rPr>
      </w:pPr>
      <w:r w:rsidRPr="00995AE4">
        <w:rPr>
          <w:lang w:eastAsia="ru-RU"/>
        </w:rPr>
        <w:t xml:space="preserve">обучающихся и их планов на будущее. При наличии устойчивых интересов к </w:t>
      </w:r>
      <w:proofErr w:type="spellStart"/>
      <w:r w:rsidRPr="00995AE4">
        <w:rPr>
          <w:lang w:eastAsia="ru-RU"/>
        </w:rPr>
        <w:t>учебномупредмету</w:t>
      </w:r>
      <w:proofErr w:type="spellEnd"/>
      <w:r w:rsidRPr="00995AE4">
        <w:rPr>
          <w:lang w:eastAsia="ru-RU"/>
        </w:rPr>
        <w:t xml:space="preserve"> и основательной </w:t>
      </w:r>
      <w:proofErr w:type="gramStart"/>
      <w:r w:rsidRPr="00995AE4">
        <w:rPr>
          <w:lang w:eastAsia="ru-RU"/>
        </w:rPr>
        <w:t>подготовки</w:t>
      </w:r>
      <w:proofErr w:type="gramEnd"/>
      <w:r w:rsidRPr="00995AE4">
        <w:rPr>
          <w:lang w:eastAsia="ru-RU"/>
        </w:rPr>
        <w:t xml:space="preserve"> по нему обучающиеся могут быть вовлечены </w:t>
      </w:r>
      <w:proofErr w:type="spellStart"/>
      <w:r w:rsidRPr="00995AE4">
        <w:rPr>
          <w:lang w:eastAsia="ru-RU"/>
        </w:rPr>
        <w:t>впроектную</w:t>
      </w:r>
      <w:proofErr w:type="spellEnd"/>
      <w:r w:rsidRPr="00995AE4">
        <w:rPr>
          <w:lang w:eastAsia="ru-RU"/>
        </w:rPr>
        <w:t xml:space="preserve"> деятельность по предмету и сориентированы на продолжение обучения </w:t>
      </w:r>
      <w:proofErr w:type="spellStart"/>
      <w:r w:rsidRPr="00995AE4">
        <w:rPr>
          <w:lang w:eastAsia="ru-RU"/>
        </w:rPr>
        <w:t>встарших</w:t>
      </w:r>
      <w:proofErr w:type="spellEnd"/>
      <w:r w:rsidRPr="00995AE4">
        <w:rPr>
          <w:lang w:eastAsia="ru-RU"/>
        </w:rPr>
        <w:t xml:space="preserve"> классах по данному профилю.</w:t>
      </w:r>
    </w:p>
    <w:p w:rsidR="00E25C53" w:rsidRPr="00995AE4" w:rsidRDefault="00E25C53" w:rsidP="00E25C53">
      <w:pPr>
        <w:autoSpaceDE w:val="0"/>
        <w:autoSpaceDN w:val="0"/>
        <w:adjustRightInd w:val="0"/>
        <w:rPr>
          <w:lang w:eastAsia="ru-RU"/>
        </w:rPr>
      </w:pPr>
      <w:r w:rsidRPr="00995AE4">
        <w:rPr>
          <w:lang w:eastAsia="ru-RU"/>
        </w:rPr>
        <w:t>Для описания подготовки учащихся, уровень достижений которых ниже</w:t>
      </w:r>
    </w:p>
    <w:p w:rsidR="00E25C53" w:rsidRPr="00995AE4" w:rsidRDefault="00E25C53" w:rsidP="00E25C53">
      <w:pPr>
        <w:autoSpaceDE w:val="0"/>
        <w:autoSpaceDN w:val="0"/>
        <w:adjustRightInd w:val="0"/>
        <w:rPr>
          <w:lang w:eastAsia="ru-RU"/>
        </w:rPr>
      </w:pPr>
      <w:r w:rsidRPr="00995AE4">
        <w:rPr>
          <w:lang w:eastAsia="ru-RU"/>
        </w:rPr>
        <w:t>базового, выделяется два уровня:</w:t>
      </w:r>
    </w:p>
    <w:p w:rsidR="00E25C53" w:rsidRPr="00995AE4" w:rsidRDefault="00E25C53" w:rsidP="00E25C53">
      <w:pPr>
        <w:autoSpaceDE w:val="0"/>
        <w:autoSpaceDN w:val="0"/>
        <w:adjustRightInd w:val="0"/>
        <w:rPr>
          <w:lang w:eastAsia="ru-RU"/>
        </w:rPr>
      </w:pPr>
      <w:proofErr w:type="gramStart"/>
      <w:r w:rsidRPr="00995AE4">
        <w:rPr>
          <w:b/>
          <w:bCs/>
          <w:lang w:eastAsia="ru-RU"/>
        </w:rPr>
        <w:t xml:space="preserve">пониженный уровень </w:t>
      </w:r>
      <w:r w:rsidRPr="00995AE4">
        <w:rPr>
          <w:lang w:eastAsia="ru-RU"/>
        </w:rPr>
        <w:t>достижений - оценка «неудовлетворительно» (отметка</w:t>
      </w:r>
      <w:proofErr w:type="gramEnd"/>
    </w:p>
    <w:p w:rsidR="00E25C53" w:rsidRPr="00995AE4" w:rsidRDefault="00E25C53" w:rsidP="00E25C53">
      <w:pPr>
        <w:autoSpaceDE w:val="0"/>
        <w:autoSpaceDN w:val="0"/>
        <w:adjustRightInd w:val="0"/>
        <w:rPr>
          <w:lang w:eastAsia="ru-RU"/>
        </w:rPr>
      </w:pPr>
      <w:r w:rsidRPr="00995AE4">
        <w:rPr>
          <w:lang w:eastAsia="ru-RU"/>
        </w:rPr>
        <w:t>«2»); отсутствие систематической базовой подготовки; обучающимся не освоено</w:t>
      </w:r>
    </w:p>
    <w:p w:rsidR="00E25C53" w:rsidRPr="00995AE4" w:rsidRDefault="00E25C53" w:rsidP="00E25C53">
      <w:pPr>
        <w:autoSpaceDE w:val="0"/>
        <w:autoSpaceDN w:val="0"/>
        <w:adjustRightInd w:val="0"/>
        <w:rPr>
          <w:lang w:eastAsia="ru-RU"/>
        </w:rPr>
      </w:pPr>
      <w:r w:rsidRPr="00995AE4">
        <w:rPr>
          <w:lang w:eastAsia="ru-RU"/>
        </w:rPr>
        <w:t>половины планируемых результатов, которые осваивает большинство обучающихся;</w:t>
      </w:r>
    </w:p>
    <w:p w:rsidR="00E25C53" w:rsidRPr="00995AE4" w:rsidRDefault="00E25C53" w:rsidP="00E25C53">
      <w:pPr>
        <w:autoSpaceDE w:val="0"/>
        <w:autoSpaceDN w:val="0"/>
        <w:adjustRightInd w:val="0"/>
        <w:rPr>
          <w:lang w:eastAsia="ru-RU"/>
        </w:rPr>
      </w:pPr>
      <w:r w:rsidRPr="00995AE4">
        <w:rPr>
          <w:lang w:eastAsia="ru-RU"/>
        </w:rPr>
        <w:t xml:space="preserve">имеются значительные пробелы в знаниях, дальнейшее обучение затруднено. Для </w:t>
      </w:r>
      <w:proofErr w:type="spellStart"/>
      <w:r w:rsidRPr="00995AE4">
        <w:rPr>
          <w:lang w:eastAsia="ru-RU"/>
        </w:rPr>
        <w:t>даннойгруппы</w:t>
      </w:r>
      <w:proofErr w:type="spellEnd"/>
      <w:r w:rsidRPr="00995AE4">
        <w:rPr>
          <w:lang w:eastAsia="ru-RU"/>
        </w:rPr>
        <w:t xml:space="preserve"> обучающихся проводится специальная диагностика затруднений в </w:t>
      </w:r>
      <w:proofErr w:type="spellStart"/>
      <w:r w:rsidRPr="00995AE4">
        <w:rPr>
          <w:lang w:eastAsia="ru-RU"/>
        </w:rPr>
        <w:t>обучении</w:t>
      </w:r>
      <w:proofErr w:type="gramStart"/>
      <w:r w:rsidRPr="00995AE4">
        <w:rPr>
          <w:lang w:eastAsia="ru-RU"/>
        </w:rPr>
        <w:t>,п</w:t>
      </w:r>
      <w:proofErr w:type="gramEnd"/>
      <w:r w:rsidRPr="00995AE4">
        <w:rPr>
          <w:lang w:eastAsia="ru-RU"/>
        </w:rPr>
        <w:t>робелов</w:t>
      </w:r>
      <w:proofErr w:type="spellEnd"/>
      <w:r w:rsidRPr="00995AE4">
        <w:rPr>
          <w:lang w:eastAsia="ru-RU"/>
        </w:rPr>
        <w:t xml:space="preserve"> в системе знаний и оказание целенаправленной помощи в достижении </w:t>
      </w:r>
      <w:proofErr w:type="spellStart"/>
      <w:r w:rsidRPr="00995AE4">
        <w:rPr>
          <w:lang w:eastAsia="ru-RU"/>
        </w:rPr>
        <w:t>базовогоуровня</w:t>
      </w:r>
      <w:proofErr w:type="spellEnd"/>
      <w:r w:rsidRPr="00995AE4">
        <w:rPr>
          <w:lang w:eastAsia="ru-RU"/>
        </w:rPr>
        <w:t>.</w:t>
      </w:r>
    </w:p>
    <w:p w:rsidR="00E25C53" w:rsidRPr="00995AE4" w:rsidRDefault="00E25C53" w:rsidP="00E25C53">
      <w:pPr>
        <w:autoSpaceDE w:val="0"/>
        <w:autoSpaceDN w:val="0"/>
        <w:adjustRightInd w:val="0"/>
        <w:rPr>
          <w:lang w:eastAsia="ru-RU"/>
        </w:rPr>
      </w:pPr>
      <w:r w:rsidRPr="00995AE4">
        <w:rPr>
          <w:b/>
          <w:bCs/>
          <w:lang w:eastAsia="ru-RU"/>
        </w:rPr>
        <w:t xml:space="preserve">низкий уровень </w:t>
      </w:r>
      <w:r w:rsidRPr="00995AE4">
        <w:rPr>
          <w:lang w:eastAsia="ru-RU"/>
        </w:rPr>
        <w:t>достижений - оценка «плохо» (отметка «1»); свидетельствует о</w:t>
      </w:r>
    </w:p>
    <w:p w:rsidR="00E25C53" w:rsidRPr="00995AE4" w:rsidRDefault="00E25C53" w:rsidP="00E25C53">
      <w:pPr>
        <w:autoSpaceDE w:val="0"/>
        <w:autoSpaceDN w:val="0"/>
        <w:adjustRightInd w:val="0"/>
        <w:rPr>
          <w:lang w:eastAsia="ru-RU"/>
        </w:rPr>
      </w:pPr>
      <w:proofErr w:type="gramStart"/>
      <w:r w:rsidRPr="00995AE4">
        <w:rPr>
          <w:lang w:eastAsia="ru-RU"/>
        </w:rPr>
        <w:t>наличии</w:t>
      </w:r>
      <w:proofErr w:type="gramEnd"/>
      <w:r w:rsidRPr="00995AE4">
        <w:rPr>
          <w:lang w:eastAsia="ru-RU"/>
        </w:rPr>
        <w:t xml:space="preserve"> отдельных фрагментарных знаний по предмету, дальнейшее обучение</w:t>
      </w:r>
    </w:p>
    <w:p w:rsidR="00E25C53" w:rsidRPr="00995AE4" w:rsidRDefault="00E25C53" w:rsidP="00E25C53">
      <w:pPr>
        <w:autoSpaceDE w:val="0"/>
        <w:autoSpaceDN w:val="0"/>
        <w:adjustRightInd w:val="0"/>
        <w:rPr>
          <w:lang w:eastAsia="ru-RU"/>
        </w:rPr>
      </w:pPr>
      <w:r w:rsidRPr="00995AE4">
        <w:rPr>
          <w:lang w:eastAsia="ru-RU"/>
        </w:rPr>
        <w:lastRenderedPageBreak/>
        <w:t xml:space="preserve">практически невозможно; обучающимся требуется специальная помощь не только </w:t>
      </w:r>
      <w:proofErr w:type="spellStart"/>
      <w:r w:rsidRPr="00995AE4">
        <w:rPr>
          <w:lang w:eastAsia="ru-RU"/>
        </w:rPr>
        <w:t>поучебному</w:t>
      </w:r>
      <w:proofErr w:type="spellEnd"/>
      <w:r w:rsidRPr="00995AE4">
        <w:rPr>
          <w:lang w:eastAsia="ru-RU"/>
        </w:rPr>
        <w:t xml:space="preserve"> предмету, но и по формированию мотивации к обучению</w:t>
      </w:r>
      <w:proofErr w:type="gramStart"/>
      <w:r w:rsidRPr="00995AE4">
        <w:rPr>
          <w:lang w:eastAsia="ru-RU"/>
        </w:rPr>
        <w:t xml:space="preserve"> ,</w:t>
      </w:r>
      <w:proofErr w:type="gramEnd"/>
      <w:r w:rsidRPr="00995AE4">
        <w:rPr>
          <w:lang w:eastAsia="ru-RU"/>
        </w:rPr>
        <w:t xml:space="preserve"> развитию </w:t>
      </w:r>
      <w:proofErr w:type="spellStart"/>
      <w:r w:rsidRPr="00995AE4">
        <w:rPr>
          <w:lang w:eastAsia="ru-RU"/>
        </w:rPr>
        <w:t>интересак</w:t>
      </w:r>
      <w:proofErr w:type="spellEnd"/>
      <w:r w:rsidRPr="00995AE4">
        <w:rPr>
          <w:lang w:eastAsia="ru-RU"/>
        </w:rPr>
        <w:t xml:space="preserve"> изучаемой предметной области, пониманию значимости предмета для жизни.</w:t>
      </w:r>
    </w:p>
    <w:p w:rsidR="00E25C53" w:rsidRPr="00995AE4" w:rsidRDefault="00E25C53" w:rsidP="00E25C53">
      <w:pPr>
        <w:autoSpaceDE w:val="0"/>
        <w:autoSpaceDN w:val="0"/>
        <w:adjustRightInd w:val="0"/>
        <w:rPr>
          <w:lang w:eastAsia="ru-RU"/>
        </w:rPr>
      </w:pPr>
      <w:r w:rsidRPr="00995AE4">
        <w:rPr>
          <w:b/>
          <w:bCs/>
          <w:i/>
          <w:iCs/>
          <w:lang w:eastAsia="ru-RU"/>
        </w:rPr>
        <w:t xml:space="preserve">Для оценки динамики формирования предметных результатов </w:t>
      </w:r>
      <w:r w:rsidRPr="00995AE4">
        <w:rPr>
          <w:lang w:eastAsia="ru-RU"/>
        </w:rPr>
        <w:t>в системе</w:t>
      </w:r>
    </w:p>
    <w:p w:rsidR="00E25C53" w:rsidRPr="00995AE4" w:rsidRDefault="00E25C53" w:rsidP="00E25C53">
      <w:pPr>
        <w:autoSpaceDE w:val="0"/>
        <w:autoSpaceDN w:val="0"/>
        <w:adjustRightInd w:val="0"/>
        <w:rPr>
          <w:lang w:eastAsia="ru-RU"/>
        </w:rPr>
      </w:pPr>
      <w:proofErr w:type="spellStart"/>
      <w:r w:rsidRPr="00995AE4">
        <w:rPr>
          <w:lang w:eastAsia="ru-RU"/>
        </w:rPr>
        <w:t>внутришкольного</w:t>
      </w:r>
      <w:proofErr w:type="spellEnd"/>
      <w:r w:rsidRPr="00995AE4">
        <w:rPr>
          <w:lang w:eastAsia="ru-RU"/>
        </w:rPr>
        <w:t xml:space="preserve"> мониторинга образовательных достижений фиксируются и</w:t>
      </w:r>
    </w:p>
    <w:p w:rsidR="00E25C53" w:rsidRPr="00995AE4" w:rsidRDefault="00E25C53" w:rsidP="00E25C53">
      <w:pPr>
        <w:autoSpaceDE w:val="0"/>
        <w:autoSpaceDN w:val="0"/>
        <w:adjustRightInd w:val="0"/>
        <w:rPr>
          <w:lang w:eastAsia="ru-RU"/>
        </w:rPr>
      </w:pPr>
      <w:r w:rsidRPr="00995AE4">
        <w:rPr>
          <w:lang w:eastAsia="ru-RU"/>
        </w:rPr>
        <w:t xml:space="preserve">анализируются данные о </w:t>
      </w:r>
      <w:proofErr w:type="spellStart"/>
      <w:r w:rsidRPr="00995AE4">
        <w:rPr>
          <w:lang w:eastAsia="ru-RU"/>
        </w:rPr>
        <w:t>сформированности</w:t>
      </w:r>
      <w:proofErr w:type="spellEnd"/>
      <w:r w:rsidRPr="00995AE4">
        <w:rPr>
          <w:lang w:eastAsia="ru-RU"/>
        </w:rPr>
        <w:t xml:space="preserve"> умений и навыков, способствующих</w:t>
      </w:r>
    </w:p>
    <w:p w:rsidR="00E25C53" w:rsidRPr="00995AE4" w:rsidRDefault="00E25C53" w:rsidP="00E25C53">
      <w:pPr>
        <w:autoSpaceDE w:val="0"/>
        <w:autoSpaceDN w:val="0"/>
        <w:adjustRightInd w:val="0"/>
        <w:rPr>
          <w:lang w:eastAsia="ru-RU"/>
        </w:rPr>
      </w:pPr>
      <w:r w:rsidRPr="00995AE4">
        <w:rPr>
          <w:lang w:eastAsia="ru-RU"/>
        </w:rPr>
        <w:t>освоению систематических знаний, в том числе:</w:t>
      </w:r>
    </w:p>
    <w:p w:rsidR="00E25C53" w:rsidRPr="00995AE4" w:rsidRDefault="00E25C53" w:rsidP="00E25C53">
      <w:pPr>
        <w:autoSpaceDE w:val="0"/>
        <w:autoSpaceDN w:val="0"/>
        <w:adjustRightInd w:val="0"/>
        <w:rPr>
          <w:i/>
          <w:iCs/>
          <w:lang w:eastAsia="ru-RU"/>
        </w:rPr>
      </w:pPr>
      <w:r w:rsidRPr="00995AE4">
        <w:rPr>
          <w:lang w:eastAsia="ru-RU"/>
        </w:rPr>
        <w:t xml:space="preserve">■ </w:t>
      </w:r>
      <w:r w:rsidRPr="00995AE4">
        <w:rPr>
          <w:i/>
          <w:iCs/>
          <w:lang w:eastAsia="ru-RU"/>
        </w:rPr>
        <w:t>первичному ознакомлению, отработке и осознанию теоретических моделей</w:t>
      </w:r>
    </w:p>
    <w:p w:rsidR="00E25C53" w:rsidRPr="00995AE4" w:rsidRDefault="00E25C53" w:rsidP="00E25C53">
      <w:pPr>
        <w:autoSpaceDE w:val="0"/>
        <w:autoSpaceDN w:val="0"/>
        <w:adjustRightInd w:val="0"/>
        <w:rPr>
          <w:i/>
          <w:iCs/>
          <w:lang w:eastAsia="ru-RU"/>
        </w:rPr>
      </w:pPr>
      <w:r w:rsidRPr="00995AE4">
        <w:rPr>
          <w:i/>
          <w:iCs/>
          <w:lang w:eastAsia="ru-RU"/>
        </w:rPr>
        <w:t>и понятий (общенаучных и базовых для данной области знания), стандартных</w:t>
      </w:r>
    </w:p>
    <w:p w:rsidR="00E25C53" w:rsidRPr="00995AE4" w:rsidRDefault="00E25C53" w:rsidP="00E25C53">
      <w:pPr>
        <w:autoSpaceDE w:val="0"/>
        <w:autoSpaceDN w:val="0"/>
        <w:adjustRightInd w:val="0"/>
        <w:rPr>
          <w:b/>
          <w:bCs/>
          <w:lang w:eastAsia="ru-RU"/>
        </w:rPr>
      </w:pPr>
      <w:r w:rsidRPr="00995AE4">
        <w:rPr>
          <w:i/>
          <w:iCs/>
          <w:lang w:eastAsia="ru-RU"/>
        </w:rPr>
        <w:t>алгоритмов и процедур</w:t>
      </w:r>
      <w:r w:rsidRPr="00995AE4">
        <w:rPr>
          <w:b/>
          <w:bCs/>
          <w:lang w:eastAsia="ru-RU"/>
        </w:rPr>
        <w:t>;</w:t>
      </w:r>
    </w:p>
    <w:p w:rsidR="00E25C53" w:rsidRPr="00995AE4" w:rsidRDefault="00E25C53" w:rsidP="00E25C53">
      <w:pPr>
        <w:autoSpaceDE w:val="0"/>
        <w:autoSpaceDN w:val="0"/>
        <w:adjustRightInd w:val="0"/>
        <w:rPr>
          <w:lang w:eastAsia="ru-RU"/>
        </w:rPr>
      </w:pPr>
      <w:r w:rsidRPr="00995AE4">
        <w:rPr>
          <w:lang w:eastAsia="ru-RU"/>
        </w:rPr>
        <w:t xml:space="preserve">■ </w:t>
      </w:r>
      <w:r w:rsidRPr="00995AE4">
        <w:rPr>
          <w:i/>
          <w:iCs/>
          <w:lang w:eastAsia="ru-RU"/>
        </w:rPr>
        <w:t xml:space="preserve">выявлению и осознанию сущности и особенностей </w:t>
      </w:r>
      <w:r w:rsidRPr="00995AE4">
        <w:rPr>
          <w:lang w:eastAsia="ru-RU"/>
        </w:rPr>
        <w:t>изучаемых объектов,</w:t>
      </w:r>
    </w:p>
    <w:p w:rsidR="00E25C53" w:rsidRPr="00995AE4" w:rsidRDefault="00E25C53" w:rsidP="00E25C53">
      <w:pPr>
        <w:autoSpaceDE w:val="0"/>
        <w:autoSpaceDN w:val="0"/>
        <w:adjustRightInd w:val="0"/>
        <w:rPr>
          <w:lang w:eastAsia="ru-RU"/>
        </w:rPr>
      </w:pPr>
      <w:proofErr w:type="gramStart"/>
      <w:r w:rsidRPr="00995AE4">
        <w:rPr>
          <w:lang w:eastAsia="ru-RU"/>
        </w:rPr>
        <w:t>процессов и явлений действительности (природных, социальных, культурных,</w:t>
      </w:r>
      <w:proofErr w:type="gramEnd"/>
    </w:p>
    <w:p w:rsidR="00E25C53" w:rsidRPr="00995AE4" w:rsidRDefault="00E25C53" w:rsidP="00E25C53">
      <w:pPr>
        <w:autoSpaceDE w:val="0"/>
        <w:autoSpaceDN w:val="0"/>
        <w:adjustRightInd w:val="0"/>
        <w:rPr>
          <w:lang w:eastAsia="ru-RU"/>
        </w:rPr>
      </w:pPr>
      <w:proofErr w:type="gramStart"/>
      <w:r w:rsidRPr="00995AE4">
        <w:rPr>
          <w:lang w:eastAsia="ru-RU"/>
        </w:rPr>
        <w:t>технических</w:t>
      </w:r>
      <w:proofErr w:type="gramEnd"/>
      <w:r w:rsidRPr="00995AE4">
        <w:rPr>
          <w:lang w:eastAsia="ru-RU"/>
        </w:rPr>
        <w:t xml:space="preserve"> и др.) в соответствии с содержанием конкретного учебного предмета,</w:t>
      </w:r>
    </w:p>
    <w:p w:rsidR="00E25C53" w:rsidRPr="00995AE4" w:rsidRDefault="00E25C53" w:rsidP="00E25C53">
      <w:pPr>
        <w:autoSpaceDE w:val="0"/>
        <w:autoSpaceDN w:val="0"/>
        <w:adjustRightInd w:val="0"/>
        <w:rPr>
          <w:lang w:eastAsia="ru-RU"/>
        </w:rPr>
      </w:pPr>
      <w:r w:rsidRPr="00995AE4">
        <w:rPr>
          <w:i/>
          <w:iCs/>
          <w:lang w:eastAsia="ru-RU"/>
        </w:rPr>
        <w:t xml:space="preserve">созданию и использованию моделей </w:t>
      </w:r>
      <w:r w:rsidRPr="00995AE4">
        <w:rPr>
          <w:lang w:eastAsia="ru-RU"/>
        </w:rPr>
        <w:t>изучаемых объектов и процессов, схем;</w:t>
      </w:r>
    </w:p>
    <w:p w:rsidR="00E25C53" w:rsidRPr="00995AE4" w:rsidRDefault="00E25C53" w:rsidP="00E25C53">
      <w:pPr>
        <w:autoSpaceDE w:val="0"/>
        <w:autoSpaceDN w:val="0"/>
        <w:adjustRightInd w:val="0"/>
        <w:rPr>
          <w:i/>
          <w:iCs/>
          <w:lang w:eastAsia="ru-RU"/>
        </w:rPr>
      </w:pPr>
      <w:r w:rsidRPr="00995AE4">
        <w:rPr>
          <w:lang w:eastAsia="ru-RU"/>
        </w:rPr>
        <w:t xml:space="preserve">■ </w:t>
      </w:r>
      <w:r w:rsidRPr="00995AE4">
        <w:rPr>
          <w:i/>
          <w:iCs/>
          <w:lang w:eastAsia="ru-RU"/>
        </w:rPr>
        <w:t>выявлению и анализу существенных и устойчивых связей и отношений</w:t>
      </w:r>
    </w:p>
    <w:p w:rsidR="00E25C53" w:rsidRPr="00995AE4" w:rsidRDefault="00E25C53" w:rsidP="00E25C53">
      <w:pPr>
        <w:autoSpaceDE w:val="0"/>
        <w:autoSpaceDN w:val="0"/>
        <w:adjustRightInd w:val="0"/>
        <w:rPr>
          <w:i/>
          <w:iCs/>
          <w:lang w:eastAsia="ru-RU"/>
        </w:rPr>
      </w:pPr>
      <w:r w:rsidRPr="00995AE4">
        <w:rPr>
          <w:i/>
          <w:iCs/>
          <w:lang w:eastAsia="ru-RU"/>
        </w:rPr>
        <w:t>между объектами и процессами.</w:t>
      </w:r>
    </w:p>
    <w:p w:rsidR="00E25C53" w:rsidRPr="00B9743D" w:rsidRDefault="00E25C53" w:rsidP="00E25C53">
      <w:pPr>
        <w:autoSpaceDE w:val="0"/>
        <w:autoSpaceDN w:val="0"/>
        <w:adjustRightInd w:val="0"/>
        <w:rPr>
          <w:b/>
          <w:u w:val="single"/>
          <w:lang w:eastAsia="ru-RU"/>
        </w:rPr>
      </w:pPr>
      <w:r w:rsidRPr="00B9743D">
        <w:rPr>
          <w:b/>
          <w:u w:val="single"/>
          <w:lang w:eastAsia="ru-RU"/>
        </w:rPr>
        <w:t>Обязательными составляющими системы накопленной оценки являются</w:t>
      </w:r>
    </w:p>
    <w:p w:rsidR="00E25C53" w:rsidRPr="00B9743D" w:rsidRDefault="00E25C53" w:rsidP="00E25C53">
      <w:pPr>
        <w:autoSpaceDE w:val="0"/>
        <w:autoSpaceDN w:val="0"/>
        <w:adjustRightInd w:val="0"/>
        <w:rPr>
          <w:b/>
          <w:u w:val="single"/>
          <w:lang w:eastAsia="ru-RU"/>
        </w:rPr>
      </w:pPr>
      <w:r w:rsidRPr="00B9743D">
        <w:rPr>
          <w:b/>
          <w:u w:val="single"/>
          <w:lang w:eastAsia="ru-RU"/>
        </w:rPr>
        <w:t>материалы:</w:t>
      </w:r>
    </w:p>
    <w:p w:rsidR="00E25C53" w:rsidRPr="00995AE4" w:rsidRDefault="00E25C53" w:rsidP="00E25C53">
      <w:pPr>
        <w:autoSpaceDE w:val="0"/>
        <w:autoSpaceDN w:val="0"/>
        <w:adjustRightInd w:val="0"/>
        <w:rPr>
          <w:b/>
          <w:bCs/>
          <w:lang w:eastAsia="ru-RU"/>
        </w:rPr>
      </w:pPr>
      <w:r w:rsidRPr="00995AE4">
        <w:rPr>
          <w:lang w:eastAsia="ru-RU"/>
        </w:rPr>
        <w:t xml:space="preserve">■ </w:t>
      </w:r>
      <w:r w:rsidRPr="00995AE4">
        <w:rPr>
          <w:i/>
          <w:iCs/>
          <w:lang w:eastAsia="ru-RU"/>
        </w:rPr>
        <w:t>стартовой диагностики</w:t>
      </w:r>
      <w:r w:rsidRPr="00995AE4">
        <w:rPr>
          <w:b/>
          <w:bCs/>
          <w:lang w:eastAsia="ru-RU"/>
        </w:rPr>
        <w:t>;</w:t>
      </w:r>
    </w:p>
    <w:p w:rsidR="00E25C53" w:rsidRPr="00995AE4" w:rsidRDefault="00E25C53" w:rsidP="00E25C53">
      <w:pPr>
        <w:autoSpaceDE w:val="0"/>
        <w:autoSpaceDN w:val="0"/>
        <w:adjustRightInd w:val="0"/>
        <w:rPr>
          <w:b/>
          <w:bCs/>
          <w:lang w:eastAsia="ru-RU"/>
        </w:rPr>
      </w:pPr>
      <w:r w:rsidRPr="00995AE4">
        <w:rPr>
          <w:lang w:eastAsia="ru-RU"/>
        </w:rPr>
        <w:t xml:space="preserve">■ </w:t>
      </w:r>
      <w:r w:rsidRPr="00995AE4">
        <w:rPr>
          <w:i/>
          <w:iCs/>
          <w:lang w:eastAsia="ru-RU"/>
        </w:rPr>
        <w:t>тематических и итоговых проверочных работ по всем учебным предметам</w:t>
      </w:r>
      <w:r w:rsidRPr="00995AE4">
        <w:rPr>
          <w:b/>
          <w:bCs/>
          <w:lang w:eastAsia="ru-RU"/>
        </w:rPr>
        <w:t>;</w:t>
      </w:r>
    </w:p>
    <w:p w:rsidR="00E25C53" w:rsidRPr="00995AE4" w:rsidRDefault="00E25C53" w:rsidP="00E25C53">
      <w:pPr>
        <w:autoSpaceDE w:val="0"/>
        <w:autoSpaceDN w:val="0"/>
        <w:adjustRightInd w:val="0"/>
        <w:rPr>
          <w:lang w:eastAsia="ru-RU"/>
        </w:rPr>
      </w:pPr>
      <w:r w:rsidRPr="00995AE4">
        <w:rPr>
          <w:lang w:eastAsia="ru-RU"/>
        </w:rPr>
        <w:t xml:space="preserve">■ </w:t>
      </w:r>
      <w:r w:rsidRPr="00995AE4">
        <w:rPr>
          <w:i/>
          <w:iCs/>
          <w:lang w:eastAsia="ru-RU"/>
        </w:rPr>
        <w:t>творческих работ</w:t>
      </w:r>
      <w:r w:rsidRPr="00995AE4">
        <w:rPr>
          <w:b/>
          <w:bCs/>
          <w:i/>
          <w:iCs/>
          <w:lang w:eastAsia="ru-RU"/>
        </w:rPr>
        <w:t xml:space="preserve">, </w:t>
      </w:r>
      <w:r w:rsidRPr="00995AE4">
        <w:rPr>
          <w:lang w:eastAsia="ru-RU"/>
        </w:rPr>
        <w:t>включая учебные исследования и учебные проекты.</w:t>
      </w:r>
    </w:p>
    <w:p w:rsidR="00E25C53" w:rsidRPr="00995AE4" w:rsidRDefault="00E25C53" w:rsidP="00E25C53">
      <w:pPr>
        <w:autoSpaceDE w:val="0"/>
        <w:autoSpaceDN w:val="0"/>
        <w:adjustRightInd w:val="0"/>
        <w:rPr>
          <w:lang w:eastAsia="ru-RU"/>
        </w:rPr>
      </w:pPr>
      <w:r w:rsidRPr="00995AE4">
        <w:rPr>
          <w:lang w:eastAsia="ru-RU"/>
        </w:rPr>
        <w:t xml:space="preserve">Решение о достижении или </w:t>
      </w:r>
      <w:proofErr w:type="spellStart"/>
      <w:r w:rsidRPr="00995AE4">
        <w:rPr>
          <w:lang w:eastAsia="ru-RU"/>
        </w:rPr>
        <w:t>недостижении</w:t>
      </w:r>
      <w:proofErr w:type="spellEnd"/>
      <w:r w:rsidRPr="00995AE4">
        <w:rPr>
          <w:lang w:eastAsia="ru-RU"/>
        </w:rPr>
        <w:t xml:space="preserve"> планируемых результатов или </w:t>
      </w:r>
      <w:proofErr w:type="gramStart"/>
      <w:r w:rsidRPr="00995AE4">
        <w:rPr>
          <w:lang w:eastAsia="ru-RU"/>
        </w:rPr>
        <w:t>об</w:t>
      </w:r>
      <w:proofErr w:type="gramEnd"/>
    </w:p>
    <w:p w:rsidR="00E25C53" w:rsidRPr="00995AE4" w:rsidRDefault="00E25C53" w:rsidP="00E25C53">
      <w:pPr>
        <w:autoSpaceDE w:val="0"/>
        <w:autoSpaceDN w:val="0"/>
        <w:adjustRightInd w:val="0"/>
        <w:rPr>
          <w:lang w:eastAsia="ru-RU"/>
        </w:rPr>
      </w:pPr>
      <w:proofErr w:type="gramStart"/>
      <w:r w:rsidRPr="00995AE4">
        <w:rPr>
          <w:lang w:eastAsia="ru-RU"/>
        </w:rPr>
        <w:t>освоении</w:t>
      </w:r>
      <w:proofErr w:type="gramEnd"/>
      <w:r w:rsidRPr="00995AE4">
        <w:rPr>
          <w:lang w:eastAsia="ru-RU"/>
        </w:rPr>
        <w:t xml:space="preserve"> или </w:t>
      </w:r>
      <w:proofErr w:type="spellStart"/>
      <w:r w:rsidRPr="00995AE4">
        <w:rPr>
          <w:lang w:eastAsia="ru-RU"/>
        </w:rPr>
        <w:t>неосвоении</w:t>
      </w:r>
      <w:proofErr w:type="spellEnd"/>
      <w:r w:rsidRPr="00995AE4">
        <w:rPr>
          <w:lang w:eastAsia="ru-RU"/>
        </w:rPr>
        <w:t xml:space="preserve"> учебного материала принимается на основе результатов</w:t>
      </w:r>
    </w:p>
    <w:p w:rsidR="0038683E" w:rsidRDefault="00E25C53" w:rsidP="00E25C53">
      <w:pPr>
        <w:autoSpaceDE w:val="0"/>
        <w:autoSpaceDN w:val="0"/>
        <w:adjustRightInd w:val="0"/>
        <w:rPr>
          <w:lang w:eastAsia="ru-RU"/>
        </w:rPr>
      </w:pPr>
      <w:r w:rsidRPr="00995AE4">
        <w:rPr>
          <w:lang w:eastAsia="ru-RU"/>
        </w:rPr>
        <w:t>выполнения заданий базового уровня.</w:t>
      </w:r>
    </w:p>
    <w:p w:rsidR="0038683E" w:rsidRPr="0038683E" w:rsidRDefault="0038683E" w:rsidP="004E13AB">
      <w:pPr>
        <w:ind w:firstLine="708"/>
        <w:rPr>
          <w:rFonts w:eastAsia="Times New Roman"/>
          <w:lang w:eastAsia="ru-RU"/>
        </w:rPr>
      </w:pPr>
      <w:r w:rsidRPr="0038683E">
        <w:rPr>
          <w:rFonts w:eastAsia="Times New Roman"/>
          <w:lang w:eastAsia="ru-RU"/>
        </w:rPr>
        <w:t xml:space="preserve">Оценка </w:t>
      </w:r>
      <w:proofErr w:type="gramStart"/>
      <w:r w:rsidRPr="0038683E">
        <w:rPr>
          <w:rFonts w:eastAsia="Times New Roman"/>
          <w:lang w:eastAsia="ru-RU"/>
        </w:rPr>
        <w:t>предметных</w:t>
      </w:r>
      <w:proofErr w:type="gramEnd"/>
      <w:r w:rsidRPr="0038683E">
        <w:rPr>
          <w:rFonts w:eastAsia="Times New Roman"/>
          <w:lang w:eastAsia="ru-RU"/>
        </w:rPr>
        <w:t xml:space="preserve"> </w:t>
      </w:r>
      <w:proofErr w:type="spellStart"/>
      <w:r w:rsidRPr="0038683E">
        <w:rPr>
          <w:rFonts w:eastAsia="Times New Roman"/>
          <w:lang w:eastAsia="ru-RU"/>
        </w:rPr>
        <w:t>результатовпредставляет</w:t>
      </w:r>
      <w:proofErr w:type="spellEnd"/>
      <w:r w:rsidRPr="0038683E">
        <w:rPr>
          <w:rFonts w:eastAsia="Times New Roman"/>
          <w:lang w:eastAsia="ru-RU"/>
        </w:rPr>
        <w:t xml:space="preserve"> собой оценку достижения </w:t>
      </w:r>
    </w:p>
    <w:p w:rsidR="0038683E" w:rsidRPr="0038683E" w:rsidRDefault="0038683E" w:rsidP="0038683E">
      <w:pPr>
        <w:rPr>
          <w:rFonts w:eastAsia="Times New Roman"/>
          <w:lang w:eastAsia="ru-RU"/>
        </w:rPr>
      </w:pPr>
      <w:proofErr w:type="gramStart"/>
      <w:r w:rsidRPr="0038683E">
        <w:rPr>
          <w:rFonts w:eastAsia="Times New Roman"/>
          <w:lang w:eastAsia="ru-RU"/>
        </w:rPr>
        <w:t>обучающимся планируемых результатов по отдельным предметам.</w:t>
      </w:r>
      <w:proofErr w:type="gramEnd"/>
    </w:p>
    <w:p w:rsidR="0038683E" w:rsidRPr="0038683E" w:rsidRDefault="0038683E" w:rsidP="0038683E">
      <w:pPr>
        <w:rPr>
          <w:rFonts w:eastAsia="Times New Roman"/>
          <w:lang w:eastAsia="ru-RU"/>
        </w:rPr>
      </w:pPr>
      <w:r w:rsidRPr="0038683E">
        <w:rPr>
          <w:rFonts w:eastAsia="Times New Roman"/>
          <w:lang w:eastAsia="ru-RU"/>
        </w:rPr>
        <w:t xml:space="preserve">Формирование этих результатов обеспечивается каждым учебным </w:t>
      </w:r>
    </w:p>
    <w:p w:rsidR="00B9743D" w:rsidRDefault="0038683E" w:rsidP="0038683E">
      <w:pPr>
        <w:rPr>
          <w:rFonts w:eastAsia="Times New Roman"/>
          <w:lang w:eastAsia="ru-RU"/>
        </w:rPr>
      </w:pPr>
      <w:r w:rsidRPr="0038683E">
        <w:rPr>
          <w:rFonts w:eastAsia="Times New Roman"/>
          <w:lang w:eastAsia="ru-RU"/>
        </w:rPr>
        <w:t>предметом.</w:t>
      </w:r>
    </w:p>
    <w:p w:rsidR="0038683E" w:rsidRPr="004E13AB" w:rsidRDefault="0038683E" w:rsidP="0038683E">
      <w:pPr>
        <w:rPr>
          <w:rFonts w:eastAsia="Times New Roman"/>
          <w:i/>
          <w:u w:val="single"/>
          <w:lang w:eastAsia="ru-RU"/>
        </w:rPr>
      </w:pPr>
      <w:r w:rsidRPr="004E13AB">
        <w:rPr>
          <w:rFonts w:eastAsia="Times New Roman"/>
          <w:i/>
          <w:u w:val="single"/>
          <w:lang w:eastAsia="ru-RU"/>
        </w:rPr>
        <w:t xml:space="preserve">Основным предметом оценки в соответствии с требованиями ФГОС </w:t>
      </w:r>
    </w:p>
    <w:p w:rsidR="0038683E" w:rsidRPr="004E13AB" w:rsidRDefault="0038683E" w:rsidP="0038683E">
      <w:pPr>
        <w:rPr>
          <w:rFonts w:eastAsia="Times New Roman"/>
          <w:i/>
          <w:u w:val="single"/>
          <w:lang w:eastAsia="ru-RU"/>
        </w:rPr>
      </w:pPr>
      <w:r w:rsidRPr="004E13AB">
        <w:rPr>
          <w:rFonts w:eastAsia="Times New Roman"/>
          <w:i/>
          <w:u w:val="single"/>
          <w:lang w:eastAsia="ru-RU"/>
        </w:rPr>
        <w:t>ООО является способность к решению учебно-познавательных и учебно-</w:t>
      </w:r>
    </w:p>
    <w:p w:rsidR="0038683E" w:rsidRPr="0038683E" w:rsidRDefault="0038683E" w:rsidP="0038683E">
      <w:pPr>
        <w:rPr>
          <w:rFonts w:eastAsia="Times New Roman"/>
          <w:lang w:eastAsia="ru-RU"/>
        </w:rPr>
      </w:pPr>
      <w:r w:rsidRPr="004E13AB">
        <w:rPr>
          <w:rFonts w:eastAsia="Times New Roman"/>
          <w:i/>
          <w:u w:val="single"/>
          <w:lang w:eastAsia="ru-RU"/>
        </w:rPr>
        <w:t>практических задач</w:t>
      </w:r>
      <w:r w:rsidRPr="0038683E">
        <w:rPr>
          <w:rFonts w:eastAsia="Times New Roman"/>
          <w:lang w:eastAsia="ru-RU"/>
        </w:rPr>
        <w:t xml:space="preserve">, основанных на изучаемом учебном материале, </w:t>
      </w:r>
      <w:proofErr w:type="gramStart"/>
      <w:r w:rsidRPr="0038683E">
        <w:rPr>
          <w:rFonts w:eastAsia="Times New Roman"/>
          <w:lang w:eastAsia="ru-RU"/>
        </w:rPr>
        <w:t>с</w:t>
      </w:r>
      <w:proofErr w:type="gramEnd"/>
    </w:p>
    <w:p w:rsidR="0038683E" w:rsidRPr="0038683E" w:rsidRDefault="0038683E" w:rsidP="0038683E">
      <w:pPr>
        <w:rPr>
          <w:rFonts w:eastAsia="Times New Roman"/>
          <w:lang w:eastAsia="ru-RU"/>
        </w:rPr>
      </w:pPr>
      <w:r w:rsidRPr="0038683E">
        <w:rPr>
          <w:rFonts w:eastAsia="Times New Roman"/>
          <w:lang w:eastAsia="ru-RU"/>
        </w:rPr>
        <w:t>использованием способов действий, релевантных содержанию учебных</w:t>
      </w:r>
    </w:p>
    <w:p w:rsidR="0038683E" w:rsidRPr="0038683E" w:rsidRDefault="0038683E" w:rsidP="0038683E">
      <w:pPr>
        <w:rPr>
          <w:rFonts w:eastAsia="Times New Roman"/>
          <w:lang w:eastAsia="ru-RU"/>
        </w:rPr>
      </w:pPr>
      <w:r w:rsidRPr="0038683E">
        <w:rPr>
          <w:rFonts w:eastAsia="Times New Roman"/>
          <w:lang w:eastAsia="ru-RU"/>
        </w:rPr>
        <w:t xml:space="preserve">предметов, в том числе </w:t>
      </w:r>
      <w:proofErr w:type="gramStart"/>
      <w:r w:rsidRPr="0038683E">
        <w:rPr>
          <w:rFonts w:eastAsia="Times New Roman"/>
          <w:lang w:eastAsia="ru-RU"/>
        </w:rPr>
        <w:t>—</w:t>
      </w:r>
      <w:proofErr w:type="spellStart"/>
      <w:r w:rsidRPr="0038683E">
        <w:rPr>
          <w:rFonts w:eastAsia="Times New Roman"/>
          <w:lang w:eastAsia="ru-RU"/>
        </w:rPr>
        <w:t>м</w:t>
      </w:r>
      <w:proofErr w:type="gramEnd"/>
      <w:r w:rsidRPr="0038683E">
        <w:rPr>
          <w:rFonts w:eastAsia="Times New Roman"/>
          <w:lang w:eastAsia="ru-RU"/>
        </w:rPr>
        <w:t>етапредметных</w:t>
      </w:r>
      <w:proofErr w:type="spellEnd"/>
      <w:r w:rsidRPr="0038683E">
        <w:rPr>
          <w:rFonts w:eastAsia="Times New Roman"/>
          <w:lang w:eastAsia="ru-RU"/>
        </w:rPr>
        <w:t xml:space="preserve"> (познавательных, регулятивных, </w:t>
      </w:r>
    </w:p>
    <w:p w:rsidR="00B9743D" w:rsidRDefault="0038683E" w:rsidP="0038683E">
      <w:pPr>
        <w:rPr>
          <w:rFonts w:eastAsia="Times New Roman"/>
          <w:lang w:eastAsia="ru-RU"/>
        </w:rPr>
      </w:pPr>
      <w:r w:rsidRPr="0038683E">
        <w:rPr>
          <w:rFonts w:eastAsia="Times New Roman"/>
          <w:lang w:eastAsia="ru-RU"/>
        </w:rPr>
        <w:t>коммуникативных) действий.</w:t>
      </w:r>
    </w:p>
    <w:p w:rsidR="0038683E" w:rsidRPr="0038683E" w:rsidRDefault="0038683E" w:rsidP="0038683E">
      <w:pPr>
        <w:rPr>
          <w:rFonts w:eastAsia="Times New Roman"/>
          <w:lang w:eastAsia="ru-RU"/>
        </w:rPr>
      </w:pPr>
      <w:r w:rsidRPr="0038683E">
        <w:rPr>
          <w:rFonts w:eastAsia="Times New Roman"/>
          <w:lang w:eastAsia="ru-RU"/>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38683E">
        <w:rPr>
          <w:rFonts w:eastAsia="Times New Roman"/>
          <w:lang w:eastAsia="ru-RU"/>
        </w:rPr>
        <w:t>внутришкольного</w:t>
      </w:r>
      <w:proofErr w:type="spellEnd"/>
      <w:r w:rsidRPr="0038683E">
        <w:rPr>
          <w:rFonts w:eastAsia="Times New Roman"/>
          <w:lang w:eastAsia="ru-RU"/>
        </w:rPr>
        <w:t xml:space="preserve"> мониторинга.</w:t>
      </w:r>
    </w:p>
    <w:p w:rsidR="0038683E" w:rsidRPr="0038683E" w:rsidRDefault="0038683E" w:rsidP="0038683E">
      <w:pPr>
        <w:rPr>
          <w:rFonts w:eastAsia="Times New Roman"/>
          <w:lang w:eastAsia="ru-RU"/>
        </w:rPr>
      </w:pPr>
      <w:r w:rsidRPr="0038683E">
        <w:rPr>
          <w:rFonts w:eastAsia="Times New Roman"/>
          <w:lang w:eastAsia="ru-RU"/>
        </w:rPr>
        <w:t xml:space="preserve">Особенности оценки по отдельному предмету фиксируются </w:t>
      </w:r>
      <w:proofErr w:type="gramStart"/>
      <w:r w:rsidRPr="0038683E">
        <w:rPr>
          <w:rFonts w:eastAsia="Times New Roman"/>
          <w:lang w:eastAsia="ru-RU"/>
        </w:rPr>
        <w:t>в</w:t>
      </w:r>
      <w:proofErr w:type="gramEnd"/>
    </w:p>
    <w:p w:rsidR="0038683E" w:rsidRPr="0038683E" w:rsidRDefault="0038683E" w:rsidP="0038683E">
      <w:pPr>
        <w:rPr>
          <w:rFonts w:eastAsia="Times New Roman"/>
          <w:lang w:eastAsia="ru-RU"/>
        </w:rPr>
      </w:pPr>
      <w:proofErr w:type="gramStart"/>
      <w:r w:rsidRPr="0038683E">
        <w:rPr>
          <w:rFonts w:eastAsia="Times New Roman"/>
          <w:lang w:eastAsia="ru-RU"/>
        </w:rPr>
        <w:t>приложении</w:t>
      </w:r>
      <w:proofErr w:type="gramEnd"/>
      <w:r w:rsidRPr="0038683E">
        <w:rPr>
          <w:rFonts w:eastAsia="Times New Roman"/>
          <w:lang w:eastAsia="ru-RU"/>
        </w:rPr>
        <w:t xml:space="preserve"> к образовательной программе, </w:t>
      </w:r>
      <w:proofErr w:type="spellStart"/>
      <w:r w:rsidRPr="0038683E">
        <w:rPr>
          <w:rFonts w:eastAsia="Times New Roman"/>
          <w:lang w:eastAsia="ru-RU"/>
        </w:rPr>
        <w:t>котораяутверждается</w:t>
      </w:r>
      <w:proofErr w:type="spellEnd"/>
      <w:r w:rsidRPr="0038683E">
        <w:rPr>
          <w:rFonts w:eastAsia="Times New Roman"/>
          <w:lang w:eastAsia="ru-RU"/>
        </w:rPr>
        <w:t xml:space="preserve"> </w:t>
      </w:r>
    </w:p>
    <w:p w:rsidR="0038683E" w:rsidRPr="0038683E" w:rsidRDefault="0038683E" w:rsidP="0038683E">
      <w:pPr>
        <w:rPr>
          <w:rFonts w:eastAsia="Times New Roman"/>
          <w:lang w:eastAsia="ru-RU"/>
        </w:rPr>
      </w:pPr>
      <w:r w:rsidRPr="0038683E">
        <w:rPr>
          <w:rFonts w:eastAsia="Times New Roman"/>
          <w:lang w:eastAsia="ru-RU"/>
        </w:rPr>
        <w:t xml:space="preserve">педагогическим советом образовательной организации и доводится </w:t>
      </w:r>
      <w:proofErr w:type="gramStart"/>
      <w:r w:rsidRPr="0038683E">
        <w:rPr>
          <w:rFonts w:eastAsia="Times New Roman"/>
          <w:lang w:eastAsia="ru-RU"/>
        </w:rPr>
        <w:t>до</w:t>
      </w:r>
      <w:proofErr w:type="gramEnd"/>
    </w:p>
    <w:p w:rsidR="0038683E" w:rsidRPr="0038683E" w:rsidRDefault="0038683E" w:rsidP="0038683E">
      <w:pPr>
        <w:rPr>
          <w:rFonts w:eastAsia="Times New Roman"/>
          <w:lang w:eastAsia="ru-RU"/>
        </w:rPr>
      </w:pPr>
      <w:r w:rsidRPr="0038683E">
        <w:rPr>
          <w:rFonts w:eastAsia="Times New Roman"/>
          <w:lang w:eastAsia="ru-RU"/>
        </w:rPr>
        <w:t xml:space="preserve">сведения </w:t>
      </w:r>
      <w:proofErr w:type="spellStart"/>
      <w:r w:rsidRPr="0038683E">
        <w:rPr>
          <w:rFonts w:eastAsia="Times New Roman"/>
          <w:lang w:eastAsia="ru-RU"/>
        </w:rPr>
        <w:t>учащихсяи</w:t>
      </w:r>
      <w:proofErr w:type="spellEnd"/>
      <w:r w:rsidRPr="0038683E">
        <w:rPr>
          <w:rFonts w:eastAsia="Times New Roman"/>
          <w:lang w:eastAsia="ru-RU"/>
        </w:rPr>
        <w:t xml:space="preserve"> их родителей (законных представителей). </w:t>
      </w:r>
    </w:p>
    <w:p w:rsidR="0038683E" w:rsidRPr="0038683E" w:rsidRDefault="0038683E" w:rsidP="0038683E">
      <w:pPr>
        <w:rPr>
          <w:rFonts w:eastAsia="Times New Roman"/>
          <w:lang w:eastAsia="ru-RU"/>
        </w:rPr>
      </w:pPr>
      <w:r w:rsidRPr="0038683E">
        <w:rPr>
          <w:rFonts w:eastAsia="Times New Roman"/>
          <w:lang w:eastAsia="ru-RU"/>
        </w:rPr>
        <w:t>Описание должно включить:</w:t>
      </w:r>
    </w:p>
    <w:p w:rsidR="0038683E" w:rsidRPr="0038683E" w:rsidRDefault="0038683E" w:rsidP="0038683E">
      <w:pPr>
        <w:rPr>
          <w:rFonts w:eastAsia="Times New Roman"/>
          <w:lang w:eastAsia="ru-RU"/>
        </w:rPr>
      </w:pPr>
      <w:r w:rsidRPr="0038683E">
        <w:rPr>
          <w:rFonts w:eastAsia="Times New Roman"/>
          <w:lang w:eastAsia="ru-RU"/>
        </w:rPr>
        <w:sym w:font="Symbol" w:char="F02D"/>
      </w:r>
      <w:r w:rsidRPr="0038683E">
        <w:rPr>
          <w:rFonts w:eastAsia="Times New Roman"/>
          <w:lang w:eastAsia="ru-RU"/>
        </w:rPr>
        <w:t xml:space="preserve">список итоговых планируемых результатов с указанием этапов их </w:t>
      </w:r>
    </w:p>
    <w:p w:rsidR="0038683E" w:rsidRPr="0038683E" w:rsidRDefault="0038683E" w:rsidP="0038683E">
      <w:pPr>
        <w:rPr>
          <w:rFonts w:eastAsia="Times New Roman"/>
          <w:lang w:eastAsia="ru-RU"/>
        </w:rPr>
      </w:pPr>
      <w:r w:rsidRPr="0038683E">
        <w:rPr>
          <w:rFonts w:eastAsia="Times New Roman"/>
          <w:lang w:eastAsia="ru-RU"/>
        </w:rPr>
        <w:t xml:space="preserve">формирования и способов оценки (например, текущая/тематическая; </w:t>
      </w:r>
    </w:p>
    <w:p w:rsidR="0038683E" w:rsidRPr="0038683E" w:rsidRDefault="0038683E" w:rsidP="0038683E">
      <w:pPr>
        <w:rPr>
          <w:rFonts w:eastAsia="Times New Roman"/>
          <w:lang w:eastAsia="ru-RU"/>
        </w:rPr>
      </w:pPr>
      <w:r w:rsidRPr="0038683E">
        <w:rPr>
          <w:rFonts w:eastAsia="Times New Roman"/>
          <w:lang w:eastAsia="ru-RU"/>
        </w:rPr>
        <w:lastRenderedPageBreak/>
        <w:t>устно/письменно/практика);</w:t>
      </w:r>
    </w:p>
    <w:p w:rsidR="0038683E" w:rsidRPr="0038683E" w:rsidRDefault="0038683E" w:rsidP="0038683E">
      <w:pPr>
        <w:rPr>
          <w:rFonts w:eastAsia="Times New Roman"/>
          <w:lang w:eastAsia="ru-RU"/>
        </w:rPr>
      </w:pPr>
      <w:r w:rsidRPr="0038683E">
        <w:rPr>
          <w:rFonts w:eastAsia="Times New Roman"/>
          <w:lang w:eastAsia="ru-RU"/>
        </w:rPr>
        <w:sym w:font="Symbol" w:char="F02D"/>
      </w:r>
      <w:r w:rsidRPr="0038683E">
        <w:rPr>
          <w:rFonts w:eastAsia="Times New Roman"/>
          <w:lang w:eastAsia="ru-RU"/>
        </w:rPr>
        <w:t xml:space="preserve">требования к выставлению отметок за промежуточную аттестацию </w:t>
      </w:r>
    </w:p>
    <w:p w:rsidR="0038683E" w:rsidRPr="0038683E" w:rsidRDefault="0038683E" w:rsidP="0038683E">
      <w:pPr>
        <w:rPr>
          <w:rFonts w:eastAsia="Times New Roman"/>
          <w:lang w:eastAsia="ru-RU"/>
        </w:rPr>
      </w:pPr>
      <w:r w:rsidRPr="0038683E">
        <w:rPr>
          <w:rFonts w:eastAsia="Times New Roman"/>
          <w:lang w:eastAsia="ru-RU"/>
        </w:rPr>
        <w:t xml:space="preserve">(при необходимости </w:t>
      </w:r>
      <w:proofErr w:type="gramStart"/>
      <w:r w:rsidRPr="0038683E">
        <w:rPr>
          <w:rFonts w:eastAsia="Times New Roman"/>
          <w:lang w:eastAsia="ru-RU"/>
        </w:rPr>
        <w:t>–с</w:t>
      </w:r>
      <w:proofErr w:type="gramEnd"/>
      <w:r w:rsidRPr="0038683E">
        <w:rPr>
          <w:rFonts w:eastAsia="Times New Roman"/>
          <w:lang w:eastAsia="ru-RU"/>
        </w:rPr>
        <w:t xml:space="preserve"> учетом степени значимости отметок за отдельные </w:t>
      </w:r>
    </w:p>
    <w:p w:rsidR="0038683E" w:rsidRPr="0038683E" w:rsidRDefault="0038683E" w:rsidP="0038683E">
      <w:pPr>
        <w:rPr>
          <w:rFonts w:eastAsia="Times New Roman"/>
          <w:lang w:eastAsia="ru-RU"/>
        </w:rPr>
      </w:pPr>
      <w:r w:rsidRPr="0038683E">
        <w:rPr>
          <w:rFonts w:eastAsia="Times New Roman"/>
          <w:lang w:eastAsia="ru-RU"/>
        </w:rPr>
        <w:t>оценочные процедуры);</w:t>
      </w:r>
    </w:p>
    <w:p w:rsidR="0038683E" w:rsidRDefault="0038683E" w:rsidP="0038683E">
      <w:pPr>
        <w:rPr>
          <w:rFonts w:eastAsia="Times New Roman"/>
          <w:lang w:eastAsia="ru-RU"/>
        </w:rPr>
      </w:pPr>
      <w:r w:rsidRPr="0038683E">
        <w:rPr>
          <w:rFonts w:eastAsia="Times New Roman"/>
          <w:lang w:eastAsia="ru-RU"/>
        </w:rPr>
        <w:sym w:font="Symbol" w:char="F02D"/>
      </w:r>
      <w:r w:rsidRPr="0038683E">
        <w:rPr>
          <w:rFonts w:eastAsia="Times New Roman"/>
          <w:lang w:eastAsia="ru-RU"/>
        </w:rPr>
        <w:t>график контрольных мероприятий.</w:t>
      </w:r>
    </w:p>
    <w:p w:rsidR="00D3797F" w:rsidRDefault="00D3797F" w:rsidP="0038683E">
      <w:pPr>
        <w:rPr>
          <w:rFonts w:eastAsia="Times New Roman"/>
          <w:lang w:eastAsia="ru-RU"/>
        </w:rPr>
      </w:pPr>
    </w:p>
    <w:p w:rsidR="005A5CE8" w:rsidRPr="004C1C07" w:rsidRDefault="005A5CE8" w:rsidP="005A5CE8">
      <w:pPr>
        <w:widowControl w:val="0"/>
        <w:autoSpaceDE w:val="0"/>
        <w:autoSpaceDN w:val="0"/>
        <w:adjustRightInd w:val="0"/>
        <w:ind w:left="57" w:right="57"/>
        <w:rPr>
          <w:i/>
        </w:rPr>
      </w:pPr>
      <w:r w:rsidRPr="004C1C07">
        <w:rPr>
          <w:i/>
        </w:rPr>
        <w:t>Показатели, отражающие независимую оценку уровня подготовленности учащихся:</w:t>
      </w:r>
    </w:p>
    <w:p w:rsidR="005A5CE8" w:rsidRPr="004C1C07" w:rsidRDefault="005A5CE8" w:rsidP="00096AEB">
      <w:pPr>
        <w:widowControl w:val="0"/>
        <w:numPr>
          <w:ilvl w:val="0"/>
          <w:numId w:val="21"/>
        </w:numPr>
        <w:autoSpaceDE w:val="0"/>
        <w:autoSpaceDN w:val="0"/>
        <w:adjustRightInd w:val="0"/>
        <w:ind w:left="57" w:right="57" w:firstLine="53"/>
      </w:pPr>
      <w:r w:rsidRPr="004C1C07">
        <w:t>Результаты ГИА и ЕГЭ (</w:t>
      </w:r>
      <w:proofErr w:type="gramStart"/>
      <w:r w:rsidRPr="004C1C07">
        <w:t>важное значение</w:t>
      </w:r>
      <w:proofErr w:type="gramEnd"/>
      <w:r w:rsidRPr="004C1C07">
        <w:t xml:space="preserve"> имеет сопоставление полученных результатов с результатами района и города). </w:t>
      </w:r>
    </w:p>
    <w:p w:rsidR="005A5CE8" w:rsidRPr="004C1C07" w:rsidRDefault="005A5CE8" w:rsidP="00096AEB">
      <w:pPr>
        <w:widowControl w:val="0"/>
        <w:numPr>
          <w:ilvl w:val="0"/>
          <w:numId w:val="21"/>
        </w:numPr>
        <w:autoSpaceDE w:val="0"/>
        <w:autoSpaceDN w:val="0"/>
        <w:adjustRightInd w:val="0"/>
        <w:ind w:left="57" w:right="57" w:firstLine="53"/>
      </w:pPr>
      <w:r w:rsidRPr="004C1C07">
        <w:t>Итоги защиты итоговых проектных (предметных) работ.</w:t>
      </w:r>
    </w:p>
    <w:p w:rsidR="005A5CE8" w:rsidRPr="004C1C07" w:rsidRDefault="005A5CE8" w:rsidP="00096AEB">
      <w:pPr>
        <w:widowControl w:val="0"/>
        <w:numPr>
          <w:ilvl w:val="0"/>
          <w:numId w:val="21"/>
        </w:numPr>
        <w:autoSpaceDE w:val="0"/>
        <w:autoSpaceDN w:val="0"/>
        <w:adjustRightInd w:val="0"/>
        <w:ind w:left="57" w:right="57" w:firstLine="53"/>
      </w:pPr>
      <w:r w:rsidRPr="004C1C07">
        <w:t>Число призеров олимпиад</w:t>
      </w:r>
      <w:r>
        <w:t xml:space="preserve"> разного уровня, в том числе и дистанционных для детей с ОВЗ</w:t>
      </w:r>
      <w:r w:rsidRPr="004C1C07">
        <w:t xml:space="preserve"> (динамика достигнутых результатов). </w:t>
      </w:r>
    </w:p>
    <w:p w:rsidR="005A5CE8" w:rsidRPr="004C1C07" w:rsidRDefault="005A5CE8" w:rsidP="00096AEB">
      <w:pPr>
        <w:widowControl w:val="0"/>
        <w:numPr>
          <w:ilvl w:val="0"/>
          <w:numId w:val="21"/>
        </w:numPr>
        <w:autoSpaceDE w:val="0"/>
        <w:autoSpaceDN w:val="0"/>
        <w:adjustRightInd w:val="0"/>
        <w:ind w:left="57" w:right="57" w:firstLine="53"/>
      </w:pPr>
      <w:r w:rsidRPr="004C1C07">
        <w:t>Результаты проверочных работ, которые проводили независимые эксперты (степень совпадения оценок независимых экспертов и гимназических отметок).</w:t>
      </w:r>
    </w:p>
    <w:p w:rsidR="005A5CE8" w:rsidRPr="004C1C07" w:rsidRDefault="005A5CE8" w:rsidP="00096AEB">
      <w:pPr>
        <w:widowControl w:val="0"/>
        <w:numPr>
          <w:ilvl w:val="0"/>
          <w:numId w:val="21"/>
        </w:numPr>
        <w:autoSpaceDE w:val="0"/>
        <w:autoSpaceDN w:val="0"/>
        <w:adjustRightInd w:val="0"/>
        <w:ind w:left="57" w:right="57" w:firstLine="53"/>
      </w:pPr>
      <w:r w:rsidRPr="004C1C07">
        <w:t>Оценки  и интерпретация результатов предметных ДКР.</w:t>
      </w:r>
    </w:p>
    <w:p w:rsidR="00D3797F" w:rsidRPr="0029413E" w:rsidRDefault="005A5CE8" w:rsidP="00096AEB">
      <w:pPr>
        <w:widowControl w:val="0"/>
        <w:numPr>
          <w:ilvl w:val="0"/>
          <w:numId w:val="21"/>
        </w:numPr>
        <w:autoSpaceDE w:val="0"/>
        <w:autoSpaceDN w:val="0"/>
        <w:adjustRightInd w:val="0"/>
        <w:ind w:left="57" w:right="57" w:firstLine="53"/>
      </w:pPr>
      <w:r w:rsidRPr="004C1C07">
        <w:t>Динамика успеваемости учащихся.</w:t>
      </w:r>
    </w:p>
    <w:p w:rsidR="00A62F94" w:rsidRDefault="00A62F94" w:rsidP="00A62F94">
      <w:pPr>
        <w:rPr>
          <w:rFonts w:eastAsia="Times New Roman"/>
          <w:lang w:val="en-US" w:eastAsia="ru-RU"/>
        </w:rPr>
      </w:pPr>
    </w:p>
    <w:p w:rsidR="0038683E" w:rsidRPr="004E13AB" w:rsidRDefault="002E5370" w:rsidP="00A62F94">
      <w:pPr>
        <w:rPr>
          <w:rFonts w:eastAsia="Times New Roman"/>
          <w:b/>
          <w:u w:val="single"/>
          <w:lang w:eastAsia="ru-RU"/>
        </w:rPr>
      </w:pPr>
      <w:r>
        <w:rPr>
          <w:rFonts w:eastAsia="Times New Roman"/>
          <w:lang w:eastAsia="ru-RU"/>
        </w:rPr>
        <w:t>1.3.6</w:t>
      </w:r>
      <w:r w:rsidR="0038683E" w:rsidRPr="004E13AB">
        <w:rPr>
          <w:rFonts w:eastAsia="Times New Roman"/>
          <w:lang w:eastAsia="ru-RU"/>
        </w:rPr>
        <w:t xml:space="preserve">. </w:t>
      </w:r>
      <w:r w:rsidR="0038683E" w:rsidRPr="004E13AB">
        <w:rPr>
          <w:rFonts w:eastAsia="Times New Roman"/>
          <w:b/>
          <w:u w:val="single"/>
          <w:lang w:eastAsia="ru-RU"/>
        </w:rPr>
        <w:t>Организация и содержание оценочных процедур</w:t>
      </w:r>
    </w:p>
    <w:p w:rsidR="0038683E" w:rsidRDefault="0038683E" w:rsidP="0038683E">
      <w:pPr>
        <w:rPr>
          <w:rFonts w:eastAsia="Times New Roman"/>
          <w:lang w:eastAsia="ru-RU"/>
        </w:rPr>
      </w:pPr>
      <w:r w:rsidRPr="00A3657F">
        <w:rPr>
          <w:rFonts w:eastAsia="Times New Roman"/>
          <w:b/>
          <w:i/>
          <w:u w:val="single"/>
          <w:lang w:eastAsia="ru-RU"/>
        </w:rPr>
        <w:t>Стартовая диагностика</w:t>
      </w:r>
      <w:r w:rsidRPr="0038683E">
        <w:rPr>
          <w:rFonts w:eastAsia="Times New Roman"/>
          <w:lang w:eastAsia="ru-RU"/>
        </w:rPr>
        <w:t xml:space="preserve"> представляет собой процедуру оценки готовности к </w:t>
      </w:r>
      <w:proofErr w:type="spellStart"/>
      <w:r w:rsidRPr="0038683E">
        <w:rPr>
          <w:rFonts w:eastAsia="Times New Roman"/>
          <w:lang w:eastAsia="ru-RU"/>
        </w:rPr>
        <w:t>обучениюна</w:t>
      </w:r>
      <w:proofErr w:type="spellEnd"/>
      <w:r w:rsidRPr="0038683E">
        <w:rPr>
          <w:rFonts w:eastAsia="Times New Roman"/>
          <w:lang w:eastAsia="ru-RU"/>
        </w:rPr>
        <w:t xml:space="preserve">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38683E">
        <w:rPr>
          <w:rFonts w:eastAsia="Times New Roman"/>
          <w:lang w:eastAsia="ru-RU"/>
        </w:rPr>
        <w:t>сформированность</w:t>
      </w:r>
      <w:proofErr w:type="spellEnd"/>
      <w:r w:rsidRPr="0038683E">
        <w:rPr>
          <w:rFonts w:eastAsia="Times New Roman"/>
          <w:lang w:eastAsia="ru-RU"/>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38683E">
        <w:rPr>
          <w:rFonts w:eastAsia="Times New Roman"/>
          <w:lang w:eastAsia="ru-RU"/>
        </w:rPr>
        <w:t>знако</w:t>
      </w:r>
      <w:proofErr w:type="spellEnd"/>
      <w:r w:rsidRPr="0038683E">
        <w:rPr>
          <w:rFonts w:eastAsia="Times New Roman"/>
          <w:lang w:eastAsia="ru-RU"/>
        </w:rPr>
        <w:t xml:space="preserve">-символическими средствами, логическими операциями. </w:t>
      </w:r>
    </w:p>
    <w:p w:rsidR="0038683E" w:rsidRPr="0038683E" w:rsidRDefault="0038683E" w:rsidP="0038683E">
      <w:pPr>
        <w:rPr>
          <w:rFonts w:eastAsia="Times New Roman"/>
          <w:lang w:eastAsia="ru-RU"/>
        </w:rPr>
      </w:pPr>
      <w:r w:rsidRPr="0038683E">
        <w:rPr>
          <w:rFonts w:eastAsia="Times New Roman"/>
          <w:lang w:eastAsia="ru-RU"/>
        </w:rPr>
        <w:t xml:space="preserve">Стартовая диагностика может проводиться также учителями с целью оценки готовности к изучению отдельных предметов (разделов). Результаты </w:t>
      </w:r>
      <w:proofErr w:type="gramStart"/>
      <w:r w:rsidRPr="0038683E">
        <w:rPr>
          <w:rFonts w:eastAsia="Times New Roman"/>
          <w:lang w:eastAsia="ru-RU"/>
        </w:rPr>
        <w:t>стартовой</w:t>
      </w:r>
      <w:proofErr w:type="gramEnd"/>
    </w:p>
    <w:p w:rsidR="0038683E" w:rsidRPr="0038683E" w:rsidRDefault="0038683E" w:rsidP="0038683E">
      <w:pPr>
        <w:rPr>
          <w:rFonts w:eastAsia="Times New Roman"/>
          <w:lang w:eastAsia="ru-RU"/>
        </w:rPr>
      </w:pPr>
      <w:r w:rsidRPr="0038683E">
        <w:rPr>
          <w:rFonts w:eastAsia="Times New Roman"/>
          <w:lang w:eastAsia="ru-RU"/>
        </w:rPr>
        <w:t xml:space="preserve">диагностики являются основанием для корректировки учебных программ и </w:t>
      </w:r>
    </w:p>
    <w:p w:rsidR="0038683E" w:rsidRPr="0038683E" w:rsidRDefault="0038683E" w:rsidP="0038683E">
      <w:pPr>
        <w:rPr>
          <w:rFonts w:eastAsia="Times New Roman"/>
          <w:lang w:eastAsia="ru-RU"/>
        </w:rPr>
      </w:pPr>
      <w:r w:rsidRPr="0038683E">
        <w:rPr>
          <w:rFonts w:eastAsia="Times New Roman"/>
          <w:lang w:eastAsia="ru-RU"/>
        </w:rPr>
        <w:t>индивидуализации учебного процесса.</w:t>
      </w:r>
    </w:p>
    <w:p w:rsidR="0038683E" w:rsidRPr="0038683E" w:rsidRDefault="0038683E" w:rsidP="0038683E">
      <w:pPr>
        <w:rPr>
          <w:rFonts w:eastAsia="Times New Roman"/>
          <w:lang w:eastAsia="ru-RU"/>
        </w:rPr>
      </w:pPr>
      <w:r w:rsidRPr="00A3657F">
        <w:rPr>
          <w:rFonts w:eastAsia="Times New Roman"/>
          <w:b/>
          <w:i/>
          <w:u w:val="single"/>
          <w:lang w:eastAsia="ru-RU"/>
        </w:rPr>
        <w:t>Текущая оценка</w:t>
      </w:r>
      <w:r w:rsidRPr="0038683E">
        <w:rPr>
          <w:rFonts w:eastAsia="Times New Roman"/>
          <w:lang w:eastAsia="ru-RU"/>
        </w:rPr>
        <w:t xml:space="preserve"> представляет собой процедуру оценки индивидуального продвижения в освоении программы учебного предмета. </w:t>
      </w:r>
    </w:p>
    <w:p w:rsidR="0038683E" w:rsidRPr="0038683E" w:rsidRDefault="0038683E" w:rsidP="0038683E">
      <w:pPr>
        <w:rPr>
          <w:rFonts w:eastAsia="Times New Roman"/>
          <w:lang w:eastAsia="ru-RU"/>
        </w:rPr>
      </w:pPr>
      <w:r w:rsidRPr="0038683E">
        <w:rPr>
          <w:rFonts w:eastAsia="Times New Roman"/>
          <w:lang w:eastAsia="ru-RU"/>
        </w:rPr>
        <w:t xml:space="preserve">Текущая оценка может быть формирующей, т.е. поддерживающей и </w:t>
      </w:r>
    </w:p>
    <w:p w:rsidR="0038683E" w:rsidRPr="0038683E" w:rsidRDefault="0038683E" w:rsidP="0038683E">
      <w:pPr>
        <w:rPr>
          <w:rFonts w:eastAsia="Times New Roman"/>
          <w:lang w:eastAsia="ru-RU"/>
        </w:rPr>
      </w:pPr>
      <w:r w:rsidRPr="0038683E">
        <w:rPr>
          <w:rFonts w:eastAsia="Times New Roman"/>
          <w:lang w:eastAsia="ru-RU"/>
        </w:rPr>
        <w:t xml:space="preserve">направляющей усилия учащегося, и диагностической, способствующей </w:t>
      </w:r>
    </w:p>
    <w:p w:rsidR="0038683E" w:rsidRPr="0038683E" w:rsidRDefault="0038683E" w:rsidP="0038683E">
      <w:pPr>
        <w:rPr>
          <w:rFonts w:eastAsia="Times New Roman"/>
          <w:lang w:eastAsia="ru-RU"/>
        </w:rPr>
      </w:pPr>
      <w:r w:rsidRPr="0038683E">
        <w:rPr>
          <w:rFonts w:eastAsia="Times New Roman"/>
          <w:lang w:eastAsia="ru-RU"/>
        </w:rPr>
        <w:t xml:space="preserve">выявлению и осознанию учителем и учащимся существующих проблем </w:t>
      </w:r>
      <w:proofErr w:type="gramStart"/>
      <w:r w:rsidRPr="0038683E">
        <w:rPr>
          <w:rFonts w:eastAsia="Times New Roman"/>
          <w:lang w:eastAsia="ru-RU"/>
        </w:rPr>
        <w:t>в</w:t>
      </w:r>
      <w:proofErr w:type="gramEnd"/>
    </w:p>
    <w:p w:rsidR="0038683E" w:rsidRPr="0038683E" w:rsidRDefault="0038683E" w:rsidP="0038683E">
      <w:pPr>
        <w:rPr>
          <w:rFonts w:eastAsia="Times New Roman"/>
          <w:lang w:eastAsia="ru-RU"/>
        </w:rPr>
      </w:pPr>
      <w:proofErr w:type="gramStart"/>
      <w:r w:rsidRPr="0038683E">
        <w:rPr>
          <w:rFonts w:eastAsia="Times New Roman"/>
          <w:lang w:eastAsia="ru-RU"/>
        </w:rPr>
        <w:t>обучении</w:t>
      </w:r>
      <w:proofErr w:type="gramEnd"/>
      <w:r w:rsidRPr="0038683E">
        <w:rPr>
          <w:rFonts w:eastAsia="Times New Roman"/>
          <w:lang w:eastAsia="ru-RU"/>
        </w:rPr>
        <w:t xml:space="preserve">. </w:t>
      </w:r>
      <w:proofErr w:type="gramStart"/>
      <w:r w:rsidRPr="0038683E">
        <w:rPr>
          <w:rFonts w:eastAsia="Times New Roman"/>
          <w:lang w:eastAsia="ru-RU"/>
        </w:rPr>
        <w:t xml:space="preserve">Объектом текущей оценки являются тематические планируемые </w:t>
      </w:r>
      <w:proofErr w:type="gramEnd"/>
    </w:p>
    <w:p w:rsidR="0038683E" w:rsidRPr="0038683E" w:rsidRDefault="0038683E" w:rsidP="0038683E">
      <w:pPr>
        <w:rPr>
          <w:rFonts w:eastAsia="Times New Roman"/>
          <w:lang w:eastAsia="ru-RU"/>
        </w:rPr>
      </w:pPr>
      <w:r w:rsidRPr="0038683E">
        <w:rPr>
          <w:rFonts w:eastAsia="Times New Roman"/>
          <w:lang w:eastAsia="ru-RU"/>
        </w:rPr>
        <w:t xml:space="preserve">результаты, </w:t>
      </w:r>
      <w:proofErr w:type="gramStart"/>
      <w:r w:rsidRPr="0038683E">
        <w:rPr>
          <w:rFonts w:eastAsia="Times New Roman"/>
          <w:lang w:eastAsia="ru-RU"/>
        </w:rPr>
        <w:t>этапы</w:t>
      </w:r>
      <w:proofErr w:type="gramEnd"/>
      <w:r w:rsidRPr="0038683E">
        <w:rPr>
          <w:rFonts w:eastAsia="Times New Roman"/>
          <w:lang w:eastAsia="ru-RU"/>
        </w:rPr>
        <w:t xml:space="preserve"> освоения которых зафиксированы в тематическом </w:t>
      </w:r>
    </w:p>
    <w:p w:rsidR="0038683E" w:rsidRPr="0038683E" w:rsidRDefault="0038683E" w:rsidP="0038683E">
      <w:pPr>
        <w:rPr>
          <w:rFonts w:eastAsia="Times New Roman"/>
          <w:lang w:eastAsia="ru-RU"/>
        </w:rPr>
      </w:pPr>
      <w:proofErr w:type="gramStart"/>
      <w:r w:rsidRPr="0038683E">
        <w:rPr>
          <w:rFonts w:eastAsia="Times New Roman"/>
          <w:lang w:eastAsia="ru-RU"/>
        </w:rPr>
        <w:t>планировании</w:t>
      </w:r>
      <w:proofErr w:type="gramEnd"/>
      <w:r w:rsidRPr="0038683E">
        <w:rPr>
          <w:rFonts w:eastAsia="Times New Roman"/>
          <w:lang w:eastAsia="ru-RU"/>
        </w:rPr>
        <w:t xml:space="preserve">. </w:t>
      </w:r>
    </w:p>
    <w:p w:rsidR="0038683E" w:rsidRPr="0038683E" w:rsidRDefault="0038683E" w:rsidP="0038683E">
      <w:pPr>
        <w:rPr>
          <w:rFonts w:eastAsia="Times New Roman"/>
          <w:lang w:eastAsia="ru-RU"/>
        </w:rPr>
      </w:pPr>
      <w:r w:rsidRPr="0038683E">
        <w:rPr>
          <w:rFonts w:eastAsia="Times New Roman"/>
          <w:lang w:eastAsia="ru-RU"/>
        </w:rPr>
        <w:t xml:space="preserve">В текущей оценке используется весь арсенал форм и методов </w:t>
      </w:r>
    </w:p>
    <w:p w:rsidR="0038683E" w:rsidRPr="0038683E" w:rsidRDefault="0038683E" w:rsidP="0038683E">
      <w:pPr>
        <w:rPr>
          <w:rFonts w:eastAsia="Times New Roman"/>
          <w:lang w:eastAsia="ru-RU"/>
        </w:rPr>
      </w:pPr>
      <w:proofErr w:type="gramStart"/>
      <w:r w:rsidRPr="0038683E">
        <w:rPr>
          <w:rFonts w:eastAsia="Times New Roman"/>
          <w:lang w:eastAsia="ru-RU"/>
        </w:rPr>
        <w:t xml:space="preserve">проверки (устные и письменные опросы, практические работы, творческие </w:t>
      </w:r>
      <w:proofErr w:type="gramEnd"/>
    </w:p>
    <w:p w:rsidR="0038683E" w:rsidRPr="0038683E" w:rsidRDefault="0038683E" w:rsidP="0038683E">
      <w:pPr>
        <w:rPr>
          <w:rFonts w:eastAsia="Times New Roman"/>
          <w:lang w:eastAsia="ru-RU"/>
        </w:rPr>
      </w:pPr>
      <w:r w:rsidRPr="0038683E">
        <w:rPr>
          <w:rFonts w:eastAsia="Times New Roman"/>
          <w:lang w:eastAsia="ru-RU"/>
        </w:rPr>
        <w:t>работы, индивид</w:t>
      </w:r>
      <w:r w:rsidR="00D3797F">
        <w:rPr>
          <w:rFonts w:eastAsia="Times New Roman"/>
          <w:lang w:eastAsia="ru-RU"/>
        </w:rPr>
        <w:t>уальные и групповые формы, сам</w:t>
      </w:r>
      <w:r w:rsidRPr="0038683E">
        <w:rPr>
          <w:rFonts w:eastAsia="Times New Roman"/>
          <w:lang w:eastAsia="ru-RU"/>
        </w:rPr>
        <w:t xml:space="preserve">ооценка, рефлексия, листы продвижения и др.) с учетом особенностей </w:t>
      </w:r>
      <w:proofErr w:type="spellStart"/>
      <w:r w:rsidRPr="0038683E">
        <w:rPr>
          <w:rFonts w:eastAsia="Times New Roman"/>
          <w:lang w:eastAsia="ru-RU"/>
        </w:rPr>
        <w:t>учебногопредмета</w:t>
      </w:r>
      <w:proofErr w:type="spellEnd"/>
      <w:r w:rsidRPr="0038683E">
        <w:rPr>
          <w:rFonts w:eastAsia="Times New Roman"/>
          <w:lang w:eastAsia="ru-RU"/>
        </w:rPr>
        <w:t xml:space="preserve"> и особенностей контрольно-оценочной деятельности учителя. </w:t>
      </w:r>
    </w:p>
    <w:p w:rsidR="0038683E" w:rsidRPr="0038683E" w:rsidRDefault="0038683E" w:rsidP="0038683E">
      <w:pPr>
        <w:rPr>
          <w:rFonts w:eastAsia="Times New Roman"/>
          <w:lang w:eastAsia="ru-RU"/>
        </w:rPr>
      </w:pPr>
      <w:r w:rsidRPr="0038683E">
        <w:rPr>
          <w:rFonts w:eastAsia="Times New Roman"/>
          <w:lang w:eastAsia="ru-RU"/>
        </w:rPr>
        <w:t xml:space="preserve">Результаты текущей оценки являются </w:t>
      </w:r>
      <w:r w:rsidRPr="00A3657F">
        <w:rPr>
          <w:rFonts w:eastAsia="Times New Roman"/>
          <w:b/>
          <w:color w:val="C00000"/>
          <w:lang w:eastAsia="ru-RU"/>
        </w:rPr>
        <w:t>основой для индивидуализации</w:t>
      </w:r>
    </w:p>
    <w:p w:rsidR="0038683E" w:rsidRPr="0038683E" w:rsidRDefault="0038683E" w:rsidP="00515B69">
      <w:pPr>
        <w:rPr>
          <w:rFonts w:eastAsia="Times New Roman"/>
          <w:lang w:eastAsia="ru-RU"/>
        </w:rPr>
      </w:pPr>
      <w:r w:rsidRPr="00A3657F">
        <w:rPr>
          <w:rFonts w:eastAsia="Times New Roman"/>
          <w:b/>
          <w:color w:val="C00000"/>
          <w:lang w:eastAsia="ru-RU"/>
        </w:rPr>
        <w:lastRenderedPageBreak/>
        <w:t>учебного процесса</w:t>
      </w:r>
      <w:r w:rsidR="00A3657F">
        <w:rPr>
          <w:rFonts w:eastAsia="Times New Roman"/>
          <w:lang w:eastAsia="ru-RU"/>
        </w:rPr>
        <w:t xml:space="preserve">, построения индивидуального образовательного маршрута с учетом специфики </w:t>
      </w:r>
      <w:r w:rsidR="007E3761">
        <w:rPr>
          <w:rFonts w:eastAsia="Times New Roman"/>
          <w:lang w:eastAsia="ru-RU"/>
        </w:rPr>
        <w:t>контингента обучающихся школы (</w:t>
      </w:r>
      <w:r w:rsidR="00A3657F">
        <w:rPr>
          <w:rFonts w:eastAsia="Times New Roman"/>
          <w:lang w:eastAsia="ru-RU"/>
        </w:rPr>
        <w:t xml:space="preserve">дети-инвалиды, обучающиеся с ОВЗ), а также   с обоснованным применением </w:t>
      </w:r>
      <w:r w:rsidR="00A3657F" w:rsidRPr="00515B69">
        <w:rPr>
          <w:rFonts w:eastAsia="Times New Roman"/>
          <w:color w:val="C00000"/>
          <w:lang w:eastAsia="ru-RU"/>
        </w:rPr>
        <w:t>в обучении  дистанционных технологий</w:t>
      </w:r>
      <w:r w:rsidRPr="0038683E">
        <w:rPr>
          <w:rFonts w:eastAsia="Times New Roman"/>
          <w:lang w:eastAsia="ru-RU"/>
        </w:rPr>
        <w:t xml:space="preserve">; при этом отдельные результаты, свидетельствующие </w:t>
      </w:r>
      <w:proofErr w:type="gramStart"/>
      <w:r w:rsidRPr="0038683E">
        <w:rPr>
          <w:rFonts w:eastAsia="Times New Roman"/>
          <w:lang w:eastAsia="ru-RU"/>
        </w:rPr>
        <w:t>об</w:t>
      </w:r>
      <w:proofErr w:type="gramEnd"/>
    </w:p>
    <w:p w:rsidR="0038683E" w:rsidRPr="0038683E" w:rsidRDefault="0038683E" w:rsidP="0038683E">
      <w:pPr>
        <w:rPr>
          <w:rFonts w:eastAsia="Times New Roman"/>
          <w:lang w:eastAsia="ru-RU"/>
        </w:rPr>
      </w:pPr>
      <w:r w:rsidRPr="0038683E">
        <w:rPr>
          <w:rFonts w:eastAsia="Times New Roman"/>
          <w:lang w:eastAsia="ru-RU"/>
        </w:rPr>
        <w:t xml:space="preserve">успешности обучения и достижении тематических результатов </w:t>
      </w:r>
      <w:proofErr w:type="gramStart"/>
      <w:r w:rsidRPr="0038683E">
        <w:rPr>
          <w:rFonts w:eastAsia="Times New Roman"/>
          <w:lang w:eastAsia="ru-RU"/>
        </w:rPr>
        <w:t>в</w:t>
      </w:r>
      <w:proofErr w:type="gramEnd"/>
      <w:r w:rsidRPr="0038683E">
        <w:rPr>
          <w:rFonts w:eastAsia="Times New Roman"/>
          <w:lang w:eastAsia="ru-RU"/>
        </w:rPr>
        <w:t xml:space="preserve"> более сжатые </w:t>
      </w:r>
    </w:p>
    <w:p w:rsidR="0038683E" w:rsidRPr="0038683E" w:rsidRDefault="0038683E" w:rsidP="0038683E">
      <w:pPr>
        <w:rPr>
          <w:rFonts w:eastAsia="Times New Roman"/>
          <w:lang w:eastAsia="ru-RU"/>
        </w:rPr>
      </w:pPr>
      <w:r w:rsidRPr="0038683E">
        <w:rPr>
          <w:rFonts w:eastAsia="Times New Roman"/>
          <w:lang w:eastAsia="ru-RU"/>
        </w:rPr>
        <w:t>(по сра</w:t>
      </w:r>
      <w:r w:rsidR="00A3657F">
        <w:rPr>
          <w:rFonts w:eastAsia="Times New Roman"/>
          <w:lang w:eastAsia="ru-RU"/>
        </w:rPr>
        <w:t xml:space="preserve">внению с </w:t>
      </w:r>
      <w:proofErr w:type="gramStart"/>
      <w:r w:rsidR="00A3657F">
        <w:rPr>
          <w:rFonts w:eastAsia="Times New Roman"/>
          <w:lang w:eastAsia="ru-RU"/>
        </w:rPr>
        <w:t>планируемыми</w:t>
      </w:r>
      <w:proofErr w:type="gramEnd"/>
      <w:r w:rsidR="00A3657F">
        <w:rPr>
          <w:rFonts w:eastAsia="Times New Roman"/>
          <w:lang w:eastAsia="ru-RU"/>
        </w:rPr>
        <w:t xml:space="preserve"> учителем) </w:t>
      </w:r>
      <w:r w:rsidRPr="0038683E">
        <w:rPr>
          <w:rFonts w:eastAsia="Times New Roman"/>
          <w:lang w:eastAsia="ru-RU"/>
        </w:rPr>
        <w:t xml:space="preserve">сроки могут включаться в систему </w:t>
      </w:r>
    </w:p>
    <w:p w:rsidR="0038683E" w:rsidRPr="0038683E" w:rsidRDefault="0038683E" w:rsidP="0038683E">
      <w:pPr>
        <w:rPr>
          <w:rFonts w:eastAsia="Times New Roman"/>
          <w:lang w:eastAsia="ru-RU"/>
        </w:rPr>
      </w:pPr>
      <w:r w:rsidRPr="0038683E">
        <w:rPr>
          <w:rFonts w:eastAsia="Times New Roman"/>
          <w:lang w:eastAsia="ru-RU"/>
        </w:rPr>
        <w:t xml:space="preserve">накопленной оценки и служить основанием, например, для освобождения </w:t>
      </w:r>
    </w:p>
    <w:p w:rsidR="0038683E" w:rsidRDefault="0038683E" w:rsidP="0038683E">
      <w:pPr>
        <w:rPr>
          <w:rFonts w:eastAsia="Times New Roman"/>
          <w:lang w:eastAsia="ru-RU"/>
        </w:rPr>
      </w:pPr>
      <w:r w:rsidRPr="0038683E">
        <w:rPr>
          <w:rFonts w:eastAsia="Times New Roman"/>
          <w:lang w:eastAsia="ru-RU"/>
        </w:rPr>
        <w:t>ученика от необходимости выполнять тематическую проверочную работу</w:t>
      </w:r>
      <w:r w:rsidR="00BF2736">
        <w:rPr>
          <w:rFonts w:eastAsia="Times New Roman"/>
          <w:lang w:eastAsia="ru-RU"/>
        </w:rPr>
        <w:t>.</w:t>
      </w:r>
    </w:p>
    <w:p w:rsidR="00BF2736" w:rsidRPr="0038683E" w:rsidRDefault="00BF2736" w:rsidP="0038683E">
      <w:pPr>
        <w:rPr>
          <w:rFonts w:eastAsia="Times New Roman"/>
          <w:lang w:eastAsia="ru-RU"/>
        </w:rPr>
      </w:pPr>
    </w:p>
    <w:p w:rsidR="0038683E" w:rsidRPr="0038683E" w:rsidRDefault="0038683E" w:rsidP="0038683E">
      <w:pPr>
        <w:rPr>
          <w:rFonts w:eastAsia="Times New Roman"/>
          <w:lang w:eastAsia="ru-RU"/>
        </w:rPr>
      </w:pPr>
      <w:r w:rsidRPr="00A3657F">
        <w:rPr>
          <w:rFonts w:eastAsia="Times New Roman"/>
          <w:b/>
          <w:i/>
          <w:u w:val="single"/>
          <w:lang w:eastAsia="ru-RU"/>
        </w:rPr>
        <w:t xml:space="preserve">Тематическая оценка </w:t>
      </w:r>
      <w:r w:rsidRPr="0038683E">
        <w:rPr>
          <w:rFonts w:eastAsia="Times New Roman"/>
          <w:lang w:eastAsia="ru-RU"/>
        </w:rPr>
        <w:t xml:space="preserve">представляет собой процедуру оценки уровня </w:t>
      </w:r>
    </w:p>
    <w:p w:rsidR="0038683E" w:rsidRPr="0038683E" w:rsidRDefault="00A3657F" w:rsidP="0038683E">
      <w:pPr>
        <w:rPr>
          <w:rFonts w:eastAsia="Times New Roman"/>
          <w:lang w:eastAsia="ru-RU"/>
        </w:rPr>
      </w:pPr>
      <w:proofErr w:type="spellStart"/>
      <w:r w:rsidRPr="0038683E">
        <w:rPr>
          <w:rFonts w:eastAsia="Times New Roman"/>
          <w:lang w:eastAsia="ru-RU"/>
        </w:rPr>
        <w:t>Д</w:t>
      </w:r>
      <w:r w:rsidR="0038683E" w:rsidRPr="0038683E">
        <w:rPr>
          <w:rFonts w:eastAsia="Times New Roman"/>
          <w:lang w:eastAsia="ru-RU"/>
        </w:rPr>
        <w:t>остижениятематическихпланируемых</w:t>
      </w:r>
      <w:proofErr w:type="spellEnd"/>
      <w:r w:rsidR="0038683E" w:rsidRPr="0038683E">
        <w:rPr>
          <w:rFonts w:eastAsia="Times New Roman"/>
          <w:lang w:eastAsia="ru-RU"/>
        </w:rPr>
        <w:t xml:space="preserve"> результатов по предмету, которые </w:t>
      </w:r>
    </w:p>
    <w:p w:rsidR="0038683E" w:rsidRPr="0038683E" w:rsidRDefault="0038683E" w:rsidP="0038683E">
      <w:pPr>
        <w:rPr>
          <w:rFonts w:eastAsia="Times New Roman"/>
          <w:lang w:eastAsia="ru-RU"/>
        </w:rPr>
      </w:pPr>
      <w:r w:rsidRPr="0038683E">
        <w:rPr>
          <w:rFonts w:eastAsia="Times New Roman"/>
          <w:lang w:eastAsia="ru-RU"/>
        </w:rPr>
        <w:t xml:space="preserve">фиксируются в учебных методических комплектах, рекомендованных </w:t>
      </w:r>
    </w:p>
    <w:p w:rsidR="00A3657F" w:rsidRDefault="0038683E" w:rsidP="0038683E">
      <w:pPr>
        <w:rPr>
          <w:rFonts w:eastAsia="Times New Roman"/>
          <w:lang w:eastAsia="ru-RU"/>
        </w:rPr>
      </w:pPr>
      <w:r w:rsidRPr="0038683E">
        <w:rPr>
          <w:rFonts w:eastAsia="Times New Roman"/>
          <w:lang w:eastAsia="ru-RU"/>
        </w:rPr>
        <w:t xml:space="preserve">Министерством образования и науки РФ. </w:t>
      </w:r>
    </w:p>
    <w:p w:rsidR="0038683E" w:rsidRPr="0038683E" w:rsidRDefault="0038683E" w:rsidP="0038683E">
      <w:pPr>
        <w:rPr>
          <w:rFonts w:eastAsia="Times New Roman"/>
          <w:lang w:eastAsia="ru-RU"/>
        </w:rPr>
      </w:pPr>
      <w:r w:rsidRPr="0038683E">
        <w:rPr>
          <w:rFonts w:eastAsia="Times New Roman"/>
          <w:lang w:eastAsia="ru-RU"/>
        </w:rPr>
        <w:t xml:space="preserve">По предметам, вводимым образовательной организацией тематические планируемые результаты устанавливаются самой образовательной организацией. </w:t>
      </w:r>
    </w:p>
    <w:p w:rsidR="0038683E" w:rsidRPr="00515B69" w:rsidRDefault="0038683E" w:rsidP="00A3657F">
      <w:pPr>
        <w:rPr>
          <w:rFonts w:eastAsia="Times New Roman"/>
          <w:b/>
          <w:i/>
          <w:color w:val="C00000"/>
          <w:lang w:eastAsia="ru-RU"/>
        </w:rPr>
      </w:pPr>
      <w:r w:rsidRPr="0038683E">
        <w:rPr>
          <w:rFonts w:eastAsia="Times New Roman"/>
          <w:lang w:eastAsia="ru-RU"/>
        </w:rPr>
        <w:t xml:space="preserve">Тематическая оценка может вестись </w:t>
      </w:r>
      <w:r w:rsidRPr="00515B69">
        <w:rPr>
          <w:rFonts w:eastAsia="Times New Roman"/>
          <w:b/>
          <w:i/>
          <w:color w:val="C00000"/>
          <w:lang w:eastAsia="ru-RU"/>
        </w:rPr>
        <w:t xml:space="preserve">как в ходе изучения темы, так и в конце </w:t>
      </w:r>
    </w:p>
    <w:p w:rsidR="0038683E" w:rsidRPr="0038683E" w:rsidRDefault="0038683E" w:rsidP="0038683E">
      <w:pPr>
        <w:rPr>
          <w:rFonts w:eastAsia="Times New Roman"/>
          <w:lang w:eastAsia="ru-RU"/>
        </w:rPr>
      </w:pPr>
      <w:proofErr w:type="spellStart"/>
      <w:r w:rsidRPr="00515B69">
        <w:rPr>
          <w:rFonts w:eastAsia="Times New Roman"/>
          <w:b/>
          <w:i/>
          <w:color w:val="C00000"/>
          <w:lang w:eastAsia="ru-RU"/>
        </w:rPr>
        <w:t>изучения</w:t>
      </w:r>
      <w:proofErr w:type="gramStart"/>
      <w:r w:rsidRPr="00515B69">
        <w:rPr>
          <w:rFonts w:eastAsia="Times New Roman"/>
          <w:b/>
          <w:i/>
          <w:color w:val="C00000"/>
          <w:lang w:eastAsia="ru-RU"/>
        </w:rPr>
        <w:t>.</w:t>
      </w:r>
      <w:r w:rsidRPr="0038683E">
        <w:rPr>
          <w:rFonts w:eastAsia="Times New Roman"/>
          <w:lang w:eastAsia="ru-RU"/>
        </w:rPr>
        <w:t>О</w:t>
      </w:r>
      <w:proofErr w:type="gramEnd"/>
      <w:r w:rsidRPr="0038683E">
        <w:rPr>
          <w:rFonts w:eastAsia="Times New Roman"/>
          <w:lang w:eastAsia="ru-RU"/>
        </w:rPr>
        <w:t>ценочные</w:t>
      </w:r>
      <w:proofErr w:type="spellEnd"/>
      <w:r w:rsidRPr="0038683E">
        <w:rPr>
          <w:rFonts w:eastAsia="Times New Roman"/>
          <w:lang w:eastAsia="ru-RU"/>
        </w:rPr>
        <w:t xml:space="preserve"> процедуры подбираются так, чтобы они </w:t>
      </w:r>
    </w:p>
    <w:p w:rsidR="0038683E" w:rsidRPr="0038683E" w:rsidRDefault="0038683E" w:rsidP="0038683E">
      <w:pPr>
        <w:rPr>
          <w:rFonts w:eastAsia="Times New Roman"/>
          <w:lang w:eastAsia="ru-RU"/>
        </w:rPr>
      </w:pPr>
      <w:r w:rsidRPr="0038683E">
        <w:rPr>
          <w:rFonts w:eastAsia="Times New Roman"/>
          <w:lang w:eastAsia="ru-RU"/>
        </w:rPr>
        <w:t xml:space="preserve">предусматривали возможность оценки достижения всей совокупности </w:t>
      </w:r>
    </w:p>
    <w:p w:rsidR="0038683E" w:rsidRPr="0038683E" w:rsidRDefault="0038683E" w:rsidP="0038683E">
      <w:pPr>
        <w:rPr>
          <w:rFonts w:eastAsia="Times New Roman"/>
          <w:lang w:eastAsia="ru-RU"/>
        </w:rPr>
      </w:pPr>
      <w:proofErr w:type="spellStart"/>
      <w:r w:rsidRPr="0038683E">
        <w:rPr>
          <w:rFonts w:eastAsia="Times New Roman"/>
          <w:lang w:eastAsia="ru-RU"/>
        </w:rPr>
        <w:t>планируемыхрезультатов</w:t>
      </w:r>
      <w:proofErr w:type="spellEnd"/>
      <w:r w:rsidRPr="0038683E">
        <w:rPr>
          <w:rFonts w:eastAsia="Times New Roman"/>
          <w:lang w:eastAsia="ru-RU"/>
        </w:rPr>
        <w:t xml:space="preserve"> и каждого из них. Результаты тематической оценки </w:t>
      </w:r>
    </w:p>
    <w:p w:rsidR="0038683E" w:rsidRPr="0038683E" w:rsidRDefault="0038683E" w:rsidP="0038683E">
      <w:pPr>
        <w:rPr>
          <w:rFonts w:eastAsia="Times New Roman"/>
          <w:lang w:eastAsia="ru-RU"/>
        </w:rPr>
      </w:pPr>
      <w:r w:rsidRPr="0038683E">
        <w:rPr>
          <w:rFonts w:eastAsia="Times New Roman"/>
          <w:lang w:eastAsia="ru-RU"/>
        </w:rPr>
        <w:t xml:space="preserve">являются основанием для коррекции учебного процесса и его </w:t>
      </w:r>
    </w:p>
    <w:p w:rsidR="0038683E" w:rsidRDefault="0038683E" w:rsidP="0038683E">
      <w:pPr>
        <w:rPr>
          <w:rFonts w:eastAsia="Times New Roman"/>
          <w:lang w:eastAsia="ru-RU"/>
        </w:rPr>
      </w:pPr>
      <w:r w:rsidRPr="0038683E">
        <w:rPr>
          <w:rFonts w:eastAsia="Times New Roman"/>
          <w:lang w:eastAsia="ru-RU"/>
        </w:rPr>
        <w:t>индивидуализации.</w:t>
      </w:r>
    </w:p>
    <w:p w:rsidR="00BF2736" w:rsidRPr="0038683E" w:rsidRDefault="00BF2736" w:rsidP="0038683E">
      <w:pPr>
        <w:rPr>
          <w:rFonts w:eastAsia="Times New Roman"/>
          <w:lang w:eastAsia="ru-RU"/>
        </w:rPr>
      </w:pPr>
    </w:p>
    <w:p w:rsidR="0038683E" w:rsidRPr="0038683E" w:rsidRDefault="0038683E" w:rsidP="0038683E">
      <w:pPr>
        <w:rPr>
          <w:rFonts w:eastAsia="Times New Roman"/>
          <w:lang w:eastAsia="ru-RU"/>
        </w:rPr>
      </w:pPr>
      <w:r w:rsidRPr="00A3657F">
        <w:rPr>
          <w:rFonts w:eastAsia="Times New Roman"/>
          <w:b/>
          <w:i/>
          <w:u w:val="single"/>
          <w:lang w:eastAsia="ru-RU"/>
        </w:rPr>
        <w:t xml:space="preserve">Портфолио </w:t>
      </w:r>
      <w:r w:rsidR="007E3761">
        <w:rPr>
          <w:rFonts w:eastAsia="Times New Roman"/>
          <w:b/>
          <w:i/>
          <w:u w:val="single"/>
          <w:lang w:eastAsia="ru-RU"/>
        </w:rPr>
        <w:t xml:space="preserve">( портфель </w:t>
      </w:r>
      <w:proofErr w:type="spellStart"/>
      <w:r w:rsidR="007E3761">
        <w:rPr>
          <w:rFonts w:eastAsia="Times New Roman"/>
          <w:b/>
          <w:i/>
          <w:u w:val="single"/>
          <w:lang w:eastAsia="ru-RU"/>
        </w:rPr>
        <w:t>досижений</w:t>
      </w:r>
      <w:proofErr w:type="spellEnd"/>
      <w:proofErr w:type="gramStart"/>
      <w:r w:rsidR="007E3761">
        <w:rPr>
          <w:rFonts w:eastAsia="Times New Roman"/>
          <w:b/>
          <w:i/>
          <w:u w:val="single"/>
          <w:lang w:eastAsia="ru-RU"/>
        </w:rPr>
        <w:t>)</w:t>
      </w:r>
      <w:r w:rsidRPr="0038683E">
        <w:rPr>
          <w:rFonts w:eastAsia="Times New Roman"/>
          <w:lang w:eastAsia="ru-RU"/>
        </w:rPr>
        <w:t>п</w:t>
      </w:r>
      <w:proofErr w:type="gramEnd"/>
      <w:r w:rsidRPr="0038683E">
        <w:rPr>
          <w:rFonts w:eastAsia="Times New Roman"/>
          <w:lang w:eastAsia="ru-RU"/>
        </w:rPr>
        <w:t xml:space="preserve">редставляет собой процедуру оценки динамики учебной и творческой </w:t>
      </w:r>
      <w:proofErr w:type="spellStart"/>
      <w:r w:rsidRPr="0038683E">
        <w:rPr>
          <w:rFonts w:eastAsia="Times New Roman"/>
          <w:lang w:eastAsia="ru-RU"/>
        </w:rPr>
        <w:t>активностиучащегося</w:t>
      </w:r>
      <w:proofErr w:type="spellEnd"/>
      <w:r w:rsidRPr="0038683E">
        <w:rPr>
          <w:rFonts w:eastAsia="Times New Roman"/>
          <w:lang w:eastAsia="ru-RU"/>
        </w:rPr>
        <w:t xml:space="preserve">,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w:t>
      </w:r>
    </w:p>
    <w:p w:rsidR="0038683E" w:rsidRPr="0038683E" w:rsidRDefault="0038683E" w:rsidP="0038683E">
      <w:pPr>
        <w:rPr>
          <w:rFonts w:eastAsia="Times New Roman"/>
          <w:lang w:eastAsia="ru-RU"/>
        </w:rPr>
      </w:pPr>
      <w:r w:rsidRPr="0038683E">
        <w:rPr>
          <w:rFonts w:eastAsia="Times New Roman"/>
          <w:lang w:eastAsia="ru-RU"/>
        </w:rPr>
        <w:t xml:space="preserve">В портфолио включаются как работы учащегося (в том числе </w:t>
      </w:r>
      <w:proofErr w:type="gramStart"/>
      <w:r w:rsidRPr="0038683E">
        <w:rPr>
          <w:rFonts w:eastAsia="Times New Roman"/>
          <w:lang w:eastAsia="ru-RU"/>
        </w:rPr>
        <w:t>–ф</w:t>
      </w:r>
      <w:proofErr w:type="gramEnd"/>
      <w:r w:rsidRPr="0038683E">
        <w:rPr>
          <w:rFonts w:eastAsia="Times New Roman"/>
          <w:lang w:eastAsia="ru-RU"/>
        </w:rPr>
        <w:t xml:space="preserve">отографии, видеоматериалы и т.п.), так и отзывы на эти работы (например, </w:t>
      </w:r>
    </w:p>
    <w:p w:rsidR="0038683E" w:rsidRPr="0038683E" w:rsidRDefault="0038683E" w:rsidP="0038683E">
      <w:pPr>
        <w:rPr>
          <w:rFonts w:eastAsia="Times New Roman"/>
          <w:lang w:eastAsia="ru-RU"/>
        </w:rPr>
      </w:pPr>
      <w:r w:rsidRPr="0038683E">
        <w:rPr>
          <w:rFonts w:eastAsia="Times New Roman"/>
          <w:lang w:eastAsia="ru-RU"/>
        </w:rPr>
        <w:t xml:space="preserve">наградные листы, дипломы, сертификаты участия, рецензии и проч.). </w:t>
      </w:r>
    </w:p>
    <w:p w:rsidR="0038683E" w:rsidRDefault="0038683E" w:rsidP="0038683E">
      <w:pPr>
        <w:rPr>
          <w:rFonts w:eastAsia="Times New Roman"/>
          <w:lang w:eastAsia="ru-RU"/>
        </w:rPr>
      </w:pPr>
      <w:r w:rsidRPr="0038683E">
        <w:rPr>
          <w:rFonts w:eastAsia="Times New Roman"/>
          <w:lang w:eastAsia="ru-RU"/>
        </w:rPr>
        <w:t xml:space="preserve">Отбор работ и отзывов для портфолио ведется самим обучающимся совместно с </w:t>
      </w:r>
      <w:r w:rsidR="00A3657F">
        <w:rPr>
          <w:rFonts w:eastAsia="Times New Roman"/>
          <w:lang w:eastAsia="ru-RU"/>
        </w:rPr>
        <w:t xml:space="preserve">учителем, </w:t>
      </w:r>
      <w:proofErr w:type="spellStart"/>
      <w:r w:rsidR="00A3657F">
        <w:rPr>
          <w:rFonts w:eastAsia="Times New Roman"/>
          <w:lang w:eastAsia="ru-RU"/>
        </w:rPr>
        <w:t>кл</w:t>
      </w:r>
      <w:proofErr w:type="gramStart"/>
      <w:r w:rsidR="00A3657F">
        <w:rPr>
          <w:rFonts w:eastAsia="Times New Roman"/>
          <w:lang w:eastAsia="ru-RU"/>
        </w:rPr>
        <w:t>.р</w:t>
      </w:r>
      <w:proofErr w:type="gramEnd"/>
      <w:r w:rsidR="00A3657F">
        <w:rPr>
          <w:rFonts w:eastAsia="Times New Roman"/>
          <w:lang w:eastAsia="ru-RU"/>
        </w:rPr>
        <w:t>уководителем</w:t>
      </w:r>
      <w:proofErr w:type="spellEnd"/>
      <w:r w:rsidR="00A3657F">
        <w:rPr>
          <w:rFonts w:eastAsia="Times New Roman"/>
          <w:lang w:eastAsia="ru-RU"/>
        </w:rPr>
        <w:t xml:space="preserve">  при участии семьи.</w:t>
      </w:r>
    </w:p>
    <w:p w:rsidR="00BF2736" w:rsidRPr="0038683E" w:rsidRDefault="00BF2736" w:rsidP="00BF2736">
      <w:pPr>
        <w:rPr>
          <w:rFonts w:eastAsia="Times New Roman"/>
          <w:lang w:eastAsia="ru-RU"/>
        </w:rPr>
      </w:pPr>
      <w:r w:rsidRPr="0038683E">
        <w:rPr>
          <w:rFonts w:eastAsia="Times New Roman"/>
          <w:lang w:eastAsia="ru-RU"/>
        </w:rPr>
        <w:t xml:space="preserve">Включение каких-либо материалов в портфолио </w:t>
      </w:r>
      <w:proofErr w:type="spellStart"/>
      <w:r w:rsidRPr="0038683E">
        <w:rPr>
          <w:rFonts w:eastAsia="Times New Roman"/>
          <w:lang w:eastAsia="ru-RU"/>
        </w:rPr>
        <w:t>безсогласия</w:t>
      </w:r>
      <w:proofErr w:type="spellEnd"/>
      <w:r w:rsidRPr="0038683E">
        <w:rPr>
          <w:rFonts w:eastAsia="Times New Roman"/>
          <w:lang w:eastAsia="ru-RU"/>
        </w:rPr>
        <w:t xml:space="preserve"> </w:t>
      </w:r>
      <w:proofErr w:type="gramStart"/>
      <w:r w:rsidRPr="0038683E">
        <w:rPr>
          <w:rFonts w:eastAsia="Times New Roman"/>
          <w:lang w:eastAsia="ru-RU"/>
        </w:rPr>
        <w:t>обучающегося</w:t>
      </w:r>
      <w:proofErr w:type="gramEnd"/>
      <w:r w:rsidRPr="0038683E">
        <w:rPr>
          <w:rFonts w:eastAsia="Times New Roman"/>
          <w:lang w:eastAsia="ru-RU"/>
        </w:rPr>
        <w:t xml:space="preserve"> не допускается. </w:t>
      </w:r>
    </w:p>
    <w:p w:rsidR="00BF2736" w:rsidRPr="0038683E" w:rsidRDefault="00BF2736" w:rsidP="00BF2736">
      <w:pPr>
        <w:rPr>
          <w:rFonts w:eastAsia="Times New Roman"/>
          <w:lang w:eastAsia="ru-RU"/>
        </w:rPr>
      </w:pPr>
      <w:r w:rsidRPr="0038683E">
        <w:rPr>
          <w:rFonts w:eastAsia="Times New Roman"/>
          <w:lang w:eastAsia="ru-RU"/>
        </w:rPr>
        <w:t xml:space="preserve">Портфолио в части подборки документов формируется в электронном виде </w:t>
      </w:r>
      <w:proofErr w:type="gramStart"/>
      <w:r w:rsidRPr="0038683E">
        <w:rPr>
          <w:rFonts w:eastAsia="Times New Roman"/>
          <w:lang w:eastAsia="ru-RU"/>
        </w:rPr>
        <w:t>в</w:t>
      </w:r>
      <w:proofErr w:type="gramEnd"/>
    </w:p>
    <w:p w:rsidR="00BF2736" w:rsidRPr="0038683E" w:rsidRDefault="00BF2736" w:rsidP="00BF2736">
      <w:pPr>
        <w:rPr>
          <w:rFonts w:eastAsia="Times New Roman"/>
          <w:lang w:eastAsia="ru-RU"/>
        </w:rPr>
      </w:pPr>
      <w:r w:rsidRPr="0038683E">
        <w:rPr>
          <w:rFonts w:eastAsia="Times New Roman"/>
          <w:lang w:eastAsia="ru-RU"/>
        </w:rPr>
        <w:t xml:space="preserve">течение всех лет обучения в основной школе. </w:t>
      </w:r>
    </w:p>
    <w:p w:rsidR="00BF2736" w:rsidRPr="0038683E" w:rsidRDefault="00BF2736" w:rsidP="00BF2736">
      <w:pPr>
        <w:rPr>
          <w:rFonts w:eastAsia="Times New Roman"/>
          <w:lang w:eastAsia="ru-RU"/>
        </w:rPr>
      </w:pPr>
      <w:r w:rsidRPr="0038683E">
        <w:rPr>
          <w:rFonts w:eastAsia="Times New Roman"/>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w:t>
      </w:r>
      <w:proofErr w:type="gramStart"/>
      <w:r w:rsidRPr="0038683E">
        <w:rPr>
          <w:rFonts w:eastAsia="Times New Roman"/>
          <w:lang w:eastAsia="ru-RU"/>
        </w:rPr>
        <w:t>на</w:t>
      </w:r>
      <w:proofErr w:type="gramEnd"/>
    </w:p>
    <w:p w:rsidR="00BF2736" w:rsidRPr="0038683E" w:rsidRDefault="00BF2736" w:rsidP="00BF2736">
      <w:pPr>
        <w:rPr>
          <w:rFonts w:eastAsia="Times New Roman"/>
          <w:lang w:eastAsia="ru-RU"/>
        </w:rPr>
      </w:pPr>
      <w:proofErr w:type="spellStart"/>
      <w:r w:rsidRPr="0038683E">
        <w:rPr>
          <w:rFonts w:eastAsia="Times New Roman"/>
          <w:lang w:eastAsia="ru-RU"/>
        </w:rPr>
        <w:t>Уровнесреднего</w:t>
      </w:r>
      <w:proofErr w:type="spellEnd"/>
      <w:r w:rsidRPr="0038683E">
        <w:rPr>
          <w:rFonts w:eastAsia="Times New Roman"/>
          <w:lang w:eastAsia="ru-RU"/>
        </w:rPr>
        <w:t xml:space="preserve"> общего образования и могут отражаться в характеристике.</w:t>
      </w:r>
    </w:p>
    <w:p w:rsidR="00BF2736" w:rsidRDefault="00BF2736" w:rsidP="0038683E">
      <w:pPr>
        <w:rPr>
          <w:rFonts w:eastAsia="Times New Roman"/>
          <w:lang w:eastAsia="ru-RU"/>
        </w:rPr>
      </w:pPr>
    </w:p>
    <w:p w:rsidR="0038683E" w:rsidRPr="0038683E" w:rsidRDefault="0038683E" w:rsidP="0038683E">
      <w:pPr>
        <w:rPr>
          <w:rFonts w:eastAsia="Times New Roman"/>
          <w:lang w:eastAsia="ru-RU"/>
        </w:rPr>
      </w:pPr>
      <w:r w:rsidRPr="00A3657F">
        <w:rPr>
          <w:rFonts w:eastAsia="Times New Roman"/>
          <w:b/>
          <w:i/>
          <w:u w:val="single"/>
          <w:lang w:eastAsia="ru-RU"/>
        </w:rPr>
        <w:t xml:space="preserve">Накопленная оценка </w:t>
      </w:r>
      <w:r w:rsidRPr="0038683E">
        <w:rPr>
          <w:rFonts w:eastAsia="Times New Roman"/>
          <w:lang w:eastAsia="ru-RU"/>
        </w:rPr>
        <w:t xml:space="preserve">рассматривается как способ фиксации освоения учащимся основных умений, характеризующих достижение каждого планируемого результата </w:t>
      </w:r>
      <w:proofErr w:type="spellStart"/>
      <w:r w:rsidRPr="0038683E">
        <w:rPr>
          <w:rFonts w:eastAsia="Times New Roman"/>
          <w:lang w:eastAsia="ru-RU"/>
        </w:rPr>
        <w:t>навсех</w:t>
      </w:r>
      <w:proofErr w:type="spellEnd"/>
      <w:r w:rsidRPr="0038683E">
        <w:rPr>
          <w:rFonts w:eastAsia="Times New Roman"/>
          <w:lang w:eastAsia="ru-RU"/>
        </w:rPr>
        <w:t xml:space="preserve"> этапах его формирования. </w:t>
      </w:r>
    </w:p>
    <w:p w:rsidR="00A3657F" w:rsidRDefault="0038683E" w:rsidP="0038683E">
      <w:pPr>
        <w:rPr>
          <w:rFonts w:eastAsia="Times New Roman"/>
          <w:lang w:eastAsia="ru-RU"/>
        </w:rPr>
      </w:pPr>
      <w:r w:rsidRPr="0038683E">
        <w:rPr>
          <w:rFonts w:eastAsia="Times New Roman"/>
          <w:lang w:eastAsia="ru-RU"/>
        </w:rPr>
        <w:t xml:space="preserve">(Например,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rsidR="0038683E" w:rsidRPr="0038683E" w:rsidRDefault="0038683E" w:rsidP="0038683E">
      <w:pPr>
        <w:rPr>
          <w:rFonts w:eastAsia="Times New Roman"/>
          <w:lang w:eastAsia="ru-RU"/>
        </w:rPr>
      </w:pPr>
      <w:r w:rsidRPr="0038683E">
        <w:rPr>
          <w:rFonts w:eastAsia="Times New Roman"/>
          <w:lang w:eastAsia="ru-RU"/>
        </w:rPr>
        <w:t>а</w:t>
      </w:r>
      <w:proofErr w:type="gramStart"/>
      <w:r w:rsidRPr="0038683E">
        <w:rPr>
          <w:rFonts w:eastAsia="Times New Roman"/>
          <w:lang w:eastAsia="ru-RU"/>
        </w:rPr>
        <w:t>)п</w:t>
      </w:r>
      <w:proofErr w:type="gramEnd"/>
      <w:r w:rsidRPr="0038683E">
        <w:rPr>
          <w:rFonts w:eastAsia="Times New Roman"/>
          <w:lang w:eastAsia="ru-RU"/>
        </w:rPr>
        <w:t>редметных результатов, продемонстрированных в ходе</w:t>
      </w:r>
    </w:p>
    <w:p w:rsidR="00A3657F" w:rsidRDefault="0038683E" w:rsidP="0038683E">
      <w:pPr>
        <w:rPr>
          <w:rFonts w:eastAsia="Times New Roman"/>
          <w:lang w:eastAsia="ru-RU"/>
        </w:rPr>
      </w:pPr>
      <w:r w:rsidRPr="0038683E">
        <w:rPr>
          <w:rFonts w:eastAsia="Times New Roman"/>
          <w:lang w:eastAsia="ru-RU"/>
        </w:rPr>
        <w:lastRenderedPageBreak/>
        <w:t>процедур текущей и тематической оценки,</w:t>
      </w:r>
    </w:p>
    <w:p w:rsidR="0038683E" w:rsidRPr="0038683E" w:rsidRDefault="0038683E" w:rsidP="0038683E">
      <w:pPr>
        <w:rPr>
          <w:rFonts w:eastAsia="Times New Roman"/>
          <w:lang w:eastAsia="ru-RU"/>
        </w:rPr>
      </w:pPr>
      <w:r w:rsidRPr="0038683E">
        <w:rPr>
          <w:rFonts w:eastAsia="Times New Roman"/>
          <w:lang w:eastAsia="ru-RU"/>
        </w:rPr>
        <w:t xml:space="preserve"> б</w:t>
      </w:r>
      <w:proofErr w:type="gramStart"/>
      <w:r w:rsidRPr="0038683E">
        <w:rPr>
          <w:rFonts w:eastAsia="Times New Roman"/>
          <w:lang w:eastAsia="ru-RU"/>
        </w:rPr>
        <w:t>)</w:t>
      </w:r>
      <w:proofErr w:type="spellStart"/>
      <w:r w:rsidRPr="0038683E">
        <w:rPr>
          <w:rFonts w:eastAsia="Times New Roman"/>
          <w:lang w:eastAsia="ru-RU"/>
        </w:rPr>
        <w:t>м</w:t>
      </w:r>
      <w:proofErr w:type="gramEnd"/>
      <w:r w:rsidRPr="0038683E">
        <w:rPr>
          <w:rFonts w:eastAsia="Times New Roman"/>
          <w:lang w:eastAsia="ru-RU"/>
        </w:rPr>
        <w:t>етапредметных</w:t>
      </w:r>
      <w:proofErr w:type="spellEnd"/>
      <w:r w:rsidRPr="0038683E">
        <w:rPr>
          <w:rFonts w:eastAsia="Times New Roman"/>
          <w:lang w:eastAsia="ru-RU"/>
        </w:rPr>
        <w:t xml:space="preserve"> и частично –личностных результатов, связанных с оценкой поведения, прилежания, а также с оценкой готовности и </w:t>
      </w:r>
    </w:p>
    <w:p w:rsidR="00A3657F" w:rsidRDefault="0038683E" w:rsidP="0038683E">
      <w:pPr>
        <w:rPr>
          <w:rFonts w:eastAsia="Times New Roman"/>
          <w:lang w:eastAsia="ru-RU"/>
        </w:rPr>
      </w:pPr>
      <w:r w:rsidRPr="0038683E">
        <w:rPr>
          <w:rFonts w:eastAsia="Times New Roman"/>
          <w:lang w:eastAsia="ru-RU"/>
        </w:rPr>
        <w:t xml:space="preserve">способности делать осознанный выбор профиля обучения, продемонстрированных в ходе </w:t>
      </w:r>
      <w:proofErr w:type="spellStart"/>
      <w:r w:rsidRPr="0038683E">
        <w:rPr>
          <w:rFonts w:eastAsia="Times New Roman"/>
          <w:lang w:eastAsia="ru-RU"/>
        </w:rPr>
        <w:t>внутришкольных</w:t>
      </w:r>
      <w:proofErr w:type="spellEnd"/>
      <w:r w:rsidRPr="0038683E">
        <w:rPr>
          <w:rFonts w:eastAsia="Times New Roman"/>
          <w:lang w:eastAsia="ru-RU"/>
        </w:rPr>
        <w:t xml:space="preserve"> </w:t>
      </w:r>
      <w:r w:rsidR="00A3657F">
        <w:rPr>
          <w:rFonts w:eastAsia="Times New Roman"/>
          <w:lang w:eastAsia="ru-RU"/>
        </w:rPr>
        <w:t>мониторингов;</w:t>
      </w:r>
    </w:p>
    <w:p w:rsidR="0038683E" w:rsidRPr="0038683E" w:rsidRDefault="0038683E" w:rsidP="0038683E">
      <w:pPr>
        <w:rPr>
          <w:rFonts w:eastAsia="Times New Roman"/>
          <w:lang w:eastAsia="ru-RU"/>
        </w:rPr>
      </w:pPr>
      <w:r w:rsidRPr="0038683E">
        <w:rPr>
          <w:rFonts w:eastAsia="Times New Roman"/>
          <w:lang w:eastAsia="ru-RU"/>
        </w:rPr>
        <w:t xml:space="preserve"> в)</w:t>
      </w:r>
      <w:r w:rsidR="00A3657F">
        <w:rPr>
          <w:rFonts w:eastAsia="Times New Roman"/>
          <w:lang w:eastAsia="ru-RU"/>
        </w:rPr>
        <w:t xml:space="preserve"> в </w:t>
      </w:r>
      <w:r w:rsidRPr="0038683E">
        <w:rPr>
          <w:rFonts w:eastAsia="Times New Roman"/>
          <w:lang w:eastAsia="ru-RU"/>
        </w:rPr>
        <w:t xml:space="preserve">той части предметных, </w:t>
      </w:r>
      <w:proofErr w:type="spellStart"/>
      <w:r w:rsidRPr="0038683E">
        <w:rPr>
          <w:rFonts w:eastAsia="Times New Roman"/>
          <w:lang w:eastAsia="ru-RU"/>
        </w:rPr>
        <w:t>метапредметных</w:t>
      </w:r>
      <w:proofErr w:type="spellEnd"/>
      <w:r w:rsidRPr="0038683E">
        <w:rPr>
          <w:rFonts w:eastAsia="Times New Roman"/>
          <w:lang w:eastAsia="ru-RU"/>
        </w:rPr>
        <w:t xml:space="preserve"> и личностных результатов, отраженных в портфолио, которая свидетельствует о достижении высоких уровней освоения планируемых результатов </w:t>
      </w:r>
      <w:proofErr w:type="gramStart"/>
      <w:r w:rsidRPr="0038683E">
        <w:rPr>
          <w:rFonts w:eastAsia="Times New Roman"/>
          <w:lang w:eastAsia="ru-RU"/>
        </w:rPr>
        <w:t>и(</w:t>
      </w:r>
      <w:proofErr w:type="gramEnd"/>
      <w:r w:rsidRPr="0038683E">
        <w:rPr>
          <w:rFonts w:eastAsia="Times New Roman"/>
          <w:lang w:eastAsia="ru-RU"/>
        </w:rPr>
        <w:t>или) позитивной динамике в освоении планируемы результатов.</w:t>
      </w:r>
    </w:p>
    <w:p w:rsidR="0038683E" w:rsidRPr="0038683E" w:rsidRDefault="0038683E" w:rsidP="0038683E">
      <w:pPr>
        <w:rPr>
          <w:rFonts w:eastAsia="Times New Roman"/>
          <w:lang w:eastAsia="ru-RU"/>
        </w:rPr>
      </w:pPr>
      <w:r w:rsidRPr="0038683E">
        <w:rPr>
          <w:rFonts w:eastAsia="Times New Roman"/>
          <w:lang w:eastAsia="ru-RU"/>
        </w:rPr>
        <w:t xml:space="preserve">Включение каких-либо материалов в портфолио </w:t>
      </w:r>
      <w:proofErr w:type="spellStart"/>
      <w:r w:rsidRPr="0038683E">
        <w:rPr>
          <w:rFonts w:eastAsia="Times New Roman"/>
          <w:lang w:eastAsia="ru-RU"/>
        </w:rPr>
        <w:t>безсогласия</w:t>
      </w:r>
      <w:proofErr w:type="spellEnd"/>
      <w:r w:rsidRPr="0038683E">
        <w:rPr>
          <w:rFonts w:eastAsia="Times New Roman"/>
          <w:lang w:eastAsia="ru-RU"/>
        </w:rPr>
        <w:t xml:space="preserve"> </w:t>
      </w:r>
      <w:proofErr w:type="gramStart"/>
      <w:r w:rsidRPr="0038683E">
        <w:rPr>
          <w:rFonts w:eastAsia="Times New Roman"/>
          <w:lang w:eastAsia="ru-RU"/>
        </w:rPr>
        <w:t>обучающегося</w:t>
      </w:r>
      <w:proofErr w:type="gramEnd"/>
      <w:r w:rsidRPr="0038683E">
        <w:rPr>
          <w:rFonts w:eastAsia="Times New Roman"/>
          <w:lang w:eastAsia="ru-RU"/>
        </w:rPr>
        <w:t xml:space="preserve"> не допускается. </w:t>
      </w:r>
    </w:p>
    <w:p w:rsidR="0038683E" w:rsidRPr="0038683E" w:rsidRDefault="0038683E" w:rsidP="0038683E">
      <w:pPr>
        <w:rPr>
          <w:rFonts w:eastAsia="Times New Roman"/>
          <w:lang w:eastAsia="ru-RU"/>
        </w:rPr>
      </w:pPr>
      <w:r w:rsidRPr="0038683E">
        <w:rPr>
          <w:rFonts w:eastAsia="Times New Roman"/>
          <w:lang w:eastAsia="ru-RU"/>
        </w:rPr>
        <w:t xml:space="preserve">Портфолио в части подборки документов формируется в электронном виде </w:t>
      </w:r>
      <w:proofErr w:type="gramStart"/>
      <w:r w:rsidRPr="0038683E">
        <w:rPr>
          <w:rFonts w:eastAsia="Times New Roman"/>
          <w:lang w:eastAsia="ru-RU"/>
        </w:rPr>
        <w:t>в</w:t>
      </w:r>
      <w:proofErr w:type="gramEnd"/>
    </w:p>
    <w:p w:rsidR="0038683E" w:rsidRPr="0038683E" w:rsidRDefault="0038683E" w:rsidP="0038683E">
      <w:pPr>
        <w:rPr>
          <w:rFonts w:eastAsia="Times New Roman"/>
          <w:lang w:eastAsia="ru-RU"/>
        </w:rPr>
      </w:pPr>
      <w:r w:rsidRPr="0038683E">
        <w:rPr>
          <w:rFonts w:eastAsia="Times New Roman"/>
          <w:lang w:eastAsia="ru-RU"/>
        </w:rPr>
        <w:t xml:space="preserve">течение всех лет обучения в основной школе. </w:t>
      </w:r>
    </w:p>
    <w:p w:rsidR="0038683E" w:rsidRPr="0038683E" w:rsidRDefault="0038683E" w:rsidP="0038683E">
      <w:pPr>
        <w:rPr>
          <w:rFonts w:eastAsia="Times New Roman"/>
          <w:lang w:eastAsia="ru-RU"/>
        </w:rPr>
      </w:pPr>
      <w:r w:rsidRPr="0038683E">
        <w:rPr>
          <w:rFonts w:eastAsia="Times New Roman"/>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w:t>
      </w:r>
      <w:proofErr w:type="gramStart"/>
      <w:r w:rsidRPr="0038683E">
        <w:rPr>
          <w:rFonts w:eastAsia="Times New Roman"/>
          <w:lang w:eastAsia="ru-RU"/>
        </w:rPr>
        <w:t>на</w:t>
      </w:r>
      <w:proofErr w:type="gramEnd"/>
    </w:p>
    <w:p w:rsidR="0038683E" w:rsidRDefault="00A3657F" w:rsidP="0038683E">
      <w:pPr>
        <w:rPr>
          <w:rFonts w:eastAsia="Times New Roman"/>
          <w:lang w:eastAsia="ru-RU"/>
        </w:rPr>
      </w:pPr>
      <w:r w:rsidRPr="0038683E">
        <w:rPr>
          <w:rFonts w:eastAsia="Times New Roman"/>
          <w:lang w:eastAsia="ru-RU"/>
        </w:rPr>
        <w:t>У</w:t>
      </w:r>
      <w:r w:rsidR="0038683E" w:rsidRPr="0038683E">
        <w:rPr>
          <w:rFonts w:eastAsia="Times New Roman"/>
          <w:lang w:eastAsia="ru-RU"/>
        </w:rPr>
        <w:t>ров</w:t>
      </w:r>
      <w:r w:rsidR="00A62F94">
        <w:rPr>
          <w:rFonts w:eastAsia="Times New Roman"/>
          <w:lang w:eastAsia="ru-RU"/>
        </w:rPr>
        <w:t>е</w:t>
      </w:r>
      <w:r w:rsidR="0038683E" w:rsidRPr="0038683E">
        <w:rPr>
          <w:rFonts w:eastAsia="Times New Roman"/>
          <w:lang w:eastAsia="ru-RU"/>
        </w:rPr>
        <w:t>н</w:t>
      </w:r>
      <w:r w:rsidR="00A62F94">
        <w:rPr>
          <w:rFonts w:eastAsia="Times New Roman"/>
          <w:lang w:eastAsia="ru-RU"/>
        </w:rPr>
        <w:t xml:space="preserve">ь </w:t>
      </w:r>
      <w:r w:rsidR="0038683E" w:rsidRPr="0038683E">
        <w:rPr>
          <w:rFonts w:eastAsia="Times New Roman"/>
          <w:lang w:eastAsia="ru-RU"/>
        </w:rPr>
        <w:t>среднего общего образования и могут отражаться в характеристике.</w:t>
      </w:r>
    </w:p>
    <w:p w:rsidR="00BF2736" w:rsidRPr="0038683E" w:rsidRDefault="00BF2736" w:rsidP="0038683E">
      <w:pPr>
        <w:rPr>
          <w:rFonts w:eastAsia="Times New Roman"/>
          <w:lang w:eastAsia="ru-RU"/>
        </w:rPr>
      </w:pPr>
    </w:p>
    <w:p w:rsidR="0038683E" w:rsidRPr="0038683E" w:rsidRDefault="0038683E" w:rsidP="0038683E">
      <w:pPr>
        <w:rPr>
          <w:rFonts w:eastAsia="Times New Roman"/>
          <w:lang w:eastAsia="ru-RU"/>
        </w:rPr>
      </w:pPr>
      <w:proofErr w:type="spellStart"/>
      <w:r w:rsidRPr="00BF2736">
        <w:rPr>
          <w:rFonts w:eastAsia="Times New Roman"/>
          <w:b/>
          <w:i/>
          <w:u w:val="single"/>
          <w:lang w:eastAsia="ru-RU"/>
        </w:rPr>
        <w:t>Внутришкольный</w:t>
      </w:r>
      <w:proofErr w:type="spellEnd"/>
      <w:r w:rsidRPr="00BF2736">
        <w:rPr>
          <w:rFonts w:eastAsia="Times New Roman"/>
          <w:b/>
          <w:i/>
          <w:u w:val="single"/>
          <w:lang w:eastAsia="ru-RU"/>
        </w:rPr>
        <w:t xml:space="preserve"> мониторинг </w:t>
      </w:r>
      <w:r w:rsidRPr="0038683E">
        <w:rPr>
          <w:rFonts w:eastAsia="Times New Roman"/>
          <w:lang w:eastAsia="ru-RU"/>
        </w:rPr>
        <w:t>представляет собой процедуры:</w:t>
      </w:r>
    </w:p>
    <w:p w:rsidR="0038683E" w:rsidRPr="0038683E" w:rsidRDefault="0038683E" w:rsidP="0038683E">
      <w:pPr>
        <w:rPr>
          <w:rFonts w:eastAsia="Times New Roman"/>
          <w:lang w:eastAsia="ru-RU"/>
        </w:rPr>
      </w:pPr>
      <w:r w:rsidRPr="0038683E">
        <w:rPr>
          <w:rFonts w:eastAsia="Times New Roman"/>
          <w:lang w:eastAsia="ru-RU"/>
        </w:rPr>
        <w:sym w:font="Symbol" w:char="F0B7"/>
      </w:r>
      <w:r w:rsidRPr="0038683E">
        <w:rPr>
          <w:rFonts w:eastAsia="Times New Roman"/>
          <w:lang w:eastAsia="ru-RU"/>
        </w:rPr>
        <w:t xml:space="preserve">оценки уровня достижения предметных и </w:t>
      </w:r>
      <w:proofErr w:type="spellStart"/>
      <w:r w:rsidRPr="0038683E">
        <w:rPr>
          <w:rFonts w:eastAsia="Times New Roman"/>
          <w:lang w:eastAsia="ru-RU"/>
        </w:rPr>
        <w:t>метапредметных</w:t>
      </w:r>
      <w:proofErr w:type="spellEnd"/>
      <w:r w:rsidRPr="0038683E">
        <w:rPr>
          <w:rFonts w:eastAsia="Times New Roman"/>
          <w:lang w:eastAsia="ru-RU"/>
        </w:rPr>
        <w:t xml:space="preserve"> результатов;</w:t>
      </w:r>
    </w:p>
    <w:p w:rsidR="0038683E" w:rsidRPr="0038683E" w:rsidRDefault="0038683E" w:rsidP="0038683E">
      <w:pPr>
        <w:rPr>
          <w:rFonts w:eastAsia="Times New Roman"/>
          <w:lang w:eastAsia="ru-RU"/>
        </w:rPr>
      </w:pPr>
      <w:r w:rsidRPr="0038683E">
        <w:rPr>
          <w:rFonts w:eastAsia="Times New Roman"/>
          <w:lang w:eastAsia="ru-RU"/>
        </w:rPr>
        <w:sym w:font="Symbol" w:char="F0B7"/>
      </w:r>
      <w:r w:rsidRPr="0038683E">
        <w:rPr>
          <w:rFonts w:eastAsia="Times New Roman"/>
          <w:lang w:eastAsia="ru-RU"/>
        </w:rPr>
        <w:t xml:space="preserve">оценки уровня достижения той части личностных результатов, </w:t>
      </w:r>
    </w:p>
    <w:p w:rsidR="0038683E" w:rsidRPr="0038683E" w:rsidRDefault="0038683E" w:rsidP="0038683E">
      <w:pPr>
        <w:rPr>
          <w:rFonts w:eastAsia="Times New Roman"/>
          <w:lang w:eastAsia="ru-RU"/>
        </w:rPr>
      </w:pPr>
      <w:r w:rsidRPr="0038683E">
        <w:rPr>
          <w:rFonts w:eastAsia="Times New Roman"/>
          <w:lang w:eastAsia="ru-RU"/>
        </w:rPr>
        <w:t xml:space="preserve">которые связаны с оценкой поведения, прилежания, а также с оценкой </w:t>
      </w:r>
    </w:p>
    <w:p w:rsidR="0038683E" w:rsidRPr="0038683E" w:rsidRDefault="0038683E" w:rsidP="0038683E">
      <w:pPr>
        <w:rPr>
          <w:rFonts w:eastAsia="Times New Roman"/>
          <w:lang w:eastAsia="ru-RU"/>
        </w:rPr>
      </w:pPr>
      <w:r w:rsidRPr="0038683E">
        <w:rPr>
          <w:rFonts w:eastAsia="Times New Roman"/>
          <w:lang w:eastAsia="ru-RU"/>
        </w:rPr>
        <w:t xml:space="preserve">учебной самостоятельности, готовности и способности делать </w:t>
      </w:r>
      <w:proofErr w:type="gramStart"/>
      <w:r w:rsidRPr="0038683E">
        <w:rPr>
          <w:rFonts w:eastAsia="Times New Roman"/>
          <w:lang w:eastAsia="ru-RU"/>
        </w:rPr>
        <w:t>осознанный</w:t>
      </w:r>
      <w:proofErr w:type="gramEnd"/>
    </w:p>
    <w:p w:rsidR="0038683E" w:rsidRPr="0038683E" w:rsidRDefault="0038683E" w:rsidP="0038683E">
      <w:pPr>
        <w:rPr>
          <w:rFonts w:eastAsia="Times New Roman"/>
          <w:lang w:eastAsia="ru-RU"/>
        </w:rPr>
      </w:pPr>
      <w:r w:rsidRPr="0038683E">
        <w:rPr>
          <w:rFonts w:eastAsia="Times New Roman"/>
          <w:lang w:eastAsia="ru-RU"/>
        </w:rPr>
        <w:t>выбор профиля обучения;</w:t>
      </w:r>
    </w:p>
    <w:p w:rsidR="0038683E" w:rsidRPr="0038683E" w:rsidRDefault="0038683E" w:rsidP="0038683E">
      <w:pPr>
        <w:rPr>
          <w:rFonts w:eastAsia="Times New Roman"/>
          <w:lang w:eastAsia="ru-RU"/>
        </w:rPr>
      </w:pPr>
      <w:r w:rsidRPr="0038683E">
        <w:rPr>
          <w:rFonts w:eastAsia="Times New Roman"/>
          <w:lang w:eastAsia="ru-RU"/>
        </w:rPr>
        <w:sym w:font="Symbol" w:char="F0B7"/>
      </w:r>
      <w:r w:rsidRPr="0038683E">
        <w:rPr>
          <w:rFonts w:eastAsia="Times New Roman"/>
          <w:lang w:eastAsia="ru-RU"/>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8683E" w:rsidRPr="0038683E" w:rsidRDefault="0038683E" w:rsidP="0038683E">
      <w:pPr>
        <w:rPr>
          <w:rFonts w:eastAsia="Times New Roman"/>
          <w:lang w:eastAsia="ru-RU"/>
        </w:rPr>
      </w:pPr>
      <w:r w:rsidRPr="0038683E">
        <w:rPr>
          <w:rFonts w:eastAsia="Times New Roman"/>
          <w:lang w:eastAsia="ru-RU"/>
        </w:rPr>
        <w:t xml:space="preserve">Содержание и периодичность </w:t>
      </w:r>
      <w:proofErr w:type="spellStart"/>
      <w:r w:rsidRPr="0038683E">
        <w:rPr>
          <w:rFonts w:eastAsia="Times New Roman"/>
          <w:lang w:eastAsia="ru-RU"/>
        </w:rPr>
        <w:t>внутришкольного</w:t>
      </w:r>
      <w:proofErr w:type="spellEnd"/>
      <w:r w:rsidRPr="0038683E">
        <w:rPr>
          <w:rFonts w:eastAsia="Times New Roman"/>
          <w:lang w:eastAsia="ru-RU"/>
        </w:rPr>
        <w:t xml:space="preserve"> мониторинга </w:t>
      </w:r>
    </w:p>
    <w:p w:rsidR="0038683E" w:rsidRPr="0038683E" w:rsidRDefault="0038683E" w:rsidP="0038683E">
      <w:pPr>
        <w:rPr>
          <w:rFonts w:eastAsia="Times New Roman"/>
          <w:lang w:eastAsia="ru-RU"/>
        </w:rPr>
      </w:pPr>
      <w:r w:rsidRPr="0038683E">
        <w:rPr>
          <w:rFonts w:eastAsia="Times New Roman"/>
          <w:lang w:eastAsia="ru-RU"/>
        </w:rPr>
        <w:t xml:space="preserve">устанавливается решением педагогического совета. Результаты </w:t>
      </w:r>
    </w:p>
    <w:p w:rsidR="0038683E" w:rsidRPr="0038683E" w:rsidRDefault="0038683E" w:rsidP="0038683E">
      <w:pPr>
        <w:rPr>
          <w:rFonts w:eastAsia="Times New Roman"/>
          <w:lang w:eastAsia="ru-RU"/>
        </w:rPr>
      </w:pPr>
      <w:proofErr w:type="spellStart"/>
      <w:r w:rsidRPr="0038683E">
        <w:rPr>
          <w:rFonts w:eastAsia="Times New Roman"/>
          <w:lang w:eastAsia="ru-RU"/>
        </w:rPr>
        <w:t>внутришкольного</w:t>
      </w:r>
      <w:proofErr w:type="spellEnd"/>
      <w:r w:rsidRPr="0038683E">
        <w:rPr>
          <w:rFonts w:eastAsia="Times New Roman"/>
          <w:lang w:eastAsia="ru-RU"/>
        </w:rPr>
        <w:t xml:space="preserve"> мониторинга являются основанием для рекомендаций как </w:t>
      </w:r>
    </w:p>
    <w:p w:rsidR="0038683E" w:rsidRPr="0038683E" w:rsidRDefault="0038683E" w:rsidP="0038683E">
      <w:pPr>
        <w:rPr>
          <w:rFonts w:eastAsia="Times New Roman"/>
          <w:lang w:eastAsia="ru-RU"/>
        </w:rPr>
      </w:pPr>
      <w:proofErr w:type="spellStart"/>
      <w:r w:rsidRPr="0038683E">
        <w:rPr>
          <w:rFonts w:eastAsia="Times New Roman"/>
          <w:lang w:eastAsia="ru-RU"/>
        </w:rPr>
        <w:t>длятекущей</w:t>
      </w:r>
      <w:proofErr w:type="spellEnd"/>
      <w:r w:rsidRPr="0038683E">
        <w:rPr>
          <w:rFonts w:eastAsia="Times New Roman"/>
          <w:lang w:eastAsia="ru-RU"/>
        </w:rPr>
        <w:t xml:space="preserve"> коррекции учебного процесса и его индивидуализации, так и </w:t>
      </w:r>
    </w:p>
    <w:p w:rsidR="0038683E" w:rsidRPr="0038683E" w:rsidRDefault="0038683E" w:rsidP="0038683E">
      <w:pPr>
        <w:rPr>
          <w:rFonts w:eastAsia="Times New Roman"/>
          <w:lang w:eastAsia="ru-RU"/>
        </w:rPr>
      </w:pPr>
      <w:proofErr w:type="spellStart"/>
      <w:r w:rsidRPr="0038683E">
        <w:rPr>
          <w:rFonts w:eastAsia="Times New Roman"/>
          <w:lang w:eastAsia="ru-RU"/>
        </w:rPr>
        <w:t>дляповышенияквалификации</w:t>
      </w:r>
      <w:proofErr w:type="spellEnd"/>
      <w:r w:rsidRPr="0038683E">
        <w:rPr>
          <w:rFonts w:eastAsia="Times New Roman"/>
          <w:lang w:eastAsia="ru-RU"/>
        </w:rPr>
        <w:t xml:space="preserve"> учителя. Результаты </w:t>
      </w:r>
      <w:proofErr w:type="spellStart"/>
      <w:r w:rsidRPr="0038683E">
        <w:rPr>
          <w:rFonts w:eastAsia="Times New Roman"/>
          <w:lang w:eastAsia="ru-RU"/>
        </w:rPr>
        <w:t>внутришкольного</w:t>
      </w:r>
      <w:proofErr w:type="spellEnd"/>
      <w:r w:rsidRPr="0038683E">
        <w:rPr>
          <w:rFonts w:eastAsia="Times New Roman"/>
          <w:lang w:eastAsia="ru-RU"/>
        </w:rPr>
        <w:t xml:space="preserve"> </w:t>
      </w:r>
    </w:p>
    <w:p w:rsidR="0038683E" w:rsidRPr="0038683E" w:rsidRDefault="0038683E" w:rsidP="0038683E">
      <w:pPr>
        <w:rPr>
          <w:rFonts w:eastAsia="Times New Roman"/>
          <w:lang w:eastAsia="ru-RU"/>
        </w:rPr>
      </w:pPr>
      <w:r w:rsidRPr="0038683E">
        <w:rPr>
          <w:rFonts w:eastAsia="Times New Roman"/>
          <w:lang w:eastAsia="ru-RU"/>
        </w:rPr>
        <w:t xml:space="preserve">мониторинга в части оценки уровня достижений учащихся обобщаются и </w:t>
      </w:r>
    </w:p>
    <w:p w:rsidR="0038683E" w:rsidRDefault="0038683E" w:rsidP="0038683E">
      <w:pPr>
        <w:rPr>
          <w:rFonts w:eastAsia="Times New Roman"/>
          <w:lang w:eastAsia="ru-RU"/>
        </w:rPr>
      </w:pPr>
      <w:r w:rsidRPr="0038683E">
        <w:rPr>
          <w:rFonts w:eastAsia="Times New Roman"/>
          <w:lang w:eastAsia="ru-RU"/>
        </w:rPr>
        <w:t>отражаются в их характеристиках.</w:t>
      </w:r>
    </w:p>
    <w:p w:rsidR="00BF2736" w:rsidRPr="0038683E" w:rsidRDefault="00BF2736" w:rsidP="0038683E">
      <w:pPr>
        <w:rPr>
          <w:rFonts w:eastAsia="Times New Roman"/>
          <w:lang w:eastAsia="ru-RU"/>
        </w:rPr>
      </w:pPr>
    </w:p>
    <w:p w:rsidR="0038683E" w:rsidRPr="00BF2736" w:rsidRDefault="0038683E" w:rsidP="0038683E">
      <w:pPr>
        <w:rPr>
          <w:rFonts w:eastAsia="Times New Roman"/>
          <w:b/>
          <w:i/>
          <w:u w:val="single"/>
          <w:lang w:eastAsia="ru-RU"/>
        </w:rPr>
      </w:pPr>
      <w:r w:rsidRPr="00BF2736">
        <w:rPr>
          <w:rFonts w:eastAsia="Times New Roman"/>
          <w:b/>
          <w:i/>
          <w:u w:val="single"/>
          <w:lang w:eastAsia="ru-RU"/>
        </w:rPr>
        <w:t>Промежуточная аттестация</w:t>
      </w:r>
    </w:p>
    <w:p w:rsidR="0038683E" w:rsidRPr="0038683E" w:rsidRDefault="0038683E" w:rsidP="0038683E">
      <w:pPr>
        <w:rPr>
          <w:rFonts w:eastAsia="Times New Roman"/>
          <w:lang w:eastAsia="ru-RU"/>
        </w:rPr>
      </w:pPr>
      <w:r w:rsidRPr="0038683E">
        <w:rPr>
          <w:rFonts w:eastAsia="Times New Roman"/>
          <w:lang w:eastAsia="ru-RU"/>
        </w:rPr>
        <w:t xml:space="preserve">представляет собой процедуру аттестации </w:t>
      </w:r>
      <w:proofErr w:type="gramStart"/>
      <w:r w:rsidRPr="0038683E">
        <w:rPr>
          <w:rFonts w:eastAsia="Times New Roman"/>
          <w:lang w:eastAsia="ru-RU"/>
        </w:rPr>
        <w:t>обучающихся</w:t>
      </w:r>
      <w:proofErr w:type="gramEnd"/>
      <w:r w:rsidRPr="0038683E">
        <w:rPr>
          <w:rFonts w:eastAsia="Times New Roman"/>
          <w:lang w:eastAsia="ru-RU"/>
        </w:rPr>
        <w:t xml:space="preserve"> на </w:t>
      </w:r>
    </w:p>
    <w:p w:rsidR="0038683E" w:rsidRPr="0038683E" w:rsidRDefault="0038683E" w:rsidP="0038683E">
      <w:pPr>
        <w:rPr>
          <w:rFonts w:eastAsia="Times New Roman"/>
          <w:lang w:eastAsia="ru-RU"/>
        </w:rPr>
      </w:pPr>
      <w:proofErr w:type="spellStart"/>
      <w:r w:rsidRPr="0038683E">
        <w:rPr>
          <w:rFonts w:eastAsia="Times New Roman"/>
          <w:lang w:eastAsia="ru-RU"/>
        </w:rPr>
        <w:t>уровнеосновного</w:t>
      </w:r>
      <w:proofErr w:type="spellEnd"/>
      <w:r w:rsidRPr="0038683E">
        <w:rPr>
          <w:rFonts w:eastAsia="Times New Roman"/>
          <w:lang w:eastAsia="ru-RU"/>
        </w:rPr>
        <w:t xml:space="preserve">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8683E" w:rsidRPr="00BF2736" w:rsidRDefault="0038683E" w:rsidP="0038683E">
      <w:pPr>
        <w:rPr>
          <w:rFonts w:eastAsia="Times New Roman"/>
          <w:i/>
          <w:lang w:eastAsia="ru-RU"/>
        </w:rPr>
      </w:pPr>
      <w:r w:rsidRPr="00BF2736">
        <w:rPr>
          <w:rFonts w:eastAsia="Times New Roman"/>
          <w:i/>
          <w:lang w:eastAsia="ru-RU"/>
        </w:rPr>
        <w:t xml:space="preserve">Промежуточная оценка, фиксирующая достижение </w:t>
      </w:r>
      <w:proofErr w:type="gramStart"/>
      <w:r w:rsidRPr="00BF2736">
        <w:rPr>
          <w:rFonts w:eastAsia="Times New Roman"/>
          <w:i/>
          <w:lang w:eastAsia="ru-RU"/>
        </w:rPr>
        <w:t>предметных</w:t>
      </w:r>
      <w:proofErr w:type="gramEnd"/>
    </w:p>
    <w:p w:rsidR="0038683E" w:rsidRPr="00BF2736" w:rsidRDefault="0038683E" w:rsidP="0038683E">
      <w:pPr>
        <w:rPr>
          <w:rFonts w:eastAsia="Times New Roman"/>
          <w:i/>
          <w:lang w:eastAsia="ru-RU"/>
        </w:rPr>
      </w:pPr>
      <w:r w:rsidRPr="00BF2736">
        <w:rPr>
          <w:rFonts w:eastAsia="Times New Roman"/>
          <w:i/>
          <w:lang w:eastAsia="ru-RU"/>
        </w:rPr>
        <w:t xml:space="preserve">планируемых результатов и универсальных учебных действий на уровне не </w:t>
      </w:r>
    </w:p>
    <w:p w:rsidR="0038683E" w:rsidRPr="00BF2736" w:rsidRDefault="0038683E" w:rsidP="0038683E">
      <w:pPr>
        <w:rPr>
          <w:rFonts w:eastAsia="Times New Roman"/>
          <w:i/>
          <w:lang w:eastAsia="ru-RU"/>
        </w:rPr>
      </w:pPr>
      <w:r w:rsidRPr="00BF2736">
        <w:rPr>
          <w:rFonts w:eastAsia="Times New Roman"/>
          <w:i/>
          <w:lang w:eastAsia="ru-RU"/>
        </w:rPr>
        <w:t xml:space="preserve">ниже базового, является основанием для перевода в следующий класс и </w:t>
      </w:r>
      <w:proofErr w:type="gramStart"/>
      <w:r w:rsidRPr="00BF2736">
        <w:rPr>
          <w:rFonts w:eastAsia="Times New Roman"/>
          <w:i/>
          <w:lang w:eastAsia="ru-RU"/>
        </w:rPr>
        <w:t>для</w:t>
      </w:r>
      <w:proofErr w:type="gramEnd"/>
    </w:p>
    <w:p w:rsidR="0038683E" w:rsidRPr="0038683E" w:rsidRDefault="0038683E" w:rsidP="0038683E">
      <w:pPr>
        <w:rPr>
          <w:rFonts w:eastAsia="Times New Roman"/>
          <w:lang w:eastAsia="ru-RU"/>
        </w:rPr>
      </w:pPr>
      <w:r w:rsidRPr="00BF2736">
        <w:rPr>
          <w:rFonts w:eastAsia="Times New Roman"/>
          <w:i/>
          <w:lang w:eastAsia="ru-RU"/>
        </w:rPr>
        <w:t>допуска обучающегося к государственной итоговой аттестации.</w:t>
      </w:r>
    </w:p>
    <w:p w:rsidR="0038683E" w:rsidRPr="0038683E" w:rsidRDefault="0038683E" w:rsidP="0038683E">
      <w:pPr>
        <w:rPr>
          <w:rFonts w:eastAsia="Times New Roman"/>
          <w:lang w:eastAsia="ru-RU"/>
        </w:rPr>
      </w:pPr>
      <w:r w:rsidRPr="0038683E">
        <w:rPr>
          <w:rFonts w:eastAsia="Times New Roman"/>
          <w:lang w:eastAsia="ru-RU"/>
        </w:rPr>
        <w:t xml:space="preserve">В период введения ФГОС ООО в случае использования стандартизированных </w:t>
      </w:r>
    </w:p>
    <w:p w:rsidR="0038683E" w:rsidRPr="0038683E" w:rsidRDefault="0038683E" w:rsidP="0038683E">
      <w:pPr>
        <w:rPr>
          <w:rFonts w:eastAsia="Times New Roman"/>
          <w:lang w:eastAsia="ru-RU"/>
        </w:rPr>
      </w:pPr>
      <w:r w:rsidRPr="0038683E">
        <w:rPr>
          <w:rFonts w:eastAsia="Times New Roman"/>
          <w:lang w:eastAsia="ru-RU"/>
        </w:rPr>
        <w:lastRenderedPageBreak/>
        <w:t xml:space="preserve">измерительных материалов критерий достижения/освоения учебного </w:t>
      </w:r>
    </w:p>
    <w:p w:rsidR="0038683E" w:rsidRPr="0038683E" w:rsidRDefault="0038683E" w:rsidP="0038683E">
      <w:pPr>
        <w:rPr>
          <w:rFonts w:eastAsia="Times New Roman"/>
          <w:lang w:eastAsia="ru-RU"/>
        </w:rPr>
      </w:pPr>
      <w:r w:rsidRPr="0038683E">
        <w:rPr>
          <w:rFonts w:eastAsia="Times New Roman"/>
          <w:lang w:eastAsia="ru-RU"/>
        </w:rPr>
        <w:t xml:space="preserve">материала задается как выполнение не менее 50% заданий базового уровня </w:t>
      </w:r>
    </w:p>
    <w:p w:rsidR="0038683E" w:rsidRPr="0038683E" w:rsidRDefault="0038683E" w:rsidP="0038683E">
      <w:pPr>
        <w:rPr>
          <w:rFonts w:eastAsia="Times New Roman"/>
          <w:lang w:eastAsia="ru-RU"/>
        </w:rPr>
      </w:pPr>
      <w:r w:rsidRPr="0038683E">
        <w:rPr>
          <w:rFonts w:eastAsia="Times New Roman"/>
          <w:lang w:eastAsia="ru-RU"/>
        </w:rPr>
        <w:t xml:space="preserve">или получения 50% от максимального балла за выполнение заданий базового </w:t>
      </w:r>
    </w:p>
    <w:p w:rsidR="0038683E" w:rsidRPr="0038683E" w:rsidRDefault="0038683E" w:rsidP="0038683E">
      <w:pPr>
        <w:rPr>
          <w:rFonts w:eastAsia="Times New Roman"/>
          <w:lang w:eastAsia="ru-RU"/>
        </w:rPr>
      </w:pPr>
      <w:r w:rsidRPr="0038683E">
        <w:rPr>
          <w:rFonts w:eastAsia="Times New Roman"/>
          <w:lang w:eastAsia="ru-RU"/>
        </w:rPr>
        <w:t>уровня. В дальнейшем этот критерий должен составлять не менее 65%.</w:t>
      </w:r>
    </w:p>
    <w:p w:rsidR="0038683E" w:rsidRPr="0038683E" w:rsidRDefault="0038683E" w:rsidP="0038683E">
      <w:pPr>
        <w:rPr>
          <w:rFonts w:eastAsia="Times New Roman"/>
          <w:lang w:eastAsia="ru-RU"/>
        </w:rPr>
      </w:pPr>
      <w:r w:rsidRPr="0038683E">
        <w:rPr>
          <w:rFonts w:eastAsia="Times New Roman"/>
          <w:lang w:eastAsia="ru-RU"/>
        </w:rPr>
        <w:t xml:space="preserve">Порядок проведения промежуточной аттестации регламентируется </w:t>
      </w:r>
    </w:p>
    <w:p w:rsidR="0038683E" w:rsidRPr="0038683E" w:rsidRDefault="0038683E" w:rsidP="0038683E">
      <w:pPr>
        <w:rPr>
          <w:rFonts w:eastAsia="Times New Roman"/>
          <w:lang w:eastAsia="ru-RU"/>
        </w:rPr>
      </w:pPr>
      <w:r w:rsidRPr="0038683E">
        <w:rPr>
          <w:rFonts w:eastAsia="Times New Roman"/>
          <w:lang w:eastAsia="ru-RU"/>
        </w:rPr>
        <w:t xml:space="preserve">Федеральным законом «Об образовании в Российской Федерации» (ст.58) и </w:t>
      </w:r>
    </w:p>
    <w:p w:rsidR="0038683E" w:rsidRDefault="0038683E" w:rsidP="0038683E">
      <w:pPr>
        <w:rPr>
          <w:rFonts w:eastAsia="Times New Roman"/>
          <w:lang w:eastAsia="ru-RU"/>
        </w:rPr>
      </w:pPr>
      <w:r w:rsidRPr="0038683E">
        <w:rPr>
          <w:rFonts w:eastAsia="Times New Roman"/>
          <w:lang w:eastAsia="ru-RU"/>
        </w:rPr>
        <w:t>иными нормативными актами.</w:t>
      </w:r>
    </w:p>
    <w:p w:rsidR="00BF2736" w:rsidRPr="0038683E" w:rsidRDefault="00BF2736" w:rsidP="0038683E">
      <w:pPr>
        <w:rPr>
          <w:rFonts w:eastAsia="Times New Roman"/>
          <w:lang w:eastAsia="ru-RU"/>
        </w:rPr>
      </w:pPr>
    </w:p>
    <w:p w:rsidR="0038683E" w:rsidRPr="00BF2736" w:rsidRDefault="0038683E" w:rsidP="0038683E">
      <w:pPr>
        <w:rPr>
          <w:rFonts w:eastAsia="Times New Roman"/>
          <w:b/>
          <w:i/>
          <w:u w:val="single"/>
          <w:lang w:eastAsia="ru-RU"/>
        </w:rPr>
      </w:pPr>
      <w:r w:rsidRPr="00BF2736">
        <w:rPr>
          <w:rFonts w:eastAsia="Times New Roman"/>
          <w:b/>
          <w:i/>
          <w:u w:val="single"/>
          <w:lang w:eastAsia="ru-RU"/>
        </w:rPr>
        <w:t>Государственная итоговая аттестация</w:t>
      </w:r>
    </w:p>
    <w:p w:rsidR="0038683E" w:rsidRPr="0038683E" w:rsidRDefault="0038683E" w:rsidP="0038683E">
      <w:pPr>
        <w:rPr>
          <w:rFonts w:eastAsia="Times New Roman"/>
          <w:lang w:eastAsia="ru-RU"/>
        </w:rPr>
      </w:pPr>
      <w:r w:rsidRPr="0038683E">
        <w:rPr>
          <w:rFonts w:eastAsia="Times New Roman"/>
          <w:lang w:eastAsia="ru-RU"/>
        </w:rPr>
        <w:t xml:space="preserve">В соответствии со статьей 59 Федерального закона «Об образовании </w:t>
      </w:r>
    </w:p>
    <w:p w:rsidR="0038683E" w:rsidRPr="0038683E" w:rsidRDefault="0038683E" w:rsidP="0038683E">
      <w:pPr>
        <w:rPr>
          <w:rFonts w:eastAsia="Times New Roman"/>
          <w:lang w:eastAsia="ru-RU"/>
        </w:rPr>
      </w:pPr>
      <w:proofErr w:type="gramStart"/>
      <w:r w:rsidRPr="0038683E">
        <w:rPr>
          <w:rFonts w:eastAsia="Times New Roman"/>
          <w:lang w:eastAsia="ru-RU"/>
        </w:rPr>
        <w:t>в Российской Федерации» государственная итоговая аттестация (далее –</w:t>
      </w:r>
      <w:proofErr w:type="gramEnd"/>
    </w:p>
    <w:p w:rsidR="0038683E" w:rsidRPr="0038683E" w:rsidRDefault="0038683E" w:rsidP="0038683E">
      <w:pPr>
        <w:rPr>
          <w:rFonts w:eastAsia="Times New Roman"/>
          <w:lang w:eastAsia="ru-RU"/>
        </w:rPr>
      </w:pPr>
      <w:r w:rsidRPr="0038683E">
        <w:rPr>
          <w:rFonts w:eastAsia="Times New Roman"/>
          <w:lang w:eastAsia="ru-RU"/>
        </w:rPr>
        <w:t xml:space="preserve">ГИА) является обязательной </w:t>
      </w:r>
      <w:proofErr w:type="spellStart"/>
      <w:r w:rsidRPr="0038683E">
        <w:rPr>
          <w:rFonts w:eastAsia="Times New Roman"/>
          <w:lang w:eastAsia="ru-RU"/>
        </w:rPr>
        <w:t>процедурой</w:t>
      </w:r>
      <w:proofErr w:type="gramStart"/>
      <w:r w:rsidRPr="0038683E">
        <w:rPr>
          <w:rFonts w:eastAsia="Times New Roman"/>
          <w:lang w:eastAsia="ru-RU"/>
        </w:rPr>
        <w:t>,з</w:t>
      </w:r>
      <w:proofErr w:type="gramEnd"/>
      <w:r w:rsidRPr="0038683E">
        <w:rPr>
          <w:rFonts w:eastAsia="Times New Roman"/>
          <w:lang w:eastAsia="ru-RU"/>
        </w:rPr>
        <w:t>авершающей</w:t>
      </w:r>
      <w:proofErr w:type="spellEnd"/>
      <w:r w:rsidRPr="0038683E">
        <w:rPr>
          <w:rFonts w:eastAsia="Times New Roman"/>
          <w:lang w:eastAsia="ru-RU"/>
        </w:rPr>
        <w:t xml:space="preserve"> освоение основной </w:t>
      </w:r>
    </w:p>
    <w:p w:rsidR="0038683E" w:rsidRPr="0038683E" w:rsidRDefault="0038683E" w:rsidP="0038683E">
      <w:pPr>
        <w:rPr>
          <w:rFonts w:eastAsia="Times New Roman"/>
          <w:lang w:eastAsia="ru-RU"/>
        </w:rPr>
      </w:pPr>
      <w:r w:rsidRPr="0038683E">
        <w:rPr>
          <w:rFonts w:eastAsia="Times New Roman"/>
          <w:lang w:eastAsia="ru-RU"/>
        </w:rPr>
        <w:t>образовательной программы основного общего образования.</w:t>
      </w:r>
    </w:p>
    <w:p w:rsidR="0038683E" w:rsidRPr="0038683E" w:rsidRDefault="0038683E" w:rsidP="0038683E">
      <w:pPr>
        <w:rPr>
          <w:rFonts w:eastAsia="Times New Roman"/>
          <w:lang w:eastAsia="ru-RU"/>
        </w:rPr>
      </w:pPr>
      <w:r w:rsidRPr="0038683E">
        <w:rPr>
          <w:rFonts w:eastAsia="Times New Roman"/>
          <w:lang w:eastAsia="ru-RU"/>
        </w:rPr>
        <w:t>Порядок проведения ГИА регламентируется Законом и иными нормативными актами</w:t>
      </w:r>
      <w:r w:rsidR="00BF2736">
        <w:rPr>
          <w:rFonts w:eastAsia="Times New Roman"/>
          <w:lang w:eastAsia="ru-RU"/>
        </w:rPr>
        <w:t xml:space="preserve">. </w:t>
      </w:r>
      <w:r w:rsidRPr="0038683E">
        <w:rPr>
          <w:rFonts w:eastAsia="Times New Roman"/>
          <w:lang w:eastAsia="ru-RU"/>
        </w:rPr>
        <w:t xml:space="preserve">Целью ГИА является установление уровня образовательных достижений </w:t>
      </w:r>
    </w:p>
    <w:p w:rsidR="0038683E" w:rsidRPr="0038683E" w:rsidRDefault="0038683E" w:rsidP="0038683E">
      <w:pPr>
        <w:rPr>
          <w:rFonts w:eastAsia="Times New Roman"/>
          <w:lang w:eastAsia="ru-RU"/>
        </w:rPr>
      </w:pPr>
      <w:r w:rsidRPr="0038683E">
        <w:rPr>
          <w:rFonts w:eastAsia="Times New Roman"/>
          <w:lang w:eastAsia="ru-RU"/>
        </w:rPr>
        <w:t xml:space="preserve">выпускников. </w:t>
      </w:r>
      <w:proofErr w:type="gramStart"/>
      <w:r w:rsidRPr="0038683E">
        <w:rPr>
          <w:rFonts w:eastAsia="Times New Roman"/>
          <w:lang w:eastAsia="ru-RU"/>
        </w:rPr>
        <w:t xml:space="preserve">ГИА включает в себя два обязательных экзамена (по русскому </w:t>
      </w:r>
      <w:proofErr w:type="gramEnd"/>
    </w:p>
    <w:p w:rsidR="0038683E" w:rsidRPr="0038683E" w:rsidRDefault="0038683E" w:rsidP="0038683E">
      <w:pPr>
        <w:rPr>
          <w:rFonts w:eastAsia="Times New Roman"/>
          <w:lang w:eastAsia="ru-RU"/>
        </w:rPr>
      </w:pPr>
      <w:r w:rsidRPr="0038683E">
        <w:rPr>
          <w:rFonts w:eastAsia="Times New Roman"/>
          <w:lang w:eastAsia="ru-RU"/>
        </w:rPr>
        <w:t>языку и математике). Экзамены по другим</w:t>
      </w:r>
      <w:r w:rsidR="00A62F94">
        <w:rPr>
          <w:rFonts w:eastAsia="Times New Roman"/>
          <w:lang w:eastAsia="ru-RU"/>
        </w:rPr>
        <w:t xml:space="preserve"> </w:t>
      </w:r>
      <w:r w:rsidRPr="0038683E">
        <w:rPr>
          <w:rFonts w:eastAsia="Times New Roman"/>
          <w:lang w:eastAsia="ru-RU"/>
        </w:rPr>
        <w:t>учебным предметам</w:t>
      </w:r>
    </w:p>
    <w:p w:rsidR="0038683E" w:rsidRPr="0038683E" w:rsidRDefault="0038683E" w:rsidP="0038683E">
      <w:pPr>
        <w:rPr>
          <w:rFonts w:eastAsia="Times New Roman"/>
          <w:lang w:eastAsia="ru-RU"/>
        </w:rPr>
      </w:pPr>
      <w:proofErr w:type="gramStart"/>
      <w:r w:rsidRPr="0038683E">
        <w:rPr>
          <w:rFonts w:eastAsia="Times New Roman"/>
          <w:lang w:eastAsia="ru-RU"/>
        </w:rPr>
        <w:t>обучающиеся</w:t>
      </w:r>
      <w:proofErr w:type="gramEnd"/>
      <w:r w:rsidRPr="0038683E">
        <w:rPr>
          <w:rFonts w:eastAsia="Times New Roman"/>
          <w:lang w:eastAsia="ru-RU"/>
        </w:rPr>
        <w:t xml:space="preserve"> сдают на добровольной основе по своему выбору. ГИА проводится в форме основного государственного экзамена (ОГЭ) с использованием </w:t>
      </w:r>
      <w:proofErr w:type="gramStart"/>
      <w:r w:rsidRPr="0038683E">
        <w:rPr>
          <w:rFonts w:eastAsia="Times New Roman"/>
          <w:lang w:eastAsia="ru-RU"/>
        </w:rPr>
        <w:t>контрольных</w:t>
      </w:r>
      <w:proofErr w:type="gramEnd"/>
    </w:p>
    <w:p w:rsidR="00BF2736" w:rsidRPr="0038683E" w:rsidRDefault="0038683E" w:rsidP="00BF2736">
      <w:pPr>
        <w:rPr>
          <w:rFonts w:eastAsia="Times New Roman"/>
          <w:lang w:eastAsia="ru-RU"/>
        </w:rPr>
      </w:pPr>
      <w:proofErr w:type="gramStart"/>
      <w:r w:rsidRPr="0038683E">
        <w:rPr>
          <w:rFonts w:eastAsia="Times New Roman"/>
          <w:lang w:eastAsia="ru-RU"/>
        </w:rPr>
        <w:t xml:space="preserve">измерительных материалов, представляющих собой комплексы заданий в стандартизированной </w:t>
      </w:r>
      <w:proofErr w:type="spellStart"/>
      <w:r w:rsidRPr="0038683E">
        <w:rPr>
          <w:rFonts w:eastAsia="Times New Roman"/>
          <w:lang w:eastAsia="ru-RU"/>
        </w:rPr>
        <w:t>формеи</w:t>
      </w:r>
      <w:proofErr w:type="spellEnd"/>
      <w:r w:rsidRPr="0038683E">
        <w:rPr>
          <w:rFonts w:eastAsia="Times New Roman"/>
          <w:lang w:eastAsia="ru-RU"/>
        </w:rPr>
        <w:t xml:space="preserve"> в форме устных и письменных экзаменов с </w:t>
      </w:r>
      <w:r w:rsidR="00BF2736" w:rsidRPr="0038683E">
        <w:rPr>
          <w:rFonts w:eastAsia="Times New Roman"/>
          <w:lang w:eastAsia="ru-RU"/>
        </w:rPr>
        <w:t xml:space="preserve">использованием тем, билетов и иных форм по решению образовательной </w:t>
      </w:r>
      <w:proofErr w:type="gramEnd"/>
    </w:p>
    <w:p w:rsidR="00ED75BB" w:rsidRDefault="00BF2736" w:rsidP="0038683E">
      <w:pPr>
        <w:rPr>
          <w:rFonts w:eastAsia="Times New Roman"/>
          <w:lang w:eastAsia="ru-RU"/>
        </w:rPr>
      </w:pPr>
      <w:r w:rsidRPr="0038683E">
        <w:rPr>
          <w:rFonts w:eastAsia="Times New Roman"/>
          <w:lang w:eastAsia="ru-RU"/>
        </w:rPr>
        <w:t>организации (</w:t>
      </w:r>
      <w:proofErr w:type="gramStart"/>
      <w:r w:rsidRPr="0038683E">
        <w:rPr>
          <w:rFonts w:eastAsia="Times New Roman"/>
          <w:lang w:eastAsia="ru-RU"/>
        </w:rPr>
        <w:t>государственный</w:t>
      </w:r>
      <w:proofErr w:type="gramEnd"/>
      <w:r w:rsidRPr="0038683E">
        <w:rPr>
          <w:rFonts w:eastAsia="Times New Roman"/>
          <w:lang w:eastAsia="ru-RU"/>
        </w:rPr>
        <w:t xml:space="preserve"> выпускной экзамен–ГВЭ).</w:t>
      </w:r>
      <w:r>
        <w:rPr>
          <w:rFonts w:eastAsia="Times New Roman"/>
          <w:lang w:eastAsia="ru-RU"/>
        </w:rPr>
        <w:t xml:space="preserve"> (</w:t>
      </w:r>
      <w:r w:rsidR="0038683E" w:rsidRPr="0038683E">
        <w:rPr>
          <w:rFonts w:eastAsia="Times New Roman"/>
          <w:lang w:eastAsia="ru-RU"/>
        </w:rPr>
        <w:t>"Порядок проведения государственной итоговой аттестации по образовательным программам основного общего образования"</w:t>
      </w:r>
      <w:r>
        <w:rPr>
          <w:rFonts w:eastAsia="Times New Roman"/>
          <w:lang w:eastAsia="ru-RU"/>
        </w:rPr>
        <w:t>)</w:t>
      </w:r>
      <w:r w:rsidR="0038683E" w:rsidRPr="0038683E">
        <w:rPr>
          <w:rFonts w:eastAsia="Times New Roman"/>
          <w:lang w:eastAsia="ru-RU"/>
        </w:rPr>
        <w:t xml:space="preserve">. </w:t>
      </w:r>
    </w:p>
    <w:p w:rsidR="0038683E" w:rsidRPr="0038683E" w:rsidRDefault="0038683E" w:rsidP="0038683E">
      <w:pPr>
        <w:rPr>
          <w:rFonts w:eastAsia="Times New Roman"/>
          <w:lang w:eastAsia="ru-RU"/>
        </w:rPr>
      </w:pPr>
      <w:r w:rsidRPr="0038683E">
        <w:rPr>
          <w:rFonts w:eastAsia="Times New Roman"/>
          <w:lang w:eastAsia="ru-RU"/>
        </w:rPr>
        <w:t xml:space="preserve">Итоговая оценка (итоговая аттестация) по предмету складывается из результатов внутренней и внешней оценки. К результатам </w:t>
      </w:r>
      <w:proofErr w:type="gramStart"/>
      <w:r w:rsidRPr="0038683E">
        <w:rPr>
          <w:rFonts w:eastAsia="Times New Roman"/>
          <w:lang w:eastAsia="ru-RU"/>
        </w:rPr>
        <w:t>внешней</w:t>
      </w:r>
      <w:proofErr w:type="gramEnd"/>
      <w:r w:rsidRPr="0038683E">
        <w:rPr>
          <w:rFonts w:eastAsia="Times New Roman"/>
          <w:lang w:eastAsia="ru-RU"/>
        </w:rPr>
        <w:t xml:space="preserve"> </w:t>
      </w:r>
      <w:proofErr w:type="spellStart"/>
      <w:r w:rsidRPr="0038683E">
        <w:rPr>
          <w:rFonts w:eastAsia="Times New Roman"/>
          <w:lang w:eastAsia="ru-RU"/>
        </w:rPr>
        <w:t>оценкиотносятся</w:t>
      </w:r>
      <w:proofErr w:type="spellEnd"/>
      <w:r w:rsidRPr="0038683E">
        <w:rPr>
          <w:rFonts w:eastAsia="Times New Roman"/>
          <w:lang w:eastAsia="ru-RU"/>
        </w:rPr>
        <w:t xml:space="preserve"> результаты ГИА. К результатам внутренней </w:t>
      </w:r>
      <w:proofErr w:type="spellStart"/>
      <w:r w:rsidRPr="0038683E">
        <w:rPr>
          <w:rFonts w:eastAsia="Times New Roman"/>
          <w:lang w:eastAsia="ru-RU"/>
        </w:rPr>
        <w:t>оценкиотносятся</w:t>
      </w:r>
      <w:proofErr w:type="spellEnd"/>
      <w:r w:rsidRPr="0038683E">
        <w:rPr>
          <w:rFonts w:eastAsia="Times New Roman"/>
          <w:lang w:eastAsia="ru-RU"/>
        </w:rPr>
        <w:t xml:space="preserve"> предметные результаты, зафиксированные в системе накопленной оценки и результаты выполнения итоговой работы по предмету. </w:t>
      </w:r>
    </w:p>
    <w:p w:rsidR="0038683E" w:rsidRPr="0038683E" w:rsidRDefault="0038683E" w:rsidP="0038683E">
      <w:pPr>
        <w:rPr>
          <w:rFonts w:eastAsia="Times New Roman"/>
          <w:lang w:eastAsia="ru-RU"/>
        </w:rPr>
      </w:pPr>
      <w:r w:rsidRPr="0038683E">
        <w:rPr>
          <w:rFonts w:eastAsia="Times New Roman"/>
          <w:lang w:eastAsia="ru-RU"/>
        </w:rPr>
        <w:t xml:space="preserve">Такой подход позволяет обеспечить полноту охвата планируемых результатов и выявить </w:t>
      </w:r>
      <w:proofErr w:type="spellStart"/>
      <w:r w:rsidRPr="0038683E">
        <w:rPr>
          <w:rFonts w:eastAsia="Times New Roman"/>
          <w:lang w:eastAsia="ru-RU"/>
        </w:rPr>
        <w:t>кумулятивныйэффект</w:t>
      </w:r>
      <w:proofErr w:type="spellEnd"/>
      <w:r w:rsidRPr="0038683E">
        <w:rPr>
          <w:rFonts w:eastAsia="Times New Roman"/>
          <w:lang w:eastAsia="ru-RU"/>
        </w:rPr>
        <w:t xml:space="preserve"> обучения, обеспечивающий приро</w:t>
      </w:r>
      <w:proofErr w:type="gramStart"/>
      <w:r w:rsidRPr="0038683E">
        <w:rPr>
          <w:rFonts w:eastAsia="Times New Roman"/>
          <w:lang w:eastAsia="ru-RU"/>
        </w:rPr>
        <w:t>ст в гл</w:t>
      </w:r>
      <w:proofErr w:type="gramEnd"/>
      <w:r w:rsidRPr="0038683E">
        <w:rPr>
          <w:rFonts w:eastAsia="Times New Roman"/>
          <w:lang w:eastAsia="ru-RU"/>
        </w:rPr>
        <w:t xml:space="preserve">убине </w:t>
      </w:r>
    </w:p>
    <w:p w:rsidR="0038683E" w:rsidRPr="0038683E" w:rsidRDefault="0038683E" w:rsidP="0038683E">
      <w:pPr>
        <w:rPr>
          <w:rFonts w:eastAsia="Times New Roman"/>
          <w:lang w:eastAsia="ru-RU"/>
        </w:rPr>
      </w:pPr>
      <w:r w:rsidRPr="0038683E">
        <w:rPr>
          <w:rFonts w:eastAsia="Times New Roman"/>
          <w:lang w:eastAsia="ru-RU"/>
        </w:rPr>
        <w:t xml:space="preserve">понимания изучаемого материала и свободе оперирования им. По предметам, </w:t>
      </w:r>
    </w:p>
    <w:p w:rsidR="0038683E" w:rsidRPr="0038683E" w:rsidRDefault="0038683E" w:rsidP="0038683E">
      <w:pPr>
        <w:rPr>
          <w:rFonts w:eastAsia="Times New Roman"/>
          <w:lang w:eastAsia="ru-RU"/>
        </w:rPr>
      </w:pPr>
      <w:r w:rsidRPr="0038683E">
        <w:rPr>
          <w:rFonts w:eastAsia="Times New Roman"/>
          <w:lang w:eastAsia="ru-RU"/>
        </w:rPr>
        <w:t xml:space="preserve">не </w:t>
      </w:r>
      <w:proofErr w:type="gramStart"/>
      <w:r w:rsidRPr="0038683E">
        <w:rPr>
          <w:rFonts w:eastAsia="Times New Roman"/>
          <w:lang w:eastAsia="ru-RU"/>
        </w:rPr>
        <w:t>вынесенным</w:t>
      </w:r>
      <w:proofErr w:type="gramEnd"/>
      <w:r w:rsidRPr="0038683E">
        <w:rPr>
          <w:rFonts w:eastAsia="Times New Roman"/>
          <w:lang w:eastAsia="ru-RU"/>
        </w:rPr>
        <w:t xml:space="preserve"> на ГИА, итоговая оценка ставится на основе результатов </w:t>
      </w:r>
    </w:p>
    <w:p w:rsidR="0038683E" w:rsidRPr="0038683E" w:rsidRDefault="0038683E" w:rsidP="0038683E">
      <w:pPr>
        <w:rPr>
          <w:rFonts w:eastAsia="Times New Roman"/>
          <w:lang w:eastAsia="ru-RU"/>
        </w:rPr>
      </w:pPr>
      <w:r w:rsidRPr="0038683E">
        <w:rPr>
          <w:rFonts w:eastAsia="Times New Roman"/>
          <w:lang w:eastAsia="ru-RU"/>
        </w:rPr>
        <w:t xml:space="preserve">только внутренней оценки. Итоговая оценка по предмету фиксируется в документе об уровне образования государственного образца </w:t>
      </w:r>
      <w:proofErr w:type="gramStart"/>
      <w:r w:rsidRPr="0038683E">
        <w:rPr>
          <w:rFonts w:eastAsia="Times New Roman"/>
          <w:lang w:eastAsia="ru-RU"/>
        </w:rPr>
        <w:t>–а</w:t>
      </w:r>
      <w:proofErr w:type="gramEnd"/>
      <w:r w:rsidRPr="0038683E">
        <w:rPr>
          <w:rFonts w:eastAsia="Times New Roman"/>
          <w:lang w:eastAsia="ru-RU"/>
        </w:rPr>
        <w:t xml:space="preserve">ттестате об основном общем </w:t>
      </w:r>
    </w:p>
    <w:p w:rsidR="0038683E" w:rsidRPr="0038683E" w:rsidRDefault="0038683E" w:rsidP="0038683E">
      <w:pPr>
        <w:rPr>
          <w:rFonts w:eastAsia="Times New Roman"/>
          <w:lang w:eastAsia="ru-RU"/>
        </w:rPr>
      </w:pPr>
      <w:proofErr w:type="spellStart"/>
      <w:r w:rsidRPr="0038683E">
        <w:rPr>
          <w:rFonts w:eastAsia="Times New Roman"/>
          <w:lang w:eastAsia="ru-RU"/>
        </w:rPr>
        <w:t>образовании</w:t>
      </w:r>
      <w:proofErr w:type="gramStart"/>
      <w:r w:rsidRPr="0038683E">
        <w:rPr>
          <w:rFonts w:eastAsia="Times New Roman"/>
          <w:lang w:eastAsia="ru-RU"/>
        </w:rPr>
        <w:t>.И</w:t>
      </w:r>
      <w:proofErr w:type="gramEnd"/>
      <w:r w:rsidRPr="0038683E">
        <w:rPr>
          <w:rFonts w:eastAsia="Times New Roman"/>
          <w:lang w:eastAsia="ru-RU"/>
        </w:rPr>
        <w:t>тоговая</w:t>
      </w:r>
      <w:proofErr w:type="spellEnd"/>
      <w:r w:rsidRPr="0038683E">
        <w:rPr>
          <w:rFonts w:eastAsia="Times New Roman"/>
          <w:lang w:eastAsia="ru-RU"/>
        </w:rPr>
        <w:t xml:space="preserve"> </w:t>
      </w:r>
      <w:proofErr w:type="spellStart"/>
      <w:r w:rsidRPr="0038683E">
        <w:rPr>
          <w:rFonts w:eastAsia="Times New Roman"/>
          <w:lang w:eastAsia="ru-RU"/>
        </w:rPr>
        <w:t>оценкапо</w:t>
      </w:r>
      <w:proofErr w:type="spellEnd"/>
      <w:r w:rsidRPr="0038683E">
        <w:rPr>
          <w:rFonts w:eastAsia="Times New Roman"/>
          <w:lang w:eastAsia="ru-RU"/>
        </w:rPr>
        <w:t xml:space="preserve"> междисциплинарным программам </w:t>
      </w:r>
    </w:p>
    <w:p w:rsidR="0038683E" w:rsidRPr="0038683E" w:rsidRDefault="0038683E" w:rsidP="0038683E">
      <w:pPr>
        <w:rPr>
          <w:rFonts w:eastAsia="Times New Roman"/>
          <w:lang w:eastAsia="ru-RU"/>
        </w:rPr>
      </w:pPr>
      <w:r w:rsidRPr="0038683E">
        <w:rPr>
          <w:rFonts w:eastAsia="Times New Roman"/>
          <w:lang w:eastAsia="ru-RU"/>
        </w:rPr>
        <w:t xml:space="preserve">ставится на основе результатов </w:t>
      </w:r>
      <w:proofErr w:type="spellStart"/>
      <w:r w:rsidRPr="0038683E">
        <w:rPr>
          <w:rFonts w:eastAsia="Times New Roman"/>
          <w:lang w:eastAsia="ru-RU"/>
        </w:rPr>
        <w:t>внутришкольного</w:t>
      </w:r>
      <w:proofErr w:type="spellEnd"/>
      <w:r w:rsidRPr="0038683E">
        <w:rPr>
          <w:rFonts w:eastAsia="Times New Roman"/>
          <w:lang w:eastAsia="ru-RU"/>
        </w:rPr>
        <w:t xml:space="preserve"> мониторинга и фиксируется </w:t>
      </w:r>
      <w:proofErr w:type="gramStart"/>
      <w:r w:rsidRPr="0038683E">
        <w:rPr>
          <w:rFonts w:eastAsia="Times New Roman"/>
          <w:lang w:eastAsia="ru-RU"/>
        </w:rPr>
        <w:t>в</w:t>
      </w:r>
      <w:proofErr w:type="gramEnd"/>
    </w:p>
    <w:p w:rsidR="0038683E" w:rsidRDefault="0038683E" w:rsidP="0038683E">
      <w:pPr>
        <w:rPr>
          <w:rFonts w:eastAsia="Times New Roman"/>
          <w:lang w:eastAsia="ru-RU"/>
        </w:rPr>
      </w:pPr>
      <w:r w:rsidRPr="0038683E">
        <w:rPr>
          <w:rFonts w:eastAsia="Times New Roman"/>
          <w:lang w:eastAsia="ru-RU"/>
        </w:rPr>
        <w:t>характеристике учащегося.</w:t>
      </w:r>
    </w:p>
    <w:p w:rsidR="00ED75BB" w:rsidRPr="0038683E" w:rsidRDefault="00ED75BB" w:rsidP="0038683E">
      <w:pPr>
        <w:rPr>
          <w:rFonts w:eastAsia="Times New Roman"/>
          <w:lang w:eastAsia="ru-RU"/>
        </w:rPr>
      </w:pPr>
    </w:p>
    <w:p w:rsidR="0038683E" w:rsidRPr="0038683E" w:rsidRDefault="0038683E" w:rsidP="0038683E">
      <w:pPr>
        <w:rPr>
          <w:rFonts w:eastAsia="Times New Roman"/>
          <w:lang w:eastAsia="ru-RU"/>
        </w:rPr>
      </w:pPr>
      <w:proofErr w:type="spellStart"/>
      <w:r w:rsidRPr="00ED75BB">
        <w:rPr>
          <w:rFonts w:eastAsia="Times New Roman"/>
          <w:i/>
          <w:lang w:eastAsia="ru-RU"/>
        </w:rPr>
        <w:t>Характеристикаготовится</w:t>
      </w:r>
      <w:proofErr w:type="spellEnd"/>
      <w:r w:rsidRPr="00ED75BB">
        <w:rPr>
          <w:rFonts w:eastAsia="Times New Roman"/>
          <w:i/>
          <w:lang w:eastAsia="ru-RU"/>
        </w:rPr>
        <w:t xml:space="preserve"> на основании</w:t>
      </w:r>
      <w:r w:rsidRPr="0038683E">
        <w:rPr>
          <w:rFonts w:eastAsia="Times New Roman"/>
          <w:lang w:eastAsia="ru-RU"/>
        </w:rPr>
        <w:t>:</w:t>
      </w:r>
    </w:p>
    <w:p w:rsidR="0038683E" w:rsidRPr="0038683E" w:rsidRDefault="0038683E" w:rsidP="0038683E">
      <w:pPr>
        <w:rPr>
          <w:rFonts w:eastAsia="Times New Roman"/>
          <w:lang w:eastAsia="ru-RU"/>
        </w:rPr>
      </w:pPr>
      <w:r w:rsidRPr="0038683E">
        <w:rPr>
          <w:rFonts w:eastAsia="Times New Roman"/>
          <w:lang w:eastAsia="ru-RU"/>
        </w:rPr>
        <w:sym w:font="Symbol" w:char="F0B7"/>
      </w:r>
      <w:r w:rsidRPr="0038683E">
        <w:rPr>
          <w:rFonts w:eastAsia="Times New Roman"/>
          <w:lang w:eastAsia="ru-RU"/>
        </w:rPr>
        <w:t xml:space="preserve">объективных показателей образовательных достижений </w:t>
      </w:r>
      <w:proofErr w:type="gramStart"/>
      <w:r w:rsidRPr="0038683E">
        <w:rPr>
          <w:rFonts w:eastAsia="Times New Roman"/>
          <w:lang w:eastAsia="ru-RU"/>
        </w:rPr>
        <w:t>обучающегося</w:t>
      </w:r>
      <w:proofErr w:type="gramEnd"/>
      <w:r w:rsidRPr="0038683E">
        <w:rPr>
          <w:rFonts w:eastAsia="Times New Roman"/>
          <w:lang w:eastAsia="ru-RU"/>
        </w:rPr>
        <w:t xml:space="preserve"> на уровне </w:t>
      </w:r>
    </w:p>
    <w:p w:rsidR="00BF2736" w:rsidRDefault="0038683E" w:rsidP="0038683E">
      <w:pPr>
        <w:rPr>
          <w:rFonts w:eastAsia="Times New Roman"/>
          <w:lang w:eastAsia="ru-RU"/>
        </w:rPr>
      </w:pPr>
      <w:r w:rsidRPr="0038683E">
        <w:rPr>
          <w:rFonts w:eastAsia="Times New Roman"/>
          <w:lang w:eastAsia="ru-RU"/>
        </w:rPr>
        <w:t>основного образования,</w:t>
      </w:r>
    </w:p>
    <w:p w:rsidR="0038683E" w:rsidRPr="0038683E" w:rsidRDefault="0038683E" w:rsidP="0038683E">
      <w:pPr>
        <w:rPr>
          <w:rFonts w:eastAsia="Times New Roman"/>
          <w:lang w:eastAsia="ru-RU"/>
        </w:rPr>
      </w:pPr>
      <w:r w:rsidRPr="0038683E">
        <w:rPr>
          <w:rFonts w:eastAsia="Times New Roman"/>
          <w:lang w:eastAsia="ru-RU"/>
        </w:rPr>
        <w:sym w:font="Symbol" w:char="F0B7"/>
      </w:r>
      <w:r w:rsidRPr="0038683E">
        <w:rPr>
          <w:rFonts w:eastAsia="Times New Roman"/>
          <w:lang w:eastAsia="ru-RU"/>
        </w:rPr>
        <w:t>портфолио выпускника;</w:t>
      </w:r>
    </w:p>
    <w:p w:rsidR="0038683E" w:rsidRPr="0038683E" w:rsidRDefault="0038683E" w:rsidP="0038683E">
      <w:pPr>
        <w:rPr>
          <w:rFonts w:eastAsia="Times New Roman"/>
          <w:lang w:eastAsia="ru-RU"/>
        </w:rPr>
      </w:pPr>
      <w:r w:rsidRPr="0038683E">
        <w:rPr>
          <w:rFonts w:eastAsia="Times New Roman"/>
          <w:lang w:eastAsia="ru-RU"/>
        </w:rPr>
        <w:sym w:font="Symbol" w:char="F0B7"/>
      </w:r>
      <w:r w:rsidRPr="0038683E">
        <w:rPr>
          <w:rFonts w:eastAsia="Times New Roman"/>
          <w:lang w:eastAsia="ru-RU"/>
        </w:rPr>
        <w:t xml:space="preserve">экспертных оценок классного руководителя и учителей, обучавших </w:t>
      </w:r>
    </w:p>
    <w:p w:rsidR="0038683E" w:rsidRPr="0038683E" w:rsidRDefault="0038683E" w:rsidP="0038683E">
      <w:pPr>
        <w:rPr>
          <w:rFonts w:eastAsia="Times New Roman"/>
          <w:lang w:eastAsia="ru-RU"/>
        </w:rPr>
      </w:pPr>
      <w:r w:rsidRPr="0038683E">
        <w:rPr>
          <w:rFonts w:eastAsia="Times New Roman"/>
          <w:lang w:eastAsia="ru-RU"/>
        </w:rPr>
        <w:t xml:space="preserve">данного выпускника на </w:t>
      </w:r>
      <w:proofErr w:type="spellStart"/>
      <w:r w:rsidRPr="0038683E">
        <w:rPr>
          <w:rFonts w:eastAsia="Times New Roman"/>
          <w:lang w:eastAsia="ru-RU"/>
        </w:rPr>
        <w:t>уровнеосновногообщего</w:t>
      </w:r>
      <w:proofErr w:type="spellEnd"/>
      <w:r w:rsidRPr="0038683E">
        <w:rPr>
          <w:rFonts w:eastAsia="Times New Roman"/>
          <w:lang w:eastAsia="ru-RU"/>
        </w:rPr>
        <w:t xml:space="preserve"> образования.</w:t>
      </w:r>
    </w:p>
    <w:p w:rsidR="0038683E" w:rsidRPr="0038683E" w:rsidRDefault="0038683E" w:rsidP="0038683E">
      <w:pPr>
        <w:rPr>
          <w:rFonts w:eastAsia="Times New Roman"/>
          <w:lang w:eastAsia="ru-RU"/>
        </w:rPr>
      </w:pPr>
      <w:r w:rsidRPr="0038683E">
        <w:rPr>
          <w:rFonts w:eastAsia="Times New Roman"/>
          <w:lang w:eastAsia="ru-RU"/>
        </w:rPr>
        <w:lastRenderedPageBreak/>
        <w:t>В характеристике выпускника:</w:t>
      </w:r>
    </w:p>
    <w:p w:rsidR="0038683E" w:rsidRPr="0038683E" w:rsidRDefault="0038683E" w:rsidP="0038683E">
      <w:pPr>
        <w:rPr>
          <w:rFonts w:eastAsia="Times New Roman"/>
          <w:lang w:eastAsia="ru-RU"/>
        </w:rPr>
      </w:pPr>
      <w:r w:rsidRPr="0038683E">
        <w:rPr>
          <w:rFonts w:eastAsia="Times New Roman"/>
          <w:lang w:eastAsia="ru-RU"/>
        </w:rPr>
        <w:sym w:font="Symbol" w:char="F0B7"/>
      </w:r>
      <w:proofErr w:type="gramStart"/>
      <w:r w:rsidRPr="0038683E">
        <w:rPr>
          <w:rFonts w:eastAsia="Times New Roman"/>
          <w:lang w:eastAsia="ru-RU"/>
        </w:rPr>
        <w:t xml:space="preserve">отмечаются образовательные достижения обучающегося по освоению </w:t>
      </w:r>
      <w:proofErr w:type="gramEnd"/>
    </w:p>
    <w:p w:rsidR="0038683E" w:rsidRPr="0038683E" w:rsidRDefault="0038683E" w:rsidP="0038683E">
      <w:pPr>
        <w:rPr>
          <w:rFonts w:eastAsia="Times New Roman"/>
          <w:lang w:eastAsia="ru-RU"/>
        </w:rPr>
      </w:pPr>
      <w:r w:rsidRPr="0038683E">
        <w:rPr>
          <w:rFonts w:eastAsia="Times New Roman"/>
          <w:lang w:eastAsia="ru-RU"/>
        </w:rPr>
        <w:t xml:space="preserve">личностных, </w:t>
      </w:r>
      <w:proofErr w:type="spellStart"/>
      <w:r w:rsidRPr="0038683E">
        <w:rPr>
          <w:rFonts w:eastAsia="Times New Roman"/>
          <w:lang w:eastAsia="ru-RU"/>
        </w:rPr>
        <w:t>метапредметных</w:t>
      </w:r>
      <w:proofErr w:type="spellEnd"/>
      <w:r w:rsidRPr="0038683E">
        <w:rPr>
          <w:rFonts w:eastAsia="Times New Roman"/>
          <w:lang w:eastAsia="ru-RU"/>
        </w:rPr>
        <w:t xml:space="preserve"> и предметных результатов;</w:t>
      </w:r>
    </w:p>
    <w:p w:rsidR="00515B69" w:rsidRDefault="0038683E" w:rsidP="00EC6313">
      <w:pPr>
        <w:rPr>
          <w:rFonts w:eastAsia="Times New Roman"/>
          <w:lang w:eastAsia="ru-RU"/>
        </w:rPr>
      </w:pPr>
      <w:r w:rsidRPr="0038683E">
        <w:rPr>
          <w:rFonts w:eastAsia="Times New Roman"/>
          <w:lang w:eastAsia="ru-RU"/>
        </w:rPr>
        <w:sym w:font="Symbol" w:char="F0B7"/>
      </w:r>
      <w:r w:rsidRPr="0038683E">
        <w:rPr>
          <w:rFonts w:eastAsia="Times New Roman"/>
          <w:lang w:eastAsia="ru-RU"/>
        </w:rPr>
        <w:t xml:space="preserve">даются педагогические рекомендации к выбору индивидуальной образовательной траектории на </w:t>
      </w:r>
      <w:proofErr w:type="spellStart"/>
      <w:r w:rsidRPr="0038683E">
        <w:rPr>
          <w:rFonts w:eastAsia="Times New Roman"/>
          <w:lang w:eastAsia="ru-RU"/>
        </w:rPr>
        <w:t>уровнесреднего</w:t>
      </w:r>
      <w:proofErr w:type="spellEnd"/>
      <w:r w:rsidRPr="0038683E">
        <w:rPr>
          <w:rFonts w:eastAsia="Times New Roman"/>
          <w:lang w:eastAsia="ru-RU"/>
        </w:rPr>
        <w:t xml:space="preserve"> общего образования с учетом </w:t>
      </w:r>
      <w:r w:rsidR="00BF2736">
        <w:rPr>
          <w:rFonts w:eastAsia="Times New Roman"/>
          <w:lang w:eastAsia="ru-RU"/>
        </w:rPr>
        <w:t>направ</w:t>
      </w:r>
      <w:r w:rsidR="00EC6313">
        <w:rPr>
          <w:rFonts w:eastAsia="Times New Roman"/>
          <w:lang w:eastAsia="ru-RU"/>
        </w:rPr>
        <w:t>лений профильного образования.</w:t>
      </w:r>
    </w:p>
    <w:p w:rsidR="00EC6313" w:rsidRPr="00EC6313" w:rsidRDefault="00EC6313" w:rsidP="00EC6313">
      <w:pPr>
        <w:rPr>
          <w:rFonts w:eastAsia="Times New Roman"/>
          <w:lang w:eastAsia="ru-RU"/>
        </w:rPr>
      </w:pPr>
      <w:r w:rsidRPr="00EC6313">
        <w:rPr>
          <w:rFonts w:eastAsia="Times New Roman"/>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8683E" w:rsidRPr="00EC6313" w:rsidRDefault="0038683E" w:rsidP="0038683E">
      <w:pPr>
        <w:rPr>
          <w:rFonts w:eastAsia="Times New Roman"/>
          <w:lang w:eastAsia="ru-RU"/>
        </w:rPr>
      </w:pPr>
    </w:p>
    <w:p w:rsidR="00E25C53" w:rsidRPr="00995AE4" w:rsidRDefault="00B9743D" w:rsidP="004E13AB">
      <w:pPr>
        <w:autoSpaceDE w:val="0"/>
        <w:autoSpaceDN w:val="0"/>
        <w:adjustRightInd w:val="0"/>
        <w:jc w:val="center"/>
        <w:rPr>
          <w:b/>
          <w:bCs/>
          <w:lang w:eastAsia="ru-RU"/>
        </w:rPr>
      </w:pPr>
      <w:r>
        <w:rPr>
          <w:b/>
          <w:bCs/>
          <w:lang w:eastAsia="ru-RU"/>
        </w:rPr>
        <w:t>1</w:t>
      </w:r>
      <w:r w:rsidR="002E5370">
        <w:rPr>
          <w:b/>
          <w:bCs/>
          <w:lang w:eastAsia="ru-RU"/>
        </w:rPr>
        <w:t>.3.7</w:t>
      </w:r>
      <w:r w:rsidR="00E25C53" w:rsidRPr="00995AE4">
        <w:rPr>
          <w:b/>
          <w:bCs/>
          <w:lang w:eastAsia="ru-RU"/>
        </w:rPr>
        <w:t xml:space="preserve">. Система </w:t>
      </w:r>
      <w:proofErr w:type="spellStart"/>
      <w:r w:rsidR="00E25C53" w:rsidRPr="00995AE4">
        <w:rPr>
          <w:b/>
          <w:bCs/>
          <w:lang w:eastAsia="ru-RU"/>
        </w:rPr>
        <w:t>внутришкольного</w:t>
      </w:r>
      <w:proofErr w:type="spellEnd"/>
      <w:r w:rsidR="00E25C53" w:rsidRPr="00995AE4">
        <w:rPr>
          <w:b/>
          <w:bCs/>
          <w:lang w:eastAsia="ru-RU"/>
        </w:rPr>
        <w:t xml:space="preserve"> мониторинга образовательных достижений и</w:t>
      </w:r>
      <w:r w:rsidR="00CB08DA" w:rsidRPr="00CB08DA">
        <w:rPr>
          <w:b/>
          <w:bCs/>
          <w:lang w:eastAsia="ru-RU"/>
        </w:rPr>
        <w:t xml:space="preserve"> </w:t>
      </w:r>
      <w:r w:rsidR="00E25C53" w:rsidRPr="00995AE4">
        <w:rPr>
          <w:b/>
          <w:bCs/>
          <w:lang w:eastAsia="ru-RU"/>
        </w:rPr>
        <w:t>портфель достижений как инструменты динамики образовательных</w:t>
      </w:r>
    </w:p>
    <w:p w:rsidR="00E25C53" w:rsidRPr="00995AE4" w:rsidRDefault="00E25C53" w:rsidP="004E13AB">
      <w:pPr>
        <w:autoSpaceDE w:val="0"/>
        <w:autoSpaceDN w:val="0"/>
        <w:adjustRightInd w:val="0"/>
        <w:jc w:val="center"/>
        <w:rPr>
          <w:b/>
          <w:bCs/>
          <w:lang w:eastAsia="ru-RU"/>
        </w:rPr>
      </w:pPr>
      <w:r w:rsidRPr="00995AE4">
        <w:rPr>
          <w:b/>
          <w:bCs/>
          <w:lang w:eastAsia="ru-RU"/>
        </w:rPr>
        <w:t>достижений</w:t>
      </w:r>
    </w:p>
    <w:p w:rsidR="00E25C53" w:rsidRPr="00995AE4" w:rsidRDefault="00E25C53" w:rsidP="00E25C53">
      <w:pPr>
        <w:autoSpaceDE w:val="0"/>
        <w:autoSpaceDN w:val="0"/>
        <w:adjustRightInd w:val="0"/>
        <w:rPr>
          <w:lang w:eastAsia="ru-RU"/>
        </w:rPr>
      </w:pPr>
      <w:r w:rsidRPr="00995AE4">
        <w:rPr>
          <w:lang w:eastAsia="ru-RU"/>
        </w:rPr>
        <w:t xml:space="preserve">Система </w:t>
      </w:r>
      <w:proofErr w:type="spellStart"/>
      <w:r w:rsidRPr="00995AE4">
        <w:rPr>
          <w:lang w:eastAsia="ru-RU"/>
        </w:rPr>
        <w:t>внутришкольного</w:t>
      </w:r>
      <w:proofErr w:type="spellEnd"/>
      <w:r w:rsidRPr="00995AE4">
        <w:rPr>
          <w:lang w:eastAsia="ru-RU"/>
        </w:rPr>
        <w:t xml:space="preserve"> мониторинга образовательных достижений</w:t>
      </w:r>
    </w:p>
    <w:p w:rsidR="00E25C53" w:rsidRPr="00995AE4" w:rsidRDefault="00E25C53" w:rsidP="00E25C53">
      <w:pPr>
        <w:autoSpaceDE w:val="0"/>
        <w:autoSpaceDN w:val="0"/>
        <w:adjustRightInd w:val="0"/>
        <w:rPr>
          <w:lang w:eastAsia="ru-RU"/>
        </w:rPr>
      </w:pPr>
      <w:r w:rsidRPr="00995AE4">
        <w:rPr>
          <w:lang w:eastAsia="ru-RU"/>
        </w:rPr>
        <w:t xml:space="preserve">(личностных, </w:t>
      </w:r>
      <w:proofErr w:type="spellStart"/>
      <w:r w:rsidRPr="00995AE4">
        <w:rPr>
          <w:lang w:eastAsia="ru-RU"/>
        </w:rPr>
        <w:t>метапредметных</w:t>
      </w:r>
      <w:proofErr w:type="spellEnd"/>
      <w:r w:rsidRPr="00995AE4">
        <w:rPr>
          <w:lang w:eastAsia="ru-RU"/>
        </w:rPr>
        <w:t xml:space="preserve"> и предметных) включает:</w:t>
      </w:r>
    </w:p>
    <w:p w:rsidR="00E25C53" w:rsidRPr="00995AE4" w:rsidRDefault="00E25C53" w:rsidP="00E25C53">
      <w:pPr>
        <w:autoSpaceDE w:val="0"/>
        <w:autoSpaceDN w:val="0"/>
        <w:adjustRightInd w:val="0"/>
        <w:rPr>
          <w:lang w:eastAsia="ru-RU"/>
        </w:rPr>
      </w:pPr>
      <w:r w:rsidRPr="00995AE4">
        <w:rPr>
          <w:lang w:eastAsia="ru-RU"/>
        </w:rPr>
        <w:t>- материалы стартовой диагностики;</w:t>
      </w:r>
    </w:p>
    <w:p w:rsidR="00E25C53" w:rsidRPr="00995AE4" w:rsidRDefault="00E25C53" w:rsidP="00E25C53">
      <w:pPr>
        <w:autoSpaceDE w:val="0"/>
        <w:autoSpaceDN w:val="0"/>
        <w:adjustRightInd w:val="0"/>
        <w:rPr>
          <w:lang w:eastAsia="ru-RU"/>
        </w:rPr>
      </w:pPr>
      <w:r w:rsidRPr="00995AE4">
        <w:rPr>
          <w:lang w:eastAsia="ru-RU"/>
        </w:rPr>
        <w:t>- материалы, фиксирующие текущие и промежуточные учебные и личностные</w:t>
      </w:r>
    </w:p>
    <w:p w:rsidR="00E25C53" w:rsidRPr="00995AE4" w:rsidRDefault="00E25C53" w:rsidP="00E25C53">
      <w:pPr>
        <w:autoSpaceDE w:val="0"/>
        <w:autoSpaceDN w:val="0"/>
        <w:adjustRightInd w:val="0"/>
        <w:rPr>
          <w:lang w:eastAsia="ru-RU"/>
        </w:rPr>
      </w:pPr>
      <w:r w:rsidRPr="00995AE4">
        <w:rPr>
          <w:lang w:eastAsia="ru-RU"/>
        </w:rPr>
        <w:t>достижения.</w:t>
      </w:r>
    </w:p>
    <w:p w:rsidR="00E25C53" w:rsidRPr="00995AE4" w:rsidRDefault="00E25C53" w:rsidP="00E25C53">
      <w:pPr>
        <w:autoSpaceDE w:val="0"/>
        <w:autoSpaceDN w:val="0"/>
        <w:adjustRightInd w:val="0"/>
        <w:rPr>
          <w:lang w:eastAsia="ru-RU"/>
        </w:rPr>
      </w:pPr>
      <w:proofErr w:type="spellStart"/>
      <w:r w:rsidRPr="00995AE4">
        <w:rPr>
          <w:lang w:eastAsia="ru-RU"/>
        </w:rPr>
        <w:t>Внутришкольный</w:t>
      </w:r>
      <w:proofErr w:type="spellEnd"/>
      <w:r w:rsidRPr="00995AE4">
        <w:rPr>
          <w:lang w:eastAsia="ru-RU"/>
        </w:rPr>
        <w:t xml:space="preserve"> мониторинг</w:t>
      </w:r>
      <w:r w:rsidR="00515B69">
        <w:rPr>
          <w:lang w:eastAsia="ru-RU"/>
        </w:rPr>
        <w:t xml:space="preserve"> образовательных достижений веде</w:t>
      </w:r>
      <w:r w:rsidRPr="00995AE4">
        <w:rPr>
          <w:lang w:eastAsia="ru-RU"/>
        </w:rPr>
        <w:t>тся каждым</w:t>
      </w:r>
    </w:p>
    <w:p w:rsidR="00E25C53" w:rsidRPr="00995AE4" w:rsidRDefault="00E25C53" w:rsidP="00E25C53">
      <w:pPr>
        <w:autoSpaceDE w:val="0"/>
        <w:autoSpaceDN w:val="0"/>
        <w:adjustRightInd w:val="0"/>
        <w:rPr>
          <w:lang w:eastAsia="ru-RU"/>
        </w:rPr>
      </w:pPr>
      <w:r w:rsidRPr="00995AE4">
        <w:rPr>
          <w:lang w:eastAsia="ru-RU"/>
        </w:rPr>
        <w:t>учителем-предметником и фиксируется с помощью оценочных листов, классных</w:t>
      </w:r>
    </w:p>
    <w:p w:rsidR="00E25C53" w:rsidRPr="00995AE4" w:rsidRDefault="00D3797F" w:rsidP="00E25C53">
      <w:pPr>
        <w:autoSpaceDE w:val="0"/>
        <w:autoSpaceDN w:val="0"/>
        <w:adjustRightInd w:val="0"/>
        <w:rPr>
          <w:lang w:eastAsia="ru-RU"/>
        </w:rPr>
      </w:pPr>
      <w:proofErr w:type="spellStart"/>
      <w:r>
        <w:rPr>
          <w:lang w:eastAsia="ru-RU"/>
        </w:rPr>
        <w:t>журналов</w:t>
      </w:r>
      <w:proofErr w:type="gramStart"/>
      <w:r>
        <w:rPr>
          <w:lang w:eastAsia="ru-RU"/>
        </w:rPr>
        <w:t>,</w:t>
      </w:r>
      <w:r w:rsidR="00E25C53" w:rsidRPr="00995AE4">
        <w:rPr>
          <w:lang w:eastAsia="ru-RU"/>
        </w:rPr>
        <w:t>д</w:t>
      </w:r>
      <w:proofErr w:type="gramEnd"/>
      <w:r w:rsidR="00E25C53" w:rsidRPr="00995AE4">
        <w:rPr>
          <w:lang w:eastAsia="ru-RU"/>
        </w:rPr>
        <w:t>невников</w:t>
      </w:r>
      <w:proofErr w:type="spellEnd"/>
      <w:r w:rsidR="00E25C53" w:rsidRPr="00995AE4">
        <w:rPr>
          <w:lang w:eastAsia="ru-RU"/>
        </w:rPr>
        <w:t xml:space="preserve"> учащихся на бумажных или электронных носителях.</w:t>
      </w:r>
    </w:p>
    <w:p w:rsidR="00E25C53" w:rsidRPr="00995AE4" w:rsidRDefault="00E25C53" w:rsidP="00E25C53">
      <w:pPr>
        <w:autoSpaceDE w:val="0"/>
        <w:autoSpaceDN w:val="0"/>
        <w:adjustRightInd w:val="0"/>
        <w:rPr>
          <w:lang w:eastAsia="ru-RU"/>
        </w:rPr>
      </w:pPr>
      <w:r w:rsidRPr="00995AE4">
        <w:rPr>
          <w:lang w:eastAsia="ru-RU"/>
        </w:rPr>
        <w:t xml:space="preserve">Отдельные элементы из системы </w:t>
      </w:r>
      <w:proofErr w:type="spellStart"/>
      <w:r w:rsidRPr="00995AE4">
        <w:rPr>
          <w:lang w:eastAsia="ru-RU"/>
        </w:rPr>
        <w:t>внутришкольного</w:t>
      </w:r>
      <w:proofErr w:type="spellEnd"/>
      <w:r w:rsidRPr="00995AE4">
        <w:rPr>
          <w:lang w:eastAsia="ru-RU"/>
        </w:rPr>
        <w:t xml:space="preserve"> мониторинга могут быть</w:t>
      </w:r>
    </w:p>
    <w:p w:rsidR="00E25C53" w:rsidRPr="00995AE4" w:rsidRDefault="00E25C53" w:rsidP="00E25C53">
      <w:pPr>
        <w:autoSpaceDE w:val="0"/>
        <w:autoSpaceDN w:val="0"/>
        <w:adjustRightInd w:val="0"/>
        <w:rPr>
          <w:lang w:eastAsia="ru-RU"/>
        </w:rPr>
      </w:pPr>
      <w:proofErr w:type="gramStart"/>
      <w:r w:rsidRPr="00995AE4">
        <w:rPr>
          <w:lang w:eastAsia="ru-RU"/>
        </w:rPr>
        <w:t>включены</w:t>
      </w:r>
      <w:proofErr w:type="gramEnd"/>
      <w:r w:rsidRPr="00995AE4">
        <w:rPr>
          <w:lang w:eastAsia="ru-RU"/>
        </w:rPr>
        <w:t xml:space="preserve"> в портфель достижений ученика. Основными целями такого включения</w:t>
      </w:r>
    </w:p>
    <w:p w:rsidR="00E25C53" w:rsidRPr="00995AE4" w:rsidRDefault="00E25C53" w:rsidP="00E25C53">
      <w:pPr>
        <w:autoSpaceDE w:val="0"/>
        <w:autoSpaceDN w:val="0"/>
        <w:adjustRightInd w:val="0"/>
        <w:rPr>
          <w:lang w:eastAsia="ru-RU"/>
        </w:rPr>
      </w:pPr>
      <w:r w:rsidRPr="00995AE4">
        <w:rPr>
          <w:lang w:eastAsia="ru-RU"/>
        </w:rPr>
        <w:t>служат:</w:t>
      </w:r>
    </w:p>
    <w:p w:rsidR="00E25C53" w:rsidRPr="00995AE4" w:rsidRDefault="00D3797F" w:rsidP="00E25C53">
      <w:pPr>
        <w:autoSpaceDE w:val="0"/>
        <w:autoSpaceDN w:val="0"/>
        <w:adjustRightInd w:val="0"/>
        <w:rPr>
          <w:lang w:eastAsia="ru-RU"/>
        </w:rPr>
      </w:pPr>
      <w:r>
        <w:rPr>
          <w:lang w:eastAsia="ru-RU"/>
        </w:rPr>
        <w:t>■ педагогические показания</w:t>
      </w:r>
      <w:r w:rsidR="00E25C53" w:rsidRPr="00995AE4">
        <w:rPr>
          <w:lang w:eastAsia="ru-RU"/>
        </w:rPr>
        <w:t>, связанные с необходимостью стимулировать</w:t>
      </w:r>
    </w:p>
    <w:p w:rsidR="00E25C53" w:rsidRPr="00995AE4" w:rsidRDefault="00E25C53" w:rsidP="00E25C53">
      <w:pPr>
        <w:autoSpaceDE w:val="0"/>
        <w:autoSpaceDN w:val="0"/>
        <w:adjustRightInd w:val="0"/>
        <w:rPr>
          <w:lang w:eastAsia="ru-RU"/>
        </w:rPr>
      </w:pPr>
      <w:r w:rsidRPr="00995AE4">
        <w:rPr>
          <w:lang w:eastAsia="ru-RU"/>
        </w:rPr>
        <w:t xml:space="preserve">и/или поддерживать учебную мотивацию обучающихся, поощрять их активность </w:t>
      </w:r>
      <w:proofErr w:type="spellStart"/>
      <w:r w:rsidRPr="00995AE4">
        <w:rPr>
          <w:lang w:eastAsia="ru-RU"/>
        </w:rPr>
        <w:t>исамостоятельность</w:t>
      </w:r>
      <w:proofErr w:type="spellEnd"/>
      <w:r w:rsidRPr="00995AE4">
        <w:rPr>
          <w:lang w:eastAsia="ru-RU"/>
        </w:rPr>
        <w:t xml:space="preserve">, расширять возможности обучения и самообучения, </w:t>
      </w:r>
      <w:proofErr w:type="spellStart"/>
      <w:r w:rsidRPr="00995AE4">
        <w:rPr>
          <w:lang w:eastAsia="ru-RU"/>
        </w:rPr>
        <w:t>развиватьнавыки</w:t>
      </w:r>
      <w:proofErr w:type="spellEnd"/>
      <w:r w:rsidRPr="00995AE4">
        <w:rPr>
          <w:lang w:eastAsia="ru-RU"/>
        </w:rPr>
        <w:t xml:space="preserve"> рефлексивной и оценочной (в том числе </w:t>
      </w:r>
      <w:proofErr w:type="spellStart"/>
      <w:r w:rsidRPr="00995AE4">
        <w:rPr>
          <w:lang w:eastAsia="ru-RU"/>
        </w:rPr>
        <w:t>самооценочной</w:t>
      </w:r>
      <w:proofErr w:type="spellEnd"/>
      <w:r w:rsidRPr="00995AE4">
        <w:rPr>
          <w:lang w:eastAsia="ru-RU"/>
        </w:rPr>
        <w:t xml:space="preserve">) </w:t>
      </w:r>
      <w:proofErr w:type="spellStart"/>
      <w:r w:rsidR="00ED75BB">
        <w:rPr>
          <w:lang w:eastAsia="ru-RU"/>
        </w:rPr>
        <w:t>д</w:t>
      </w:r>
      <w:r w:rsidRPr="00995AE4">
        <w:rPr>
          <w:lang w:eastAsia="ru-RU"/>
        </w:rPr>
        <w:t>еятельности</w:t>
      </w:r>
      <w:proofErr w:type="gramStart"/>
      <w:r w:rsidRPr="00995AE4">
        <w:rPr>
          <w:lang w:eastAsia="ru-RU"/>
        </w:rPr>
        <w:t>,с</w:t>
      </w:r>
      <w:proofErr w:type="gramEnd"/>
      <w:r w:rsidRPr="00995AE4">
        <w:rPr>
          <w:lang w:eastAsia="ru-RU"/>
        </w:rPr>
        <w:t>пособствовать</w:t>
      </w:r>
      <w:proofErr w:type="spellEnd"/>
      <w:r w:rsidRPr="00995AE4">
        <w:rPr>
          <w:lang w:eastAsia="ru-RU"/>
        </w:rPr>
        <w:t xml:space="preserve"> становлению избирательности познавательных интересов, </w:t>
      </w:r>
      <w:proofErr w:type="spellStart"/>
      <w:r w:rsidRPr="00995AE4">
        <w:rPr>
          <w:lang w:eastAsia="ru-RU"/>
        </w:rPr>
        <w:t>повышатьстатус</w:t>
      </w:r>
      <w:proofErr w:type="spellEnd"/>
      <w:r w:rsidRPr="00995AE4">
        <w:rPr>
          <w:lang w:eastAsia="ru-RU"/>
        </w:rPr>
        <w:t xml:space="preserve"> ученика);</w:t>
      </w:r>
    </w:p>
    <w:p w:rsidR="00E25C53" w:rsidRPr="00995AE4" w:rsidRDefault="00E25C53" w:rsidP="00E25C53">
      <w:pPr>
        <w:autoSpaceDE w:val="0"/>
        <w:autoSpaceDN w:val="0"/>
        <w:adjustRightInd w:val="0"/>
        <w:rPr>
          <w:lang w:eastAsia="ru-RU"/>
        </w:rPr>
      </w:pPr>
      <w:r w:rsidRPr="00995AE4">
        <w:rPr>
          <w:lang w:eastAsia="ru-RU"/>
        </w:rPr>
        <w:t>■ возможность использования учащимися портфеля достижений при выборе</w:t>
      </w:r>
    </w:p>
    <w:p w:rsidR="00E25C53" w:rsidRDefault="00E25C53" w:rsidP="00E25C53">
      <w:pPr>
        <w:autoSpaceDE w:val="0"/>
        <w:autoSpaceDN w:val="0"/>
        <w:adjustRightInd w:val="0"/>
        <w:rPr>
          <w:lang w:eastAsia="ru-RU"/>
        </w:rPr>
      </w:pPr>
      <w:r w:rsidRPr="00995AE4">
        <w:rPr>
          <w:lang w:eastAsia="ru-RU"/>
        </w:rPr>
        <w:t>направления профильного образования.</w:t>
      </w:r>
    </w:p>
    <w:p w:rsidR="00B9743D" w:rsidRDefault="00B9743D" w:rsidP="00E25C53">
      <w:pPr>
        <w:autoSpaceDE w:val="0"/>
        <w:autoSpaceDN w:val="0"/>
        <w:adjustRightInd w:val="0"/>
        <w:rPr>
          <w:lang w:eastAsia="ru-RU"/>
        </w:rPr>
      </w:pPr>
    </w:p>
    <w:p w:rsidR="00B9743D" w:rsidRPr="00995AE4" w:rsidRDefault="00B9743D" w:rsidP="00E25C53">
      <w:pPr>
        <w:autoSpaceDE w:val="0"/>
        <w:autoSpaceDN w:val="0"/>
        <w:adjustRightInd w:val="0"/>
        <w:rPr>
          <w:lang w:eastAsia="ru-RU"/>
        </w:rPr>
      </w:pPr>
    </w:p>
    <w:p w:rsidR="00E25C53" w:rsidRPr="00995AE4" w:rsidRDefault="00E25C53" w:rsidP="00E25C53">
      <w:pPr>
        <w:autoSpaceDE w:val="0"/>
        <w:autoSpaceDN w:val="0"/>
        <w:adjustRightInd w:val="0"/>
        <w:rPr>
          <w:lang w:eastAsia="ru-RU"/>
        </w:rPr>
      </w:pPr>
      <w:r w:rsidRPr="00995AE4">
        <w:rPr>
          <w:b/>
          <w:u w:val="single"/>
          <w:lang w:eastAsia="ru-RU"/>
        </w:rPr>
        <w:t>Портфель достижений</w:t>
      </w:r>
      <w:r w:rsidRPr="00995AE4">
        <w:rPr>
          <w:lang w:eastAsia="ru-RU"/>
        </w:rPr>
        <w:t xml:space="preserve"> представляет собой специально </w:t>
      </w:r>
      <w:proofErr w:type="gramStart"/>
      <w:r w:rsidRPr="00995AE4">
        <w:rPr>
          <w:lang w:eastAsia="ru-RU"/>
        </w:rPr>
        <w:t>организованную</w:t>
      </w:r>
      <w:proofErr w:type="gramEnd"/>
    </w:p>
    <w:p w:rsidR="00E25C53" w:rsidRPr="00995AE4" w:rsidRDefault="00E25C53" w:rsidP="00E25C53">
      <w:pPr>
        <w:autoSpaceDE w:val="0"/>
        <w:autoSpaceDN w:val="0"/>
        <w:adjustRightInd w:val="0"/>
        <w:rPr>
          <w:lang w:eastAsia="ru-RU"/>
        </w:rPr>
      </w:pPr>
      <w:r w:rsidRPr="00995AE4">
        <w:rPr>
          <w:lang w:eastAsia="ru-RU"/>
        </w:rPr>
        <w:t xml:space="preserve">подборку работ, которые демонстрируют усилия, прогресс и достижения </w:t>
      </w:r>
      <w:proofErr w:type="spellStart"/>
      <w:r w:rsidRPr="00995AE4">
        <w:rPr>
          <w:lang w:eastAsia="ru-RU"/>
        </w:rPr>
        <w:t>обучающегосяв</w:t>
      </w:r>
      <w:proofErr w:type="spellEnd"/>
      <w:r w:rsidRPr="00995AE4">
        <w:rPr>
          <w:lang w:eastAsia="ru-RU"/>
        </w:rPr>
        <w:t xml:space="preserve"> интересующих его </w:t>
      </w:r>
      <w:proofErr w:type="gramStart"/>
      <w:r w:rsidRPr="00995AE4">
        <w:rPr>
          <w:lang w:eastAsia="ru-RU"/>
        </w:rPr>
        <w:t>областях</w:t>
      </w:r>
      <w:proofErr w:type="gramEnd"/>
      <w:r w:rsidRPr="00995AE4">
        <w:rPr>
          <w:lang w:eastAsia="ru-RU"/>
        </w:rPr>
        <w:t>.</w:t>
      </w:r>
    </w:p>
    <w:p w:rsidR="00E25C53" w:rsidRPr="00995AE4" w:rsidRDefault="00E25C53" w:rsidP="00E25C53">
      <w:pPr>
        <w:autoSpaceDE w:val="0"/>
        <w:autoSpaceDN w:val="0"/>
        <w:adjustRightInd w:val="0"/>
        <w:rPr>
          <w:lang w:eastAsia="ru-RU"/>
        </w:rPr>
      </w:pPr>
      <w:r w:rsidRPr="00995AE4">
        <w:rPr>
          <w:lang w:eastAsia="ru-RU"/>
        </w:rPr>
        <w:t>В состав портфеля достижений включаются результаты, достигнутые</w:t>
      </w:r>
    </w:p>
    <w:p w:rsidR="00E25C53" w:rsidRPr="00995AE4" w:rsidRDefault="00E25C53" w:rsidP="00E25C53">
      <w:pPr>
        <w:autoSpaceDE w:val="0"/>
        <w:autoSpaceDN w:val="0"/>
        <w:adjustRightInd w:val="0"/>
        <w:rPr>
          <w:lang w:eastAsia="ru-RU"/>
        </w:rPr>
      </w:pPr>
      <w:r w:rsidRPr="00995AE4">
        <w:rPr>
          <w:lang w:eastAsia="ru-RU"/>
        </w:rPr>
        <w:t xml:space="preserve">обучающимся не только в ходе учебной деятельности, но и в иных формах </w:t>
      </w:r>
      <w:proofErr w:type="spellStart"/>
      <w:r w:rsidRPr="00995AE4">
        <w:rPr>
          <w:lang w:eastAsia="ru-RU"/>
        </w:rPr>
        <w:t>активности</w:t>
      </w:r>
      <w:proofErr w:type="gramStart"/>
      <w:r w:rsidRPr="00995AE4">
        <w:rPr>
          <w:lang w:eastAsia="ru-RU"/>
        </w:rPr>
        <w:t>:т</w:t>
      </w:r>
      <w:proofErr w:type="gramEnd"/>
      <w:r w:rsidRPr="00995AE4">
        <w:rPr>
          <w:lang w:eastAsia="ru-RU"/>
        </w:rPr>
        <w:t>ворческой</w:t>
      </w:r>
      <w:proofErr w:type="spellEnd"/>
      <w:r w:rsidRPr="00995AE4">
        <w:rPr>
          <w:lang w:eastAsia="ru-RU"/>
        </w:rPr>
        <w:t>, социальной, коммуникативной, физкультурно-оздоровительной, трудовой</w:t>
      </w:r>
      <w:r>
        <w:rPr>
          <w:lang w:eastAsia="ru-RU"/>
        </w:rPr>
        <w:t xml:space="preserve"> д</w:t>
      </w:r>
      <w:r w:rsidRPr="00995AE4">
        <w:rPr>
          <w:lang w:eastAsia="ru-RU"/>
        </w:rPr>
        <w:t>еятельности, протекающей как в рамках повседневно</w:t>
      </w:r>
      <w:r w:rsidR="00515B69">
        <w:rPr>
          <w:lang w:eastAsia="ru-RU"/>
        </w:rPr>
        <w:t xml:space="preserve">й школьной практики, так и за </w:t>
      </w:r>
      <w:proofErr w:type="spellStart"/>
      <w:r w:rsidR="00515B69">
        <w:rPr>
          <w:lang w:eastAsia="ru-RU"/>
        </w:rPr>
        <w:t>ее</w:t>
      </w:r>
      <w:r w:rsidRPr="00995AE4">
        <w:rPr>
          <w:lang w:eastAsia="ru-RU"/>
        </w:rPr>
        <w:t>пределами</w:t>
      </w:r>
      <w:proofErr w:type="spellEnd"/>
      <w:r w:rsidRPr="00995AE4">
        <w:rPr>
          <w:lang w:eastAsia="ru-RU"/>
        </w:rPr>
        <w:t xml:space="preserve">, в том числе результаты участия в олимпиадах, конкурсах, </w:t>
      </w:r>
      <w:proofErr w:type="spellStart"/>
      <w:r w:rsidRPr="00995AE4">
        <w:rPr>
          <w:lang w:eastAsia="ru-RU"/>
        </w:rPr>
        <w:t>смотрах,выставках</w:t>
      </w:r>
      <w:proofErr w:type="spellEnd"/>
      <w:r w:rsidRPr="00995AE4">
        <w:rPr>
          <w:lang w:eastAsia="ru-RU"/>
        </w:rPr>
        <w:t xml:space="preserve">, концертах, спортивных мероприятиях, различные творческие работы, </w:t>
      </w:r>
      <w:proofErr w:type="spellStart"/>
      <w:r w:rsidRPr="00995AE4">
        <w:rPr>
          <w:lang w:eastAsia="ru-RU"/>
        </w:rPr>
        <w:t>поделкии</w:t>
      </w:r>
      <w:proofErr w:type="spellEnd"/>
      <w:r w:rsidRPr="00995AE4">
        <w:rPr>
          <w:lang w:eastAsia="ru-RU"/>
        </w:rPr>
        <w:t xml:space="preserve"> др.</w:t>
      </w:r>
    </w:p>
    <w:p w:rsidR="00E25C53" w:rsidRPr="00995AE4" w:rsidRDefault="00E25C53" w:rsidP="00E25C53">
      <w:pPr>
        <w:autoSpaceDE w:val="0"/>
        <w:autoSpaceDN w:val="0"/>
        <w:adjustRightInd w:val="0"/>
        <w:rPr>
          <w:lang w:eastAsia="ru-RU"/>
        </w:rPr>
      </w:pPr>
      <w:r w:rsidRPr="00995AE4">
        <w:rPr>
          <w:lang w:eastAsia="ru-RU"/>
        </w:rPr>
        <w:t>В его состав включаются работы, демонстрирующие динамику:</w:t>
      </w:r>
    </w:p>
    <w:p w:rsidR="00E25C53" w:rsidRPr="00995AE4" w:rsidRDefault="00E25C53" w:rsidP="00E25C53">
      <w:pPr>
        <w:autoSpaceDE w:val="0"/>
        <w:autoSpaceDN w:val="0"/>
        <w:adjustRightInd w:val="0"/>
        <w:rPr>
          <w:lang w:eastAsia="ru-RU"/>
        </w:rPr>
      </w:pPr>
      <w:r w:rsidRPr="00995AE4">
        <w:rPr>
          <w:lang w:eastAsia="ru-RU"/>
        </w:rPr>
        <w:t>■ становления устойчивых познавательных интересов обучающихся, в том</w:t>
      </w:r>
    </w:p>
    <w:p w:rsidR="00E25C53" w:rsidRPr="00995AE4" w:rsidRDefault="00E25C53" w:rsidP="00E25C53">
      <w:pPr>
        <w:autoSpaceDE w:val="0"/>
        <w:autoSpaceDN w:val="0"/>
        <w:adjustRightInd w:val="0"/>
        <w:rPr>
          <w:lang w:eastAsia="ru-RU"/>
        </w:rPr>
      </w:pPr>
      <w:proofErr w:type="gramStart"/>
      <w:r w:rsidRPr="00995AE4">
        <w:rPr>
          <w:lang w:eastAsia="ru-RU"/>
        </w:rPr>
        <w:lastRenderedPageBreak/>
        <w:t>числе</w:t>
      </w:r>
      <w:proofErr w:type="gramEnd"/>
      <w:r w:rsidRPr="00995AE4">
        <w:rPr>
          <w:lang w:eastAsia="ru-RU"/>
        </w:rPr>
        <w:t xml:space="preserve"> сопровождающего успехами в различных учебных предметах;</w:t>
      </w:r>
    </w:p>
    <w:p w:rsidR="00E25C53" w:rsidRPr="00995AE4" w:rsidRDefault="00E25C53" w:rsidP="00E25C53">
      <w:pPr>
        <w:autoSpaceDE w:val="0"/>
        <w:autoSpaceDN w:val="0"/>
        <w:adjustRightInd w:val="0"/>
        <w:rPr>
          <w:lang w:eastAsia="ru-RU"/>
        </w:rPr>
      </w:pPr>
      <w:r w:rsidRPr="00995AE4">
        <w:rPr>
          <w:lang w:eastAsia="ru-RU"/>
        </w:rPr>
        <w:t>■ формирования способности к целеполаганию, самостоятельной постановке</w:t>
      </w:r>
    </w:p>
    <w:p w:rsidR="00E25C53" w:rsidRPr="00995AE4" w:rsidRDefault="00E25C53" w:rsidP="00E25C53">
      <w:pPr>
        <w:autoSpaceDE w:val="0"/>
        <w:autoSpaceDN w:val="0"/>
        <w:adjustRightInd w:val="0"/>
        <w:rPr>
          <w:lang w:eastAsia="ru-RU"/>
        </w:rPr>
      </w:pPr>
      <w:r w:rsidRPr="00995AE4">
        <w:rPr>
          <w:lang w:eastAsia="ru-RU"/>
        </w:rPr>
        <w:t>новых учебных задач и проектированию собственной учебной деятельности.</w:t>
      </w:r>
    </w:p>
    <w:p w:rsidR="00E25C53" w:rsidRPr="00995AE4" w:rsidRDefault="00E25C53" w:rsidP="00E25C53">
      <w:pPr>
        <w:autoSpaceDE w:val="0"/>
        <w:autoSpaceDN w:val="0"/>
        <w:adjustRightInd w:val="0"/>
        <w:rPr>
          <w:lang w:eastAsia="ru-RU"/>
        </w:rPr>
      </w:pPr>
      <w:r w:rsidRPr="00995AE4">
        <w:rPr>
          <w:lang w:eastAsia="ru-RU"/>
        </w:rPr>
        <w:t>Решение об использовании портфеля достижений в рамках системы внутренней</w:t>
      </w:r>
    </w:p>
    <w:p w:rsidR="00E25C53" w:rsidRPr="00995AE4" w:rsidRDefault="00E25C53" w:rsidP="00E25C53">
      <w:pPr>
        <w:autoSpaceDE w:val="0"/>
        <w:autoSpaceDN w:val="0"/>
        <w:adjustRightInd w:val="0"/>
        <w:rPr>
          <w:lang w:eastAsia="ru-RU"/>
        </w:rPr>
      </w:pPr>
      <w:r w:rsidRPr="00995AE4">
        <w:rPr>
          <w:lang w:eastAsia="ru-RU"/>
        </w:rPr>
        <w:t xml:space="preserve">оценки принимает образовательное учреждение. Отбор работ для портфеля </w:t>
      </w:r>
      <w:proofErr w:type="spellStart"/>
      <w:r w:rsidRPr="00995AE4">
        <w:rPr>
          <w:lang w:eastAsia="ru-RU"/>
        </w:rPr>
        <w:t>достижений</w:t>
      </w:r>
      <w:r w:rsidR="007E3761">
        <w:rPr>
          <w:lang w:eastAsia="ru-RU"/>
        </w:rPr>
        <w:t>проводится</w:t>
      </w:r>
      <w:proofErr w:type="spellEnd"/>
      <w:r w:rsidR="007E3761">
        <w:rPr>
          <w:lang w:eastAsia="ru-RU"/>
        </w:rPr>
        <w:t xml:space="preserve"> </w:t>
      </w:r>
      <w:r w:rsidRPr="00995AE4">
        <w:rPr>
          <w:lang w:eastAsia="ru-RU"/>
        </w:rPr>
        <w:t>самим обучающимся совместно с классным руководителем и при участии семьи.</w:t>
      </w:r>
    </w:p>
    <w:p w:rsidR="00E25C53" w:rsidRPr="00995AE4" w:rsidRDefault="00E25C53" w:rsidP="00E25C53">
      <w:pPr>
        <w:autoSpaceDE w:val="0"/>
        <w:autoSpaceDN w:val="0"/>
        <w:adjustRightInd w:val="0"/>
        <w:rPr>
          <w:lang w:eastAsia="ru-RU"/>
        </w:rPr>
      </w:pPr>
      <w:r w:rsidRPr="00995AE4">
        <w:rPr>
          <w:lang w:eastAsia="ru-RU"/>
        </w:rPr>
        <w:t xml:space="preserve">Включение каких-либо материалов в портфель достижений </w:t>
      </w:r>
      <w:proofErr w:type="spellStart"/>
      <w:r w:rsidRPr="00995AE4">
        <w:rPr>
          <w:lang w:eastAsia="ru-RU"/>
        </w:rPr>
        <w:t>безсогласия</w:t>
      </w:r>
      <w:proofErr w:type="spellEnd"/>
      <w:r w:rsidRPr="00995AE4">
        <w:rPr>
          <w:lang w:eastAsia="ru-RU"/>
        </w:rPr>
        <w:t xml:space="preserve"> </w:t>
      </w:r>
      <w:proofErr w:type="spellStart"/>
      <w:r w:rsidRPr="00995AE4">
        <w:rPr>
          <w:lang w:eastAsia="ru-RU"/>
        </w:rPr>
        <w:t>обучающегосяне</w:t>
      </w:r>
      <w:proofErr w:type="spellEnd"/>
      <w:r w:rsidRPr="00995AE4">
        <w:rPr>
          <w:lang w:eastAsia="ru-RU"/>
        </w:rPr>
        <w:t xml:space="preserve"> допускается.</w:t>
      </w:r>
    </w:p>
    <w:p w:rsidR="00E25C53" w:rsidRPr="00995AE4" w:rsidRDefault="002E5370" w:rsidP="00E25C53">
      <w:pPr>
        <w:autoSpaceDE w:val="0"/>
        <w:autoSpaceDN w:val="0"/>
        <w:adjustRightInd w:val="0"/>
        <w:rPr>
          <w:b/>
          <w:bCs/>
          <w:lang w:eastAsia="ru-RU"/>
        </w:rPr>
      </w:pPr>
      <w:r>
        <w:rPr>
          <w:b/>
          <w:bCs/>
          <w:lang w:eastAsia="ru-RU"/>
        </w:rPr>
        <w:t>1.3.8</w:t>
      </w:r>
      <w:r w:rsidR="00E25C53" w:rsidRPr="00995AE4">
        <w:rPr>
          <w:b/>
          <w:bCs/>
          <w:lang w:eastAsia="ru-RU"/>
        </w:rPr>
        <w:t>.</w:t>
      </w:r>
      <w:r w:rsidR="00515B69">
        <w:rPr>
          <w:b/>
          <w:bCs/>
          <w:lang w:eastAsia="ru-RU"/>
        </w:rPr>
        <w:t xml:space="preserve"> Итоговая оценка выпускника и ее</w:t>
      </w:r>
      <w:r w:rsidR="00E25C53" w:rsidRPr="00995AE4">
        <w:rPr>
          <w:b/>
          <w:bCs/>
          <w:lang w:eastAsia="ru-RU"/>
        </w:rPr>
        <w:t xml:space="preserve"> использование при переходе </w:t>
      </w:r>
      <w:proofErr w:type="gramStart"/>
      <w:r w:rsidR="00E25C53" w:rsidRPr="00995AE4">
        <w:rPr>
          <w:b/>
          <w:bCs/>
          <w:lang w:eastAsia="ru-RU"/>
        </w:rPr>
        <w:t>от</w:t>
      </w:r>
      <w:proofErr w:type="gramEnd"/>
    </w:p>
    <w:p w:rsidR="00E25C53" w:rsidRPr="00995AE4" w:rsidRDefault="00E25C53" w:rsidP="00E25C53">
      <w:pPr>
        <w:autoSpaceDE w:val="0"/>
        <w:autoSpaceDN w:val="0"/>
        <w:adjustRightInd w:val="0"/>
        <w:rPr>
          <w:b/>
          <w:bCs/>
          <w:lang w:eastAsia="ru-RU"/>
        </w:rPr>
      </w:pPr>
      <w:r w:rsidRPr="00995AE4">
        <w:rPr>
          <w:b/>
          <w:bCs/>
          <w:lang w:eastAsia="ru-RU"/>
        </w:rPr>
        <w:t>основного к среднему (полному) общему образованию</w:t>
      </w:r>
    </w:p>
    <w:p w:rsidR="00E25C53" w:rsidRPr="00995AE4" w:rsidRDefault="00E25C53" w:rsidP="00E25C53">
      <w:pPr>
        <w:autoSpaceDE w:val="0"/>
        <w:autoSpaceDN w:val="0"/>
        <w:adjustRightInd w:val="0"/>
        <w:rPr>
          <w:lang w:eastAsia="ru-RU"/>
        </w:rPr>
      </w:pPr>
      <w:r w:rsidRPr="00995AE4">
        <w:rPr>
          <w:lang w:eastAsia="ru-RU"/>
        </w:rPr>
        <w:t>На итоговую оценку на ступени основного общего образования выносятся</w:t>
      </w:r>
    </w:p>
    <w:p w:rsidR="00E25C53" w:rsidRPr="00995AE4" w:rsidRDefault="00E25C53" w:rsidP="00E25C53">
      <w:pPr>
        <w:autoSpaceDE w:val="0"/>
        <w:autoSpaceDN w:val="0"/>
        <w:adjustRightInd w:val="0"/>
        <w:rPr>
          <w:lang w:eastAsia="ru-RU"/>
        </w:rPr>
      </w:pPr>
      <w:r w:rsidRPr="00995AE4">
        <w:rPr>
          <w:i/>
          <w:iCs/>
          <w:lang w:eastAsia="ru-RU"/>
        </w:rPr>
        <w:t xml:space="preserve">только предметные и </w:t>
      </w:r>
      <w:proofErr w:type="spellStart"/>
      <w:r w:rsidRPr="00995AE4">
        <w:rPr>
          <w:i/>
          <w:iCs/>
          <w:lang w:eastAsia="ru-RU"/>
        </w:rPr>
        <w:t>метапредметные</w:t>
      </w:r>
      <w:proofErr w:type="spellEnd"/>
      <w:r w:rsidRPr="00995AE4">
        <w:rPr>
          <w:i/>
          <w:iCs/>
          <w:lang w:eastAsia="ru-RU"/>
        </w:rPr>
        <w:t xml:space="preserve"> результаты</w:t>
      </w:r>
      <w:r w:rsidRPr="00995AE4">
        <w:rPr>
          <w:lang w:eastAsia="ru-RU"/>
        </w:rPr>
        <w:t>, описанные в разделе «</w:t>
      </w:r>
      <w:proofErr w:type="spellStart"/>
      <w:r w:rsidRPr="00995AE4">
        <w:rPr>
          <w:lang w:eastAsia="ru-RU"/>
        </w:rPr>
        <w:t>Выпускникнаучится</w:t>
      </w:r>
      <w:proofErr w:type="spellEnd"/>
      <w:r w:rsidRPr="00995AE4">
        <w:rPr>
          <w:lang w:eastAsia="ru-RU"/>
        </w:rPr>
        <w:t>» планируемых результатов основного общего образования.</w:t>
      </w:r>
    </w:p>
    <w:p w:rsidR="00E25C53" w:rsidRPr="00995AE4" w:rsidRDefault="00E25C53" w:rsidP="00E25C53">
      <w:pPr>
        <w:autoSpaceDE w:val="0"/>
        <w:autoSpaceDN w:val="0"/>
        <w:adjustRightInd w:val="0"/>
        <w:rPr>
          <w:b/>
          <w:u w:val="single"/>
          <w:lang w:eastAsia="ru-RU"/>
        </w:rPr>
      </w:pPr>
      <w:r w:rsidRPr="00995AE4">
        <w:rPr>
          <w:b/>
          <w:u w:val="single"/>
          <w:lang w:eastAsia="ru-RU"/>
        </w:rPr>
        <w:t>Итоговая оценка выпускника формируется на основе:</w:t>
      </w:r>
    </w:p>
    <w:p w:rsidR="00E25C53" w:rsidRPr="00995AE4" w:rsidRDefault="00E25C53" w:rsidP="00E25C53">
      <w:pPr>
        <w:autoSpaceDE w:val="0"/>
        <w:autoSpaceDN w:val="0"/>
        <w:adjustRightInd w:val="0"/>
        <w:rPr>
          <w:lang w:eastAsia="ru-RU"/>
        </w:rPr>
      </w:pPr>
      <w:r w:rsidRPr="00995AE4">
        <w:rPr>
          <w:lang w:eastAsia="ru-RU"/>
        </w:rPr>
        <w:t xml:space="preserve">■ результатов </w:t>
      </w:r>
      <w:proofErr w:type="spellStart"/>
      <w:r w:rsidRPr="00995AE4">
        <w:rPr>
          <w:lang w:eastAsia="ru-RU"/>
        </w:rPr>
        <w:t>внутришкольного</w:t>
      </w:r>
      <w:proofErr w:type="spellEnd"/>
      <w:r w:rsidRPr="00995AE4">
        <w:rPr>
          <w:lang w:eastAsia="ru-RU"/>
        </w:rPr>
        <w:t xml:space="preserve"> мониторинга образовательных достижений</w:t>
      </w:r>
    </w:p>
    <w:p w:rsidR="00E25C53" w:rsidRPr="00995AE4" w:rsidRDefault="00E25C53" w:rsidP="00E25C53">
      <w:pPr>
        <w:autoSpaceDE w:val="0"/>
        <w:autoSpaceDN w:val="0"/>
        <w:adjustRightInd w:val="0"/>
        <w:rPr>
          <w:lang w:eastAsia="ru-RU"/>
        </w:rPr>
      </w:pPr>
      <w:r w:rsidRPr="00995AE4">
        <w:rPr>
          <w:lang w:eastAsia="ru-RU"/>
        </w:rPr>
        <w:t xml:space="preserve">по всем предметам, зафиксированных в оценочных листах, в том числе </w:t>
      </w:r>
      <w:proofErr w:type="gramStart"/>
      <w:r w:rsidRPr="00995AE4">
        <w:rPr>
          <w:lang w:eastAsia="ru-RU"/>
        </w:rPr>
        <w:t>за</w:t>
      </w:r>
      <w:proofErr w:type="gramEnd"/>
    </w:p>
    <w:p w:rsidR="00E25C53" w:rsidRPr="00995AE4" w:rsidRDefault="00E25C53" w:rsidP="00E25C53">
      <w:pPr>
        <w:autoSpaceDE w:val="0"/>
        <w:autoSpaceDN w:val="0"/>
        <w:adjustRightInd w:val="0"/>
        <w:rPr>
          <w:lang w:eastAsia="ru-RU"/>
        </w:rPr>
      </w:pPr>
      <w:r w:rsidRPr="00995AE4">
        <w:rPr>
          <w:lang w:eastAsia="ru-RU"/>
        </w:rPr>
        <w:t xml:space="preserve">промежуточные и итоговые комплексные работы на </w:t>
      </w:r>
      <w:proofErr w:type="spellStart"/>
      <w:r w:rsidRPr="00995AE4">
        <w:rPr>
          <w:lang w:eastAsia="ru-RU"/>
        </w:rPr>
        <w:t>межпредметной</w:t>
      </w:r>
      <w:proofErr w:type="spellEnd"/>
      <w:r w:rsidRPr="00995AE4">
        <w:rPr>
          <w:lang w:eastAsia="ru-RU"/>
        </w:rPr>
        <w:t xml:space="preserve"> основе;</w:t>
      </w:r>
    </w:p>
    <w:p w:rsidR="00E25C53" w:rsidRPr="00995AE4" w:rsidRDefault="00E25C53" w:rsidP="00E25C53">
      <w:pPr>
        <w:autoSpaceDE w:val="0"/>
        <w:autoSpaceDN w:val="0"/>
        <w:adjustRightInd w:val="0"/>
        <w:rPr>
          <w:lang w:eastAsia="ru-RU"/>
        </w:rPr>
      </w:pPr>
      <w:r w:rsidRPr="00995AE4">
        <w:rPr>
          <w:lang w:eastAsia="ru-RU"/>
        </w:rPr>
        <w:t>■ оценок за выполнение итоговых работ по всем учебным предметам;</w:t>
      </w:r>
    </w:p>
    <w:p w:rsidR="00E25C53" w:rsidRPr="00995AE4" w:rsidRDefault="00E25C53" w:rsidP="00E25C53">
      <w:pPr>
        <w:autoSpaceDE w:val="0"/>
        <w:autoSpaceDN w:val="0"/>
        <w:adjustRightInd w:val="0"/>
        <w:rPr>
          <w:lang w:eastAsia="ru-RU"/>
        </w:rPr>
      </w:pPr>
      <w:r w:rsidRPr="00995AE4">
        <w:rPr>
          <w:lang w:eastAsia="ru-RU"/>
        </w:rPr>
        <w:t xml:space="preserve">■ оценки за выполнение и защиту </w:t>
      </w:r>
      <w:proofErr w:type="gramStart"/>
      <w:r w:rsidRPr="00995AE4">
        <w:rPr>
          <w:lang w:eastAsia="ru-RU"/>
        </w:rPr>
        <w:t>индивидуального проекта</w:t>
      </w:r>
      <w:proofErr w:type="gramEnd"/>
      <w:r w:rsidRPr="00995AE4">
        <w:rPr>
          <w:lang w:eastAsia="ru-RU"/>
        </w:rPr>
        <w:t>;</w:t>
      </w:r>
    </w:p>
    <w:p w:rsidR="00E25C53" w:rsidRPr="00995AE4" w:rsidRDefault="00E25C53" w:rsidP="00E25C53">
      <w:pPr>
        <w:autoSpaceDE w:val="0"/>
        <w:autoSpaceDN w:val="0"/>
        <w:adjustRightInd w:val="0"/>
        <w:rPr>
          <w:lang w:eastAsia="ru-RU"/>
        </w:rPr>
      </w:pPr>
      <w:proofErr w:type="gramStart"/>
      <w:r w:rsidRPr="00995AE4">
        <w:rPr>
          <w:lang w:eastAsia="ru-RU"/>
        </w:rPr>
        <w:t>■ оценок за работы, выносимые на государственную итоговую аттестацию (далее</w:t>
      </w:r>
      <w:proofErr w:type="gramEnd"/>
    </w:p>
    <w:p w:rsidR="00E25C53" w:rsidRPr="00995AE4" w:rsidRDefault="00E25C53" w:rsidP="00E25C53">
      <w:pPr>
        <w:autoSpaceDE w:val="0"/>
        <w:autoSpaceDN w:val="0"/>
        <w:adjustRightInd w:val="0"/>
        <w:rPr>
          <w:lang w:eastAsia="ru-RU"/>
        </w:rPr>
      </w:pPr>
      <w:proofErr w:type="gramStart"/>
      <w:r w:rsidRPr="00995AE4">
        <w:rPr>
          <w:lang w:eastAsia="ru-RU"/>
        </w:rPr>
        <w:t>— ГИА).</w:t>
      </w:r>
      <w:proofErr w:type="gramEnd"/>
    </w:p>
    <w:p w:rsidR="00E25C53" w:rsidRPr="00995AE4" w:rsidRDefault="00E25C53" w:rsidP="00E25C53">
      <w:pPr>
        <w:autoSpaceDE w:val="0"/>
        <w:autoSpaceDN w:val="0"/>
        <w:adjustRightInd w:val="0"/>
        <w:rPr>
          <w:lang w:eastAsia="ru-RU"/>
        </w:rPr>
      </w:pPr>
      <w:r w:rsidRPr="00995AE4">
        <w:rPr>
          <w:lang w:eastAsia="ru-RU"/>
        </w:rPr>
        <w:t xml:space="preserve">При этом результаты </w:t>
      </w:r>
      <w:proofErr w:type="spellStart"/>
      <w:r w:rsidRPr="00995AE4">
        <w:rPr>
          <w:lang w:eastAsia="ru-RU"/>
        </w:rPr>
        <w:t>внутришкольного</w:t>
      </w:r>
      <w:proofErr w:type="spellEnd"/>
      <w:r w:rsidRPr="00995AE4">
        <w:rPr>
          <w:lang w:eastAsia="ru-RU"/>
        </w:rPr>
        <w:t xml:space="preserve"> мониторинга характеризуют выполнение</w:t>
      </w:r>
    </w:p>
    <w:p w:rsidR="00E25C53" w:rsidRPr="00995AE4" w:rsidRDefault="00E25C53" w:rsidP="00E25C53">
      <w:pPr>
        <w:autoSpaceDE w:val="0"/>
        <w:autoSpaceDN w:val="0"/>
        <w:adjustRightInd w:val="0"/>
        <w:rPr>
          <w:lang w:eastAsia="ru-RU"/>
        </w:rPr>
      </w:pPr>
      <w:r w:rsidRPr="00995AE4">
        <w:rPr>
          <w:lang w:eastAsia="ru-RU"/>
        </w:rPr>
        <w:t>всей совокупности планируемых результатов, а также динамику образовательных</w:t>
      </w:r>
    </w:p>
    <w:p w:rsidR="00E25C53" w:rsidRPr="00995AE4" w:rsidRDefault="00E25C53" w:rsidP="00E25C53">
      <w:pPr>
        <w:autoSpaceDE w:val="0"/>
        <w:autoSpaceDN w:val="0"/>
        <w:adjustRightInd w:val="0"/>
        <w:rPr>
          <w:lang w:eastAsia="ru-RU"/>
        </w:rPr>
      </w:pPr>
      <w:r w:rsidRPr="00995AE4">
        <w:rPr>
          <w:lang w:eastAsia="ru-RU"/>
        </w:rPr>
        <w:t>достижений обучающихся за период обучения. А оценки за итоговые работы,</w:t>
      </w:r>
    </w:p>
    <w:p w:rsidR="00E25C53" w:rsidRPr="00995AE4" w:rsidRDefault="00E25C53" w:rsidP="00E25C53">
      <w:pPr>
        <w:autoSpaceDE w:val="0"/>
        <w:autoSpaceDN w:val="0"/>
        <w:adjustRightInd w:val="0"/>
        <w:rPr>
          <w:lang w:eastAsia="ru-RU"/>
        </w:rPr>
      </w:pPr>
      <w:proofErr w:type="gramStart"/>
      <w:r w:rsidRPr="00995AE4">
        <w:rPr>
          <w:lang w:eastAsia="ru-RU"/>
        </w:rPr>
        <w:t>индивидуальный проект</w:t>
      </w:r>
      <w:proofErr w:type="gramEnd"/>
      <w:r w:rsidRPr="00995AE4">
        <w:rPr>
          <w:lang w:eastAsia="ru-RU"/>
        </w:rPr>
        <w:t xml:space="preserve"> и работы, выносимые на ГИА, характеризуют уровень </w:t>
      </w:r>
      <w:proofErr w:type="spellStart"/>
      <w:r w:rsidRPr="00995AE4">
        <w:rPr>
          <w:lang w:eastAsia="ru-RU"/>
        </w:rPr>
        <w:t>усвоенияобучающимися</w:t>
      </w:r>
      <w:proofErr w:type="spellEnd"/>
      <w:r w:rsidRPr="00995AE4">
        <w:rPr>
          <w:lang w:eastAsia="ru-RU"/>
        </w:rPr>
        <w:t xml:space="preserve"> опорной системы знаний по изучаемым предметам, а также </w:t>
      </w:r>
      <w:proofErr w:type="spellStart"/>
      <w:r w:rsidRPr="00995AE4">
        <w:rPr>
          <w:lang w:eastAsia="ru-RU"/>
        </w:rPr>
        <w:t>уровеньовладения</w:t>
      </w:r>
      <w:proofErr w:type="spellEnd"/>
      <w:r w:rsidRPr="00995AE4">
        <w:rPr>
          <w:lang w:eastAsia="ru-RU"/>
        </w:rPr>
        <w:t xml:space="preserve"> </w:t>
      </w:r>
      <w:proofErr w:type="spellStart"/>
      <w:r w:rsidRPr="00995AE4">
        <w:rPr>
          <w:lang w:eastAsia="ru-RU"/>
        </w:rPr>
        <w:t>метапредметными</w:t>
      </w:r>
      <w:proofErr w:type="spellEnd"/>
      <w:r w:rsidRPr="00995AE4">
        <w:rPr>
          <w:lang w:eastAsia="ru-RU"/>
        </w:rPr>
        <w:t xml:space="preserve"> действиями.</w:t>
      </w:r>
    </w:p>
    <w:p w:rsidR="00E25C53" w:rsidRPr="00995AE4" w:rsidRDefault="00E25C53" w:rsidP="00E25C53">
      <w:pPr>
        <w:autoSpaceDE w:val="0"/>
        <w:autoSpaceDN w:val="0"/>
        <w:adjustRightInd w:val="0"/>
        <w:rPr>
          <w:lang w:eastAsia="ru-RU"/>
        </w:rPr>
      </w:pPr>
      <w:r w:rsidRPr="00995AE4">
        <w:rPr>
          <w:lang w:eastAsia="ru-RU"/>
        </w:rPr>
        <w:t>На основании этих оценок делаются выводы о достижении планируемых</w:t>
      </w:r>
    </w:p>
    <w:p w:rsidR="00E25C53" w:rsidRPr="00995AE4" w:rsidRDefault="00E25C53" w:rsidP="00E25C53">
      <w:pPr>
        <w:autoSpaceDE w:val="0"/>
        <w:autoSpaceDN w:val="0"/>
        <w:adjustRightInd w:val="0"/>
        <w:rPr>
          <w:lang w:eastAsia="ru-RU"/>
        </w:rPr>
      </w:pPr>
      <w:r w:rsidRPr="00995AE4">
        <w:rPr>
          <w:lang w:eastAsia="ru-RU"/>
        </w:rPr>
        <w:t xml:space="preserve">результатов (на базовом или повышенном уровне) по каждому учебному предмету, </w:t>
      </w:r>
      <w:proofErr w:type="spellStart"/>
      <w:r w:rsidRPr="00995AE4">
        <w:rPr>
          <w:lang w:eastAsia="ru-RU"/>
        </w:rPr>
        <w:t>атакже</w:t>
      </w:r>
      <w:proofErr w:type="spellEnd"/>
      <w:r w:rsidRPr="00995AE4">
        <w:rPr>
          <w:lang w:eastAsia="ru-RU"/>
        </w:rPr>
        <w:t xml:space="preserve"> об овладении </w:t>
      </w:r>
      <w:proofErr w:type="gramStart"/>
      <w:r w:rsidRPr="00995AE4">
        <w:rPr>
          <w:lang w:eastAsia="ru-RU"/>
        </w:rPr>
        <w:t>обучающимся</w:t>
      </w:r>
      <w:proofErr w:type="gramEnd"/>
      <w:r w:rsidRPr="00995AE4">
        <w:rPr>
          <w:lang w:eastAsia="ru-RU"/>
        </w:rPr>
        <w:t xml:space="preserve"> основными познавательными, регулятивными </w:t>
      </w:r>
      <w:proofErr w:type="spellStart"/>
      <w:r w:rsidRPr="00995AE4">
        <w:rPr>
          <w:lang w:eastAsia="ru-RU"/>
        </w:rPr>
        <w:t>икоммуникативными</w:t>
      </w:r>
      <w:proofErr w:type="spellEnd"/>
      <w:r w:rsidRPr="00995AE4">
        <w:rPr>
          <w:lang w:eastAsia="ru-RU"/>
        </w:rPr>
        <w:t xml:space="preserve"> действиями и приобретении способности к проектированию </w:t>
      </w:r>
      <w:proofErr w:type="spellStart"/>
      <w:r w:rsidRPr="00995AE4">
        <w:rPr>
          <w:lang w:eastAsia="ru-RU"/>
        </w:rPr>
        <w:t>исуществлению</w:t>
      </w:r>
      <w:proofErr w:type="spellEnd"/>
      <w:r w:rsidRPr="00995AE4">
        <w:rPr>
          <w:lang w:eastAsia="ru-RU"/>
        </w:rPr>
        <w:t xml:space="preserve"> целесообразной и результативной деятельности.</w:t>
      </w:r>
    </w:p>
    <w:p w:rsidR="00E25C53" w:rsidRPr="00995AE4" w:rsidRDefault="00E25C53" w:rsidP="00E25C53">
      <w:pPr>
        <w:autoSpaceDE w:val="0"/>
        <w:autoSpaceDN w:val="0"/>
        <w:adjustRightInd w:val="0"/>
        <w:rPr>
          <w:i/>
          <w:iCs/>
          <w:lang w:eastAsia="ru-RU"/>
        </w:rPr>
      </w:pPr>
      <w:r w:rsidRPr="00995AE4">
        <w:rPr>
          <w:i/>
          <w:iCs/>
          <w:lang w:eastAsia="ru-RU"/>
        </w:rPr>
        <w:t xml:space="preserve">Педагогический совет </w:t>
      </w:r>
      <w:r>
        <w:rPr>
          <w:i/>
          <w:iCs/>
          <w:lang w:eastAsia="ru-RU"/>
        </w:rPr>
        <w:t>школы</w:t>
      </w:r>
      <w:r w:rsidRPr="00995AE4">
        <w:rPr>
          <w:i/>
          <w:iCs/>
          <w:lang w:eastAsia="ru-RU"/>
        </w:rPr>
        <w:t xml:space="preserve"> на основе выводов, сделанных классными</w:t>
      </w:r>
    </w:p>
    <w:p w:rsidR="00E25C53" w:rsidRPr="00995AE4" w:rsidRDefault="00E25C53" w:rsidP="00E25C53">
      <w:pPr>
        <w:autoSpaceDE w:val="0"/>
        <w:autoSpaceDN w:val="0"/>
        <w:adjustRightInd w:val="0"/>
        <w:rPr>
          <w:i/>
          <w:iCs/>
          <w:lang w:eastAsia="ru-RU"/>
        </w:rPr>
      </w:pPr>
      <w:r w:rsidRPr="00995AE4">
        <w:rPr>
          <w:i/>
          <w:iCs/>
          <w:lang w:eastAsia="ru-RU"/>
        </w:rPr>
        <w:t>руководителями и учителями отдельных предметов по каждому выпускнику,</w:t>
      </w:r>
    </w:p>
    <w:p w:rsidR="00E25C53" w:rsidRPr="00995AE4" w:rsidRDefault="00E25C53" w:rsidP="00E25C53">
      <w:pPr>
        <w:autoSpaceDE w:val="0"/>
        <w:autoSpaceDN w:val="0"/>
        <w:adjustRightInd w:val="0"/>
        <w:rPr>
          <w:i/>
          <w:iCs/>
          <w:lang w:eastAsia="ru-RU"/>
        </w:rPr>
      </w:pPr>
      <w:r w:rsidRPr="00995AE4">
        <w:rPr>
          <w:i/>
          <w:iCs/>
          <w:lang w:eastAsia="ru-RU"/>
        </w:rPr>
        <w:t xml:space="preserve">рассматривает вопрос об успешном освоении </w:t>
      </w:r>
      <w:proofErr w:type="gramStart"/>
      <w:r w:rsidRPr="00995AE4">
        <w:rPr>
          <w:i/>
          <w:iCs/>
          <w:lang w:eastAsia="ru-RU"/>
        </w:rPr>
        <w:t>обучающимся</w:t>
      </w:r>
      <w:proofErr w:type="gramEnd"/>
      <w:r w:rsidRPr="00995AE4">
        <w:rPr>
          <w:i/>
          <w:iCs/>
          <w:lang w:eastAsia="ru-RU"/>
        </w:rPr>
        <w:t xml:space="preserve"> основной </w:t>
      </w:r>
      <w:proofErr w:type="spellStart"/>
      <w:r w:rsidRPr="00995AE4">
        <w:rPr>
          <w:i/>
          <w:iCs/>
          <w:lang w:eastAsia="ru-RU"/>
        </w:rPr>
        <w:t>образовательнойпрограммы</w:t>
      </w:r>
      <w:proofErr w:type="spellEnd"/>
      <w:r w:rsidRPr="00995AE4">
        <w:rPr>
          <w:i/>
          <w:iCs/>
          <w:lang w:eastAsia="ru-RU"/>
        </w:rPr>
        <w:t xml:space="preserve"> основного общего образования и выдачи документа </w:t>
      </w:r>
      <w:proofErr w:type="spellStart"/>
      <w:r w:rsidRPr="00995AE4">
        <w:rPr>
          <w:i/>
          <w:iCs/>
          <w:lang w:eastAsia="ru-RU"/>
        </w:rPr>
        <w:t>государственногообразца</w:t>
      </w:r>
      <w:proofErr w:type="spellEnd"/>
      <w:r w:rsidRPr="00995AE4">
        <w:rPr>
          <w:i/>
          <w:iCs/>
          <w:lang w:eastAsia="ru-RU"/>
        </w:rPr>
        <w:t xml:space="preserve"> об уровне образования — аттестата об основном общем образовании.</w:t>
      </w:r>
    </w:p>
    <w:p w:rsidR="00E25C53" w:rsidRPr="00995AE4" w:rsidRDefault="00E25C53" w:rsidP="00E25C53">
      <w:pPr>
        <w:autoSpaceDE w:val="0"/>
        <w:autoSpaceDN w:val="0"/>
        <w:adjustRightInd w:val="0"/>
        <w:rPr>
          <w:lang w:eastAsia="ru-RU"/>
        </w:rPr>
      </w:pPr>
      <w:proofErr w:type="gramStart"/>
      <w:r w:rsidRPr="00995AE4">
        <w:rPr>
          <w:lang w:eastAsia="ru-RU"/>
        </w:rPr>
        <w:t>В случае если полученные обучающимся итоговые оценки не позволяют сделать</w:t>
      </w:r>
      <w:proofErr w:type="gramEnd"/>
    </w:p>
    <w:p w:rsidR="00E25C53" w:rsidRPr="00995AE4" w:rsidRDefault="00E25C53" w:rsidP="00E25C53">
      <w:pPr>
        <w:autoSpaceDE w:val="0"/>
        <w:autoSpaceDN w:val="0"/>
        <w:adjustRightInd w:val="0"/>
        <w:rPr>
          <w:i/>
          <w:iCs/>
          <w:lang w:eastAsia="ru-RU"/>
        </w:rPr>
      </w:pPr>
      <w:r w:rsidRPr="00995AE4">
        <w:rPr>
          <w:lang w:eastAsia="ru-RU"/>
        </w:rPr>
        <w:t xml:space="preserve">однозначного вывода о достижении планируемых результатов, решение о </w:t>
      </w:r>
      <w:r w:rsidRPr="00995AE4">
        <w:rPr>
          <w:i/>
          <w:iCs/>
          <w:lang w:eastAsia="ru-RU"/>
        </w:rPr>
        <w:t>выдаче</w:t>
      </w:r>
    </w:p>
    <w:p w:rsidR="00E25C53" w:rsidRPr="00995AE4" w:rsidRDefault="00E25C53" w:rsidP="00E25C53">
      <w:pPr>
        <w:autoSpaceDE w:val="0"/>
        <w:autoSpaceDN w:val="0"/>
        <w:adjustRightInd w:val="0"/>
        <w:rPr>
          <w:lang w:eastAsia="ru-RU"/>
        </w:rPr>
      </w:pPr>
      <w:r w:rsidRPr="00995AE4">
        <w:rPr>
          <w:i/>
          <w:iCs/>
          <w:lang w:eastAsia="ru-RU"/>
        </w:rPr>
        <w:t xml:space="preserve">документа государственного образца об уровне образования - аттестата об </w:t>
      </w:r>
      <w:proofErr w:type="spellStart"/>
      <w:r w:rsidRPr="00995AE4">
        <w:rPr>
          <w:i/>
          <w:iCs/>
          <w:lang w:eastAsia="ru-RU"/>
        </w:rPr>
        <w:t>основномобщем</w:t>
      </w:r>
      <w:proofErr w:type="spellEnd"/>
      <w:r w:rsidRPr="00995AE4">
        <w:rPr>
          <w:i/>
          <w:iCs/>
          <w:lang w:eastAsia="ru-RU"/>
        </w:rPr>
        <w:t xml:space="preserve"> образовании </w:t>
      </w:r>
      <w:r w:rsidRPr="00995AE4">
        <w:rPr>
          <w:lang w:eastAsia="ru-RU"/>
        </w:rPr>
        <w:t xml:space="preserve">принимается педагогическим советом с </w:t>
      </w:r>
      <w:proofErr w:type="spellStart"/>
      <w:r w:rsidRPr="00995AE4">
        <w:rPr>
          <w:lang w:eastAsia="ru-RU"/>
        </w:rPr>
        <w:t>учѐтом</w:t>
      </w:r>
      <w:proofErr w:type="spellEnd"/>
      <w:r w:rsidRPr="00995AE4">
        <w:rPr>
          <w:lang w:eastAsia="ru-RU"/>
        </w:rPr>
        <w:t xml:space="preserve"> </w:t>
      </w:r>
      <w:proofErr w:type="spellStart"/>
      <w:r w:rsidRPr="00995AE4">
        <w:rPr>
          <w:lang w:eastAsia="ru-RU"/>
        </w:rPr>
        <w:t>динамикиобразовательных</w:t>
      </w:r>
      <w:proofErr w:type="spellEnd"/>
      <w:r w:rsidRPr="00995AE4">
        <w:rPr>
          <w:lang w:eastAsia="ru-RU"/>
        </w:rPr>
        <w:t xml:space="preserve"> достижений выпускника и контекстной информации об условиях </w:t>
      </w:r>
      <w:proofErr w:type="spellStart"/>
      <w:r w:rsidRPr="00995AE4">
        <w:rPr>
          <w:lang w:eastAsia="ru-RU"/>
        </w:rPr>
        <w:t>иособенностях</w:t>
      </w:r>
      <w:proofErr w:type="spellEnd"/>
      <w:r w:rsidRPr="00995AE4">
        <w:rPr>
          <w:lang w:eastAsia="ru-RU"/>
        </w:rPr>
        <w:t xml:space="preserve"> его обучения в рамках регламентированных процедур, </w:t>
      </w:r>
      <w:proofErr w:type="spellStart"/>
      <w:r w:rsidRPr="00995AE4">
        <w:rPr>
          <w:lang w:eastAsia="ru-RU"/>
        </w:rPr>
        <w:t>устанавливаемыхМинистерством</w:t>
      </w:r>
      <w:proofErr w:type="spellEnd"/>
      <w:r w:rsidRPr="00995AE4">
        <w:rPr>
          <w:lang w:eastAsia="ru-RU"/>
        </w:rPr>
        <w:t xml:space="preserve"> образования и науки Российской Федерации.</w:t>
      </w:r>
    </w:p>
    <w:p w:rsidR="00E25C53" w:rsidRPr="00995AE4" w:rsidRDefault="00E25C53" w:rsidP="00E25C53">
      <w:pPr>
        <w:autoSpaceDE w:val="0"/>
        <w:autoSpaceDN w:val="0"/>
        <w:adjustRightInd w:val="0"/>
        <w:rPr>
          <w:i/>
          <w:iCs/>
          <w:lang w:eastAsia="ru-RU"/>
        </w:rPr>
      </w:pPr>
      <w:r w:rsidRPr="00995AE4">
        <w:rPr>
          <w:i/>
          <w:iCs/>
          <w:lang w:eastAsia="ru-RU"/>
        </w:rPr>
        <w:lastRenderedPageBreak/>
        <w:t>Решение о выдаче документа государственного образца об уровне образования</w:t>
      </w:r>
    </w:p>
    <w:p w:rsidR="00E25C53" w:rsidRPr="00995AE4" w:rsidRDefault="00E25C53" w:rsidP="00E25C53">
      <w:pPr>
        <w:autoSpaceDE w:val="0"/>
        <w:autoSpaceDN w:val="0"/>
        <w:adjustRightInd w:val="0"/>
        <w:rPr>
          <w:i/>
          <w:iCs/>
          <w:lang w:eastAsia="ru-RU"/>
        </w:rPr>
      </w:pPr>
      <w:r w:rsidRPr="00995AE4">
        <w:rPr>
          <w:i/>
          <w:iCs/>
          <w:lang w:eastAsia="ru-RU"/>
        </w:rPr>
        <w:t xml:space="preserve">— аттестата об основном общем образовании принимается одновременно </w:t>
      </w:r>
      <w:proofErr w:type="gramStart"/>
      <w:r w:rsidRPr="00995AE4">
        <w:rPr>
          <w:i/>
          <w:iCs/>
          <w:lang w:eastAsia="ru-RU"/>
        </w:rPr>
        <w:t>с</w:t>
      </w:r>
      <w:proofErr w:type="gramEnd"/>
    </w:p>
    <w:p w:rsidR="00E25C53" w:rsidRPr="00995AE4" w:rsidRDefault="00E25C53" w:rsidP="00E25C53">
      <w:pPr>
        <w:autoSpaceDE w:val="0"/>
        <w:autoSpaceDN w:val="0"/>
        <w:adjustRightInd w:val="0"/>
        <w:rPr>
          <w:lang w:eastAsia="ru-RU"/>
        </w:rPr>
      </w:pPr>
      <w:r w:rsidRPr="00995AE4">
        <w:rPr>
          <w:lang w:eastAsia="ru-RU"/>
        </w:rPr>
        <w:t xml:space="preserve">рассмотрением и утверждением </w:t>
      </w:r>
      <w:r w:rsidRPr="00995AE4">
        <w:rPr>
          <w:i/>
          <w:iCs/>
          <w:lang w:eastAsia="ru-RU"/>
        </w:rPr>
        <w:t xml:space="preserve">характеристики </w:t>
      </w:r>
      <w:proofErr w:type="gramStart"/>
      <w:r w:rsidRPr="00995AE4">
        <w:rPr>
          <w:i/>
          <w:iCs/>
          <w:lang w:eastAsia="ru-RU"/>
        </w:rPr>
        <w:t>обучающегося</w:t>
      </w:r>
      <w:proofErr w:type="gramEnd"/>
      <w:r w:rsidRPr="00995AE4">
        <w:rPr>
          <w:b/>
          <w:bCs/>
          <w:i/>
          <w:iCs/>
          <w:lang w:eastAsia="ru-RU"/>
        </w:rPr>
        <w:t xml:space="preserve">, </w:t>
      </w:r>
      <w:r w:rsidRPr="00995AE4">
        <w:rPr>
          <w:lang w:eastAsia="ru-RU"/>
        </w:rPr>
        <w:t xml:space="preserve">с </w:t>
      </w:r>
      <w:proofErr w:type="spellStart"/>
      <w:r w:rsidRPr="00995AE4">
        <w:rPr>
          <w:lang w:eastAsia="ru-RU"/>
        </w:rPr>
        <w:t>учѐтом</w:t>
      </w:r>
      <w:proofErr w:type="spellEnd"/>
      <w:r w:rsidRPr="00995AE4">
        <w:rPr>
          <w:lang w:eastAsia="ru-RU"/>
        </w:rPr>
        <w:t xml:space="preserve"> которой</w:t>
      </w:r>
    </w:p>
    <w:p w:rsidR="00E25C53" w:rsidRPr="00995AE4" w:rsidRDefault="00E25C53" w:rsidP="00E25C53">
      <w:pPr>
        <w:autoSpaceDE w:val="0"/>
        <w:autoSpaceDN w:val="0"/>
        <w:adjustRightInd w:val="0"/>
        <w:rPr>
          <w:lang w:eastAsia="ru-RU"/>
        </w:rPr>
      </w:pPr>
      <w:r w:rsidRPr="00995AE4">
        <w:rPr>
          <w:lang w:eastAsia="ru-RU"/>
        </w:rPr>
        <w:t xml:space="preserve">осуществляется </w:t>
      </w:r>
      <w:proofErr w:type="spellStart"/>
      <w:r w:rsidRPr="00995AE4">
        <w:rPr>
          <w:lang w:eastAsia="ru-RU"/>
        </w:rPr>
        <w:t>приѐ</w:t>
      </w:r>
      <w:proofErr w:type="gramStart"/>
      <w:r w:rsidRPr="00995AE4">
        <w:rPr>
          <w:lang w:eastAsia="ru-RU"/>
        </w:rPr>
        <w:t>м</w:t>
      </w:r>
      <w:proofErr w:type="spellEnd"/>
      <w:proofErr w:type="gramEnd"/>
      <w:r w:rsidRPr="00995AE4">
        <w:rPr>
          <w:lang w:eastAsia="ru-RU"/>
        </w:rPr>
        <w:t xml:space="preserve"> в профильные классы старшей школы. В характеристике</w:t>
      </w:r>
    </w:p>
    <w:p w:rsidR="00E25C53" w:rsidRPr="00995AE4" w:rsidRDefault="00E25C53" w:rsidP="00E25C53">
      <w:pPr>
        <w:autoSpaceDE w:val="0"/>
        <w:autoSpaceDN w:val="0"/>
        <w:adjustRightInd w:val="0"/>
        <w:rPr>
          <w:lang w:eastAsia="ru-RU"/>
        </w:rPr>
      </w:pPr>
      <w:r w:rsidRPr="00995AE4">
        <w:rPr>
          <w:lang w:eastAsia="ru-RU"/>
        </w:rPr>
        <w:t>обучающегося:</w:t>
      </w:r>
    </w:p>
    <w:p w:rsidR="00E25C53" w:rsidRPr="00995AE4" w:rsidRDefault="00E25C53" w:rsidP="00E25C53">
      <w:pPr>
        <w:autoSpaceDE w:val="0"/>
        <w:autoSpaceDN w:val="0"/>
        <w:adjustRightInd w:val="0"/>
        <w:rPr>
          <w:lang w:eastAsia="ru-RU"/>
        </w:rPr>
      </w:pPr>
      <w:r w:rsidRPr="00995AE4">
        <w:rPr>
          <w:lang w:eastAsia="ru-RU"/>
        </w:rPr>
        <w:t>■ отмечаются образовательные достижения и положительные качества</w:t>
      </w:r>
    </w:p>
    <w:p w:rsidR="00E25C53" w:rsidRPr="00995AE4" w:rsidRDefault="00E25C53" w:rsidP="00E25C53">
      <w:pPr>
        <w:autoSpaceDE w:val="0"/>
        <w:autoSpaceDN w:val="0"/>
        <w:adjustRightInd w:val="0"/>
        <w:rPr>
          <w:lang w:eastAsia="ru-RU"/>
        </w:rPr>
      </w:pPr>
      <w:r w:rsidRPr="00995AE4">
        <w:rPr>
          <w:lang w:eastAsia="ru-RU"/>
        </w:rPr>
        <w:t>обучающегося;</w:t>
      </w:r>
    </w:p>
    <w:p w:rsidR="00E25C53" w:rsidRPr="00995AE4" w:rsidRDefault="00E25C53" w:rsidP="00E25C53">
      <w:pPr>
        <w:autoSpaceDE w:val="0"/>
        <w:autoSpaceDN w:val="0"/>
        <w:adjustRightInd w:val="0"/>
        <w:rPr>
          <w:lang w:eastAsia="ru-RU"/>
        </w:rPr>
      </w:pPr>
      <w:r w:rsidRPr="00995AE4">
        <w:rPr>
          <w:lang w:eastAsia="ru-RU"/>
        </w:rPr>
        <w:t xml:space="preserve">■ даются педагогические рекомендации к выбору направлений </w:t>
      </w:r>
      <w:proofErr w:type="gramStart"/>
      <w:r w:rsidRPr="00995AE4">
        <w:rPr>
          <w:lang w:eastAsia="ru-RU"/>
        </w:rPr>
        <w:t>профильного</w:t>
      </w:r>
      <w:proofErr w:type="gramEnd"/>
    </w:p>
    <w:p w:rsidR="00E25C53" w:rsidRPr="00995AE4" w:rsidRDefault="00E25C53" w:rsidP="00E25C53">
      <w:pPr>
        <w:autoSpaceDE w:val="0"/>
        <w:autoSpaceDN w:val="0"/>
        <w:adjustRightInd w:val="0"/>
        <w:rPr>
          <w:lang w:eastAsia="ru-RU"/>
        </w:rPr>
      </w:pPr>
      <w:r w:rsidRPr="00995AE4">
        <w:rPr>
          <w:lang w:eastAsia="ru-RU"/>
        </w:rPr>
        <w:t xml:space="preserve">образования с </w:t>
      </w:r>
      <w:proofErr w:type="spellStart"/>
      <w:r w:rsidRPr="00995AE4">
        <w:rPr>
          <w:lang w:eastAsia="ru-RU"/>
        </w:rPr>
        <w:t>учѐтом</w:t>
      </w:r>
      <w:proofErr w:type="spellEnd"/>
      <w:r w:rsidRPr="00995AE4">
        <w:rPr>
          <w:lang w:eastAsia="ru-RU"/>
        </w:rPr>
        <w:t xml:space="preserve"> выбора, сделанного выпускником, а также с </w:t>
      </w:r>
      <w:proofErr w:type="spellStart"/>
      <w:r w:rsidRPr="00995AE4">
        <w:rPr>
          <w:lang w:eastAsia="ru-RU"/>
        </w:rPr>
        <w:t>учѐтом</w:t>
      </w:r>
      <w:proofErr w:type="spellEnd"/>
      <w:r w:rsidRPr="00995AE4">
        <w:rPr>
          <w:lang w:eastAsia="ru-RU"/>
        </w:rPr>
        <w:t xml:space="preserve"> успехов </w:t>
      </w:r>
      <w:proofErr w:type="spellStart"/>
      <w:r w:rsidRPr="00995AE4">
        <w:rPr>
          <w:lang w:eastAsia="ru-RU"/>
        </w:rPr>
        <w:t>ипроблем</w:t>
      </w:r>
      <w:proofErr w:type="spellEnd"/>
      <w:r w:rsidRPr="00995AE4">
        <w:rPr>
          <w:lang w:eastAsia="ru-RU"/>
        </w:rPr>
        <w:t xml:space="preserve"> обучающегося.</w:t>
      </w:r>
    </w:p>
    <w:p w:rsidR="00E25C53" w:rsidRPr="00995AE4" w:rsidRDefault="00E25C53" w:rsidP="00E25C53">
      <w:pPr>
        <w:autoSpaceDE w:val="0"/>
        <w:autoSpaceDN w:val="0"/>
        <w:adjustRightInd w:val="0"/>
        <w:rPr>
          <w:lang w:eastAsia="ru-RU"/>
        </w:rPr>
      </w:pPr>
      <w:r w:rsidRPr="00995AE4">
        <w:rPr>
          <w:lang w:eastAsia="ru-RU"/>
        </w:rPr>
        <w:t>Все выводы и оценки, включаемые в характеристику, должны быть</w:t>
      </w:r>
    </w:p>
    <w:p w:rsidR="00E25C53" w:rsidRPr="00995AE4" w:rsidRDefault="00E25C53" w:rsidP="00E25C53">
      <w:pPr>
        <w:autoSpaceDE w:val="0"/>
        <w:autoSpaceDN w:val="0"/>
        <w:adjustRightInd w:val="0"/>
        <w:rPr>
          <w:lang w:eastAsia="ru-RU"/>
        </w:rPr>
      </w:pPr>
      <w:proofErr w:type="gramStart"/>
      <w:r w:rsidRPr="00995AE4">
        <w:rPr>
          <w:lang w:eastAsia="ru-RU"/>
        </w:rPr>
        <w:t>подтверждены</w:t>
      </w:r>
      <w:proofErr w:type="gramEnd"/>
      <w:r w:rsidRPr="00995AE4">
        <w:rPr>
          <w:lang w:eastAsia="ru-RU"/>
        </w:rPr>
        <w:t xml:space="preserve"> материалами мониторинга образовательных достижений и другими</w:t>
      </w:r>
    </w:p>
    <w:p w:rsidR="00E25C53" w:rsidRDefault="00E25C53" w:rsidP="00E25C53">
      <w:pPr>
        <w:autoSpaceDE w:val="0"/>
        <w:autoSpaceDN w:val="0"/>
        <w:adjustRightInd w:val="0"/>
        <w:rPr>
          <w:lang w:eastAsia="ru-RU"/>
        </w:rPr>
      </w:pPr>
      <w:r w:rsidRPr="00995AE4">
        <w:rPr>
          <w:lang w:eastAsia="ru-RU"/>
        </w:rPr>
        <w:t>объективными показателями.</w:t>
      </w:r>
    </w:p>
    <w:p w:rsidR="00ED75BB" w:rsidRPr="00995AE4" w:rsidRDefault="00ED75BB" w:rsidP="00E25C53">
      <w:pPr>
        <w:autoSpaceDE w:val="0"/>
        <w:autoSpaceDN w:val="0"/>
        <w:adjustRightInd w:val="0"/>
        <w:rPr>
          <w:lang w:eastAsia="ru-RU"/>
        </w:rPr>
      </w:pPr>
    </w:p>
    <w:p w:rsidR="00E25C53" w:rsidRPr="00995AE4" w:rsidRDefault="00E25C53" w:rsidP="00E25C53">
      <w:pPr>
        <w:autoSpaceDE w:val="0"/>
        <w:autoSpaceDN w:val="0"/>
        <w:adjustRightInd w:val="0"/>
        <w:rPr>
          <w:b/>
          <w:bCs/>
          <w:lang w:eastAsia="ru-RU"/>
        </w:rPr>
      </w:pPr>
      <w:r w:rsidRPr="00995AE4">
        <w:rPr>
          <w:b/>
          <w:bCs/>
          <w:lang w:eastAsia="ru-RU"/>
        </w:rPr>
        <w:t>Оценка результатов деятельности школы</w:t>
      </w:r>
    </w:p>
    <w:p w:rsidR="00E25C53" w:rsidRPr="00995AE4" w:rsidRDefault="00E25C53" w:rsidP="00E25C53">
      <w:pPr>
        <w:autoSpaceDE w:val="0"/>
        <w:autoSpaceDN w:val="0"/>
        <w:adjustRightInd w:val="0"/>
        <w:rPr>
          <w:lang w:eastAsia="ru-RU"/>
        </w:rPr>
      </w:pPr>
      <w:r w:rsidRPr="00995AE4">
        <w:rPr>
          <w:lang w:eastAsia="ru-RU"/>
        </w:rPr>
        <w:t>Оценка результатов деятельности школы осуществляется в ходе аккредитации, а</w:t>
      </w:r>
    </w:p>
    <w:p w:rsidR="00E25C53" w:rsidRPr="00995AE4" w:rsidRDefault="00E25C53" w:rsidP="00E25C53">
      <w:pPr>
        <w:autoSpaceDE w:val="0"/>
        <w:autoSpaceDN w:val="0"/>
        <w:adjustRightInd w:val="0"/>
        <w:rPr>
          <w:lang w:eastAsia="ru-RU"/>
        </w:rPr>
      </w:pPr>
      <w:r w:rsidRPr="00995AE4">
        <w:rPr>
          <w:lang w:eastAsia="ru-RU"/>
        </w:rPr>
        <w:t xml:space="preserve">также в рамках аттестации педагогических кадров. Она проводится на основе </w:t>
      </w:r>
      <w:proofErr w:type="spellStart"/>
      <w:r w:rsidRPr="00995AE4">
        <w:rPr>
          <w:lang w:eastAsia="ru-RU"/>
        </w:rPr>
        <w:t>результатовитоговой</w:t>
      </w:r>
      <w:proofErr w:type="spellEnd"/>
      <w:r w:rsidRPr="00995AE4">
        <w:rPr>
          <w:lang w:eastAsia="ru-RU"/>
        </w:rPr>
        <w:t xml:space="preserve"> оценки достижения учащимися планируемых результатов освоения </w:t>
      </w:r>
      <w:proofErr w:type="spellStart"/>
      <w:r w:rsidRPr="00995AE4">
        <w:rPr>
          <w:lang w:eastAsia="ru-RU"/>
        </w:rPr>
        <w:t>основнойобразовательной</w:t>
      </w:r>
      <w:proofErr w:type="spellEnd"/>
      <w:r w:rsidRPr="00995AE4">
        <w:rPr>
          <w:lang w:eastAsia="ru-RU"/>
        </w:rPr>
        <w:t xml:space="preserve"> программы ос</w:t>
      </w:r>
      <w:r w:rsidR="00515B69">
        <w:rPr>
          <w:lang w:eastAsia="ru-RU"/>
        </w:rPr>
        <w:t>новного общего образования с уче</w:t>
      </w:r>
      <w:r w:rsidRPr="00995AE4">
        <w:rPr>
          <w:lang w:eastAsia="ru-RU"/>
        </w:rPr>
        <w:t>том:</w:t>
      </w:r>
    </w:p>
    <w:p w:rsidR="00E25C53" w:rsidRPr="00995AE4" w:rsidRDefault="00E25C53" w:rsidP="00E25C53">
      <w:pPr>
        <w:autoSpaceDE w:val="0"/>
        <w:autoSpaceDN w:val="0"/>
        <w:adjustRightInd w:val="0"/>
        <w:rPr>
          <w:lang w:eastAsia="ru-RU"/>
        </w:rPr>
      </w:pPr>
      <w:proofErr w:type="gramStart"/>
      <w:r w:rsidRPr="00995AE4">
        <w:rPr>
          <w:lang w:eastAsia="ru-RU"/>
        </w:rPr>
        <w:t>■ результатов мониторинговых исследований разного уровня (федерального,</w:t>
      </w:r>
      <w:proofErr w:type="gramEnd"/>
    </w:p>
    <w:p w:rsidR="00E25C53" w:rsidRPr="00995AE4" w:rsidRDefault="00E25C53" w:rsidP="00E25C53">
      <w:pPr>
        <w:autoSpaceDE w:val="0"/>
        <w:autoSpaceDN w:val="0"/>
        <w:adjustRightInd w:val="0"/>
        <w:rPr>
          <w:lang w:eastAsia="ru-RU"/>
        </w:rPr>
      </w:pPr>
      <w:r w:rsidRPr="00995AE4">
        <w:rPr>
          <w:lang w:eastAsia="ru-RU"/>
        </w:rPr>
        <w:t>регионального, муниципального);</w:t>
      </w:r>
    </w:p>
    <w:p w:rsidR="00E25C53" w:rsidRPr="00995AE4" w:rsidRDefault="00E25C53" w:rsidP="00E25C53">
      <w:pPr>
        <w:autoSpaceDE w:val="0"/>
        <w:autoSpaceDN w:val="0"/>
        <w:adjustRightInd w:val="0"/>
        <w:rPr>
          <w:lang w:eastAsia="ru-RU"/>
        </w:rPr>
      </w:pPr>
      <w:r w:rsidRPr="00995AE4">
        <w:rPr>
          <w:lang w:eastAsia="ru-RU"/>
        </w:rPr>
        <w:t>■ условий реализации основной образовательной программы основного</w:t>
      </w:r>
    </w:p>
    <w:p w:rsidR="00E25C53" w:rsidRPr="00995AE4" w:rsidRDefault="00E25C53" w:rsidP="00E25C53">
      <w:pPr>
        <w:autoSpaceDE w:val="0"/>
        <w:autoSpaceDN w:val="0"/>
        <w:adjustRightInd w:val="0"/>
        <w:rPr>
          <w:lang w:eastAsia="ru-RU"/>
        </w:rPr>
      </w:pPr>
      <w:r w:rsidRPr="00995AE4">
        <w:rPr>
          <w:lang w:eastAsia="ru-RU"/>
        </w:rPr>
        <w:t>общего образования;</w:t>
      </w:r>
    </w:p>
    <w:p w:rsidR="00E25C53" w:rsidRPr="00995AE4" w:rsidRDefault="00E25C53" w:rsidP="00E25C53">
      <w:pPr>
        <w:autoSpaceDE w:val="0"/>
        <w:autoSpaceDN w:val="0"/>
        <w:adjustRightInd w:val="0"/>
        <w:rPr>
          <w:lang w:eastAsia="ru-RU"/>
        </w:rPr>
      </w:pPr>
      <w:r w:rsidRPr="00995AE4">
        <w:rPr>
          <w:lang w:eastAsia="ru-RU"/>
        </w:rPr>
        <w:t>■ особенностей контингента обучающихся.</w:t>
      </w:r>
    </w:p>
    <w:p w:rsidR="00E25C53" w:rsidRPr="00995AE4" w:rsidRDefault="00E25C53" w:rsidP="00E25C53">
      <w:pPr>
        <w:autoSpaceDE w:val="0"/>
        <w:autoSpaceDN w:val="0"/>
        <w:adjustRightInd w:val="0"/>
        <w:rPr>
          <w:i/>
          <w:iCs/>
          <w:lang w:eastAsia="ru-RU"/>
        </w:rPr>
      </w:pPr>
      <w:r w:rsidRPr="00995AE4">
        <w:rPr>
          <w:lang w:eastAsia="ru-RU"/>
        </w:rPr>
        <w:t xml:space="preserve">Предметом оценки в ходе данных процедур является также </w:t>
      </w:r>
      <w:r w:rsidRPr="00995AE4">
        <w:rPr>
          <w:i/>
          <w:iCs/>
          <w:lang w:eastAsia="ru-RU"/>
        </w:rPr>
        <w:t>текущая оценочная</w:t>
      </w:r>
    </w:p>
    <w:p w:rsidR="00E25C53" w:rsidRDefault="00E25C53" w:rsidP="00E25C53">
      <w:pPr>
        <w:autoSpaceDE w:val="0"/>
        <w:autoSpaceDN w:val="0"/>
        <w:adjustRightInd w:val="0"/>
        <w:rPr>
          <w:lang w:eastAsia="ru-RU"/>
        </w:rPr>
      </w:pPr>
      <w:r w:rsidRPr="00995AE4">
        <w:rPr>
          <w:i/>
          <w:iCs/>
          <w:lang w:eastAsia="ru-RU"/>
        </w:rPr>
        <w:t xml:space="preserve">деятельность </w:t>
      </w:r>
      <w:r w:rsidRPr="00995AE4">
        <w:rPr>
          <w:lang w:eastAsia="ru-RU"/>
        </w:rPr>
        <w:t xml:space="preserve">образовательных учреждений и педагогов и, в частности, </w:t>
      </w:r>
      <w:proofErr w:type="spellStart"/>
      <w:r w:rsidRPr="00995AE4">
        <w:rPr>
          <w:lang w:eastAsia="ru-RU"/>
        </w:rPr>
        <w:t>отслеживаниединамики</w:t>
      </w:r>
      <w:proofErr w:type="spellEnd"/>
      <w:r w:rsidRPr="00995AE4">
        <w:rPr>
          <w:lang w:eastAsia="ru-RU"/>
        </w:rPr>
        <w:t xml:space="preserve"> образовательных достижений выпускников основной школы </w:t>
      </w:r>
      <w:proofErr w:type="spellStart"/>
      <w:r w:rsidRPr="00995AE4">
        <w:rPr>
          <w:lang w:eastAsia="ru-RU"/>
        </w:rPr>
        <w:t>данногообразовательного</w:t>
      </w:r>
      <w:proofErr w:type="spellEnd"/>
      <w:r w:rsidRPr="00995AE4">
        <w:rPr>
          <w:lang w:eastAsia="ru-RU"/>
        </w:rPr>
        <w:t xml:space="preserve"> учреждения.</w:t>
      </w:r>
    </w:p>
    <w:p w:rsidR="001E3F57" w:rsidRDefault="001E3F57" w:rsidP="00E25C53">
      <w:pPr>
        <w:autoSpaceDE w:val="0"/>
        <w:autoSpaceDN w:val="0"/>
        <w:adjustRightInd w:val="0"/>
        <w:rPr>
          <w:lang w:eastAsia="ru-RU"/>
        </w:rPr>
      </w:pPr>
    </w:p>
    <w:p w:rsidR="00515B69" w:rsidRPr="002E5370" w:rsidRDefault="00CB08DA" w:rsidP="00CB08DA">
      <w:pPr>
        <w:rPr>
          <w:b/>
          <w:u w:val="single"/>
        </w:rPr>
      </w:pPr>
      <w:r w:rsidRPr="0029413E">
        <w:rPr>
          <w:lang w:eastAsia="ru-RU"/>
        </w:rPr>
        <w:t xml:space="preserve"> </w:t>
      </w:r>
      <w:r w:rsidR="002E5370" w:rsidRPr="002E5370">
        <w:rPr>
          <w:b/>
          <w:u w:val="single"/>
        </w:rPr>
        <w:t xml:space="preserve">1.3.8. </w:t>
      </w:r>
      <w:r w:rsidR="00665EAD" w:rsidRPr="002E5370">
        <w:rPr>
          <w:b/>
          <w:u w:val="single"/>
        </w:rPr>
        <w:t>АКТУАЛЬНОСТЬ</w:t>
      </w:r>
    </w:p>
    <w:p w:rsidR="00665EAD" w:rsidRPr="002E5370" w:rsidRDefault="0020538E" w:rsidP="00515B69">
      <w:pPr>
        <w:jc w:val="center"/>
        <w:rPr>
          <w:b/>
          <w:u w:val="single"/>
        </w:rPr>
      </w:pPr>
      <w:r w:rsidRPr="002E5370">
        <w:rPr>
          <w:b/>
          <w:u w:val="single"/>
        </w:rPr>
        <w:t>И</w:t>
      </w:r>
      <w:r w:rsidR="00665EAD" w:rsidRPr="002E5370">
        <w:rPr>
          <w:b/>
          <w:u w:val="single"/>
        </w:rPr>
        <w:t>зменения</w:t>
      </w:r>
      <w:r>
        <w:rPr>
          <w:b/>
          <w:u w:val="single"/>
        </w:rPr>
        <w:t xml:space="preserve"> предполагаемых</w:t>
      </w:r>
      <w:r w:rsidR="00665EAD" w:rsidRPr="002E5370">
        <w:rPr>
          <w:b/>
          <w:u w:val="single"/>
        </w:rPr>
        <w:t xml:space="preserve"> подходов к оцениванию</w:t>
      </w:r>
      <w:r>
        <w:rPr>
          <w:b/>
          <w:u w:val="single"/>
        </w:rPr>
        <w:t xml:space="preserve"> в 5</w:t>
      </w:r>
      <w:r w:rsidR="00661443">
        <w:rPr>
          <w:b/>
          <w:u w:val="single"/>
        </w:rPr>
        <w:t>-9 классах</w:t>
      </w:r>
      <w:r>
        <w:rPr>
          <w:b/>
          <w:u w:val="single"/>
        </w:rPr>
        <w:t xml:space="preserve"> МБОУ СОШ №42</w:t>
      </w:r>
      <w:r w:rsidR="00661443">
        <w:rPr>
          <w:b/>
          <w:u w:val="single"/>
        </w:rPr>
        <w:t xml:space="preserve"> в соответствии с ФГОС в 2019-2020</w:t>
      </w:r>
      <w:r w:rsidR="00A07829" w:rsidRPr="002E5370">
        <w:rPr>
          <w:b/>
          <w:u w:val="single"/>
        </w:rPr>
        <w:t xml:space="preserve"> учебном году</w:t>
      </w:r>
    </w:p>
    <w:p w:rsidR="00665EAD" w:rsidRPr="005A5CE8" w:rsidRDefault="00665EAD" w:rsidP="0054057A">
      <w:pPr>
        <w:ind w:firstLine="708"/>
      </w:pPr>
      <w:r w:rsidRPr="005A5CE8">
        <w:t xml:space="preserve">Введение </w:t>
      </w:r>
      <w:r w:rsidR="00C76099" w:rsidRPr="005A5CE8">
        <w:t>нового Федерального образовательного стан</w:t>
      </w:r>
      <w:r w:rsidR="00A07829" w:rsidRPr="005A5CE8">
        <w:t>дарта на ступени основной школы</w:t>
      </w:r>
      <w:r w:rsidR="00C76099" w:rsidRPr="005A5CE8">
        <w:t>, предъявляющего новые требования к результатам освоения учащимися образовательной программ</w:t>
      </w:r>
      <w:r w:rsidR="005A5CE8" w:rsidRPr="005A5CE8">
        <w:t>ы</w:t>
      </w:r>
      <w:r w:rsidR="00C76099" w:rsidRPr="005A5CE8">
        <w:t xml:space="preserve">, повлекло за собой изменение подходов к оцениванию учебных результатов школьников. Для эффективного оценивания </w:t>
      </w:r>
      <w:r w:rsidR="001A25C9" w:rsidRPr="005A5CE8">
        <w:t xml:space="preserve">учебных достижений учащегося необходимо комплексно применять формирующее и </w:t>
      </w:r>
      <w:proofErr w:type="spellStart"/>
      <w:r w:rsidR="001A25C9" w:rsidRPr="005A5CE8">
        <w:t>суммативное</w:t>
      </w:r>
      <w:proofErr w:type="spellEnd"/>
      <w:r w:rsidR="001A25C9" w:rsidRPr="005A5CE8">
        <w:t xml:space="preserve"> оценивание.</w:t>
      </w:r>
    </w:p>
    <w:p w:rsidR="00A07829" w:rsidRPr="005A5CE8" w:rsidRDefault="001A25C9">
      <w:r w:rsidRPr="005A5CE8">
        <w:t>В связ</w:t>
      </w:r>
      <w:r w:rsidR="0020538E">
        <w:t>и с этим учителям-предметникам МБОУСОШ №42</w:t>
      </w:r>
      <w:r w:rsidRPr="005A5CE8">
        <w:t xml:space="preserve"> рекомендовано при разработке рабочей про</w:t>
      </w:r>
      <w:r w:rsidR="00ED75BB" w:rsidRPr="005A5CE8">
        <w:t xml:space="preserve">граммы для </w:t>
      </w:r>
      <w:proofErr w:type="gramStart"/>
      <w:r w:rsidR="00ED75BB" w:rsidRPr="005A5CE8">
        <w:t>обучающихся</w:t>
      </w:r>
      <w:proofErr w:type="gramEnd"/>
      <w:r w:rsidR="00ED75BB" w:rsidRPr="005A5CE8">
        <w:t xml:space="preserve"> 5</w:t>
      </w:r>
      <w:r w:rsidR="00661443">
        <w:t>-9</w:t>
      </w:r>
      <w:r w:rsidR="00ED75BB" w:rsidRPr="005A5CE8">
        <w:t xml:space="preserve"> </w:t>
      </w:r>
      <w:proofErr w:type="spellStart"/>
      <w:r w:rsidR="00ED75BB" w:rsidRPr="005A5CE8">
        <w:t>кл</w:t>
      </w:r>
      <w:r w:rsidR="00661443">
        <w:t>ассов</w:t>
      </w:r>
      <w:r w:rsidRPr="005A5CE8">
        <w:t>спланировать</w:t>
      </w:r>
      <w:proofErr w:type="spellEnd"/>
      <w:r w:rsidRPr="005A5CE8">
        <w:t xml:space="preserve"> и распредели</w:t>
      </w:r>
      <w:r w:rsidR="009B7477" w:rsidRPr="005A5CE8">
        <w:t>ть образовательные результаты (</w:t>
      </w:r>
      <w:r w:rsidRPr="005A5CE8">
        <w:t xml:space="preserve">предметные, </w:t>
      </w:r>
      <w:proofErr w:type="spellStart"/>
      <w:r w:rsidRPr="005A5CE8">
        <w:t>метапредметные</w:t>
      </w:r>
      <w:proofErr w:type="spellEnd"/>
      <w:r w:rsidRPr="005A5CE8">
        <w:t xml:space="preserve"> и личностные)  по  учебным темам.</w:t>
      </w:r>
    </w:p>
    <w:p w:rsidR="00A07829" w:rsidRPr="005A5CE8" w:rsidRDefault="00A07829">
      <w:r w:rsidRPr="005A5CE8">
        <w:t xml:space="preserve">Учитель самостоятельно может разработать оценку работы </w:t>
      </w:r>
      <w:proofErr w:type="gramStart"/>
      <w:r w:rsidRPr="005A5CE8">
        <w:t>обучающегося</w:t>
      </w:r>
      <w:proofErr w:type="gramEnd"/>
    </w:p>
    <w:p w:rsidR="00A07829" w:rsidRPr="005A5CE8" w:rsidRDefault="00A07829" w:rsidP="00E1547D">
      <w:pPr>
        <w:pStyle w:val="aff0"/>
        <w:numPr>
          <w:ilvl w:val="0"/>
          <w:numId w:val="2"/>
        </w:numPr>
        <w:rPr>
          <w:b/>
          <w:sz w:val="28"/>
          <w:szCs w:val="28"/>
          <w:u w:val="single"/>
        </w:rPr>
      </w:pPr>
      <w:r w:rsidRPr="005A5CE8">
        <w:rPr>
          <w:b/>
          <w:sz w:val="28"/>
          <w:szCs w:val="28"/>
          <w:u w:val="single"/>
        </w:rPr>
        <w:t>Оцени</w:t>
      </w:r>
      <w:r w:rsidR="009B7477" w:rsidRPr="005A5CE8">
        <w:rPr>
          <w:b/>
          <w:sz w:val="28"/>
          <w:szCs w:val="28"/>
          <w:u w:val="single"/>
        </w:rPr>
        <w:t xml:space="preserve">вание по итогам изучения темы </w:t>
      </w:r>
      <w:proofErr w:type="gramStart"/>
      <w:r w:rsidR="009B7477" w:rsidRPr="005A5CE8">
        <w:rPr>
          <w:b/>
          <w:sz w:val="28"/>
          <w:szCs w:val="28"/>
          <w:u w:val="single"/>
        </w:rPr>
        <w:t xml:space="preserve">( </w:t>
      </w:r>
      <w:proofErr w:type="spellStart"/>
      <w:proofErr w:type="gramEnd"/>
      <w:r w:rsidRPr="005A5CE8">
        <w:rPr>
          <w:b/>
          <w:sz w:val="28"/>
          <w:szCs w:val="28"/>
          <w:u w:val="single"/>
        </w:rPr>
        <w:t>подтемы</w:t>
      </w:r>
      <w:proofErr w:type="spellEnd"/>
      <w:r w:rsidRPr="005A5CE8">
        <w:rPr>
          <w:b/>
          <w:sz w:val="28"/>
          <w:szCs w:val="28"/>
          <w:u w:val="single"/>
        </w:rPr>
        <w:t>, блока, раздела, параграфа)</w:t>
      </w:r>
    </w:p>
    <w:p w:rsidR="001A25C9" w:rsidRPr="005A5CE8" w:rsidRDefault="00A07829" w:rsidP="00A07829">
      <w:pPr>
        <w:pStyle w:val="aff0"/>
        <w:rPr>
          <w:sz w:val="28"/>
          <w:szCs w:val="28"/>
        </w:rPr>
      </w:pPr>
      <w:r w:rsidRPr="005A5CE8">
        <w:rPr>
          <w:sz w:val="28"/>
          <w:szCs w:val="28"/>
        </w:rPr>
        <w:lastRenderedPageBreak/>
        <w:t>Например, «Оцениван</w:t>
      </w:r>
      <w:r w:rsidR="00ED75BB" w:rsidRPr="005A5CE8">
        <w:rPr>
          <w:sz w:val="28"/>
          <w:szCs w:val="28"/>
        </w:rPr>
        <w:t>ие умения работать с текстом» (литература)</w:t>
      </w:r>
      <w:r w:rsidRPr="005A5CE8">
        <w:rPr>
          <w:sz w:val="28"/>
          <w:szCs w:val="28"/>
        </w:rPr>
        <w:t>, «Рассуждение по образцу», «Одноминутное эссе</w:t>
      </w:r>
      <w:proofErr w:type="gramStart"/>
      <w:r w:rsidRPr="005A5CE8">
        <w:rPr>
          <w:sz w:val="28"/>
          <w:szCs w:val="28"/>
        </w:rPr>
        <w:t>»</w:t>
      </w:r>
      <w:r w:rsidR="00ED75BB" w:rsidRPr="005A5CE8">
        <w:rPr>
          <w:sz w:val="28"/>
          <w:szCs w:val="28"/>
        </w:rPr>
        <w:t>(</w:t>
      </w:r>
      <w:proofErr w:type="gramEnd"/>
      <w:r w:rsidRPr="005A5CE8">
        <w:rPr>
          <w:sz w:val="28"/>
          <w:szCs w:val="28"/>
        </w:rPr>
        <w:t xml:space="preserve">Что самое главное ты узнал на </w:t>
      </w:r>
      <w:proofErr w:type="spellStart"/>
      <w:r w:rsidRPr="005A5CE8">
        <w:rPr>
          <w:sz w:val="28"/>
          <w:szCs w:val="28"/>
        </w:rPr>
        <w:t>уроке?Какой</w:t>
      </w:r>
      <w:proofErr w:type="spellEnd"/>
      <w:r w:rsidRPr="005A5CE8">
        <w:rPr>
          <w:sz w:val="28"/>
          <w:szCs w:val="28"/>
        </w:rPr>
        <w:t xml:space="preserve"> материал для тебя остался непонятным?), «Аффективный опросник»</w:t>
      </w:r>
    </w:p>
    <w:p w:rsidR="00A07829" w:rsidRPr="005A5CE8" w:rsidRDefault="00A07829" w:rsidP="00E1547D">
      <w:pPr>
        <w:pStyle w:val="aff0"/>
        <w:numPr>
          <w:ilvl w:val="0"/>
          <w:numId w:val="2"/>
        </w:numPr>
        <w:rPr>
          <w:b/>
          <w:sz w:val="28"/>
          <w:szCs w:val="28"/>
          <w:u w:val="single"/>
        </w:rPr>
      </w:pPr>
      <w:r w:rsidRPr="005A5CE8">
        <w:rPr>
          <w:b/>
          <w:sz w:val="28"/>
          <w:szCs w:val="28"/>
          <w:u w:val="single"/>
        </w:rPr>
        <w:t xml:space="preserve">Оценивание в ходе урока </w:t>
      </w:r>
    </w:p>
    <w:p w:rsidR="00A07829" w:rsidRPr="005A5CE8" w:rsidRDefault="0020538E" w:rsidP="00A07829">
      <w:pPr>
        <w:pStyle w:val="aff0"/>
        <w:rPr>
          <w:sz w:val="28"/>
          <w:szCs w:val="28"/>
        </w:rPr>
      </w:pPr>
      <w:r>
        <w:rPr>
          <w:sz w:val="28"/>
          <w:szCs w:val="28"/>
        </w:rPr>
        <w:t>В МБОУСОШ №42</w:t>
      </w:r>
      <w:r w:rsidR="00661443">
        <w:rPr>
          <w:sz w:val="28"/>
          <w:szCs w:val="28"/>
        </w:rPr>
        <w:t>им.Х.Мамсурова</w:t>
      </w:r>
      <w:r w:rsidR="00ED75BB" w:rsidRPr="005A5CE8">
        <w:rPr>
          <w:sz w:val="28"/>
          <w:szCs w:val="28"/>
        </w:rPr>
        <w:t xml:space="preserve"> (</w:t>
      </w:r>
      <w:r w:rsidR="00EB50EF" w:rsidRPr="005A5CE8">
        <w:rPr>
          <w:sz w:val="28"/>
          <w:szCs w:val="28"/>
        </w:rPr>
        <w:t xml:space="preserve">учитывая специфику контингента: </w:t>
      </w:r>
      <w:r>
        <w:rPr>
          <w:sz w:val="28"/>
          <w:szCs w:val="28"/>
        </w:rPr>
        <w:t>дети-инвалиды</w:t>
      </w:r>
      <w:r w:rsidR="00EB50EF" w:rsidRPr="005A5CE8">
        <w:rPr>
          <w:sz w:val="28"/>
          <w:szCs w:val="28"/>
        </w:rPr>
        <w:t>)</w:t>
      </w:r>
      <w:r w:rsidR="00A07829" w:rsidRPr="005A5CE8">
        <w:rPr>
          <w:sz w:val="28"/>
          <w:szCs w:val="28"/>
        </w:rPr>
        <w:t xml:space="preserve"> можно использовать методику «Речевые образцы»</w:t>
      </w:r>
      <w:r w:rsidR="00EB50EF" w:rsidRPr="005A5CE8">
        <w:rPr>
          <w:sz w:val="28"/>
          <w:szCs w:val="28"/>
        </w:rPr>
        <w:t>, «Поиск ошибки»</w:t>
      </w:r>
    </w:p>
    <w:p w:rsidR="00EB50EF" w:rsidRPr="005A5CE8" w:rsidRDefault="00EB50EF" w:rsidP="00A07829">
      <w:pPr>
        <w:pStyle w:val="aff0"/>
        <w:rPr>
          <w:sz w:val="28"/>
          <w:szCs w:val="28"/>
        </w:rPr>
      </w:pPr>
    </w:p>
    <w:p w:rsidR="00412621" w:rsidRPr="005A5CE8" w:rsidRDefault="00412621" w:rsidP="00EB50EF"/>
    <w:p w:rsidR="00412621" w:rsidRDefault="00412621" w:rsidP="00A62F94">
      <w:pPr>
        <w:autoSpaceDE w:val="0"/>
        <w:autoSpaceDN w:val="0"/>
        <w:adjustRightInd w:val="0"/>
        <w:rPr>
          <w:rFonts w:ascii="Times New Roman,Bold" w:hAnsi="Times New Roman,Bold" w:cs="Times New Roman,Bold"/>
          <w:b/>
          <w:bCs/>
          <w:color w:val="000000"/>
        </w:rPr>
      </w:pPr>
      <w:r w:rsidRPr="00D17BE4">
        <w:rPr>
          <w:rFonts w:ascii="Arial" w:hAnsi="Arial" w:cs="Arial"/>
          <w:b/>
          <w:bCs/>
          <w:color w:val="000000"/>
        </w:rPr>
        <w:t xml:space="preserve">2. </w:t>
      </w:r>
      <w:r w:rsidRPr="00D17BE4">
        <w:rPr>
          <w:rFonts w:ascii="Times New Roman,Bold" w:hAnsi="Times New Roman,Bold" w:cs="Times New Roman,Bold"/>
          <w:b/>
          <w:bCs/>
          <w:color w:val="000000"/>
        </w:rPr>
        <w:t>Содержательный раздел</w:t>
      </w:r>
    </w:p>
    <w:p w:rsidR="00412621" w:rsidRPr="00D17BE4" w:rsidRDefault="00412621" w:rsidP="00412621">
      <w:pPr>
        <w:autoSpaceDE w:val="0"/>
        <w:autoSpaceDN w:val="0"/>
        <w:adjustRightInd w:val="0"/>
        <w:jc w:val="center"/>
        <w:rPr>
          <w:rFonts w:ascii="Times New Roman,Bold" w:hAnsi="Times New Roman,Bold" w:cs="Times New Roman,Bold"/>
          <w:b/>
          <w:bCs/>
          <w:color w:val="000000"/>
        </w:rPr>
      </w:pPr>
    </w:p>
    <w:p w:rsidR="00412621" w:rsidRPr="00D17BE4" w:rsidRDefault="002E5370" w:rsidP="00412621">
      <w:pPr>
        <w:autoSpaceDE w:val="0"/>
        <w:autoSpaceDN w:val="0"/>
        <w:adjustRightInd w:val="0"/>
        <w:jc w:val="center"/>
        <w:rPr>
          <w:rFonts w:ascii="Times New Roman,Bold" w:hAnsi="Times New Roman,Bold" w:cs="Times New Roman,Bold"/>
          <w:b/>
          <w:bCs/>
          <w:color w:val="000000"/>
        </w:rPr>
      </w:pPr>
      <w:r>
        <w:rPr>
          <w:b/>
          <w:bCs/>
          <w:color w:val="000000"/>
        </w:rPr>
        <w:t>2.1.</w:t>
      </w:r>
      <w:r w:rsidR="00412621" w:rsidRPr="00D17BE4">
        <w:rPr>
          <w:rFonts w:ascii="Times New Roman,Bold" w:hAnsi="Times New Roman,Bold" w:cs="Times New Roman,Bold"/>
          <w:b/>
          <w:bCs/>
          <w:color w:val="000000"/>
        </w:rPr>
        <w:t>Программа формирования и развития универсальных учебных действий у</w:t>
      </w:r>
    </w:p>
    <w:p w:rsidR="00412621" w:rsidRPr="00D17BE4" w:rsidRDefault="00412621" w:rsidP="00412621">
      <w:pPr>
        <w:autoSpaceDE w:val="0"/>
        <w:autoSpaceDN w:val="0"/>
        <w:adjustRightInd w:val="0"/>
        <w:jc w:val="center"/>
        <w:rPr>
          <w:rFonts w:ascii="Times New Roman,Bold" w:hAnsi="Times New Roman,Bold" w:cs="Times New Roman,Bold"/>
          <w:b/>
          <w:bCs/>
          <w:color w:val="000000"/>
        </w:rPr>
      </w:pPr>
      <w:proofErr w:type="gramStart"/>
      <w:r w:rsidRPr="00D17BE4">
        <w:rPr>
          <w:rFonts w:ascii="Times New Roman,Bold" w:hAnsi="Times New Roman,Bold" w:cs="Times New Roman,Bold"/>
          <w:b/>
          <w:bCs/>
          <w:color w:val="000000"/>
        </w:rPr>
        <w:t>обучающихся</w:t>
      </w:r>
      <w:proofErr w:type="gramEnd"/>
      <w:r w:rsidRPr="00D17BE4">
        <w:rPr>
          <w:rFonts w:ascii="Times New Roman,Bold" w:hAnsi="Times New Roman,Bold" w:cs="Times New Roman,Bold"/>
          <w:b/>
          <w:bCs/>
          <w:color w:val="000000"/>
        </w:rPr>
        <w:t xml:space="preserve"> на ступени основного общего образования</w:t>
      </w:r>
    </w:p>
    <w:p w:rsidR="00412621" w:rsidRPr="00D17BE4" w:rsidRDefault="00952FDF" w:rsidP="00412621">
      <w:pPr>
        <w:autoSpaceDE w:val="0"/>
        <w:autoSpaceDN w:val="0"/>
        <w:adjustRightInd w:val="0"/>
        <w:jc w:val="center"/>
        <w:rPr>
          <w:rFonts w:ascii="Times New Roman,Bold" w:hAnsi="Times New Roman,Bold" w:cs="Times New Roman,Bold"/>
          <w:b/>
          <w:bCs/>
          <w:color w:val="000000"/>
        </w:rPr>
      </w:pPr>
      <w:r>
        <w:rPr>
          <w:b/>
          <w:bCs/>
          <w:color w:val="000000"/>
        </w:rPr>
        <w:t>(5</w:t>
      </w:r>
      <w:r w:rsidR="00371526">
        <w:rPr>
          <w:b/>
          <w:bCs/>
          <w:color w:val="000000"/>
        </w:rPr>
        <w:t>-9</w:t>
      </w:r>
      <w:r w:rsidR="00412621" w:rsidRPr="00D17BE4">
        <w:rPr>
          <w:rFonts w:ascii="Times New Roman,Bold" w:hAnsi="Times New Roman,Bold" w:cs="Times New Roman,Bold"/>
          <w:b/>
          <w:bCs/>
          <w:color w:val="000000"/>
        </w:rPr>
        <w:t>класс</w:t>
      </w:r>
      <w:r w:rsidR="00371526">
        <w:rPr>
          <w:rFonts w:ascii="Times New Roman,Bold" w:hAnsi="Times New Roman,Bold" w:cs="Times New Roman,Bold"/>
          <w:b/>
          <w:bCs/>
          <w:color w:val="000000"/>
        </w:rPr>
        <w:t>ы</w:t>
      </w:r>
      <w:r w:rsidR="00412621" w:rsidRPr="00D17BE4">
        <w:rPr>
          <w:rFonts w:ascii="Times New Roman,Bold" w:hAnsi="Times New Roman,Bold" w:cs="Times New Roman,Bold"/>
          <w:b/>
          <w:bCs/>
          <w:color w:val="000000"/>
        </w:rPr>
        <w:t>)</w:t>
      </w:r>
    </w:p>
    <w:p w:rsidR="00412621" w:rsidRPr="00281202" w:rsidRDefault="00412621" w:rsidP="00412621">
      <w:pPr>
        <w:autoSpaceDE w:val="0"/>
        <w:autoSpaceDN w:val="0"/>
        <w:adjustRightInd w:val="0"/>
        <w:rPr>
          <w:color w:val="000000"/>
        </w:rPr>
      </w:pPr>
      <w:r w:rsidRPr="00D17BE4">
        <w:rPr>
          <w:b/>
          <w:bCs/>
          <w:color w:val="000000"/>
        </w:rPr>
        <w:t>2.1.1</w:t>
      </w:r>
      <w:r w:rsidRPr="00281202">
        <w:rPr>
          <w:b/>
          <w:bCs/>
          <w:color w:val="000000"/>
        </w:rPr>
        <w:t>. Пояснительная записка</w:t>
      </w:r>
      <w:r w:rsidRPr="00281202">
        <w:rPr>
          <w:color w:val="000000"/>
        </w:rPr>
        <w:t>.</w:t>
      </w:r>
    </w:p>
    <w:p w:rsidR="00412621" w:rsidRPr="00D17BE4" w:rsidRDefault="00412621" w:rsidP="004B082C">
      <w:pPr>
        <w:autoSpaceDE w:val="0"/>
        <w:autoSpaceDN w:val="0"/>
        <w:adjustRightInd w:val="0"/>
        <w:ind w:firstLine="708"/>
        <w:rPr>
          <w:color w:val="000000"/>
        </w:rPr>
      </w:pPr>
      <w:r w:rsidRPr="00D17BE4">
        <w:rPr>
          <w:color w:val="000000"/>
        </w:rPr>
        <w:t>Программа составлена на основе требований федерального государственного</w:t>
      </w:r>
    </w:p>
    <w:p w:rsidR="00412621" w:rsidRPr="00D17BE4" w:rsidRDefault="00412621" w:rsidP="00412621">
      <w:pPr>
        <w:autoSpaceDE w:val="0"/>
        <w:autoSpaceDN w:val="0"/>
        <w:adjustRightInd w:val="0"/>
        <w:rPr>
          <w:color w:val="000000"/>
        </w:rPr>
      </w:pPr>
      <w:r w:rsidRPr="00D17BE4">
        <w:rPr>
          <w:color w:val="000000"/>
        </w:rPr>
        <w:t xml:space="preserve">образовательного стандарта. </w:t>
      </w:r>
    </w:p>
    <w:p w:rsidR="00412621" w:rsidRPr="00D17BE4" w:rsidRDefault="00412621" w:rsidP="004B082C">
      <w:pPr>
        <w:pStyle w:val="af6"/>
        <w:widowControl w:val="0"/>
        <w:tabs>
          <w:tab w:val="num" w:pos="993"/>
        </w:tabs>
        <w:spacing w:before="0" w:beforeAutospacing="0" w:after="0" w:afterAutospacing="0" w:line="360" w:lineRule="auto"/>
        <w:textAlignment w:val="baseline"/>
        <w:rPr>
          <w:color w:val="000000"/>
          <w:sz w:val="28"/>
          <w:szCs w:val="28"/>
        </w:rPr>
      </w:pPr>
      <w:proofErr w:type="gramStart"/>
      <w:r w:rsidRPr="00D17BE4">
        <w:rPr>
          <w:color w:val="000000"/>
          <w:sz w:val="28"/>
          <w:szCs w:val="28"/>
        </w:rPr>
        <w:t>Программа в части, р</w:t>
      </w:r>
      <w:r w:rsidR="00952FDF">
        <w:rPr>
          <w:color w:val="000000"/>
          <w:sz w:val="28"/>
          <w:szCs w:val="28"/>
        </w:rPr>
        <w:t>ассчитанной на школьников 5-</w:t>
      </w:r>
      <w:r w:rsidR="00371526">
        <w:rPr>
          <w:color w:val="000000"/>
          <w:sz w:val="28"/>
          <w:szCs w:val="28"/>
        </w:rPr>
        <w:t>9</w:t>
      </w:r>
      <w:r w:rsidR="00952FDF">
        <w:rPr>
          <w:color w:val="000000"/>
          <w:sz w:val="28"/>
          <w:szCs w:val="28"/>
        </w:rPr>
        <w:t>х</w:t>
      </w:r>
      <w:r w:rsidRPr="00D17BE4">
        <w:rPr>
          <w:color w:val="000000"/>
          <w:sz w:val="28"/>
          <w:szCs w:val="28"/>
        </w:rPr>
        <w:t xml:space="preserve"> классов, направлена на </w:t>
      </w:r>
      <w:proofErr w:type="spellStart"/>
      <w:r w:rsidRPr="00D17BE4">
        <w:rPr>
          <w:color w:val="000000"/>
          <w:sz w:val="28"/>
          <w:szCs w:val="28"/>
        </w:rPr>
        <w:t>формированиеи</w:t>
      </w:r>
      <w:proofErr w:type="spellEnd"/>
      <w:r w:rsidRPr="00D17BE4">
        <w:rPr>
          <w:color w:val="000000"/>
          <w:sz w:val="28"/>
          <w:szCs w:val="28"/>
        </w:rPr>
        <w:t xml:space="preserve"> развитие у обучающихся универсальных учебных действий</w:t>
      </w:r>
      <w:r>
        <w:rPr>
          <w:color w:val="000000"/>
          <w:sz w:val="28"/>
          <w:szCs w:val="28"/>
        </w:rPr>
        <w:t xml:space="preserve">, учитывая </w:t>
      </w:r>
      <w:r w:rsidRPr="0074495D">
        <w:rPr>
          <w:sz w:val="28"/>
          <w:szCs w:val="28"/>
        </w:rPr>
        <w:t xml:space="preserve"> состав детей с особыми образовательными потребностями, в том числе</w:t>
      </w:r>
      <w:r w:rsidRPr="0074495D">
        <w:rPr>
          <w:rStyle w:val="Zag11"/>
          <w:rFonts w:eastAsia="@Arial Unicode MS"/>
          <w:sz w:val="28"/>
          <w:szCs w:val="28"/>
        </w:rPr>
        <w:t xml:space="preserve">, </w:t>
      </w:r>
      <w:r w:rsidRPr="0074495D">
        <w:rPr>
          <w:sz w:val="28"/>
          <w:szCs w:val="28"/>
        </w:rPr>
        <w:t xml:space="preserve">детей с ОВЗ, </w:t>
      </w:r>
      <w:r>
        <w:rPr>
          <w:sz w:val="28"/>
          <w:szCs w:val="28"/>
        </w:rPr>
        <w:t>детей-инва</w:t>
      </w:r>
      <w:r w:rsidR="00D56569">
        <w:rPr>
          <w:sz w:val="28"/>
          <w:szCs w:val="28"/>
        </w:rPr>
        <w:t>лидов в контингенте обучающихся</w:t>
      </w:r>
      <w:r>
        <w:rPr>
          <w:sz w:val="28"/>
          <w:szCs w:val="28"/>
        </w:rPr>
        <w:t xml:space="preserve">, </w:t>
      </w:r>
      <w:r w:rsidRPr="0074495D">
        <w:rPr>
          <w:sz w:val="28"/>
          <w:szCs w:val="28"/>
        </w:rPr>
        <w:t>а также возможности построения их индивидуал</w:t>
      </w:r>
      <w:r>
        <w:rPr>
          <w:sz w:val="28"/>
          <w:szCs w:val="28"/>
        </w:rPr>
        <w:t>ьных образовательных траекторий.</w:t>
      </w:r>
      <w:proofErr w:type="gramEnd"/>
    </w:p>
    <w:p w:rsidR="00412621" w:rsidRPr="00D17BE4" w:rsidRDefault="00412621" w:rsidP="00412621">
      <w:pPr>
        <w:autoSpaceDE w:val="0"/>
        <w:autoSpaceDN w:val="0"/>
        <w:adjustRightInd w:val="0"/>
        <w:rPr>
          <w:color w:val="000000"/>
        </w:rPr>
      </w:pPr>
      <w:r w:rsidRPr="00D17BE4">
        <w:rPr>
          <w:color w:val="000000"/>
        </w:rPr>
        <w:t>Программа формирования и развития УУД определяет:</w:t>
      </w:r>
    </w:p>
    <w:p w:rsidR="00412621" w:rsidRPr="00D17BE4" w:rsidRDefault="00412621" w:rsidP="00412621">
      <w:pPr>
        <w:autoSpaceDE w:val="0"/>
        <w:autoSpaceDN w:val="0"/>
        <w:adjustRightInd w:val="0"/>
        <w:rPr>
          <w:color w:val="000000"/>
        </w:rPr>
      </w:pPr>
      <w:r w:rsidRPr="00D17BE4">
        <w:rPr>
          <w:color w:val="000000"/>
        </w:rPr>
        <w:t xml:space="preserve">■ цели и задачи взаимодействия педагогов и обучающихся по формированию и </w:t>
      </w:r>
      <w:proofErr w:type="spellStart"/>
      <w:r w:rsidRPr="00D17BE4">
        <w:rPr>
          <w:color w:val="000000"/>
        </w:rPr>
        <w:t>развитиюуниверсальных</w:t>
      </w:r>
      <w:proofErr w:type="spellEnd"/>
      <w:r w:rsidRPr="00D17BE4">
        <w:rPr>
          <w:color w:val="000000"/>
        </w:rPr>
        <w:t xml:space="preserve"> учебных действий в основной школе, описание основных </w:t>
      </w:r>
      <w:proofErr w:type="spellStart"/>
      <w:r w:rsidRPr="00D17BE4">
        <w:rPr>
          <w:color w:val="000000"/>
        </w:rPr>
        <w:t>подходов</w:t>
      </w:r>
      <w:proofErr w:type="gramStart"/>
      <w:r w:rsidRPr="00D17BE4">
        <w:rPr>
          <w:color w:val="000000"/>
        </w:rPr>
        <w:t>,о</w:t>
      </w:r>
      <w:proofErr w:type="gramEnd"/>
      <w:r w:rsidRPr="00D17BE4">
        <w:rPr>
          <w:color w:val="000000"/>
        </w:rPr>
        <w:t>беспечивающих</w:t>
      </w:r>
      <w:proofErr w:type="spellEnd"/>
      <w:r w:rsidRPr="00D17BE4">
        <w:rPr>
          <w:color w:val="000000"/>
        </w:rPr>
        <w:t xml:space="preserve"> эффективное их усвоение обучающимися, взаимосвязи </w:t>
      </w:r>
      <w:proofErr w:type="spellStart"/>
      <w:r w:rsidRPr="00D17BE4">
        <w:rPr>
          <w:color w:val="000000"/>
        </w:rPr>
        <w:t>содержанияурочной</w:t>
      </w:r>
      <w:proofErr w:type="spellEnd"/>
      <w:r w:rsidRPr="00D17BE4">
        <w:rPr>
          <w:color w:val="000000"/>
        </w:rPr>
        <w:t xml:space="preserve"> и внеурочной деятельности обучающихся по развитию УУД;</w:t>
      </w:r>
    </w:p>
    <w:p w:rsidR="00412621" w:rsidRPr="00D17BE4" w:rsidRDefault="00412621" w:rsidP="00412621">
      <w:pPr>
        <w:autoSpaceDE w:val="0"/>
        <w:autoSpaceDN w:val="0"/>
        <w:adjustRightInd w:val="0"/>
        <w:rPr>
          <w:color w:val="000000"/>
        </w:rPr>
      </w:pPr>
      <w:r w:rsidRPr="00D17BE4">
        <w:rPr>
          <w:color w:val="000000"/>
        </w:rPr>
        <w:t xml:space="preserve">■ планируемые результаты усвоения обучающимися познавательных, регулятивных </w:t>
      </w:r>
      <w:proofErr w:type="spellStart"/>
      <w:r w:rsidRPr="00D17BE4">
        <w:rPr>
          <w:color w:val="000000"/>
        </w:rPr>
        <w:t>икоммуникативных</w:t>
      </w:r>
      <w:proofErr w:type="spellEnd"/>
      <w:r w:rsidRPr="00D17BE4">
        <w:rPr>
          <w:color w:val="000000"/>
        </w:rPr>
        <w:t xml:space="preserve"> универсальных учебных действий, показатели уровней и </w:t>
      </w:r>
      <w:proofErr w:type="spellStart"/>
      <w:r w:rsidRPr="00D17BE4">
        <w:rPr>
          <w:color w:val="000000"/>
        </w:rPr>
        <w:t>степенивладения</w:t>
      </w:r>
      <w:proofErr w:type="spellEnd"/>
      <w:r w:rsidRPr="00D17BE4">
        <w:rPr>
          <w:color w:val="000000"/>
        </w:rPr>
        <w:t xml:space="preserve"> ими, их взаимосвязь с другими результатами освоения </w:t>
      </w:r>
      <w:proofErr w:type="gramStart"/>
      <w:r w:rsidRPr="00D17BE4">
        <w:rPr>
          <w:color w:val="000000"/>
        </w:rPr>
        <w:t>основной</w:t>
      </w:r>
      <w:proofErr w:type="gramEnd"/>
      <w:r w:rsidRPr="00D17BE4">
        <w:rPr>
          <w:color w:val="000000"/>
        </w:rPr>
        <w:t xml:space="preserve"> </w:t>
      </w:r>
      <w:proofErr w:type="spellStart"/>
      <w:r w:rsidRPr="00D17BE4">
        <w:rPr>
          <w:color w:val="000000"/>
        </w:rPr>
        <w:t>образовательнойпрограммы</w:t>
      </w:r>
      <w:proofErr w:type="spellEnd"/>
      <w:r w:rsidRPr="00D17BE4">
        <w:rPr>
          <w:color w:val="000000"/>
        </w:rPr>
        <w:t xml:space="preserve"> основного общего образования;</w:t>
      </w:r>
    </w:p>
    <w:p w:rsidR="00412621" w:rsidRPr="00D17BE4" w:rsidRDefault="00412621" w:rsidP="00412621">
      <w:pPr>
        <w:autoSpaceDE w:val="0"/>
        <w:autoSpaceDN w:val="0"/>
        <w:adjustRightInd w:val="0"/>
        <w:rPr>
          <w:color w:val="000000"/>
        </w:rPr>
      </w:pPr>
      <w:r w:rsidRPr="00D17BE4">
        <w:rPr>
          <w:color w:val="000000"/>
        </w:rPr>
        <w:t xml:space="preserve">■ ценностные ориентиры развития универсальных </w:t>
      </w:r>
      <w:proofErr w:type="gramStart"/>
      <w:r w:rsidRPr="00D17BE4">
        <w:rPr>
          <w:color w:val="000000"/>
        </w:rPr>
        <w:t>учебный</w:t>
      </w:r>
      <w:proofErr w:type="gramEnd"/>
      <w:r w:rsidRPr="00D17BE4">
        <w:rPr>
          <w:color w:val="000000"/>
        </w:rPr>
        <w:t xml:space="preserve"> действий, место и </w:t>
      </w:r>
      <w:proofErr w:type="spellStart"/>
      <w:r w:rsidRPr="00D17BE4">
        <w:rPr>
          <w:color w:val="000000"/>
        </w:rPr>
        <w:t>формыразвития</w:t>
      </w:r>
      <w:proofErr w:type="spellEnd"/>
      <w:r w:rsidRPr="00D17BE4">
        <w:rPr>
          <w:color w:val="000000"/>
        </w:rPr>
        <w:t xml:space="preserve"> УУД: образовательные области, учебные предметы, внеурочные занятия и т. п.</w:t>
      </w:r>
    </w:p>
    <w:p w:rsidR="00412621" w:rsidRPr="00D17BE4" w:rsidRDefault="00412621" w:rsidP="00412621">
      <w:pPr>
        <w:autoSpaceDE w:val="0"/>
        <w:autoSpaceDN w:val="0"/>
        <w:adjustRightInd w:val="0"/>
        <w:rPr>
          <w:color w:val="000000"/>
        </w:rPr>
      </w:pPr>
      <w:r w:rsidRPr="00D17BE4">
        <w:rPr>
          <w:color w:val="000000"/>
        </w:rPr>
        <w:t>Связь универсальных учебных действий с содержанием учебных предметов;</w:t>
      </w:r>
    </w:p>
    <w:p w:rsidR="00412621" w:rsidRPr="00D17BE4" w:rsidRDefault="00412621" w:rsidP="00412621">
      <w:pPr>
        <w:autoSpaceDE w:val="0"/>
        <w:autoSpaceDN w:val="0"/>
        <w:adjustRightInd w:val="0"/>
        <w:rPr>
          <w:color w:val="000000"/>
        </w:rPr>
      </w:pPr>
      <w:r w:rsidRPr="00D17BE4">
        <w:rPr>
          <w:color w:val="000000"/>
        </w:rPr>
        <w:t xml:space="preserve">■ основные направления деятельности по развитию УУД в основной школе, </w:t>
      </w:r>
      <w:proofErr w:type="spellStart"/>
      <w:r w:rsidRPr="00D17BE4">
        <w:rPr>
          <w:color w:val="000000"/>
        </w:rPr>
        <w:t>описаниетехнологии</w:t>
      </w:r>
      <w:proofErr w:type="spellEnd"/>
      <w:r w:rsidRPr="00D17BE4">
        <w:rPr>
          <w:color w:val="000000"/>
        </w:rPr>
        <w:t xml:space="preserve"> включения развивающих </w:t>
      </w:r>
      <w:proofErr w:type="gramStart"/>
      <w:r w:rsidRPr="00D17BE4">
        <w:rPr>
          <w:color w:val="000000"/>
        </w:rPr>
        <w:t>задач</w:t>
      </w:r>
      <w:proofErr w:type="gramEnd"/>
      <w:r w:rsidRPr="00D17BE4">
        <w:rPr>
          <w:color w:val="000000"/>
        </w:rPr>
        <w:t xml:space="preserve"> как в урочную, так и внеурочную </w:t>
      </w:r>
      <w:proofErr w:type="spellStart"/>
      <w:r w:rsidRPr="00D17BE4">
        <w:rPr>
          <w:color w:val="000000"/>
        </w:rPr>
        <w:t>деятельностьобучающихся</w:t>
      </w:r>
      <w:proofErr w:type="spellEnd"/>
      <w:r w:rsidRPr="00D17BE4">
        <w:rPr>
          <w:color w:val="000000"/>
        </w:rPr>
        <w:t>;</w:t>
      </w:r>
    </w:p>
    <w:p w:rsidR="00412621" w:rsidRDefault="00412621" w:rsidP="00412621">
      <w:pPr>
        <w:autoSpaceDE w:val="0"/>
        <w:autoSpaceDN w:val="0"/>
        <w:adjustRightInd w:val="0"/>
        <w:rPr>
          <w:color w:val="000000"/>
        </w:rPr>
      </w:pPr>
      <w:r w:rsidRPr="00D17BE4">
        <w:rPr>
          <w:color w:val="000000"/>
        </w:rPr>
        <w:t>■ условия развития УУД.</w:t>
      </w:r>
    </w:p>
    <w:p w:rsidR="00412621" w:rsidRPr="00D17BE4" w:rsidRDefault="00412621" w:rsidP="00412621">
      <w:pPr>
        <w:autoSpaceDE w:val="0"/>
        <w:autoSpaceDN w:val="0"/>
        <w:adjustRightInd w:val="0"/>
        <w:rPr>
          <w:color w:val="000000"/>
        </w:rPr>
      </w:pPr>
    </w:p>
    <w:p w:rsidR="00412621" w:rsidRPr="00D56569" w:rsidRDefault="00412621" w:rsidP="00412621">
      <w:pPr>
        <w:autoSpaceDE w:val="0"/>
        <w:autoSpaceDN w:val="0"/>
        <w:adjustRightInd w:val="0"/>
        <w:rPr>
          <w:b/>
          <w:bCs/>
          <w:color w:val="000000"/>
          <w:u w:val="single"/>
        </w:rPr>
      </w:pPr>
      <w:r w:rsidRPr="00D56569">
        <w:rPr>
          <w:b/>
          <w:bCs/>
          <w:color w:val="000000"/>
          <w:u w:val="single"/>
        </w:rPr>
        <w:t xml:space="preserve">Цель программы развития и формирования УУД: </w:t>
      </w:r>
    </w:p>
    <w:p w:rsidR="00412621" w:rsidRPr="009951FC" w:rsidRDefault="00412621" w:rsidP="00E1547D">
      <w:pPr>
        <w:pStyle w:val="aff0"/>
        <w:numPr>
          <w:ilvl w:val="0"/>
          <w:numId w:val="3"/>
        </w:numPr>
        <w:autoSpaceDE w:val="0"/>
        <w:autoSpaceDN w:val="0"/>
        <w:adjustRightInd w:val="0"/>
        <w:rPr>
          <w:color w:val="000000"/>
          <w:sz w:val="28"/>
          <w:szCs w:val="28"/>
        </w:rPr>
      </w:pPr>
      <w:r w:rsidRPr="009951FC">
        <w:rPr>
          <w:color w:val="000000"/>
          <w:sz w:val="28"/>
          <w:szCs w:val="28"/>
        </w:rPr>
        <w:lastRenderedPageBreak/>
        <w:t>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412621" w:rsidRPr="0074495D" w:rsidRDefault="00412621" w:rsidP="005A5CE8">
      <w:pPr>
        <w:pStyle w:val="af6"/>
        <w:widowControl w:val="0"/>
        <w:numPr>
          <w:ilvl w:val="0"/>
          <w:numId w:val="3"/>
        </w:numPr>
        <w:tabs>
          <w:tab w:val="left" w:pos="567"/>
        </w:tabs>
        <w:spacing w:before="0" w:beforeAutospacing="0" w:after="0" w:afterAutospacing="0" w:line="360" w:lineRule="auto"/>
        <w:rPr>
          <w:sz w:val="28"/>
          <w:szCs w:val="28"/>
        </w:rPr>
      </w:pPr>
      <w:r w:rsidRPr="0074495D">
        <w:rPr>
          <w:sz w:val="28"/>
          <w:szCs w:val="28"/>
        </w:rPr>
        <w:t>О</w:t>
      </w:r>
      <w:r>
        <w:rPr>
          <w:sz w:val="28"/>
          <w:szCs w:val="28"/>
        </w:rPr>
        <w:t>беспечить организационно-методические условия</w:t>
      </w:r>
      <w:r w:rsidRPr="0074495D">
        <w:rPr>
          <w:sz w:val="28"/>
          <w:szCs w:val="28"/>
        </w:rPr>
        <w:t xml:space="preserve"> для реализации системно-</w:t>
      </w:r>
      <w:proofErr w:type="spellStart"/>
      <w:r w:rsidRPr="0074495D">
        <w:rPr>
          <w:sz w:val="28"/>
          <w:szCs w:val="28"/>
        </w:rPr>
        <w:t>деятельностного</w:t>
      </w:r>
      <w:proofErr w:type="spellEnd"/>
      <w:r w:rsidRPr="0074495D">
        <w:rPr>
          <w:sz w:val="28"/>
          <w:szCs w:val="28"/>
        </w:rPr>
        <w:t xml:space="preserve">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412621" w:rsidRPr="00D17BE4" w:rsidRDefault="00412621" w:rsidP="00412621">
      <w:pPr>
        <w:autoSpaceDE w:val="0"/>
        <w:autoSpaceDN w:val="0"/>
        <w:adjustRightInd w:val="0"/>
        <w:rPr>
          <w:color w:val="000000"/>
        </w:rPr>
      </w:pPr>
    </w:p>
    <w:p w:rsidR="00412621" w:rsidRPr="00D56569" w:rsidRDefault="00412621" w:rsidP="00412621">
      <w:pPr>
        <w:autoSpaceDE w:val="0"/>
        <w:autoSpaceDN w:val="0"/>
        <w:adjustRightInd w:val="0"/>
        <w:rPr>
          <w:b/>
          <w:bCs/>
          <w:color w:val="000000"/>
          <w:u w:val="single"/>
        </w:rPr>
      </w:pPr>
      <w:r w:rsidRPr="00D56569">
        <w:rPr>
          <w:b/>
          <w:bCs/>
          <w:color w:val="000000"/>
          <w:u w:val="single"/>
        </w:rPr>
        <w:t>Задачи:</w:t>
      </w:r>
    </w:p>
    <w:p w:rsidR="00412621" w:rsidRPr="00105A3B" w:rsidRDefault="00412621" w:rsidP="00E1547D">
      <w:pPr>
        <w:pStyle w:val="aff0"/>
        <w:numPr>
          <w:ilvl w:val="0"/>
          <w:numId w:val="5"/>
        </w:numPr>
        <w:autoSpaceDE w:val="0"/>
        <w:autoSpaceDN w:val="0"/>
        <w:adjustRightInd w:val="0"/>
        <w:rPr>
          <w:color w:val="000000"/>
          <w:sz w:val="28"/>
          <w:szCs w:val="28"/>
        </w:rPr>
      </w:pPr>
      <w:r w:rsidRPr="00105A3B">
        <w:rPr>
          <w:color w:val="000000"/>
          <w:sz w:val="28"/>
          <w:szCs w:val="28"/>
        </w:rPr>
        <w:t>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412621" w:rsidRPr="00105A3B" w:rsidRDefault="00412621" w:rsidP="00E1547D">
      <w:pPr>
        <w:pStyle w:val="aff0"/>
        <w:numPr>
          <w:ilvl w:val="0"/>
          <w:numId w:val="4"/>
        </w:numPr>
        <w:autoSpaceDE w:val="0"/>
        <w:autoSpaceDN w:val="0"/>
        <w:adjustRightInd w:val="0"/>
        <w:rPr>
          <w:color w:val="000000"/>
          <w:sz w:val="28"/>
          <w:szCs w:val="28"/>
        </w:rPr>
      </w:pPr>
      <w:r w:rsidRPr="00105A3B">
        <w:rPr>
          <w:color w:val="000000"/>
          <w:sz w:val="28"/>
          <w:szCs w:val="28"/>
        </w:rPr>
        <w:t>создать благоприятные условия для личностного и познавательного развития учащихся.</w:t>
      </w:r>
    </w:p>
    <w:p w:rsidR="00412621" w:rsidRPr="0074495D" w:rsidRDefault="00412621" w:rsidP="00E1547D">
      <w:pPr>
        <w:pStyle w:val="af6"/>
        <w:widowControl w:val="0"/>
        <w:numPr>
          <w:ilvl w:val="0"/>
          <w:numId w:val="4"/>
        </w:numPr>
        <w:spacing w:before="0" w:beforeAutospacing="0" w:after="0" w:afterAutospacing="0" w:line="360" w:lineRule="auto"/>
        <w:jc w:val="both"/>
        <w:textAlignment w:val="baseline"/>
        <w:rPr>
          <w:sz w:val="28"/>
          <w:szCs w:val="28"/>
        </w:rPr>
      </w:pPr>
      <w:r w:rsidRPr="0074495D">
        <w:rPr>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412621" w:rsidRPr="0074495D" w:rsidRDefault="00412621" w:rsidP="00E1547D">
      <w:pPr>
        <w:pStyle w:val="af6"/>
        <w:widowControl w:val="0"/>
        <w:numPr>
          <w:ilvl w:val="0"/>
          <w:numId w:val="4"/>
        </w:numPr>
        <w:spacing w:before="0" w:beforeAutospacing="0" w:after="0" w:afterAutospacing="0" w:line="360" w:lineRule="auto"/>
        <w:textAlignment w:val="baseline"/>
        <w:rPr>
          <w:sz w:val="28"/>
          <w:szCs w:val="28"/>
        </w:rPr>
      </w:pPr>
      <w:r w:rsidRPr="0074495D">
        <w:rPr>
          <w:sz w:val="28"/>
          <w:szCs w:val="28"/>
        </w:rPr>
        <w:t xml:space="preserve">реализация основных подходов, обеспечивающих эффективное освоение УУД </w:t>
      </w:r>
      <w:proofErr w:type="gramStart"/>
      <w:r w:rsidRPr="0074495D">
        <w:rPr>
          <w:sz w:val="28"/>
          <w:szCs w:val="28"/>
        </w:rPr>
        <w:t>обучающимися</w:t>
      </w:r>
      <w:proofErr w:type="gramEnd"/>
      <w:r w:rsidRPr="0074495D">
        <w:rPr>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12621" w:rsidRPr="0074495D" w:rsidRDefault="00412621" w:rsidP="00E1547D">
      <w:pPr>
        <w:pStyle w:val="af6"/>
        <w:widowControl w:val="0"/>
        <w:numPr>
          <w:ilvl w:val="0"/>
          <w:numId w:val="4"/>
        </w:numPr>
        <w:spacing w:before="0" w:beforeAutospacing="0" w:after="0" w:afterAutospacing="0" w:line="360" w:lineRule="auto"/>
        <w:textAlignment w:val="baseline"/>
        <w:rPr>
          <w:sz w:val="28"/>
          <w:szCs w:val="28"/>
        </w:rPr>
      </w:pPr>
      <w:r w:rsidRPr="0074495D">
        <w:rPr>
          <w:sz w:val="28"/>
          <w:szCs w:val="28"/>
        </w:rPr>
        <w:t xml:space="preserve">включение развивающих </w:t>
      </w:r>
      <w:proofErr w:type="gramStart"/>
      <w:r w:rsidRPr="0074495D">
        <w:rPr>
          <w:sz w:val="28"/>
          <w:szCs w:val="28"/>
        </w:rPr>
        <w:t>задач</w:t>
      </w:r>
      <w:proofErr w:type="gramEnd"/>
      <w:r w:rsidRPr="0074495D">
        <w:rPr>
          <w:sz w:val="28"/>
          <w:szCs w:val="28"/>
        </w:rPr>
        <w:t xml:space="preserve"> как в урочную, так и внеурочную деятельность обучающихся;</w:t>
      </w:r>
    </w:p>
    <w:p w:rsidR="00412621" w:rsidRPr="0074495D" w:rsidRDefault="00412621" w:rsidP="00E1547D">
      <w:pPr>
        <w:pStyle w:val="af6"/>
        <w:widowControl w:val="0"/>
        <w:numPr>
          <w:ilvl w:val="0"/>
          <w:numId w:val="4"/>
        </w:numPr>
        <w:tabs>
          <w:tab w:val="left" w:pos="567"/>
        </w:tabs>
        <w:spacing w:before="0" w:beforeAutospacing="0" w:after="0" w:afterAutospacing="0" w:line="360" w:lineRule="auto"/>
        <w:rPr>
          <w:sz w:val="28"/>
          <w:szCs w:val="28"/>
        </w:rPr>
      </w:pPr>
      <w:r w:rsidRPr="0074495D">
        <w:rPr>
          <w:sz w:val="28"/>
          <w:szCs w:val="28"/>
        </w:rPr>
        <w:t>обеспечение преемственности и особенностей программы развития универсальных учебных действий при переходе от начального</w:t>
      </w:r>
      <w:r>
        <w:rPr>
          <w:sz w:val="28"/>
          <w:szCs w:val="28"/>
        </w:rPr>
        <w:t xml:space="preserve"> к основному общему </w:t>
      </w:r>
      <w:proofErr w:type="spellStart"/>
      <w:r>
        <w:rPr>
          <w:sz w:val="28"/>
          <w:szCs w:val="28"/>
        </w:rPr>
        <w:t>образованию</w:t>
      </w:r>
      <w:proofErr w:type="gramStart"/>
      <w:r>
        <w:rPr>
          <w:sz w:val="28"/>
          <w:szCs w:val="28"/>
        </w:rPr>
        <w:t>,п</w:t>
      </w:r>
      <w:proofErr w:type="gramEnd"/>
      <w:r>
        <w:rPr>
          <w:sz w:val="28"/>
          <w:szCs w:val="28"/>
        </w:rPr>
        <w:t>ри</w:t>
      </w:r>
      <w:proofErr w:type="spellEnd"/>
      <w:r>
        <w:rPr>
          <w:sz w:val="28"/>
          <w:szCs w:val="28"/>
        </w:rPr>
        <w:t xml:space="preserve"> которой </w:t>
      </w:r>
      <w:r w:rsidRPr="0074495D">
        <w:rPr>
          <w:sz w:val="28"/>
          <w:szCs w:val="28"/>
        </w:rPr>
        <w:t>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412621" w:rsidRDefault="00412621" w:rsidP="00412621">
      <w:pPr>
        <w:pStyle w:val="af6"/>
        <w:widowControl w:val="0"/>
        <w:spacing w:before="0" w:beforeAutospacing="0" w:after="0" w:afterAutospacing="0" w:line="360" w:lineRule="auto"/>
        <w:ind w:left="360"/>
        <w:textAlignment w:val="baseline"/>
        <w:rPr>
          <w:sz w:val="28"/>
          <w:szCs w:val="28"/>
        </w:rPr>
      </w:pPr>
    </w:p>
    <w:p w:rsidR="00412621" w:rsidRPr="00105A3B" w:rsidRDefault="00412621" w:rsidP="00412621">
      <w:pPr>
        <w:pStyle w:val="af6"/>
        <w:widowControl w:val="0"/>
        <w:tabs>
          <w:tab w:val="left" w:pos="567"/>
        </w:tabs>
        <w:spacing w:before="0" w:beforeAutospacing="0" w:after="0" w:afterAutospacing="0" w:line="360" w:lineRule="auto"/>
        <w:jc w:val="both"/>
        <w:rPr>
          <w:b/>
          <w:sz w:val="28"/>
          <w:szCs w:val="28"/>
          <w:u w:val="single"/>
        </w:rPr>
      </w:pPr>
      <w:r>
        <w:rPr>
          <w:b/>
          <w:sz w:val="28"/>
          <w:szCs w:val="28"/>
          <w:u w:val="single"/>
        </w:rPr>
        <w:t>Принципы</w:t>
      </w:r>
      <w:r w:rsidRPr="00105A3B">
        <w:rPr>
          <w:b/>
          <w:sz w:val="28"/>
          <w:szCs w:val="28"/>
          <w:u w:val="single"/>
        </w:rPr>
        <w:t xml:space="preserve"> формирования УУД в основной школе:</w:t>
      </w:r>
    </w:p>
    <w:p w:rsidR="00412621" w:rsidRPr="0074495D" w:rsidRDefault="00412621" w:rsidP="00E1547D">
      <w:pPr>
        <w:pStyle w:val="af6"/>
        <w:widowControl w:val="0"/>
        <w:numPr>
          <w:ilvl w:val="0"/>
          <w:numId w:val="6"/>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формирование УУД – задача, сквозная для всего образовательного процесса (урочная, внеурочная деятельность);</w:t>
      </w:r>
    </w:p>
    <w:p w:rsidR="00412621" w:rsidRPr="0074495D" w:rsidRDefault="00412621" w:rsidP="00E1547D">
      <w:pPr>
        <w:pStyle w:val="af6"/>
        <w:widowControl w:val="0"/>
        <w:numPr>
          <w:ilvl w:val="0"/>
          <w:numId w:val="6"/>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формирование УУД обязательно требует работы с предметным или междисцип</w:t>
      </w:r>
      <w:r>
        <w:rPr>
          <w:sz w:val="28"/>
          <w:szCs w:val="28"/>
        </w:rPr>
        <w:t>л</w:t>
      </w:r>
      <w:r w:rsidRPr="0074495D">
        <w:rPr>
          <w:sz w:val="28"/>
          <w:szCs w:val="28"/>
        </w:rPr>
        <w:t>инарным содержанием;</w:t>
      </w:r>
    </w:p>
    <w:p w:rsidR="00412621" w:rsidRPr="0074495D" w:rsidRDefault="00412621" w:rsidP="00E1547D">
      <w:pPr>
        <w:pStyle w:val="af6"/>
        <w:widowControl w:val="0"/>
        <w:numPr>
          <w:ilvl w:val="0"/>
          <w:numId w:val="6"/>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lastRenderedPageBreak/>
        <w:t xml:space="preserve">образовательная организация в рамках своей ООП может определять, на каком именно материале (в том числе в рамках учебной и </w:t>
      </w:r>
      <w:proofErr w:type="spellStart"/>
      <w:r w:rsidRPr="0074495D">
        <w:rPr>
          <w:sz w:val="28"/>
          <w:szCs w:val="28"/>
        </w:rPr>
        <w:t>внеучебной</w:t>
      </w:r>
      <w:proofErr w:type="spellEnd"/>
      <w:r w:rsidRPr="0074495D">
        <w:rPr>
          <w:sz w:val="28"/>
          <w:szCs w:val="28"/>
        </w:rPr>
        <w:t xml:space="preserve"> деятельности) реализовывать программу по развитию УУД;</w:t>
      </w:r>
    </w:p>
    <w:p w:rsidR="00412621" w:rsidRPr="0074495D" w:rsidRDefault="00412621" w:rsidP="00E1547D">
      <w:pPr>
        <w:pStyle w:val="af6"/>
        <w:widowControl w:val="0"/>
        <w:numPr>
          <w:ilvl w:val="0"/>
          <w:numId w:val="6"/>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 xml:space="preserve">преемственность по отношению к начальной школе, но с учетом специфики подросткового возраста. </w:t>
      </w:r>
      <w:proofErr w:type="gramStart"/>
      <w:r w:rsidRPr="0074495D">
        <w:rPr>
          <w:sz w:val="28"/>
          <w:szCs w:val="28"/>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roofErr w:type="gramEnd"/>
    </w:p>
    <w:p w:rsidR="00412621" w:rsidRPr="0074495D" w:rsidRDefault="00412621" w:rsidP="00E1547D">
      <w:pPr>
        <w:pStyle w:val="af6"/>
        <w:widowControl w:val="0"/>
        <w:numPr>
          <w:ilvl w:val="0"/>
          <w:numId w:val="6"/>
        </w:numPr>
        <w:tabs>
          <w:tab w:val="clear" w:pos="720"/>
          <w:tab w:val="left" w:pos="1134"/>
        </w:tabs>
        <w:spacing w:before="0" w:beforeAutospacing="0" w:after="0" w:afterAutospacing="0" w:line="360" w:lineRule="auto"/>
        <w:ind w:left="0" w:firstLine="709"/>
        <w:textAlignment w:val="baseline"/>
        <w:rPr>
          <w:sz w:val="28"/>
          <w:szCs w:val="28"/>
        </w:rPr>
      </w:pPr>
      <w:r w:rsidRPr="0074495D">
        <w:rPr>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412621" w:rsidRPr="0074495D" w:rsidRDefault="00412621" w:rsidP="00D56569">
      <w:pPr>
        <w:pStyle w:val="af6"/>
        <w:widowControl w:val="0"/>
        <w:numPr>
          <w:ilvl w:val="0"/>
          <w:numId w:val="6"/>
        </w:numPr>
        <w:tabs>
          <w:tab w:val="clear" w:pos="720"/>
          <w:tab w:val="left" w:pos="1134"/>
        </w:tabs>
        <w:spacing w:before="0" w:beforeAutospacing="0" w:after="0" w:afterAutospacing="0" w:line="360" w:lineRule="auto"/>
        <w:ind w:left="0" w:firstLine="709"/>
        <w:textAlignment w:val="baseline"/>
        <w:rPr>
          <w:sz w:val="28"/>
          <w:szCs w:val="28"/>
        </w:rPr>
      </w:pPr>
      <w:r w:rsidRPr="0074495D">
        <w:rPr>
          <w:sz w:val="28"/>
          <w:szCs w:val="28"/>
        </w:rPr>
        <w:t>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r>
        <w:rPr>
          <w:sz w:val="28"/>
          <w:szCs w:val="28"/>
        </w:rPr>
        <w:t xml:space="preserve"> с учетом специфики контингента школы</w:t>
      </w:r>
      <w:r w:rsidRPr="0074495D">
        <w:rPr>
          <w:sz w:val="28"/>
          <w:szCs w:val="28"/>
        </w:rPr>
        <w:t xml:space="preserve">. </w:t>
      </w:r>
    </w:p>
    <w:p w:rsidR="00412621" w:rsidRPr="0074495D" w:rsidRDefault="00412621" w:rsidP="00E1547D">
      <w:pPr>
        <w:pStyle w:val="af6"/>
        <w:widowControl w:val="0"/>
        <w:numPr>
          <w:ilvl w:val="0"/>
          <w:numId w:val="6"/>
        </w:numPr>
        <w:tabs>
          <w:tab w:val="left" w:pos="567"/>
        </w:tabs>
        <w:spacing w:before="0" w:beforeAutospacing="0" w:after="0" w:afterAutospacing="0" w:line="360" w:lineRule="auto"/>
        <w:rPr>
          <w:sz w:val="28"/>
          <w:szCs w:val="28"/>
        </w:rPr>
      </w:pPr>
      <w:r>
        <w:rPr>
          <w:sz w:val="28"/>
          <w:szCs w:val="28"/>
        </w:rPr>
        <w:t>Сохранять преемственность п</w:t>
      </w:r>
      <w:r w:rsidRPr="0074495D">
        <w:rPr>
          <w:sz w:val="28"/>
          <w:szCs w:val="28"/>
        </w:rPr>
        <w:t xml:space="preserve">о отношению к начальной школе </w:t>
      </w:r>
      <w:r>
        <w:rPr>
          <w:sz w:val="28"/>
          <w:szCs w:val="28"/>
        </w:rPr>
        <w:t>с учетом того</w:t>
      </w:r>
      <w:proofErr w:type="gramStart"/>
      <w:r>
        <w:rPr>
          <w:sz w:val="28"/>
          <w:szCs w:val="28"/>
        </w:rPr>
        <w:t xml:space="preserve"> ,</w:t>
      </w:r>
      <w:proofErr w:type="gramEnd"/>
      <w:r>
        <w:rPr>
          <w:sz w:val="28"/>
          <w:szCs w:val="28"/>
        </w:rPr>
        <w:t xml:space="preserve"> что </w:t>
      </w:r>
      <w:r w:rsidRPr="0074495D">
        <w:rPr>
          <w:sz w:val="28"/>
          <w:szCs w:val="28"/>
        </w:rPr>
        <w:t xml:space="preserve">в основной школе </w:t>
      </w:r>
      <w:r>
        <w:rPr>
          <w:sz w:val="28"/>
          <w:szCs w:val="28"/>
        </w:rPr>
        <w:t xml:space="preserve"> учебная деятельность </w:t>
      </w:r>
      <w:r w:rsidRPr="0074495D">
        <w:rPr>
          <w:sz w:val="28"/>
          <w:szCs w:val="28"/>
        </w:rPr>
        <w:t>должна приближаться к самостоятельному поиску теоретических з</w:t>
      </w:r>
      <w:r>
        <w:rPr>
          <w:sz w:val="28"/>
          <w:szCs w:val="28"/>
        </w:rPr>
        <w:t>наний и общих способов действий: индивидуализации</w:t>
      </w:r>
      <w:r w:rsidRPr="0074495D">
        <w:rPr>
          <w:sz w:val="28"/>
          <w:szCs w:val="28"/>
        </w:rPr>
        <w:t xml:space="preserve"> об</w:t>
      </w:r>
      <w:r>
        <w:rPr>
          <w:sz w:val="28"/>
          <w:szCs w:val="28"/>
        </w:rPr>
        <w:t>разовательного процесса и умению</w:t>
      </w:r>
      <w:r w:rsidRPr="0074495D">
        <w:rPr>
          <w:sz w:val="28"/>
          <w:szCs w:val="28"/>
        </w:rPr>
        <w:t xml:space="preserve"> инициативно разворачивать учебное сотрудничество с </w:t>
      </w:r>
      <w:r>
        <w:rPr>
          <w:sz w:val="28"/>
          <w:szCs w:val="28"/>
        </w:rPr>
        <w:t>обучающимися</w:t>
      </w:r>
      <w:r w:rsidRPr="0074495D">
        <w:rPr>
          <w:sz w:val="28"/>
          <w:szCs w:val="28"/>
        </w:rPr>
        <w:t xml:space="preserve">. </w:t>
      </w:r>
    </w:p>
    <w:p w:rsidR="00412621" w:rsidRPr="00281202" w:rsidRDefault="00412621" w:rsidP="00412621">
      <w:pPr>
        <w:autoSpaceDE w:val="0"/>
        <w:autoSpaceDN w:val="0"/>
        <w:adjustRightInd w:val="0"/>
        <w:rPr>
          <w:b/>
          <w:color w:val="000000"/>
          <w:u w:val="single"/>
        </w:rPr>
      </w:pPr>
      <w:r w:rsidRPr="00281202">
        <w:rPr>
          <w:b/>
          <w:bCs/>
          <w:iCs/>
          <w:color w:val="000000"/>
          <w:u w:val="single"/>
        </w:rPr>
        <w:t>Ф</w:t>
      </w:r>
      <w:r w:rsidRPr="00281202">
        <w:rPr>
          <w:b/>
          <w:iCs/>
          <w:color w:val="000000"/>
          <w:u w:val="single"/>
        </w:rPr>
        <w:t>ункции универсальных учебных действий</w:t>
      </w:r>
      <w:r w:rsidRPr="00281202">
        <w:rPr>
          <w:b/>
          <w:color w:val="000000"/>
          <w:u w:val="single"/>
        </w:rPr>
        <w:t>:</w:t>
      </w:r>
    </w:p>
    <w:p w:rsidR="00412621" w:rsidRPr="00D17BE4" w:rsidRDefault="00412621" w:rsidP="00412621">
      <w:pPr>
        <w:autoSpaceDE w:val="0"/>
        <w:autoSpaceDN w:val="0"/>
        <w:adjustRightInd w:val="0"/>
        <w:rPr>
          <w:color w:val="000000"/>
        </w:rPr>
      </w:pPr>
      <w:r w:rsidRPr="00D17BE4">
        <w:rPr>
          <w:color w:val="000000"/>
        </w:rPr>
        <w:t xml:space="preserve">1.Обеспечение возможностей учащегося самостоятельно осуществлять деятельность </w:t>
      </w:r>
      <w:proofErr w:type="spellStart"/>
      <w:r w:rsidRPr="00D17BE4">
        <w:rPr>
          <w:color w:val="000000"/>
        </w:rPr>
        <w:t>учения</w:t>
      </w:r>
      <w:proofErr w:type="gramStart"/>
      <w:r w:rsidRPr="00D17BE4">
        <w:rPr>
          <w:color w:val="000000"/>
        </w:rPr>
        <w:t>,с</w:t>
      </w:r>
      <w:proofErr w:type="gramEnd"/>
      <w:r w:rsidRPr="00D17BE4">
        <w:rPr>
          <w:color w:val="000000"/>
        </w:rPr>
        <w:t>тавить</w:t>
      </w:r>
      <w:proofErr w:type="spellEnd"/>
      <w:r w:rsidRPr="00D17BE4">
        <w:rPr>
          <w:color w:val="000000"/>
        </w:rPr>
        <w:t xml:space="preserve"> учебные цели, искать и использовать необходимые средства и способы </w:t>
      </w:r>
      <w:proofErr w:type="spellStart"/>
      <w:r w:rsidRPr="00D17BE4">
        <w:rPr>
          <w:color w:val="000000"/>
        </w:rPr>
        <w:t>достижения,контролировать</w:t>
      </w:r>
      <w:proofErr w:type="spellEnd"/>
      <w:r w:rsidRPr="00D17BE4">
        <w:rPr>
          <w:color w:val="000000"/>
        </w:rPr>
        <w:t xml:space="preserve"> и оценивать процесс и результаты деятельности.</w:t>
      </w:r>
    </w:p>
    <w:p w:rsidR="00412621" w:rsidRPr="00D17BE4" w:rsidRDefault="00412621" w:rsidP="00412621">
      <w:pPr>
        <w:autoSpaceDE w:val="0"/>
        <w:autoSpaceDN w:val="0"/>
        <w:adjustRightInd w:val="0"/>
        <w:rPr>
          <w:color w:val="000000"/>
        </w:rPr>
      </w:pPr>
      <w:r w:rsidRPr="00D17BE4">
        <w:rPr>
          <w:color w:val="000000"/>
        </w:rPr>
        <w:t>2.Создание условий для развития личности и ее самореализации в системе непрерывного</w:t>
      </w:r>
    </w:p>
    <w:p w:rsidR="00412621" w:rsidRPr="00D17BE4" w:rsidRDefault="00412621" w:rsidP="00412621">
      <w:pPr>
        <w:autoSpaceDE w:val="0"/>
        <w:autoSpaceDN w:val="0"/>
        <w:adjustRightInd w:val="0"/>
        <w:rPr>
          <w:color w:val="000000"/>
        </w:rPr>
      </w:pPr>
      <w:r w:rsidRPr="00D17BE4">
        <w:rPr>
          <w:color w:val="000000"/>
        </w:rPr>
        <w:t xml:space="preserve">образования, толерантности личности, </w:t>
      </w:r>
      <w:proofErr w:type="gramStart"/>
      <w:r w:rsidRPr="00D17BE4">
        <w:rPr>
          <w:color w:val="000000"/>
        </w:rPr>
        <w:t>обеспечивающих</w:t>
      </w:r>
      <w:proofErr w:type="gramEnd"/>
      <w:r w:rsidRPr="00D17BE4">
        <w:rPr>
          <w:color w:val="000000"/>
        </w:rPr>
        <w:t xml:space="preserve"> ее жизнь в поликультурном</w:t>
      </w:r>
    </w:p>
    <w:p w:rsidR="00412621" w:rsidRPr="00D17BE4" w:rsidRDefault="00412621" w:rsidP="00412621">
      <w:pPr>
        <w:autoSpaceDE w:val="0"/>
        <w:autoSpaceDN w:val="0"/>
        <w:adjustRightInd w:val="0"/>
        <w:rPr>
          <w:color w:val="000000"/>
        </w:rPr>
      </w:pPr>
      <w:proofErr w:type="gramStart"/>
      <w:r w:rsidRPr="00D17BE4">
        <w:rPr>
          <w:color w:val="000000"/>
        </w:rPr>
        <w:t>обществе</w:t>
      </w:r>
      <w:proofErr w:type="gramEnd"/>
      <w:r w:rsidRPr="00D17BE4">
        <w:rPr>
          <w:color w:val="000000"/>
        </w:rPr>
        <w:t>, высокой социальной и профессиональной мобильности.</w:t>
      </w:r>
    </w:p>
    <w:p w:rsidR="00412621" w:rsidRPr="00D17BE4" w:rsidRDefault="00412621" w:rsidP="00412621">
      <w:pPr>
        <w:autoSpaceDE w:val="0"/>
        <w:autoSpaceDN w:val="0"/>
        <w:adjustRightInd w:val="0"/>
        <w:rPr>
          <w:color w:val="000000"/>
        </w:rPr>
      </w:pPr>
      <w:proofErr w:type="spellStart"/>
      <w:r w:rsidRPr="00D17BE4">
        <w:rPr>
          <w:color w:val="000000"/>
        </w:rPr>
        <w:t>З.Обеспечение</w:t>
      </w:r>
      <w:proofErr w:type="spellEnd"/>
      <w:r w:rsidRPr="00D17BE4">
        <w:rPr>
          <w:color w:val="000000"/>
        </w:rPr>
        <w:t xml:space="preserve"> успешного усвоения знаний, умений и навыков, формирования картины мира,</w:t>
      </w:r>
    </w:p>
    <w:p w:rsidR="00412621" w:rsidRDefault="00412621" w:rsidP="00412621">
      <w:pPr>
        <w:autoSpaceDE w:val="0"/>
        <w:autoSpaceDN w:val="0"/>
        <w:adjustRightInd w:val="0"/>
        <w:rPr>
          <w:color w:val="000000"/>
        </w:rPr>
      </w:pPr>
      <w:r w:rsidRPr="00D17BE4">
        <w:rPr>
          <w:color w:val="000000"/>
        </w:rPr>
        <w:t>компетентностей в любой предметной области познания.</w:t>
      </w:r>
    </w:p>
    <w:p w:rsidR="00412621" w:rsidRPr="00281202" w:rsidRDefault="00412621" w:rsidP="00412621">
      <w:pPr>
        <w:pStyle w:val="af6"/>
        <w:widowControl w:val="0"/>
        <w:tabs>
          <w:tab w:val="left" w:pos="567"/>
        </w:tabs>
        <w:spacing w:before="0" w:beforeAutospacing="0" w:after="0" w:afterAutospacing="0" w:line="360" w:lineRule="auto"/>
        <w:rPr>
          <w:b/>
          <w:sz w:val="28"/>
          <w:szCs w:val="28"/>
          <w:u w:val="single"/>
        </w:rPr>
      </w:pPr>
      <w:r w:rsidRPr="00281202">
        <w:rPr>
          <w:b/>
          <w:sz w:val="28"/>
          <w:szCs w:val="28"/>
          <w:u w:val="single"/>
        </w:rPr>
        <w:t xml:space="preserve">Методика и инструментарий мониторинга успешности освоения и применения </w:t>
      </w:r>
      <w:proofErr w:type="gramStart"/>
      <w:r w:rsidRPr="00281202">
        <w:rPr>
          <w:b/>
          <w:sz w:val="28"/>
          <w:szCs w:val="28"/>
          <w:u w:val="single"/>
        </w:rPr>
        <w:t>обучающимися</w:t>
      </w:r>
      <w:proofErr w:type="gramEnd"/>
      <w:r w:rsidRPr="00281202">
        <w:rPr>
          <w:b/>
          <w:sz w:val="28"/>
          <w:szCs w:val="28"/>
          <w:u w:val="single"/>
        </w:rPr>
        <w:t xml:space="preserve"> универсальных учебных действий</w:t>
      </w:r>
    </w:p>
    <w:p w:rsidR="00412621" w:rsidRPr="0074495D" w:rsidRDefault="00412621" w:rsidP="00412621">
      <w:pPr>
        <w:pStyle w:val="af6"/>
        <w:widowControl w:val="0"/>
        <w:tabs>
          <w:tab w:val="left" w:pos="567"/>
        </w:tabs>
        <w:spacing w:before="0" w:beforeAutospacing="0" w:after="0" w:afterAutospacing="0" w:line="360" w:lineRule="auto"/>
        <w:ind w:firstLine="709"/>
        <w:jc w:val="both"/>
        <w:rPr>
          <w:sz w:val="28"/>
          <w:szCs w:val="28"/>
        </w:rPr>
      </w:pPr>
      <w:r w:rsidRPr="0074495D">
        <w:rPr>
          <w:sz w:val="28"/>
          <w:szCs w:val="28"/>
        </w:rPr>
        <w:t>В процессе реализации мониторинга успешности освоения и применения УУД могут быть учтены следующие этапы освоения УУД:</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учебное действие может быть выполнено в сотрудничестве с педагогом, </w:t>
      </w:r>
      <w:proofErr w:type="spellStart"/>
      <w:r w:rsidRPr="0074495D">
        <w:rPr>
          <w:sz w:val="28"/>
          <w:szCs w:val="28"/>
        </w:rPr>
        <w:t>тьютором</w:t>
      </w:r>
      <w:proofErr w:type="spellEnd"/>
      <w:r w:rsidRPr="0074495D">
        <w:rPr>
          <w:sz w:val="28"/>
          <w:szCs w:val="28"/>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обобщение учебных действий на основе выявления общих принципов.</w:t>
      </w:r>
    </w:p>
    <w:p w:rsidR="00412621" w:rsidRPr="0074495D" w:rsidRDefault="00412621" w:rsidP="00412621">
      <w:pPr>
        <w:pStyle w:val="af6"/>
        <w:widowControl w:val="0"/>
        <w:tabs>
          <w:tab w:val="left" w:pos="567"/>
        </w:tabs>
        <w:spacing w:before="0" w:beforeAutospacing="0" w:after="0" w:afterAutospacing="0" w:line="360" w:lineRule="auto"/>
        <w:ind w:firstLine="709"/>
        <w:jc w:val="both"/>
        <w:rPr>
          <w:sz w:val="28"/>
          <w:szCs w:val="28"/>
        </w:rPr>
      </w:pPr>
      <w:r w:rsidRPr="0074495D">
        <w:rPr>
          <w:sz w:val="28"/>
          <w:szCs w:val="28"/>
        </w:rPr>
        <w:t>Система оценки УУД может быть:</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proofErr w:type="gramStart"/>
      <w:r w:rsidRPr="0074495D">
        <w:rPr>
          <w:sz w:val="28"/>
          <w:szCs w:val="28"/>
        </w:rPr>
        <w:t>уровневой</w:t>
      </w:r>
      <w:proofErr w:type="gramEnd"/>
      <w:r w:rsidRPr="0074495D">
        <w:rPr>
          <w:sz w:val="28"/>
          <w:szCs w:val="28"/>
        </w:rPr>
        <w:t xml:space="preserve"> (определяются уровни владения УУД);</w:t>
      </w:r>
    </w:p>
    <w:p w:rsidR="00412621" w:rsidRPr="0074495D" w:rsidRDefault="00412621" w:rsidP="00E1547D">
      <w:pPr>
        <w:pStyle w:val="af6"/>
        <w:widowControl w:val="0"/>
        <w:numPr>
          <w:ilvl w:val="0"/>
          <w:numId w:val="7"/>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4495D">
        <w:rPr>
          <w:sz w:val="28"/>
          <w:szCs w:val="28"/>
        </w:rPr>
        <w:t>самооценивания</w:t>
      </w:r>
      <w:proofErr w:type="spellEnd"/>
      <w:r w:rsidRPr="0074495D">
        <w:rPr>
          <w:sz w:val="28"/>
          <w:szCs w:val="28"/>
        </w:rPr>
        <w:t xml:space="preserve"> и позиционного внешнего оценивания.</w:t>
      </w:r>
    </w:p>
    <w:p w:rsidR="00A62F94" w:rsidRDefault="00412621" w:rsidP="00A62F94">
      <w:pPr>
        <w:pStyle w:val="af6"/>
        <w:widowControl w:val="0"/>
        <w:tabs>
          <w:tab w:val="left" w:pos="567"/>
        </w:tabs>
        <w:spacing w:before="0" w:beforeAutospacing="0" w:after="0" w:afterAutospacing="0" w:line="360" w:lineRule="auto"/>
        <w:ind w:firstLine="709"/>
        <w:rPr>
          <w:i/>
          <w:sz w:val="28"/>
          <w:szCs w:val="28"/>
        </w:rPr>
      </w:pPr>
      <w:r w:rsidRPr="005A5CE8">
        <w:rPr>
          <w:b/>
          <w:i/>
          <w:sz w:val="28"/>
          <w:szCs w:val="28"/>
        </w:rPr>
        <w:t xml:space="preserve">Не рекомендуется при оценивании развития УУД применять пятибалльную </w:t>
      </w:r>
      <w:proofErr w:type="spellStart"/>
      <w:r w:rsidRPr="005A5CE8">
        <w:rPr>
          <w:b/>
          <w:i/>
          <w:sz w:val="28"/>
          <w:szCs w:val="28"/>
        </w:rPr>
        <w:t>шкалу</w:t>
      </w:r>
      <w:proofErr w:type="gramStart"/>
      <w:r w:rsidRPr="005A5CE8">
        <w:rPr>
          <w:b/>
          <w:i/>
          <w:sz w:val="28"/>
          <w:szCs w:val="28"/>
        </w:rPr>
        <w:t>.</w:t>
      </w:r>
      <w:r w:rsidRPr="005A5CE8">
        <w:rPr>
          <w:i/>
          <w:sz w:val="28"/>
          <w:szCs w:val="28"/>
        </w:rPr>
        <w:t>Р</w:t>
      </w:r>
      <w:proofErr w:type="gramEnd"/>
      <w:r w:rsidRPr="005A5CE8">
        <w:rPr>
          <w:i/>
          <w:sz w:val="28"/>
          <w:szCs w:val="28"/>
        </w:rPr>
        <w:t>екомендуется</w:t>
      </w:r>
      <w:proofErr w:type="spellEnd"/>
      <w:r w:rsidRPr="005A5CE8">
        <w:rPr>
          <w:i/>
          <w:sz w:val="28"/>
          <w:szCs w:val="28"/>
        </w:rPr>
        <w:t xml:space="preserve"> применение технологий формирующего (развивающего оценивания), в том числе бинарное, </w:t>
      </w:r>
      <w:proofErr w:type="spellStart"/>
      <w:r w:rsidRPr="005A5CE8">
        <w:rPr>
          <w:i/>
          <w:sz w:val="28"/>
          <w:szCs w:val="28"/>
        </w:rPr>
        <w:t>критериальное</w:t>
      </w:r>
      <w:proofErr w:type="spellEnd"/>
      <w:r w:rsidRPr="005A5CE8">
        <w:rPr>
          <w:i/>
          <w:sz w:val="28"/>
          <w:szCs w:val="28"/>
        </w:rPr>
        <w:t xml:space="preserve">, экспертное оценивание, текст самооценки. </w:t>
      </w:r>
    </w:p>
    <w:p w:rsidR="00D56569" w:rsidRPr="00A62F94" w:rsidRDefault="00D56569" w:rsidP="00A62F94">
      <w:pPr>
        <w:pStyle w:val="af6"/>
        <w:widowControl w:val="0"/>
        <w:tabs>
          <w:tab w:val="left" w:pos="567"/>
        </w:tabs>
        <w:spacing w:before="0" w:beforeAutospacing="0" w:after="0" w:afterAutospacing="0" w:line="360" w:lineRule="auto"/>
        <w:ind w:firstLine="709"/>
        <w:rPr>
          <w:i/>
          <w:sz w:val="28"/>
          <w:szCs w:val="28"/>
        </w:rPr>
      </w:pPr>
      <w:r>
        <w:rPr>
          <w:b/>
          <w:sz w:val="28"/>
          <w:szCs w:val="28"/>
        </w:rPr>
        <w:t>2.1.2.</w:t>
      </w:r>
      <w:r w:rsidRPr="00D56569">
        <w:rPr>
          <w:b/>
          <w:sz w:val="28"/>
          <w:szCs w:val="28"/>
        </w:rPr>
        <w:t>Технологии развития универсальных учебных действий</w:t>
      </w:r>
      <w:r w:rsidR="00A62F94">
        <w:rPr>
          <w:b/>
          <w:sz w:val="28"/>
          <w:szCs w:val="28"/>
        </w:rPr>
        <w:t xml:space="preserve"> </w:t>
      </w:r>
      <w:proofErr w:type="spellStart"/>
      <w:r w:rsidR="00A62F94">
        <w:rPr>
          <w:b/>
          <w:sz w:val="28"/>
          <w:szCs w:val="28"/>
        </w:rPr>
        <w:t>и</w:t>
      </w:r>
      <w:r w:rsidR="00672992">
        <w:rPr>
          <w:b/>
          <w:sz w:val="28"/>
          <w:szCs w:val="28"/>
        </w:rPr>
        <w:t>планируемые</w:t>
      </w:r>
      <w:proofErr w:type="spellEnd"/>
      <w:r w:rsidR="00672992">
        <w:rPr>
          <w:b/>
          <w:sz w:val="28"/>
          <w:szCs w:val="28"/>
        </w:rPr>
        <w:t xml:space="preserve"> результаты освоения учащимися УУД</w:t>
      </w:r>
      <w:r w:rsidRPr="00D56569">
        <w:rPr>
          <w:b/>
          <w:sz w:val="28"/>
          <w:szCs w:val="28"/>
        </w:rPr>
        <w:t>.</w:t>
      </w:r>
    </w:p>
    <w:p w:rsidR="00D56569" w:rsidRPr="00D56569" w:rsidRDefault="00D56569" w:rsidP="00D56569">
      <w:pPr>
        <w:pStyle w:val="afff6"/>
        <w:ind w:left="57" w:right="57" w:firstLine="454"/>
        <w:jc w:val="center"/>
        <w:outlineLvl w:val="0"/>
        <w:rPr>
          <w:rFonts w:ascii="Times New Roman" w:hAnsi="Times New Roman"/>
          <w:b/>
          <w:sz w:val="28"/>
          <w:szCs w:val="28"/>
        </w:rPr>
      </w:pPr>
    </w:p>
    <w:p w:rsidR="00D56569" w:rsidRPr="00D56569" w:rsidRDefault="00D56569" w:rsidP="00D56569">
      <w:pPr>
        <w:pStyle w:val="afff6"/>
        <w:ind w:left="57" w:right="57" w:firstLine="454"/>
        <w:jc w:val="both"/>
        <w:outlineLvl w:val="0"/>
        <w:rPr>
          <w:rFonts w:ascii="Times New Roman" w:hAnsi="Times New Roman"/>
          <w:sz w:val="28"/>
          <w:szCs w:val="28"/>
        </w:rPr>
      </w:pPr>
      <w:r w:rsidRPr="00D56569">
        <w:rPr>
          <w:rFonts w:ascii="Times New Roman" w:hAnsi="Times New Roman"/>
          <w:sz w:val="28"/>
          <w:szCs w:val="28"/>
        </w:rPr>
        <w:lastRenderedPageBreak/>
        <w:t>Так же как и в начальной школе, в основе развития УУД в основной школе лежит системно-</w:t>
      </w:r>
      <w:proofErr w:type="spellStart"/>
      <w:r w:rsidRPr="00D56569">
        <w:rPr>
          <w:rFonts w:ascii="Times New Roman" w:hAnsi="Times New Roman"/>
          <w:sz w:val="28"/>
          <w:szCs w:val="28"/>
        </w:rPr>
        <w:t>деятельностный</w:t>
      </w:r>
      <w:proofErr w:type="spellEnd"/>
      <w:r w:rsidRPr="00D56569">
        <w:rPr>
          <w:rFonts w:ascii="Times New Roman" w:hAnsi="Times New Roman"/>
          <w:sz w:val="28"/>
          <w:szCs w:val="28"/>
        </w:rPr>
        <w:t xml:space="preserve"> подход. В соответствии с ним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56569" w:rsidRPr="00D56569" w:rsidRDefault="00D56569" w:rsidP="00D56569">
      <w:pPr>
        <w:pStyle w:val="afff6"/>
        <w:ind w:left="57" w:right="57" w:firstLine="454"/>
        <w:jc w:val="both"/>
        <w:outlineLvl w:val="0"/>
        <w:rPr>
          <w:rFonts w:ascii="Times New Roman" w:hAnsi="Times New Roman"/>
          <w:sz w:val="28"/>
          <w:szCs w:val="28"/>
        </w:rPr>
      </w:pPr>
      <w:r w:rsidRPr="00D56569">
        <w:rPr>
          <w:rFonts w:ascii="Times New Roman" w:hAnsi="Times New Roman"/>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rsidR="00D56569" w:rsidRPr="00D56569" w:rsidRDefault="00D56569" w:rsidP="00D56569">
      <w:pPr>
        <w:pStyle w:val="a6"/>
        <w:spacing w:line="240" w:lineRule="auto"/>
        <w:ind w:left="57" w:right="57"/>
      </w:pPr>
      <w:r w:rsidRPr="00D56569">
        <w:rPr>
          <w:iCs/>
        </w:rPr>
        <w:t>• </w:t>
      </w:r>
      <w:r w:rsidRPr="00D56569">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56569" w:rsidRPr="00D56569" w:rsidRDefault="00D56569" w:rsidP="00D56569">
      <w:pPr>
        <w:pStyle w:val="a6"/>
        <w:spacing w:line="240" w:lineRule="auto"/>
        <w:ind w:left="57" w:right="57"/>
      </w:pPr>
      <w:r w:rsidRPr="00D56569">
        <w:rPr>
          <w:iCs/>
        </w:rPr>
        <w:t>• </w:t>
      </w:r>
      <w:r w:rsidRPr="00D56569">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56569" w:rsidRPr="00D56569" w:rsidRDefault="00D56569" w:rsidP="00D56569">
      <w:pPr>
        <w:pStyle w:val="a6"/>
        <w:spacing w:line="240" w:lineRule="auto"/>
        <w:ind w:left="57" w:right="57"/>
      </w:pPr>
      <w:r w:rsidRPr="00D56569">
        <w:rPr>
          <w:iCs/>
        </w:rPr>
        <w:t>• </w:t>
      </w:r>
      <w:r w:rsidRPr="00D56569">
        <w:t>средства телекоммуникации, формирующего умения и навыки получения необходимой информации из разнообразных источников;</w:t>
      </w:r>
    </w:p>
    <w:p w:rsidR="00D56569" w:rsidRPr="00D56569" w:rsidRDefault="00D56569" w:rsidP="00D56569">
      <w:pPr>
        <w:pStyle w:val="a6"/>
        <w:spacing w:line="240" w:lineRule="auto"/>
        <w:ind w:left="57" w:right="57"/>
      </w:pPr>
      <w:r w:rsidRPr="00D56569">
        <w:rPr>
          <w:iCs/>
        </w:rPr>
        <w:t>• </w:t>
      </w:r>
      <w:r w:rsidRPr="00D56569">
        <w:t>средства развития личности за счёт формирования навыков культуры общения;</w:t>
      </w:r>
    </w:p>
    <w:p w:rsidR="00D56569" w:rsidRPr="00D56569" w:rsidRDefault="00D56569" w:rsidP="00D56569">
      <w:pPr>
        <w:pStyle w:val="a6"/>
        <w:spacing w:line="240" w:lineRule="auto"/>
        <w:ind w:left="57" w:right="57"/>
      </w:pPr>
      <w:r w:rsidRPr="00D56569">
        <w:rPr>
          <w:iCs/>
        </w:rPr>
        <w:t>• </w:t>
      </w:r>
      <w:r w:rsidRPr="00D56569">
        <w:t>эффективного инструмента контроля и коррекции результатов учебной деятельности.</w:t>
      </w:r>
    </w:p>
    <w:p w:rsidR="00D56569" w:rsidRPr="00D56569" w:rsidRDefault="00D56569" w:rsidP="00D56569">
      <w:pPr>
        <w:pStyle w:val="afff6"/>
        <w:ind w:left="57" w:right="57" w:firstLine="454"/>
        <w:jc w:val="both"/>
        <w:outlineLvl w:val="0"/>
        <w:rPr>
          <w:rFonts w:ascii="Times New Roman" w:hAnsi="Times New Roman"/>
          <w:sz w:val="28"/>
          <w:szCs w:val="28"/>
        </w:rPr>
      </w:pPr>
      <w:r w:rsidRPr="00D56569">
        <w:rPr>
          <w:rFonts w:ascii="Times New Roman" w:hAnsi="Times New Roman"/>
          <w:sz w:val="28"/>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D56569">
        <w:rPr>
          <w:rFonts w:ascii="Times New Roman" w:hAnsi="Times New Roman"/>
          <w:sz w:val="28"/>
          <w:szCs w:val="28"/>
        </w:rPr>
        <w:t>надпредметных</w:t>
      </w:r>
      <w:proofErr w:type="spellEnd"/>
      <w:r w:rsidRPr="00D56569">
        <w:rPr>
          <w:rFonts w:ascii="Times New Roman" w:hAnsi="Times New Roman"/>
          <w:sz w:val="28"/>
          <w:szCs w:val="28"/>
        </w:rPr>
        <w:t xml:space="preserve"> программ курсов и дисциплин (факультативов, </w:t>
      </w:r>
      <w:proofErr w:type="spellStart"/>
      <w:r w:rsidRPr="00D56569">
        <w:rPr>
          <w:rFonts w:ascii="Times New Roman" w:hAnsi="Times New Roman"/>
          <w:sz w:val="28"/>
          <w:szCs w:val="28"/>
        </w:rPr>
        <w:t>элективов</w:t>
      </w:r>
      <w:proofErr w:type="spellEnd"/>
      <w:r w:rsidRPr="00D56569">
        <w:rPr>
          <w:rFonts w:ascii="Times New Roman" w:hAnsi="Times New Roman"/>
          <w:sz w:val="28"/>
          <w:szCs w:val="28"/>
        </w:rPr>
        <w:t>).</w:t>
      </w:r>
    </w:p>
    <w:p w:rsidR="00D56569" w:rsidRPr="00D56569" w:rsidRDefault="00D56569" w:rsidP="00D56569">
      <w:pPr>
        <w:pStyle w:val="afff6"/>
        <w:ind w:left="57" w:right="57" w:firstLine="454"/>
        <w:jc w:val="both"/>
        <w:outlineLvl w:val="0"/>
        <w:rPr>
          <w:rFonts w:ascii="Times New Roman" w:hAnsi="Times New Roman"/>
          <w:sz w:val="28"/>
          <w:szCs w:val="28"/>
        </w:rPr>
      </w:pPr>
      <w:proofErr w:type="gramStart"/>
      <w:r w:rsidRPr="00D56569">
        <w:rPr>
          <w:rFonts w:ascii="Times New Roman" w:hAnsi="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D56569">
        <w:rPr>
          <w:rFonts w:ascii="Times New Roman" w:hAnsi="Times New Roman"/>
          <w:sz w:val="28"/>
          <w:szCs w:val="28"/>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D56569">
        <w:rPr>
          <w:rFonts w:ascii="Times New Roman" w:hAnsi="Times New Roman"/>
          <w:sz w:val="28"/>
          <w:szCs w:val="28"/>
        </w:rPr>
        <w:t>внутришкольного</w:t>
      </w:r>
      <w:proofErr w:type="spellEnd"/>
      <w:r w:rsidRPr="00D56569">
        <w:rPr>
          <w:rFonts w:ascii="Times New Roman" w:hAnsi="Times New Roman"/>
          <w:sz w:val="28"/>
          <w:szCs w:val="28"/>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w:t>
      </w:r>
      <w:r w:rsidRPr="00D56569">
        <w:rPr>
          <w:rFonts w:ascii="Times New Roman" w:hAnsi="Times New Roman"/>
          <w:sz w:val="28"/>
          <w:szCs w:val="28"/>
        </w:rPr>
        <w:lastRenderedPageBreak/>
        <w:t>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D56569">
        <w:rPr>
          <w:rFonts w:ascii="Times New Roman" w:hAnsi="Times New Roman"/>
          <w:sz w:val="28"/>
          <w:szCs w:val="28"/>
          <w:vertAlign w:val="superscript"/>
        </w:rPr>
        <w:footnoteReference w:id="1"/>
      </w:r>
      <w:r w:rsidRPr="00D56569">
        <w:rPr>
          <w:rFonts w:ascii="Times New Roman" w:hAnsi="Times New Roman"/>
          <w:sz w:val="28"/>
          <w:szCs w:val="28"/>
        </w:rPr>
        <w:t>.</w:t>
      </w:r>
    </w:p>
    <w:p w:rsidR="00D56569" w:rsidRPr="00D56569" w:rsidRDefault="00D56569" w:rsidP="00D56569">
      <w:pPr>
        <w:pStyle w:val="afff6"/>
        <w:ind w:left="57" w:right="57" w:firstLine="454"/>
        <w:jc w:val="both"/>
        <w:outlineLvl w:val="0"/>
        <w:rPr>
          <w:rFonts w:ascii="Times New Roman" w:hAnsi="Times New Roman"/>
          <w:sz w:val="28"/>
          <w:szCs w:val="28"/>
        </w:rPr>
      </w:pPr>
      <w:r w:rsidRPr="00D56569">
        <w:rPr>
          <w:rFonts w:ascii="Times New Roman" w:hAnsi="Times New Roman"/>
          <w:sz w:val="28"/>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D56569">
        <w:rPr>
          <w:rFonts w:ascii="Times New Roman" w:hAnsi="Times New Roman"/>
          <w:sz w:val="28"/>
          <w:szCs w:val="28"/>
        </w:rPr>
        <w:t>курсов</w:t>
      </w:r>
      <w:proofErr w:type="gramEnd"/>
      <w:r w:rsidRPr="00D56569">
        <w:rPr>
          <w:rFonts w:ascii="Times New Roman" w:hAnsi="Times New Roman"/>
          <w:sz w:val="28"/>
          <w:szCs w:val="28"/>
        </w:rPr>
        <w:t xml:space="preserve"> как в урочной, так и во внеурочной деятельности.</w:t>
      </w:r>
    </w:p>
    <w:p w:rsidR="00D56569" w:rsidRPr="00D56569" w:rsidRDefault="00952FDF" w:rsidP="00D56569">
      <w:pPr>
        <w:ind w:left="57" w:right="57" w:firstLine="567"/>
        <w:jc w:val="both"/>
      </w:pPr>
      <w:r>
        <w:t>Особенностью развития школы</w:t>
      </w:r>
      <w:r w:rsidR="00D56569" w:rsidRPr="00D56569">
        <w:t xml:space="preserve"> является использование в образовательном процессе широкого спектра образовательных технологий. В соответствии с ФГОС технологии – один из путей   формирования у учащихся </w:t>
      </w:r>
      <w:proofErr w:type="spellStart"/>
      <w:r w:rsidR="00D56569" w:rsidRPr="00D56569">
        <w:t>метапредметных</w:t>
      </w:r>
      <w:proofErr w:type="spellEnd"/>
      <w:r w:rsidR="00D56569" w:rsidRPr="00D56569">
        <w:rPr>
          <w:rStyle w:val="af3"/>
        </w:rPr>
        <w:t xml:space="preserve"> умений.</w:t>
      </w:r>
      <w:r w:rsidR="00D56569" w:rsidRPr="00D56569">
        <w:t xml:space="preserve"> Целью или конечным результатом этих технологий является овладение субъектом </w:t>
      </w:r>
      <w:proofErr w:type="spellStart"/>
      <w:r w:rsidR="00D56569" w:rsidRPr="00D56569">
        <w:t>надпредметными</w:t>
      </w:r>
      <w:proofErr w:type="spellEnd"/>
      <w:r w:rsidR="00D56569" w:rsidRPr="00D56569">
        <w:t xml:space="preserve"> когнитивными умениями, которые в контексте учебной деятельности проявляются в способности ученика учиться самостоятельно (способность к самообразованию), которые бы в дальнейшем входили в интеллектуальный аппарат личности и применялись в процессе самостоятельных поисков и открытий. Современные технологии позволяют каждому педагогу найти наиболее эффективные пути усовершенствования учебного процесса, повысить заинтересованность учеников и рост успеваемости учащихся.</w:t>
      </w:r>
    </w:p>
    <w:p w:rsidR="00784815" w:rsidRDefault="00D56569" w:rsidP="00D56569">
      <w:pPr>
        <w:ind w:left="57" w:right="57" w:firstLine="567"/>
        <w:jc w:val="both"/>
      </w:pPr>
      <w:r w:rsidRPr="00D56569">
        <w:t xml:space="preserve">Подбор образовательных технологий основан на учете психофизиологических особенностей учащихся (половых, возрастных, свойствах темперамента). </w:t>
      </w:r>
    </w:p>
    <w:p w:rsidR="00D56569" w:rsidRPr="00D56569" w:rsidRDefault="00D56569" w:rsidP="00D56569">
      <w:pPr>
        <w:ind w:left="57" w:right="57" w:firstLine="567"/>
        <w:jc w:val="both"/>
      </w:pPr>
      <w:r w:rsidRPr="00D56569">
        <w:t xml:space="preserve">Учёт индивидуальных особенностей учащихся проводится учителями в рамках учебной и проектной деятельности, развитию которой в </w:t>
      </w:r>
      <w:r w:rsidR="00784815">
        <w:t xml:space="preserve">школе </w:t>
      </w:r>
      <w:r w:rsidRPr="00D56569">
        <w:t>уделяется большое внимание. Образовательные технологии используются как в обучении школьников, так и в исследовательской деятельност</w:t>
      </w:r>
      <w:r w:rsidR="00784815">
        <w:t xml:space="preserve">и учителей, в самообразовании </w:t>
      </w:r>
      <w:r w:rsidRPr="00D56569">
        <w:t>учителей</w:t>
      </w:r>
      <w:r w:rsidR="00784815">
        <w:t>.</w:t>
      </w:r>
    </w:p>
    <w:p w:rsidR="00D56569" w:rsidRPr="00D56569" w:rsidRDefault="00D56569" w:rsidP="00D56569">
      <w:pPr>
        <w:ind w:left="57" w:right="57" w:firstLine="567"/>
        <w:jc w:val="both"/>
      </w:pPr>
      <w:r w:rsidRPr="00784815">
        <w:rPr>
          <w:b/>
          <w:i/>
        </w:rPr>
        <w:t>Важное место занимают информационные технологии,</w:t>
      </w:r>
      <w:r w:rsidRPr="00D56569">
        <w:t xml:space="preserve"> под которыми в </w:t>
      </w:r>
      <w:r w:rsidR="00952FDF">
        <w:t>МБОУСОШ №42</w:t>
      </w:r>
      <w:r w:rsidRPr="00D56569">
        <w:t xml:space="preserve"> понимают не просто наличие компьютеризированного рабочего места учителя, но и программного обеспечения, которое активно, творчески и методически грамотно используется учителем, собственных разработок учителей на основе информационных технологий. Кроме того:</w:t>
      </w:r>
    </w:p>
    <w:p w:rsidR="00D56569" w:rsidRPr="00D56569" w:rsidRDefault="00D56569" w:rsidP="00D56569">
      <w:pPr>
        <w:widowControl w:val="0"/>
        <w:tabs>
          <w:tab w:val="left" w:pos="993"/>
        </w:tabs>
        <w:autoSpaceDE w:val="0"/>
        <w:autoSpaceDN w:val="0"/>
        <w:ind w:right="57"/>
        <w:jc w:val="both"/>
      </w:pPr>
      <w:r w:rsidRPr="00D56569">
        <w:t xml:space="preserve"> -  игровые</w:t>
      </w:r>
      <w:r w:rsidR="00784815">
        <w:t xml:space="preserve"> технологии</w:t>
      </w:r>
      <w:r w:rsidRPr="00D56569">
        <w:t>;</w:t>
      </w:r>
    </w:p>
    <w:p w:rsidR="00D56569" w:rsidRPr="00D56569" w:rsidRDefault="00D56569" w:rsidP="00D56569">
      <w:pPr>
        <w:widowControl w:val="0"/>
        <w:autoSpaceDE w:val="0"/>
        <w:autoSpaceDN w:val="0"/>
        <w:ind w:left="57" w:right="57"/>
        <w:jc w:val="both"/>
      </w:pPr>
      <w:r w:rsidRPr="00D56569">
        <w:t>- технология развития критического мышления;</w:t>
      </w:r>
    </w:p>
    <w:p w:rsidR="00D56569" w:rsidRPr="00D56569" w:rsidRDefault="00D56569" w:rsidP="00D56569">
      <w:pPr>
        <w:widowControl w:val="0"/>
        <w:autoSpaceDE w:val="0"/>
        <w:autoSpaceDN w:val="0"/>
        <w:ind w:left="57" w:right="57"/>
        <w:jc w:val="both"/>
      </w:pPr>
      <w:r w:rsidRPr="00D56569">
        <w:t>- технология опережающего обучения;</w:t>
      </w:r>
    </w:p>
    <w:p w:rsidR="00D56569" w:rsidRPr="00D56569" w:rsidRDefault="00D56569" w:rsidP="00D56569">
      <w:pPr>
        <w:widowControl w:val="0"/>
        <w:autoSpaceDE w:val="0"/>
        <w:autoSpaceDN w:val="0"/>
        <w:ind w:left="57" w:right="57"/>
        <w:jc w:val="both"/>
      </w:pPr>
      <w:r w:rsidRPr="00D56569">
        <w:t xml:space="preserve">- </w:t>
      </w:r>
      <w:r w:rsidR="00784815">
        <w:t xml:space="preserve">индивидуально-групповые формы </w:t>
      </w:r>
      <w:r w:rsidRPr="00D56569">
        <w:t>обучения;</w:t>
      </w:r>
    </w:p>
    <w:p w:rsidR="00D56569" w:rsidRPr="00D56569" w:rsidRDefault="00D56569" w:rsidP="00D56569">
      <w:pPr>
        <w:widowControl w:val="0"/>
        <w:autoSpaceDE w:val="0"/>
        <w:autoSpaceDN w:val="0"/>
        <w:ind w:left="57" w:right="57"/>
        <w:jc w:val="both"/>
      </w:pPr>
      <w:r w:rsidRPr="00D56569">
        <w:t>- проектные технологии;</w:t>
      </w:r>
    </w:p>
    <w:p w:rsidR="00D56569" w:rsidRPr="00D56569" w:rsidRDefault="00D56569" w:rsidP="00D56569">
      <w:pPr>
        <w:widowControl w:val="0"/>
        <w:autoSpaceDE w:val="0"/>
        <w:autoSpaceDN w:val="0"/>
        <w:ind w:left="57" w:right="57"/>
        <w:jc w:val="both"/>
      </w:pPr>
      <w:r w:rsidRPr="00D56569">
        <w:t>- виртуальные путешествия;</w:t>
      </w:r>
    </w:p>
    <w:p w:rsidR="00D56569" w:rsidRPr="00D56569" w:rsidRDefault="00D56569" w:rsidP="00D56569">
      <w:pPr>
        <w:widowControl w:val="0"/>
        <w:autoSpaceDE w:val="0"/>
        <w:autoSpaceDN w:val="0"/>
        <w:ind w:left="57" w:right="57"/>
        <w:jc w:val="both"/>
      </w:pPr>
      <w:r w:rsidRPr="00D56569">
        <w:t>- технология «Портфолио»;</w:t>
      </w:r>
    </w:p>
    <w:p w:rsidR="00D56569" w:rsidRPr="00D56569" w:rsidRDefault="00D56569" w:rsidP="00D56569">
      <w:pPr>
        <w:ind w:left="57" w:right="57"/>
        <w:jc w:val="both"/>
      </w:pPr>
      <w:r w:rsidRPr="00D56569">
        <w:t>- технология активных форм и методов обучения (</w:t>
      </w:r>
      <w:r w:rsidR="00672992">
        <w:t xml:space="preserve">участие в учебных конференциях, в том числе с применением дистанционных технологий </w:t>
      </w:r>
      <w:proofErr w:type="gramStart"/>
      <w:r w:rsidR="00672992">
        <w:t>(</w:t>
      </w:r>
      <w:r w:rsidRPr="00D56569">
        <w:t xml:space="preserve"> </w:t>
      </w:r>
      <w:proofErr w:type="gramEnd"/>
      <w:r w:rsidRPr="00D56569">
        <w:t>видеоконференции</w:t>
      </w:r>
      <w:r w:rsidR="00672992">
        <w:t>)</w:t>
      </w:r>
      <w:r w:rsidRPr="00D56569">
        <w:t>, экскурсии, зачеты);</w:t>
      </w:r>
    </w:p>
    <w:p w:rsidR="00D56569" w:rsidRPr="00D56569" w:rsidRDefault="00D56569" w:rsidP="00D56569">
      <w:pPr>
        <w:ind w:left="57" w:right="57"/>
        <w:jc w:val="both"/>
      </w:pPr>
      <w:r w:rsidRPr="00D56569">
        <w:lastRenderedPageBreak/>
        <w:t>- технология учебного проектирования (метод проектов);</w:t>
      </w:r>
    </w:p>
    <w:p w:rsidR="00D56569" w:rsidRPr="00D56569" w:rsidRDefault="00D56569" w:rsidP="00D56569">
      <w:pPr>
        <w:pStyle w:val="afff6"/>
        <w:ind w:left="57" w:right="57" w:firstLine="454"/>
        <w:jc w:val="both"/>
        <w:outlineLvl w:val="0"/>
        <w:rPr>
          <w:rFonts w:ascii="Times New Roman" w:hAnsi="Times New Roman"/>
          <w:sz w:val="28"/>
          <w:szCs w:val="28"/>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460"/>
      </w:tblGrid>
      <w:tr w:rsidR="00D56569" w:rsidRPr="00D56569" w:rsidTr="00466D25">
        <w:tc>
          <w:tcPr>
            <w:tcW w:w="2988" w:type="dxa"/>
            <w:shd w:val="clear" w:color="auto" w:fill="auto"/>
          </w:tcPr>
          <w:p w:rsidR="00D56569" w:rsidRPr="00784815" w:rsidRDefault="00D56569" w:rsidP="00784815">
            <w:pPr>
              <w:ind w:left="57" w:right="57"/>
              <w:jc w:val="center"/>
              <w:rPr>
                <w:b/>
              </w:rPr>
            </w:pPr>
            <w:r w:rsidRPr="00784815">
              <w:rPr>
                <w:b/>
              </w:rPr>
              <w:t>Группы УУД</w:t>
            </w:r>
          </w:p>
        </w:tc>
        <w:tc>
          <w:tcPr>
            <w:tcW w:w="7460" w:type="dxa"/>
            <w:shd w:val="clear" w:color="auto" w:fill="auto"/>
          </w:tcPr>
          <w:p w:rsidR="00D56569" w:rsidRPr="00784815" w:rsidRDefault="00D56569" w:rsidP="00784815">
            <w:pPr>
              <w:ind w:left="57" w:right="57"/>
              <w:jc w:val="center"/>
              <w:rPr>
                <w:b/>
              </w:rPr>
            </w:pPr>
            <w:r w:rsidRPr="00784815">
              <w:rPr>
                <w:b/>
              </w:rPr>
              <w:t>Технологии и способы формирования</w:t>
            </w:r>
          </w:p>
        </w:tc>
      </w:tr>
      <w:tr w:rsidR="00D56569" w:rsidRPr="00D56569" w:rsidTr="00466D25">
        <w:tc>
          <w:tcPr>
            <w:tcW w:w="2988" w:type="dxa"/>
            <w:shd w:val="clear" w:color="auto" w:fill="auto"/>
          </w:tcPr>
          <w:p w:rsidR="00D56569" w:rsidRPr="00D56569" w:rsidRDefault="00D56569" w:rsidP="00466D25">
            <w:pPr>
              <w:ind w:left="57" w:right="57" w:firstLine="454"/>
              <w:jc w:val="both"/>
              <w:rPr>
                <w:b/>
              </w:rPr>
            </w:pPr>
            <w:r w:rsidRPr="00D56569">
              <w:rPr>
                <w:b/>
              </w:rPr>
              <w:t>Личностные УУД</w:t>
            </w:r>
          </w:p>
          <w:p w:rsidR="00D56569" w:rsidRPr="00672DF3" w:rsidRDefault="00D56569" w:rsidP="00466D25">
            <w:pPr>
              <w:pStyle w:val="141"/>
              <w:shd w:val="clear" w:color="auto" w:fill="auto"/>
              <w:tabs>
                <w:tab w:val="left" w:pos="1090"/>
              </w:tabs>
              <w:spacing w:line="240" w:lineRule="auto"/>
              <w:ind w:left="57" w:right="57" w:firstLine="454"/>
              <w:rPr>
                <w:sz w:val="28"/>
                <w:szCs w:val="28"/>
              </w:rPr>
            </w:pPr>
          </w:p>
        </w:tc>
        <w:tc>
          <w:tcPr>
            <w:tcW w:w="7460" w:type="dxa"/>
            <w:shd w:val="clear" w:color="auto" w:fill="auto"/>
          </w:tcPr>
          <w:p w:rsidR="00D56569" w:rsidRPr="00D56569" w:rsidRDefault="00D56569" w:rsidP="00466D25">
            <w:pPr>
              <w:ind w:left="57" w:right="57"/>
              <w:jc w:val="both"/>
              <w:rPr>
                <w:b/>
                <w:i/>
              </w:rPr>
            </w:pPr>
            <w:r w:rsidRPr="00D56569">
              <w:rPr>
                <w:b/>
                <w:i/>
              </w:rPr>
              <w:t>В урочной деятельности</w:t>
            </w:r>
          </w:p>
          <w:p w:rsidR="00D56569" w:rsidRPr="00D56569" w:rsidRDefault="00D56569" w:rsidP="00466D25">
            <w:pPr>
              <w:ind w:left="57" w:right="57"/>
              <w:jc w:val="both"/>
            </w:pPr>
            <w:r w:rsidRPr="00D56569">
              <w:t>Через все предметы, в первую очередь, в предметной области «общественно-научные предметы».</w:t>
            </w:r>
          </w:p>
          <w:p w:rsidR="00D56569" w:rsidRPr="00D56569" w:rsidRDefault="00D56569" w:rsidP="00466D25">
            <w:pPr>
              <w:ind w:left="57" w:right="57"/>
              <w:jc w:val="both"/>
              <w:rPr>
                <w:b/>
                <w:i/>
              </w:rPr>
            </w:pPr>
          </w:p>
          <w:p w:rsidR="00D56569" w:rsidRPr="00D56569" w:rsidRDefault="00D56569" w:rsidP="00466D25">
            <w:pPr>
              <w:ind w:left="57" w:right="57"/>
              <w:jc w:val="both"/>
              <w:rPr>
                <w:b/>
                <w:i/>
              </w:rPr>
            </w:pPr>
            <w:r w:rsidRPr="00D56569">
              <w:rPr>
                <w:b/>
                <w:i/>
              </w:rPr>
              <w:t>Во внеурочной деятельности</w:t>
            </w:r>
          </w:p>
          <w:p w:rsidR="00D56569" w:rsidRPr="00D56569" w:rsidRDefault="00D56569" w:rsidP="00466D25">
            <w:pPr>
              <w:ind w:left="57" w:right="57"/>
              <w:jc w:val="both"/>
            </w:pPr>
            <w:r w:rsidRPr="00D56569">
              <w:t xml:space="preserve">В рамках всех направлений внеурочной деятельности, в первую очередь, через </w:t>
            </w:r>
            <w:proofErr w:type="spellStart"/>
            <w:r w:rsidRPr="00D56569">
              <w:t>метапредметные</w:t>
            </w:r>
            <w:proofErr w:type="spellEnd"/>
            <w:r w:rsidRPr="00D56569">
              <w:t xml:space="preserve"> программы внеурочной деятельности. </w:t>
            </w:r>
          </w:p>
          <w:p w:rsidR="00D56569" w:rsidRPr="00D56569" w:rsidRDefault="00D56569" w:rsidP="00784815">
            <w:pPr>
              <w:ind w:left="57" w:right="57"/>
            </w:pPr>
            <w:r w:rsidRPr="00D56569">
              <w:t>Через проектно-исследовательскую деятельность</w:t>
            </w:r>
            <w:r w:rsidR="00952FDF">
              <w:t xml:space="preserve"> и участие в  конкурсах </w:t>
            </w:r>
            <w:r w:rsidR="00784815">
              <w:t xml:space="preserve"> дистанционных проектов </w:t>
            </w:r>
          </w:p>
          <w:p w:rsidR="00D56569" w:rsidRPr="00D56569" w:rsidRDefault="00D56569" w:rsidP="00784815">
            <w:pPr>
              <w:ind w:left="57" w:right="57"/>
            </w:pPr>
            <w:r w:rsidRPr="00D56569">
              <w:t>Через образовательные технологии, применяемые педагогами: игровые, проектные и проектно-исследовательские.</w:t>
            </w:r>
          </w:p>
          <w:p w:rsidR="00D56569" w:rsidRPr="00D56569" w:rsidRDefault="00D56569" w:rsidP="00784815">
            <w:pPr>
              <w:ind w:left="57" w:right="57"/>
            </w:pPr>
            <w:r w:rsidRPr="00D56569">
              <w:t>Через систему традиционных массовых мероприятий</w:t>
            </w:r>
            <w:r w:rsidR="00784815">
              <w:t xml:space="preserve">, приуроченных к </w:t>
            </w:r>
            <w:proofErr w:type="gramStart"/>
            <w:r w:rsidR="00784815">
              <w:t>определенны</w:t>
            </w:r>
            <w:proofErr w:type="gramEnd"/>
            <w:r w:rsidR="00784815">
              <w:t xml:space="preserve"> юбилейным и памятным датам</w:t>
            </w:r>
            <w:r w:rsidRPr="00D56569">
              <w:t>.</w:t>
            </w:r>
          </w:p>
        </w:tc>
      </w:tr>
      <w:tr w:rsidR="00D56569" w:rsidRPr="00D56569" w:rsidTr="00466D25">
        <w:tc>
          <w:tcPr>
            <w:tcW w:w="2988" w:type="dxa"/>
            <w:shd w:val="clear" w:color="auto" w:fill="auto"/>
          </w:tcPr>
          <w:p w:rsidR="00D56569" w:rsidRPr="00672DF3" w:rsidRDefault="00D56569" w:rsidP="00466D25">
            <w:pPr>
              <w:pStyle w:val="141"/>
              <w:shd w:val="clear" w:color="auto" w:fill="auto"/>
              <w:tabs>
                <w:tab w:val="left" w:pos="1090"/>
              </w:tabs>
              <w:spacing w:line="240" w:lineRule="auto"/>
              <w:ind w:left="57" w:right="57" w:firstLine="454"/>
              <w:rPr>
                <w:b/>
                <w:i w:val="0"/>
                <w:sz w:val="28"/>
                <w:szCs w:val="28"/>
              </w:rPr>
            </w:pPr>
            <w:r w:rsidRPr="00672DF3">
              <w:rPr>
                <w:b/>
                <w:i w:val="0"/>
                <w:sz w:val="28"/>
                <w:szCs w:val="28"/>
              </w:rPr>
              <w:t>Регулятивные УУД</w:t>
            </w:r>
          </w:p>
          <w:p w:rsidR="00D56569" w:rsidRPr="00672DF3" w:rsidRDefault="00D56569" w:rsidP="00466D25">
            <w:pPr>
              <w:pStyle w:val="141"/>
              <w:shd w:val="clear" w:color="auto" w:fill="auto"/>
              <w:tabs>
                <w:tab w:val="left" w:pos="630"/>
              </w:tabs>
              <w:spacing w:line="240" w:lineRule="auto"/>
              <w:ind w:left="57" w:right="57" w:firstLine="454"/>
              <w:rPr>
                <w:sz w:val="28"/>
                <w:szCs w:val="28"/>
              </w:rPr>
            </w:pPr>
          </w:p>
        </w:tc>
        <w:tc>
          <w:tcPr>
            <w:tcW w:w="7460" w:type="dxa"/>
            <w:shd w:val="clear" w:color="auto" w:fill="auto"/>
          </w:tcPr>
          <w:p w:rsidR="00D56569" w:rsidRPr="00D56569" w:rsidRDefault="00D56569" w:rsidP="00784815">
            <w:pPr>
              <w:ind w:left="57" w:right="57"/>
            </w:pPr>
            <w:r w:rsidRPr="00D56569">
              <w:t>Через совершенствование форм и технологий обучения:</w:t>
            </w:r>
          </w:p>
          <w:p w:rsidR="00D56569" w:rsidRPr="00D56569" w:rsidRDefault="00D56569" w:rsidP="00784815">
            <w:pPr>
              <w:ind w:left="57" w:right="57"/>
            </w:pPr>
            <w:r w:rsidRPr="00D56569">
              <w:t xml:space="preserve">А) использование современных технологий </w:t>
            </w:r>
            <w:proofErr w:type="spellStart"/>
            <w:r w:rsidRPr="00D56569">
              <w:t>метапредметного</w:t>
            </w:r>
            <w:proofErr w:type="spellEnd"/>
            <w:r w:rsidRPr="00D56569">
              <w:t xml:space="preserve"> (регулятивного) характера:</w:t>
            </w:r>
          </w:p>
          <w:p w:rsidR="00D56569" w:rsidRPr="00D56569" w:rsidRDefault="00D56569" w:rsidP="00784815">
            <w:pPr>
              <w:ind w:left="57" w:right="57"/>
            </w:pPr>
            <w:r w:rsidRPr="00D56569">
              <w:t>- проектно-исследовательские технологии,</w:t>
            </w:r>
          </w:p>
          <w:p w:rsidR="00D56569" w:rsidRPr="00D56569" w:rsidRDefault="00952FDF" w:rsidP="00784815">
            <w:pPr>
              <w:ind w:left="57" w:right="57"/>
            </w:pPr>
            <w:r>
              <w:t>- педагогические мастерские;</w:t>
            </w:r>
          </w:p>
          <w:p w:rsidR="00D56569" w:rsidRPr="00D56569" w:rsidRDefault="00D56569" w:rsidP="00784815">
            <w:pPr>
              <w:ind w:left="57" w:right="57"/>
            </w:pPr>
            <w:r w:rsidRPr="00D56569">
              <w:t>Б) изучение и внедрение в педагогическую деятельность приемов мотивации к учебной деятельности.</w:t>
            </w:r>
          </w:p>
          <w:p w:rsidR="00D56569" w:rsidRPr="00D56569" w:rsidRDefault="00D56569" w:rsidP="00784815">
            <w:pPr>
              <w:ind w:left="57" w:right="57"/>
            </w:pPr>
            <w:r w:rsidRPr="00D56569">
              <w:t>Через поддержку достижений обучающихся:</w:t>
            </w:r>
          </w:p>
          <w:p w:rsidR="00784815" w:rsidRDefault="00784815" w:rsidP="00784815">
            <w:pPr>
              <w:ind w:left="57" w:right="57"/>
            </w:pPr>
            <w:r>
              <w:t>Индивидуальный маршрут подг</w:t>
            </w:r>
            <w:r w:rsidR="00952FDF">
              <w:t xml:space="preserve">отовки </w:t>
            </w:r>
            <w:proofErr w:type="gramStart"/>
            <w:r w:rsidR="00952FDF">
              <w:t>обучающегося</w:t>
            </w:r>
            <w:proofErr w:type="gramEnd"/>
            <w:r w:rsidR="00952FDF">
              <w:t xml:space="preserve"> </w:t>
            </w:r>
            <w:r>
              <w:t xml:space="preserve">  к участию в олимпиадном движении,</w:t>
            </w:r>
          </w:p>
          <w:p w:rsidR="00D56569" w:rsidRPr="00D56569" w:rsidRDefault="00D56569" w:rsidP="00784815">
            <w:pPr>
              <w:ind w:left="57" w:right="57"/>
            </w:pPr>
            <w:r w:rsidRPr="00D56569">
              <w:t>- создание условий для успешности всех обучающихся (см. Программа коррекционной работы).</w:t>
            </w:r>
          </w:p>
          <w:p w:rsidR="00D56569" w:rsidRPr="00D56569" w:rsidRDefault="00D56569" w:rsidP="00784815">
            <w:pPr>
              <w:ind w:left="57" w:right="57"/>
            </w:pPr>
            <w:r w:rsidRPr="00D56569">
              <w:t>Через поддержку детских инициатив в изучении отдельных наук, проектной деятельности:</w:t>
            </w:r>
          </w:p>
          <w:p w:rsidR="00D56569" w:rsidRPr="00D56569" w:rsidRDefault="00D56569" w:rsidP="00784815">
            <w:pPr>
              <w:ind w:left="57" w:right="57"/>
            </w:pPr>
            <w:r w:rsidRPr="00D56569">
              <w:t>- в системе внеурочной деятельности через реализуемые направления/программы</w:t>
            </w:r>
            <w:r w:rsidR="00784815">
              <w:t>.</w:t>
            </w:r>
          </w:p>
          <w:p w:rsidR="00D56569" w:rsidRDefault="00D56569" w:rsidP="00784815">
            <w:pPr>
              <w:ind w:left="57" w:right="57"/>
              <w:jc w:val="both"/>
            </w:pPr>
          </w:p>
          <w:p w:rsidR="00784815" w:rsidRDefault="00784815" w:rsidP="00784815">
            <w:pPr>
              <w:ind w:left="57" w:right="57"/>
              <w:jc w:val="both"/>
            </w:pPr>
          </w:p>
          <w:p w:rsidR="00784815" w:rsidRPr="00D56569" w:rsidRDefault="00784815" w:rsidP="00784815">
            <w:pPr>
              <w:ind w:left="57" w:right="57"/>
              <w:jc w:val="both"/>
            </w:pPr>
          </w:p>
        </w:tc>
      </w:tr>
      <w:tr w:rsidR="00D56569" w:rsidRPr="00D56569" w:rsidTr="00466D25">
        <w:tc>
          <w:tcPr>
            <w:tcW w:w="2988" w:type="dxa"/>
            <w:shd w:val="clear" w:color="auto" w:fill="auto"/>
          </w:tcPr>
          <w:p w:rsidR="00D56569" w:rsidRPr="00672DF3" w:rsidRDefault="00D56569" w:rsidP="00466D25">
            <w:pPr>
              <w:pStyle w:val="141"/>
              <w:shd w:val="clear" w:color="auto" w:fill="auto"/>
              <w:tabs>
                <w:tab w:val="left" w:pos="630"/>
              </w:tabs>
              <w:spacing w:line="240" w:lineRule="auto"/>
              <w:ind w:left="57" w:right="57" w:firstLine="454"/>
              <w:rPr>
                <w:b/>
                <w:i w:val="0"/>
                <w:sz w:val="28"/>
                <w:szCs w:val="28"/>
              </w:rPr>
            </w:pPr>
            <w:r w:rsidRPr="00672DF3">
              <w:rPr>
                <w:b/>
                <w:i w:val="0"/>
                <w:sz w:val="28"/>
                <w:szCs w:val="28"/>
              </w:rPr>
              <w:t xml:space="preserve">Коммуникативные </w:t>
            </w:r>
          </w:p>
          <w:p w:rsidR="00D56569" w:rsidRPr="00672DF3" w:rsidRDefault="00D56569" w:rsidP="00466D25">
            <w:pPr>
              <w:pStyle w:val="141"/>
              <w:shd w:val="clear" w:color="auto" w:fill="auto"/>
              <w:tabs>
                <w:tab w:val="left" w:pos="1099"/>
              </w:tabs>
              <w:spacing w:line="240" w:lineRule="auto"/>
              <w:ind w:left="57" w:right="57" w:firstLine="454"/>
              <w:rPr>
                <w:sz w:val="28"/>
                <w:szCs w:val="28"/>
              </w:rPr>
            </w:pPr>
          </w:p>
        </w:tc>
        <w:tc>
          <w:tcPr>
            <w:tcW w:w="7460" w:type="dxa"/>
            <w:shd w:val="clear" w:color="auto" w:fill="auto"/>
          </w:tcPr>
          <w:p w:rsidR="00D56569" w:rsidRPr="00D56569" w:rsidRDefault="00D56569" w:rsidP="00466D25">
            <w:pPr>
              <w:ind w:left="57" w:right="57"/>
              <w:jc w:val="both"/>
              <w:rPr>
                <w:b/>
                <w:i/>
              </w:rPr>
            </w:pPr>
            <w:r w:rsidRPr="00D56569">
              <w:rPr>
                <w:b/>
                <w:i/>
              </w:rPr>
              <w:t>В урочной деятельности:</w:t>
            </w:r>
          </w:p>
          <w:p w:rsidR="00D56569" w:rsidRPr="00D56569" w:rsidRDefault="00D56569" w:rsidP="00466D25">
            <w:pPr>
              <w:ind w:left="57" w:right="57"/>
              <w:jc w:val="both"/>
            </w:pPr>
            <w:r w:rsidRPr="00D56569">
              <w:t>Через совершенствование форм и технологий обучения:</w:t>
            </w:r>
          </w:p>
          <w:p w:rsidR="00D56569" w:rsidRPr="00D56569" w:rsidRDefault="00D56569" w:rsidP="00466D25">
            <w:pPr>
              <w:ind w:left="57" w:right="57"/>
              <w:jc w:val="both"/>
            </w:pPr>
            <w:r w:rsidRPr="00D56569">
              <w:t xml:space="preserve">- практика организации </w:t>
            </w:r>
            <w:r w:rsidR="00784815">
              <w:t xml:space="preserve"> индивидуальной</w:t>
            </w:r>
            <w:r w:rsidRPr="00D56569">
              <w:t xml:space="preserve"> работы</w:t>
            </w:r>
            <w:r w:rsidR="00784815">
              <w:t xml:space="preserve"> по выбранной траектории обучения</w:t>
            </w:r>
            <w:r w:rsidRPr="00D56569">
              <w:t>,</w:t>
            </w:r>
          </w:p>
          <w:p w:rsidR="00D56569" w:rsidRPr="00D56569" w:rsidRDefault="00D56569" w:rsidP="00466D25">
            <w:pPr>
              <w:ind w:left="57" w:right="57"/>
              <w:jc w:val="both"/>
              <w:rPr>
                <w:b/>
                <w:i/>
              </w:rPr>
            </w:pPr>
            <w:r w:rsidRPr="00D56569">
              <w:rPr>
                <w:b/>
                <w:i/>
              </w:rPr>
              <w:t>Во внеурочной и внеклассной деятельности:</w:t>
            </w:r>
          </w:p>
          <w:p w:rsidR="00D56569" w:rsidRPr="00D56569" w:rsidRDefault="00D56569" w:rsidP="00466D25">
            <w:pPr>
              <w:ind w:left="57" w:right="57"/>
              <w:jc w:val="both"/>
            </w:pPr>
            <w:r w:rsidRPr="00D56569">
              <w:t xml:space="preserve">Через систему </w:t>
            </w:r>
            <w:proofErr w:type="spellStart"/>
            <w:r w:rsidRPr="00D56569">
              <w:t>метапредметных</w:t>
            </w:r>
            <w:proofErr w:type="spellEnd"/>
            <w:r w:rsidRPr="00D56569">
              <w:t xml:space="preserve"> программ внеурочной деятельности.</w:t>
            </w:r>
          </w:p>
          <w:p w:rsidR="00D56569" w:rsidRPr="00D56569" w:rsidRDefault="00D56569" w:rsidP="00466D25">
            <w:pPr>
              <w:ind w:left="57" w:right="57"/>
              <w:jc w:val="both"/>
            </w:pPr>
            <w:r w:rsidRPr="00D56569">
              <w:t xml:space="preserve">Через публичные классные и общешкольные события: </w:t>
            </w:r>
            <w:r w:rsidRPr="00D56569">
              <w:lastRenderedPageBreak/>
              <w:t xml:space="preserve">праздники, спортивные соревнования, игры, мероприятия в рамках международных обменов. </w:t>
            </w:r>
          </w:p>
          <w:p w:rsidR="00D56569" w:rsidRPr="00D56569" w:rsidRDefault="00D56569" w:rsidP="00466D25">
            <w:pPr>
              <w:ind w:left="57" w:right="57"/>
              <w:jc w:val="both"/>
            </w:pPr>
          </w:p>
        </w:tc>
      </w:tr>
      <w:tr w:rsidR="00D56569" w:rsidRPr="00D56569" w:rsidTr="00466D25">
        <w:tc>
          <w:tcPr>
            <w:tcW w:w="2988" w:type="dxa"/>
            <w:shd w:val="clear" w:color="auto" w:fill="auto"/>
          </w:tcPr>
          <w:p w:rsidR="00D56569" w:rsidRPr="00672DF3" w:rsidRDefault="00D56569" w:rsidP="00466D25">
            <w:pPr>
              <w:pStyle w:val="141"/>
              <w:shd w:val="clear" w:color="auto" w:fill="auto"/>
              <w:tabs>
                <w:tab w:val="left" w:pos="634"/>
              </w:tabs>
              <w:spacing w:line="240" w:lineRule="auto"/>
              <w:ind w:left="57" w:right="57" w:firstLine="454"/>
              <w:rPr>
                <w:sz w:val="28"/>
                <w:szCs w:val="28"/>
              </w:rPr>
            </w:pPr>
            <w:r w:rsidRPr="00672DF3">
              <w:rPr>
                <w:b/>
                <w:i w:val="0"/>
                <w:sz w:val="28"/>
                <w:szCs w:val="28"/>
              </w:rPr>
              <w:lastRenderedPageBreak/>
              <w:t xml:space="preserve">Познавательные </w:t>
            </w:r>
          </w:p>
        </w:tc>
        <w:tc>
          <w:tcPr>
            <w:tcW w:w="7460" w:type="dxa"/>
            <w:shd w:val="clear" w:color="auto" w:fill="auto"/>
          </w:tcPr>
          <w:p w:rsidR="00D56569" w:rsidRPr="00D56569" w:rsidRDefault="00D56569" w:rsidP="00466D25">
            <w:pPr>
              <w:ind w:left="57" w:right="57"/>
              <w:jc w:val="both"/>
              <w:rPr>
                <w:b/>
                <w:i/>
              </w:rPr>
            </w:pPr>
            <w:r w:rsidRPr="00D56569">
              <w:rPr>
                <w:b/>
                <w:i/>
              </w:rPr>
              <w:t>Через урочную деятельность:</w:t>
            </w:r>
          </w:p>
          <w:p w:rsidR="00D56569" w:rsidRPr="00D56569" w:rsidRDefault="00D56569" w:rsidP="00784815">
            <w:pPr>
              <w:ind w:left="57" w:right="57"/>
            </w:pPr>
            <w:r w:rsidRPr="00D56569">
              <w:t>- в построении педагогами нового урока</w:t>
            </w:r>
            <w:r w:rsidR="00784815">
              <w:t xml:space="preserve"> в соответствии с требованиями ФГОС</w:t>
            </w:r>
            <w:r w:rsidRPr="00D56569">
              <w:t xml:space="preserve">, направленного на развитие </w:t>
            </w:r>
            <w:proofErr w:type="gramStart"/>
            <w:r w:rsidRPr="00D56569">
              <w:t>познавательных</w:t>
            </w:r>
            <w:proofErr w:type="gramEnd"/>
            <w:r w:rsidRPr="00D56569">
              <w:t xml:space="preserve"> УУД;</w:t>
            </w:r>
          </w:p>
          <w:p w:rsidR="00D56569" w:rsidRPr="00D56569" w:rsidRDefault="00D56569" w:rsidP="00466D25">
            <w:pPr>
              <w:ind w:left="57" w:right="57"/>
              <w:jc w:val="both"/>
              <w:rPr>
                <w:b/>
                <w:i/>
              </w:rPr>
            </w:pPr>
            <w:r w:rsidRPr="00D56569">
              <w:rPr>
                <w:b/>
                <w:i/>
              </w:rPr>
              <w:t>В урочной и внеурочной деятельности:</w:t>
            </w:r>
          </w:p>
          <w:p w:rsidR="00D56569" w:rsidRPr="00D56569" w:rsidRDefault="00D56569" w:rsidP="00784815">
            <w:pPr>
              <w:ind w:left="57" w:right="57"/>
            </w:pPr>
            <w:r w:rsidRPr="00D56569">
              <w:t xml:space="preserve">- в реализации и развитии </w:t>
            </w:r>
            <w:proofErr w:type="spellStart"/>
            <w:r w:rsidRPr="00D56569">
              <w:t>метапредметных</w:t>
            </w:r>
            <w:proofErr w:type="spellEnd"/>
            <w:r w:rsidRPr="00D56569">
              <w:t xml:space="preserve"> программ: смыслового чтения, проектно-исследовательской деятельности, ИКТ.</w:t>
            </w:r>
          </w:p>
          <w:p w:rsidR="00D56569" w:rsidRPr="00D56569" w:rsidRDefault="00D56569" w:rsidP="00784815">
            <w:pPr>
              <w:ind w:left="57" w:right="57"/>
            </w:pPr>
            <w:r w:rsidRPr="00D56569">
              <w:t>Через поддержку познавательных инициатив и достижений  учащихся.</w:t>
            </w:r>
          </w:p>
          <w:p w:rsidR="00D56569" w:rsidRPr="00D56569" w:rsidRDefault="00D56569" w:rsidP="00466D25">
            <w:pPr>
              <w:ind w:right="57"/>
              <w:jc w:val="both"/>
            </w:pPr>
          </w:p>
        </w:tc>
      </w:tr>
    </w:tbl>
    <w:p w:rsidR="00D56569" w:rsidRPr="00D56569" w:rsidRDefault="00D56569" w:rsidP="00D56569">
      <w:pPr>
        <w:autoSpaceDE w:val="0"/>
        <w:autoSpaceDN w:val="0"/>
        <w:adjustRightInd w:val="0"/>
        <w:ind w:left="57" w:right="57"/>
        <w:jc w:val="both"/>
      </w:pPr>
    </w:p>
    <w:p w:rsidR="00D56569" w:rsidRPr="00D56569" w:rsidRDefault="00D56569" w:rsidP="00D56569">
      <w:pPr>
        <w:ind w:left="57" w:right="57"/>
        <w:jc w:val="center"/>
        <w:rPr>
          <w:b/>
        </w:rPr>
      </w:pPr>
    </w:p>
    <w:p w:rsidR="00D56569" w:rsidRPr="00D56569" w:rsidRDefault="00D56569" w:rsidP="00412621">
      <w:pPr>
        <w:autoSpaceDE w:val="0"/>
        <w:autoSpaceDN w:val="0"/>
        <w:adjustRightInd w:val="0"/>
        <w:rPr>
          <w:b/>
          <w:iCs/>
          <w:color w:val="000000"/>
        </w:rPr>
      </w:pPr>
    </w:p>
    <w:p w:rsidR="00412621" w:rsidRPr="00D17BE4" w:rsidRDefault="00672992" w:rsidP="00672992">
      <w:pPr>
        <w:autoSpaceDE w:val="0"/>
        <w:autoSpaceDN w:val="0"/>
        <w:adjustRightInd w:val="0"/>
        <w:ind w:firstLine="708"/>
        <w:rPr>
          <w:color w:val="000000"/>
        </w:rPr>
      </w:pPr>
      <w:r>
        <w:rPr>
          <w:color w:val="000000"/>
        </w:rPr>
        <w:t>В</w:t>
      </w:r>
      <w:r w:rsidR="00412621" w:rsidRPr="00D17BE4">
        <w:rPr>
          <w:color w:val="000000"/>
        </w:rPr>
        <w:t xml:space="preserve"> результате изучения базовых и учебных предметов по в</w:t>
      </w:r>
      <w:r w:rsidR="00412621">
        <w:rPr>
          <w:color w:val="000000"/>
        </w:rPr>
        <w:t xml:space="preserve">ыбору, а также в ходе внеурочной   </w:t>
      </w:r>
      <w:r w:rsidR="00412621" w:rsidRPr="00D17BE4">
        <w:rPr>
          <w:color w:val="000000"/>
        </w:rPr>
        <w:t xml:space="preserve">деятельности у выпускников основной школы будут сформированы </w:t>
      </w:r>
      <w:proofErr w:type="spellStart"/>
      <w:r w:rsidR="00412621" w:rsidRPr="00D17BE4">
        <w:rPr>
          <w:color w:val="000000"/>
        </w:rPr>
        <w:t>личностные</w:t>
      </w:r>
      <w:proofErr w:type="gramStart"/>
      <w:r w:rsidR="00412621" w:rsidRPr="00D17BE4">
        <w:rPr>
          <w:color w:val="000000"/>
        </w:rPr>
        <w:t>,п</w:t>
      </w:r>
      <w:proofErr w:type="gramEnd"/>
      <w:r w:rsidR="00412621" w:rsidRPr="00D17BE4">
        <w:rPr>
          <w:color w:val="000000"/>
        </w:rPr>
        <w:t>ознавательные</w:t>
      </w:r>
      <w:proofErr w:type="spellEnd"/>
      <w:r w:rsidR="00412621" w:rsidRPr="00D17BE4">
        <w:rPr>
          <w:color w:val="000000"/>
        </w:rPr>
        <w:t xml:space="preserve">, коммуникативные и регулятивные универсальные учебные действия </w:t>
      </w:r>
      <w:proofErr w:type="spellStart"/>
      <w:r w:rsidR="00412621" w:rsidRPr="00D17BE4">
        <w:rPr>
          <w:color w:val="000000"/>
        </w:rPr>
        <w:t>какоснова</w:t>
      </w:r>
      <w:proofErr w:type="spellEnd"/>
      <w:r w:rsidR="00412621" w:rsidRPr="00D17BE4">
        <w:rPr>
          <w:color w:val="000000"/>
        </w:rPr>
        <w:t xml:space="preserve"> учебного сотрудничества и умения учиться в общении. </w:t>
      </w:r>
      <w:proofErr w:type="gramStart"/>
      <w:r w:rsidR="00412621" w:rsidRPr="00D17BE4">
        <w:rPr>
          <w:color w:val="000000"/>
        </w:rPr>
        <w:t>Подробное</w:t>
      </w:r>
      <w:proofErr w:type="gramEnd"/>
      <w:r w:rsidR="00412621" w:rsidRPr="00D17BE4">
        <w:rPr>
          <w:color w:val="000000"/>
        </w:rPr>
        <w:t xml:space="preserve"> </w:t>
      </w:r>
      <w:proofErr w:type="spellStart"/>
      <w:r w:rsidR="00412621" w:rsidRPr="00D17BE4">
        <w:rPr>
          <w:color w:val="000000"/>
        </w:rPr>
        <w:t>описаниепланируемых</w:t>
      </w:r>
      <w:proofErr w:type="spellEnd"/>
      <w:r w:rsidR="00412621" w:rsidRPr="00D17BE4">
        <w:rPr>
          <w:color w:val="000000"/>
        </w:rPr>
        <w:t xml:space="preserve"> результатов формирования универсальных учебных действий представлено </w:t>
      </w:r>
      <w:r w:rsidR="00412621">
        <w:rPr>
          <w:color w:val="000000"/>
        </w:rPr>
        <w:t>выше.</w:t>
      </w:r>
    </w:p>
    <w:p w:rsidR="00412621" w:rsidRPr="00DE4992" w:rsidRDefault="00412621" w:rsidP="00412621">
      <w:pPr>
        <w:autoSpaceDE w:val="0"/>
        <w:autoSpaceDN w:val="0"/>
        <w:adjustRightInd w:val="0"/>
        <w:rPr>
          <w:b/>
          <w:bCs/>
          <w:color w:val="000000"/>
        </w:rPr>
      </w:pPr>
      <w:r w:rsidRPr="00DE4992">
        <w:rPr>
          <w:b/>
          <w:bCs/>
          <w:color w:val="000000"/>
        </w:rPr>
        <w:t>Технологии развития универсальных учебных действий</w:t>
      </w:r>
    </w:p>
    <w:p w:rsidR="00412621" w:rsidRPr="00D3797F" w:rsidRDefault="00412621" w:rsidP="00412621">
      <w:pPr>
        <w:autoSpaceDE w:val="0"/>
        <w:autoSpaceDN w:val="0"/>
        <w:adjustRightInd w:val="0"/>
        <w:rPr>
          <w:b/>
          <w:bCs/>
        </w:rPr>
      </w:pPr>
      <w:r w:rsidRPr="00D3797F">
        <w:rPr>
          <w:b/>
          <w:bCs/>
        </w:rPr>
        <w:t>1. ТОГИС</w:t>
      </w:r>
    </w:p>
    <w:p w:rsidR="00412621" w:rsidRPr="00D17BE4" w:rsidRDefault="00412621" w:rsidP="00412621">
      <w:pPr>
        <w:autoSpaceDE w:val="0"/>
        <w:autoSpaceDN w:val="0"/>
        <w:adjustRightInd w:val="0"/>
        <w:rPr>
          <w:color w:val="000000"/>
        </w:rPr>
      </w:pPr>
      <w:r w:rsidRPr="00D17BE4">
        <w:rPr>
          <w:color w:val="000000"/>
        </w:rPr>
        <w:t>Технология применяется в следующих направлениях: выработка навыков научного</w:t>
      </w:r>
    </w:p>
    <w:p w:rsidR="00412621" w:rsidRPr="00D17BE4" w:rsidRDefault="00412621" w:rsidP="00412621">
      <w:pPr>
        <w:autoSpaceDE w:val="0"/>
        <w:autoSpaceDN w:val="0"/>
        <w:adjustRightInd w:val="0"/>
        <w:rPr>
          <w:color w:val="000000"/>
        </w:rPr>
      </w:pPr>
      <w:r w:rsidRPr="00D17BE4">
        <w:rPr>
          <w:color w:val="000000"/>
        </w:rPr>
        <w:t xml:space="preserve">исследования, организации эффективного поиска необходимой информации </w:t>
      </w:r>
      <w:proofErr w:type="gramStart"/>
      <w:r w:rsidRPr="00D17BE4">
        <w:rPr>
          <w:color w:val="000000"/>
        </w:rPr>
        <w:t>с</w:t>
      </w:r>
      <w:proofErr w:type="gramEnd"/>
    </w:p>
    <w:p w:rsidR="00412621" w:rsidRPr="00D17BE4" w:rsidRDefault="00412621" w:rsidP="00412621">
      <w:pPr>
        <w:autoSpaceDE w:val="0"/>
        <w:autoSpaceDN w:val="0"/>
        <w:adjustRightInd w:val="0"/>
        <w:rPr>
          <w:color w:val="000000"/>
        </w:rPr>
      </w:pPr>
      <w:r w:rsidRPr="00D17BE4">
        <w:rPr>
          <w:color w:val="000000"/>
        </w:rPr>
        <w:t>использованием современных компьютерных и телекоммуникационных средств;</w:t>
      </w:r>
    </w:p>
    <w:p w:rsidR="00D3797F" w:rsidRDefault="00412621" w:rsidP="00412621">
      <w:pPr>
        <w:autoSpaceDE w:val="0"/>
        <w:autoSpaceDN w:val="0"/>
        <w:adjustRightInd w:val="0"/>
        <w:rPr>
          <w:color w:val="000000"/>
        </w:rPr>
      </w:pPr>
      <w:r w:rsidRPr="00D17BE4">
        <w:rPr>
          <w:color w:val="000000"/>
        </w:rPr>
        <w:t xml:space="preserve">генерирование способов решения проблемной задачи; рефлексия проведенной </w:t>
      </w:r>
      <w:proofErr w:type="spellStart"/>
      <w:r w:rsidRPr="00D17BE4">
        <w:rPr>
          <w:color w:val="000000"/>
        </w:rPr>
        <w:t>деятельностина</w:t>
      </w:r>
      <w:proofErr w:type="spellEnd"/>
      <w:r w:rsidRPr="00D17BE4">
        <w:rPr>
          <w:color w:val="000000"/>
        </w:rPr>
        <w:t xml:space="preserve"> завершающем </w:t>
      </w:r>
      <w:proofErr w:type="gramStart"/>
      <w:r w:rsidRPr="00D17BE4">
        <w:rPr>
          <w:color w:val="000000"/>
        </w:rPr>
        <w:t>этапе</w:t>
      </w:r>
      <w:proofErr w:type="gramEnd"/>
      <w:r w:rsidRPr="00D17BE4">
        <w:rPr>
          <w:color w:val="000000"/>
        </w:rPr>
        <w:t xml:space="preserve"> в виде сопоставления результата работы с </w:t>
      </w:r>
      <w:proofErr w:type="spellStart"/>
      <w:r w:rsidRPr="00D17BE4">
        <w:rPr>
          <w:color w:val="000000"/>
        </w:rPr>
        <w:t>достижениямиобщественного</w:t>
      </w:r>
      <w:proofErr w:type="spellEnd"/>
      <w:r w:rsidRPr="00D17BE4">
        <w:rPr>
          <w:color w:val="000000"/>
        </w:rPr>
        <w:t xml:space="preserve"> развития.</w:t>
      </w:r>
    </w:p>
    <w:p w:rsidR="00412621" w:rsidRPr="00D17BE4" w:rsidRDefault="00412621" w:rsidP="00412621">
      <w:pPr>
        <w:autoSpaceDE w:val="0"/>
        <w:autoSpaceDN w:val="0"/>
        <w:adjustRightInd w:val="0"/>
        <w:rPr>
          <w:color w:val="000000"/>
        </w:rPr>
      </w:pPr>
      <w:r w:rsidRPr="00D17BE4">
        <w:rPr>
          <w:color w:val="000000"/>
        </w:rPr>
        <w:t xml:space="preserve"> Обучение с использованием ТОГИС в большей мере </w:t>
      </w:r>
      <w:proofErr w:type="spellStart"/>
      <w:r w:rsidRPr="00D17BE4">
        <w:rPr>
          <w:color w:val="000000"/>
        </w:rPr>
        <w:t>способствуетстановлению</w:t>
      </w:r>
      <w:proofErr w:type="spellEnd"/>
      <w:r w:rsidRPr="00D17BE4">
        <w:rPr>
          <w:color w:val="000000"/>
        </w:rPr>
        <w:t xml:space="preserve"> ценностных ориентаций обучаемых, формированию </w:t>
      </w:r>
      <w:proofErr w:type="spellStart"/>
      <w:r w:rsidRPr="00D17BE4">
        <w:rPr>
          <w:color w:val="000000"/>
        </w:rPr>
        <w:t>информационнойкультуры</w:t>
      </w:r>
      <w:proofErr w:type="spellEnd"/>
      <w:r w:rsidRPr="00D17BE4">
        <w:rPr>
          <w:color w:val="000000"/>
        </w:rPr>
        <w:t xml:space="preserve"> личности.</w:t>
      </w:r>
    </w:p>
    <w:p w:rsidR="00412621" w:rsidRPr="00D3797F" w:rsidRDefault="00412621" w:rsidP="00412621">
      <w:pPr>
        <w:autoSpaceDE w:val="0"/>
        <w:autoSpaceDN w:val="0"/>
        <w:adjustRightInd w:val="0"/>
        <w:rPr>
          <w:rFonts w:ascii="Times New Roman,Bold" w:hAnsi="Times New Roman,Bold" w:cs="Times New Roman,Bold"/>
          <w:b/>
          <w:bCs/>
        </w:rPr>
      </w:pPr>
      <w:r w:rsidRPr="00D3797F">
        <w:rPr>
          <w:b/>
          <w:bCs/>
        </w:rPr>
        <w:t xml:space="preserve">2. </w:t>
      </w:r>
      <w:r w:rsidRPr="00D3797F">
        <w:rPr>
          <w:rFonts w:ascii="Times New Roman,Bold" w:hAnsi="Times New Roman,Bold" w:cs="Times New Roman,Bold"/>
          <w:b/>
          <w:bCs/>
        </w:rPr>
        <w:t>ТРИЗ</w:t>
      </w:r>
    </w:p>
    <w:p w:rsidR="00412621" w:rsidRPr="00D17BE4" w:rsidRDefault="00412621" w:rsidP="00412621">
      <w:pPr>
        <w:autoSpaceDE w:val="0"/>
        <w:autoSpaceDN w:val="0"/>
        <w:adjustRightInd w:val="0"/>
        <w:rPr>
          <w:color w:val="000000"/>
        </w:rPr>
      </w:pPr>
      <w:r w:rsidRPr="00D17BE4">
        <w:rPr>
          <w:color w:val="000000"/>
        </w:rPr>
        <w:t xml:space="preserve">Цели ТРИЗ как педагогической технологии, совпадают с теми, что предлагает </w:t>
      </w:r>
      <w:proofErr w:type="spellStart"/>
      <w:r w:rsidRPr="00D17BE4">
        <w:rPr>
          <w:color w:val="000000"/>
        </w:rPr>
        <w:t>педагогиканаправления</w:t>
      </w:r>
      <w:proofErr w:type="spellEnd"/>
      <w:r w:rsidRPr="00D17BE4">
        <w:rPr>
          <w:color w:val="000000"/>
        </w:rPr>
        <w:t xml:space="preserve"> этой области, это как уже говорилось:</w:t>
      </w:r>
    </w:p>
    <w:p w:rsidR="00412621" w:rsidRPr="00D17BE4" w:rsidRDefault="00412621" w:rsidP="00412621">
      <w:pPr>
        <w:autoSpaceDE w:val="0"/>
        <w:autoSpaceDN w:val="0"/>
        <w:adjustRightInd w:val="0"/>
        <w:rPr>
          <w:color w:val="000000"/>
        </w:rPr>
      </w:pPr>
      <w:r w:rsidRPr="00D17BE4">
        <w:rPr>
          <w:color w:val="000000"/>
        </w:rPr>
        <w:t xml:space="preserve">1. Развитие у </w:t>
      </w:r>
      <w:r>
        <w:rPr>
          <w:color w:val="000000"/>
        </w:rPr>
        <w:t xml:space="preserve">обучающегося </w:t>
      </w:r>
      <w:r w:rsidRPr="00D17BE4">
        <w:rPr>
          <w:color w:val="000000"/>
        </w:rPr>
        <w:t xml:space="preserve">естественной потребности познания окружающего мира, </w:t>
      </w:r>
      <w:proofErr w:type="spellStart"/>
      <w:r w:rsidRPr="00D17BE4">
        <w:rPr>
          <w:color w:val="000000"/>
        </w:rPr>
        <w:t>заложеннойприродой</w:t>
      </w:r>
      <w:proofErr w:type="spellEnd"/>
      <w:r w:rsidRPr="00D17BE4">
        <w:rPr>
          <w:color w:val="000000"/>
        </w:rPr>
        <w:t>.</w:t>
      </w:r>
    </w:p>
    <w:p w:rsidR="00412621" w:rsidRPr="00D17BE4" w:rsidRDefault="00412621" w:rsidP="00412621">
      <w:pPr>
        <w:autoSpaceDE w:val="0"/>
        <w:autoSpaceDN w:val="0"/>
        <w:adjustRightInd w:val="0"/>
        <w:rPr>
          <w:color w:val="000000"/>
        </w:rPr>
      </w:pPr>
      <w:r w:rsidRPr="00D17BE4">
        <w:rPr>
          <w:color w:val="000000"/>
        </w:rPr>
        <w:t>2. Формирование системного диалектического мышления (сильного мышления),</w:t>
      </w:r>
    </w:p>
    <w:p w:rsidR="00412621" w:rsidRPr="00D17BE4" w:rsidRDefault="00412621" w:rsidP="00412621">
      <w:pPr>
        <w:autoSpaceDE w:val="0"/>
        <w:autoSpaceDN w:val="0"/>
        <w:adjustRightInd w:val="0"/>
        <w:rPr>
          <w:color w:val="000000"/>
        </w:rPr>
      </w:pPr>
      <w:r w:rsidRPr="00D17BE4">
        <w:rPr>
          <w:color w:val="000000"/>
        </w:rPr>
        <w:t>основанного на законах развития.</w:t>
      </w:r>
    </w:p>
    <w:p w:rsidR="00412621" w:rsidRPr="00D17BE4" w:rsidRDefault="00412621" w:rsidP="00412621">
      <w:pPr>
        <w:autoSpaceDE w:val="0"/>
        <w:autoSpaceDN w:val="0"/>
        <w:adjustRightInd w:val="0"/>
        <w:rPr>
          <w:color w:val="000000"/>
        </w:rPr>
      </w:pPr>
      <w:r w:rsidRPr="00D17BE4">
        <w:rPr>
          <w:color w:val="000000"/>
        </w:rPr>
        <w:t>3. Формирование навыков самостоятельного поиска и получения нужной информации.</w:t>
      </w:r>
    </w:p>
    <w:p w:rsidR="00412621" w:rsidRPr="00D17BE4" w:rsidRDefault="00412621" w:rsidP="00412621">
      <w:pPr>
        <w:autoSpaceDE w:val="0"/>
        <w:autoSpaceDN w:val="0"/>
        <w:adjustRightInd w:val="0"/>
        <w:rPr>
          <w:color w:val="000000"/>
        </w:rPr>
      </w:pPr>
      <w:r w:rsidRPr="00D17BE4">
        <w:rPr>
          <w:color w:val="000000"/>
        </w:rPr>
        <w:t xml:space="preserve">4. Формирование навыков работы с информацией, которую </w:t>
      </w:r>
      <w:r>
        <w:rPr>
          <w:color w:val="000000"/>
        </w:rPr>
        <w:t>ученик</w:t>
      </w:r>
      <w:r w:rsidRPr="00D17BE4">
        <w:rPr>
          <w:color w:val="000000"/>
        </w:rPr>
        <w:t xml:space="preserve"> получает </w:t>
      </w:r>
      <w:proofErr w:type="gramStart"/>
      <w:r w:rsidRPr="00D17BE4">
        <w:rPr>
          <w:color w:val="000000"/>
        </w:rPr>
        <w:t>из</w:t>
      </w:r>
      <w:proofErr w:type="gramEnd"/>
    </w:p>
    <w:p w:rsidR="00412621" w:rsidRPr="00D17BE4" w:rsidRDefault="00412621" w:rsidP="00412621">
      <w:pPr>
        <w:autoSpaceDE w:val="0"/>
        <w:autoSpaceDN w:val="0"/>
        <w:adjustRightInd w:val="0"/>
        <w:rPr>
          <w:color w:val="000000"/>
        </w:rPr>
      </w:pPr>
      <w:r w:rsidRPr="00D17BE4">
        <w:rPr>
          <w:color w:val="000000"/>
        </w:rPr>
        <w:t>окружающей действительности стихийно или в результате целенаправленного обучения.</w:t>
      </w:r>
    </w:p>
    <w:p w:rsidR="00412621" w:rsidRPr="00D17BE4" w:rsidRDefault="00D3797F" w:rsidP="00412621">
      <w:pPr>
        <w:autoSpaceDE w:val="0"/>
        <w:autoSpaceDN w:val="0"/>
        <w:adjustRightInd w:val="0"/>
        <w:rPr>
          <w:color w:val="000000"/>
        </w:rPr>
      </w:pPr>
      <w:r>
        <w:rPr>
          <w:color w:val="000000"/>
        </w:rPr>
        <w:lastRenderedPageBreak/>
        <w:t>5. Воспитание определе</w:t>
      </w:r>
      <w:r w:rsidR="00412621" w:rsidRPr="00D17BE4">
        <w:rPr>
          <w:color w:val="000000"/>
        </w:rPr>
        <w:t>нных качеств личности</w:t>
      </w:r>
    </w:p>
    <w:p w:rsidR="00412621" w:rsidRPr="00D17BE4" w:rsidRDefault="00412621" w:rsidP="00412621">
      <w:pPr>
        <w:autoSpaceDE w:val="0"/>
        <w:autoSpaceDN w:val="0"/>
        <w:adjustRightInd w:val="0"/>
        <w:rPr>
          <w:color w:val="000000"/>
        </w:rPr>
      </w:pPr>
      <w:r w:rsidRPr="00D17BE4">
        <w:rPr>
          <w:color w:val="000000"/>
        </w:rPr>
        <w:t>6. Развитие воображения, фантазии и творческих способностей.</w:t>
      </w:r>
    </w:p>
    <w:p w:rsidR="00412621" w:rsidRPr="00D3797F" w:rsidRDefault="00412621" w:rsidP="00412621">
      <w:pPr>
        <w:autoSpaceDE w:val="0"/>
        <w:autoSpaceDN w:val="0"/>
        <w:adjustRightInd w:val="0"/>
        <w:rPr>
          <w:b/>
          <w:bCs/>
        </w:rPr>
      </w:pPr>
      <w:r w:rsidRPr="00D3797F">
        <w:rPr>
          <w:b/>
          <w:bCs/>
        </w:rPr>
        <w:t>3. КОГНИТИВНАЯ</w:t>
      </w:r>
    </w:p>
    <w:p w:rsidR="00412621" w:rsidRPr="00D17BE4" w:rsidRDefault="00412621" w:rsidP="00412621">
      <w:pPr>
        <w:autoSpaceDE w:val="0"/>
        <w:autoSpaceDN w:val="0"/>
        <w:adjustRightInd w:val="0"/>
        <w:rPr>
          <w:color w:val="000000"/>
        </w:rPr>
      </w:pPr>
      <w:r w:rsidRPr="00D17BE4">
        <w:rPr>
          <w:color w:val="000000"/>
        </w:rPr>
        <w:t xml:space="preserve">Основной задачей Когнитивной технологии является создание условий для </w:t>
      </w:r>
      <w:proofErr w:type="spellStart"/>
      <w:r w:rsidRPr="00D17BE4">
        <w:rPr>
          <w:color w:val="000000"/>
        </w:rPr>
        <w:t>пониманиякаждым</w:t>
      </w:r>
      <w:proofErr w:type="spellEnd"/>
      <w:r w:rsidRPr="00D17BE4">
        <w:rPr>
          <w:color w:val="000000"/>
        </w:rPr>
        <w:t xml:space="preserve"> учеником воспринимаемой информации.</w:t>
      </w:r>
    </w:p>
    <w:p w:rsidR="00412621" w:rsidRPr="00D17BE4" w:rsidRDefault="00412621" w:rsidP="00412621">
      <w:pPr>
        <w:autoSpaceDE w:val="0"/>
        <w:autoSpaceDN w:val="0"/>
        <w:adjustRightInd w:val="0"/>
        <w:rPr>
          <w:color w:val="000000"/>
        </w:rPr>
      </w:pPr>
      <w:r w:rsidRPr="00D17BE4">
        <w:rPr>
          <w:color w:val="000000"/>
        </w:rPr>
        <w:t>Приоритетными целями этой технологии являются:</w:t>
      </w:r>
    </w:p>
    <w:p w:rsidR="00412621" w:rsidRPr="00D17BE4" w:rsidRDefault="00412621" w:rsidP="00412621">
      <w:pPr>
        <w:autoSpaceDE w:val="0"/>
        <w:autoSpaceDN w:val="0"/>
        <w:adjustRightInd w:val="0"/>
        <w:rPr>
          <w:color w:val="000000"/>
        </w:rPr>
      </w:pPr>
      <w:r w:rsidRPr="00D17BE4">
        <w:rPr>
          <w:color w:val="000000"/>
        </w:rPr>
        <w:t xml:space="preserve">1. Когнитивное развитие учащихся (целью является развитие перечисленных ниже </w:t>
      </w:r>
      <w:proofErr w:type="spellStart"/>
      <w:r w:rsidRPr="00D17BE4">
        <w:rPr>
          <w:color w:val="000000"/>
        </w:rPr>
        <w:t>приописании</w:t>
      </w:r>
      <w:proofErr w:type="spellEnd"/>
      <w:r w:rsidRPr="00D17BE4">
        <w:rPr>
          <w:color w:val="000000"/>
        </w:rPr>
        <w:t xml:space="preserve"> модели учащегося когнитивных способностей на уровне не ниже </w:t>
      </w:r>
      <w:proofErr w:type="spellStart"/>
      <w:r w:rsidRPr="00D17BE4">
        <w:rPr>
          <w:color w:val="000000"/>
        </w:rPr>
        <w:t>статистическойнормы</w:t>
      </w:r>
      <w:proofErr w:type="spellEnd"/>
      <w:r w:rsidRPr="00D17BE4">
        <w:rPr>
          <w:color w:val="000000"/>
        </w:rPr>
        <w:t>);</w:t>
      </w:r>
    </w:p>
    <w:p w:rsidR="00412621" w:rsidRPr="00D17BE4" w:rsidRDefault="00412621" w:rsidP="00412621">
      <w:pPr>
        <w:autoSpaceDE w:val="0"/>
        <w:autoSpaceDN w:val="0"/>
        <w:adjustRightInd w:val="0"/>
        <w:rPr>
          <w:color w:val="000000"/>
        </w:rPr>
      </w:pPr>
      <w:r w:rsidRPr="00D17BE4">
        <w:rPr>
          <w:color w:val="000000"/>
        </w:rPr>
        <w:t xml:space="preserve">2. Присвоение знаний и формирование способов деятельности в соответствии </w:t>
      </w:r>
      <w:proofErr w:type="gramStart"/>
      <w:r w:rsidRPr="00D17BE4">
        <w:rPr>
          <w:color w:val="000000"/>
        </w:rPr>
        <w:t>с</w:t>
      </w:r>
      <w:proofErr w:type="gramEnd"/>
    </w:p>
    <w:p w:rsidR="00412621" w:rsidRPr="00D17BE4" w:rsidRDefault="00412621" w:rsidP="00412621">
      <w:pPr>
        <w:autoSpaceDE w:val="0"/>
        <w:autoSpaceDN w:val="0"/>
        <w:adjustRightInd w:val="0"/>
        <w:rPr>
          <w:color w:val="000000"/>
        </w:rPr>
      </w:pPr>
      <w:proofErr w:type="gramStart"/>
      <w:r w:rsidRPr="00D17BE4">
        <w:rPr>
          <w:color w:val="000000"/>
        </w:rPr>
        <w:t>требованиями стандарта обучения (технология индифферентна по отношению к</w:t>
      </w:r>
      <w:proofErr w:type="gramEnd"/>
    </w:p>
    <w:p w:rsidR="00412621" w:rsidRPr="00D17BE4" w:rsidRDefault="00DE4992" w:rsidP="00412621">
      <w:pPr>
        <w:autoSpaceDE w:val="0"/>
        <w:autoSpaceDN w:val="0"/>
        <w:adjustRightInd w:val="0"/>
        <w:rPr>
          <w:color w:val="000000"/>
        </w:rPr>
      </w:pPr>
      <w:r>
        <w:rPr>
          <w:color w:val="000000"/>
        </w:rPr>
        <w:t>содержанию, поэтому ее</w:t>
      </w:r>
      <w:r w:rsidR="00412621" w:rsidRPr="00D17BE4">
        <w:rPr>
          <w:color w:val="000000"/>
        </w:rPr>
        <w:t xml:space="preserve"> легко настроить на любой стандарт);</w:t>
      </w:r>
    </w:p>
    <w:p w:rsidR="00412621" w:rsidRPr="00D17BE4" w:rsidRDefault="00412621" w:rsidP="00412621">
      <w:pPr>
        <w:autoSpaceDE w:val="0"/>
        <w:autoSpaceDN w:val="0"/>
        <w:adjustRightInd w:val="0"/>
        <w:rPr>
          <w:color w:val="000000"/>
        </w:rPr>
      </w:pPr>
      <w:r w:rsidRPr="00D17BE4">
        <w:rPr>
          <w:color w:val="000000"/>
        </w:rPr>
        <w:t xml:space="preserve">3. Формирование информационной компетентности учащихся, под которой </w:t>
      </w:r>
      <w:proofErr w:type="spellStart"/>
      <w:r w:rsidRPr="00D17BE4">
        <w:rPr>
          <w:color w:val="000000"/>
        </w:rPr>
        <w:t>понимаетсясовокупность</w:t>
      </w:r>
      <w:proofErr w:type="spellEnd"/>
      <w:r w:rsidRPr="00D17BE4">
        <w:rPr>
          <w:color w:val="000000"/>
        </w:rPr>
        <w:t xml:space="preserve"> умений использовать информацию, поступающую из различных источников,</w:t>
      </w:r>
    </w:p>
    <w:p w:rsidR="00412621" w:rsidRPr="00D17BE4" w:rsidRDefault="00412621" w:rsidP="00412621">
      <w:pPr>
        <w:autoSpaceDE w:val="0"/>
        <w:autoSpaceDN w:val="0"/>
        <w:adjustRightInd w:val="0"/>
        <w:rPr>
          <w:color w:val="000000"/>
        </w:rPr>
      </w:pPr>
      <w:r w:rsidRPr="00D17BE4">
        <w:rPr>
          <w:color w:val="000000"/>
        </w:rPr>
        <w:t>для рефлексивного контроля и адаптивного изменения собственного поведения. Она</w:t>
      </w:r>
    </w:p>
    <w:p w:rsidR="00412621" w:rsidRPr="00D17BE4" w:rsidRDefault="00412621" w:rsidP="00412621">
      <w:pPr>
        <w:autoSpaceDE w:val="0"/>
        <w:autoSpaceDN w:val="0"/>
        <w:adjustRightInd w:val="0"/>
        <w:rPr>
          <w:color w:val="000000"/>
        </w:rPr>
      </w:pPr>
      <w:r w:rsidRPr="00D17BE4">
        <w:rPr>
          <w:color w:val="000000"/>
        </w:rPr>
        <w:t>включает:</w:t>
      </w:r>
    </w:p>
    <w:p w:rsidR="00412621" w:rsidRPr="00D17BE4" w:rsidRDefault="00412621" w:rsidP="00412621">
      <w:pPr>
        <w:autoSpaceDE w:val="0"/>
        <w:autoSpaceDN w:val="0"/>
        <w:adjustRightInd w:val="0"/>
        <w:rPr>
          <w:color w:val="000000"/>
        </w:rPr>
      </w:pPr>
      <w:r w:rsidRPr="00D17BE4">
        <w:rPr>
          <w:color w:val="000000"/>
        </w:rPr>
        <w:t>•способность воспринимать информацию, поступающую из различных источников;</w:t>
      </w:r>
    </w:p>
    <w:p w:rsidR="00412621" w:rsidRPr="00D17BE4" w:rsidRDefault="00412621" w:rsidP="00412621">
      <w:pPr>
        <w:autoSpaceDE w:val="0"/>
        <w:autoSpaceDN w:val="0"/>
        <w:adjustRightInd w:val="0"/>
        <w:rPr>
          <w:color w:val="000000"/>
        </w:rPr>
      </w:pPr>
      <w:r w:rsidRPr="00D17BE4">
        <w:rPr>
          <w:color w:val="000000"/>
        </w:rPr>
        <w:t xml:space="preserve">•умение конспектировать (излагать собственные мысли в соответствии с нормами языка </w:t>
      </w:r>
      <w:proofErr w:type="spellStart"/>
      <w:r w:rsidRPr="00D17BE4">
        <w:rPr>
          <w:color w:val="000000"/>
        </w:rPr>
        <w:t>иправилами</w:t>
      </w:r>
      <w:proofErr w:type="spellEnd"/>
      <w:r w:rsidRPr="00D17BE4">
        <w:rPr>
          <w:color w:val="000000"/>
        </w:rPr>
        <w:t xml:space="preserve"> логики);</w:t>
      </w:r>
    </w:p>
    <w:p w:rsidR="00412621" w:rsidRPr="00D17BE4" w:rsidRDefault="00412621" w:rsidP="00412621">
      <w:pPr>
        <w:autoSpaceDE w:val="0"/>
        <w:autoSpaceDN w:val="0"/>
        <w:adjustRightInd w:val="0"/>
        <w:rPr>
          <w:color w:val="000000"/>
        </w:rPr>
      </w:pPr>
      <w:r w:rsidRPr="00D17BE4">
        <w:rPr>
          <w:color w:val="000000"/>
        </w:rPr>
        <w:t xml:space="preserve">•умение аннотировать (осуществлять краткую структурированную запись содержания </w:t>
      </w:r>
      <w:proofErr w:type="spellStart"/>
      <w:r w:rsidRPr="00D17BE4">
        <w:rPr>
          <w:color w:val="000000"/>
        </w:rPr>
        <w:t>книг</w:t>
      </w:r>
      <w:proofErr w:type="gramStart"/>
      <w:r w:rsidRPr="00D17BE4">
        <w:rPr>
          <w:color w:val="000000"/>
        </w:rPr>
        <w:t>,с</w:t>
      </w:r>
      <w:proofErr w:type="gramEnd"/>
      <w:r w:rsidRPr="00D17BE4">
        <w:rPr>
          <w:color w:val="000000"/>
        </w:rPr>
        <w:t>татей</w:t>
      </w:r>
      <w:proofErr w:type="spellEnd"/>
      <w:r w:rsidRPr="00D17BE4">
        <w:rPr>
          <w:color w:val="000000"/>
        </w:rPr>
        <w:t xml:space="preserve">, устных выступлений, теле, видео и других материалов с извлечением </w:t>
      </w:r>
      <w:proofErr w:type="spellStart"/>
      <w:r w:rsidRPr="00D17BE4">
        <w:rPr>
          <w:color w:val="000000"/>
        </w:rPr>
        <w:t>релевантнойинформации</w:t>
      </w:r>
      <w:proofErr w:type="spellEnd"/>
      <w:r w:rsidRPr="00D17BE4">
        <w:rPr>
          <w:color w:val="000000"/>
        </w:rPr>
        <w:t xml:space="preserve"> и </w:t>
      </w:r>
      <w:proofErr w:type="spellStart"/>
      <w:r w:rsidRPr="00D17BE4">
        <w:rPr>
          <w:color w:val="000000"/>
        </w:rPr>
        <w:t>еѐ</w:t>
      </w:r>
      <w:proofErr w:type="spellEnd"/>
      <w:r w:rsidRPr="00D17BE4">
        <w:rPr>
          <w:color w:val="000000"/>
        </w:rPr>
        <w:t xml:space="preserve"> критическим анализом);</w:t>
      </w:r>
    </w:p>
    <w:p w:rsidR="00412621" w:rsidRPr="00D17BE4" w:rsidRDefault="00412621" w:rsidP="00412621">
      <w:pPr>
        <w:autoSpaceDE w:val="0"/>
        <w:autoSpaceDN w:val="0"/>
        <w:adjustRightInd w:val="0"/>
        <w:rPr>
          <w:color w:val="000000"/>
        </w:rPr>
      </w:pPr>
      <w:r w:rsidRPr="00D17BE4">
        <w:rPr>
          <w:color w:val="000000"/>
        </w:rPr>
        <w:t>•умение осуществлять сбор информации по заданной проблеме;</w:t>
      </w:r>
    </w:p>
    <w:p w:rsidR="00412621" w:rsidRPr="00D17BE4" w:rsidRDefault="00412621" w:rsidP="00412621">
      <w:pPr>
        <w:autoSpaceDE w:val="0"/>
        <w:autoSpaceDN w:val="0"/>
        <w:adjustRightInd w:val="0"/>
        <w:rPr>
          <w:color w:val="000000"/>
        </w:rPr>
      </w:pPr>
      <w:r w:rsidRPr="00D17BE4">
        <w:rPr>
          <w:color w:val="000000"/>
        </w:rPr>
        <w:t xml:space="preserve">•умение осуществлять сопоставление информации, полученной из различных источников, </w:t>
      </w:r>
      <w:proofErr w:type="spellStart"/>
      <w:r w:rsidRPr="00D17BE4">
        <w:rPr>
          <w:color w:val="000000"/>
        </w:rPr>
        <w:t>позаданным</w:t>
      </w:r>
      <w:proofErr w:type="spellEnd"/>
      <w:r w:rsidRPr="00D17BE4">
        <w:rPr>
          <w:color w:val="000000"/>
        </w:rPr>
        <w:t xml:space="preserve"> критериям;</w:t>
      </w:r>
    </w:p>
    <w:p w:rsidR="00412621" w:rsidRPr="00D17BE4" w:rsidRDefault="00412621" w:rsidP="00412621">
      <w:pPr>
        <w:autoSpaceDE w:val="0"/>
        <w:autoSpaceDN w:val="0"/>
        <w:adjustRightInd w:val="0"/>
        <w:rPr>
          <w:color w:val="000000"/>
        </w:rPr>
      </w:pPr>
      <w:r w:rsidRPr="00D17BE4">
        <w:rPr>
          <w:color w:val="000000"/>
        </w:rPr>
        <w:t xml:space="preserve">•умение формулировать критерии для сопоставления информации, поступающей из </w:t>
      </w:r>
      <w:proofErr w:type="spellStart"/>
      <w:r w:rsidRPr="00D17BE4">
        <w:rPr>
          <w:color w:val="000000"/>
        </w:rPr>
        <w:t>разныхисточников</w:t>
      </w:r>
      <w:proofErr w:type="spellEnd"/>
      <w:r w:rsidRPr="00D17BE4">
        <w:rPr>
          <w:color w:val="000000"/>
        </w:rPr>
        <w:t>;</w:t>
      </w:r>
    </w:p>
    <w:p w:rsidR="00412621" w:rsidRPr="00D17BE4" w:rsidRDefault="00412621" w:rsidP="00412621">
      <w:pPr>
        <w:autoSpaceDE w:val="0"/>
        <w:autoSpaceDN w:val="0"/>
        <w:adjustRightInd w:val="0"/>
        <w:rPr>
          <w:color w:val="000000"/>
        </w:rPr>
      </w:pPr>
      <w:r w:rsidRPr="00D17BE4">
        <w:rPr>
          <w:color w:val="000000"/>
        </w:rPr>
        <w:t>•умение обнаруживать проблемы и противоречия в воспринимаемой информации;</w:t>
      </w:r>
    </w:p>
    <w:p w:rsidR="00412621" w:rsidRPr="00D17BE4" w:rsidRDefault="00412621" w:rsidP="00412621">
      <w:pPr>
        <w:autoSpaceDE w:val="0"/>
        <w:autoSpaceDN w:val="0"/>
        <w:adjustRightInd w:val="0"/>
        <w:rPr>
          <w:color w:val="000000"/>
        </w:rPr>
      </w:pPr>
      <w:r w:rsidRPr="00D17BE4">
        <w:rPr>
          <w:color w:val="000000"/>
        </w:rPr>
        <w:t>•умение использовать технические средства получения информации;</w:t>
      </w:r>
    </w:p>
    <w:p w:rsidR="00412621" w:rsidRPr="00D17BE4" w:rsidRDefault="00412621" w:rsidP="00412621">
      <w:pPr>
        <w:autoSpaceDE w:val="0"/>
        <w:autoSpaceDN w:val="0"/>
        <w:adjustRightInd w:val="0"/>
        <w:rPr>
          <w:color w:val="000000"/>
        </w:rPr>
      </w:pPr>
      <w:r w:rsidRPr="00D17BE4">
        <w:rPr>
          <w:color w:val="000000"/>
        </w:rPr>
        <w:t>•умение использовать программные средства получения информации;</w:t>
      </w:r>
    </w:p>
    <w:p w:rsidR="00412621" w:rsidRPr="00D17BE4" w:rsidRDefault="00412621" w:rsidP="00412621">
      <w:pPr>
        <w:autoSpaceDE w:val="0"/>
        <w:autoSpaceDN w:val="0"/>
        <w:adjustRightInd w:val="0"/>
        <w:rPr>
          <w:color w:val="000000"/>
        </w:rPr>
      </w:pPr>
      <w:r w:rsidRPr="00D17BE4">
        <w:rPr>
          <w:color w:val="000000"/>
        </w:rPr>
        <w:t>•умение планировать и проводить наблюдение для сбора информации;</w:t>
      </w:r>
    </w:p>
    <w:p w:rsidR="00412621" w:rsidRDefault="00412621" w:rsidP="00412621">
      <w:pPr>
        <w:autoSpaceDE w:val="0"/>
        <w:autoSpaceDN w:val="0"/>
        <w:adjustRightInd w:val="0"/>
        <w:rPr>
          <w:color w:val="000000"/>
        </w:rPr>
      </w:pPr>
      <w:r w:rsidRPr="00D17BE4">
        <w:rPr>
          <w:color w:val="000000"/>
        </w:rPr>
        <w:t xml:space="preserve">•умение планировать и проводить эксперимент для получения информации и </w:t>
      </w:r>
      <w:proofErr w:type="spellStart"/>
      <w:r w:rsidRPr="00D17BE4">
        <w:rPr>
          <w:color w:val="000000"/>
        </w:rPr>
        <w:t>проверкигипотез</w:t>
      </w:r>
      <w:proofErr w:type="spellEnd"/>
      <w:r w:rsidRPr="00D17BE4">
        <w:rPr>
          <w:color w:val="000000"/>
        </w:rPr>
        <w:t>;</w:t>
      </w:r>
    </w:p>
    <w:p w:rsidR="00412621" w:rsidRPr="00D17BE4" w:rsidRDefault="00412621" w:rsidP="00412621">
      <w:pPr>
        <w:autoSpaceDE w:val="0"/>
        <w:autoSpaceDN w:val="0"/>
        <w:adjustRightInd w:val="0"/>
        <w:rPr>
          <w:color w:val="000000"/>
        </w:rPr>
      </w:pPr>
      <w:r w:rsidRPr="00D17BE4">
        <w:rPr>
          <w:color w:val="000000"/>
        </w:rPr>
        <w:t xml:space="preserve"> •устойчивую познавательную мотивацию;</w:t>
      </w:r>
    </w:p>
    <w:p w:rsidR="00412621" w:rsidRPr="00D17BE4" w:rsidRDefault="00412621" w:rsidP="00412621">
      <w:pPr>
        <w:autoSpaceDE w:val="0"/>
        <w:autoSpaceDN w:val="0"/>
        <w:adjustRightInd w:val="0"/>
        <w:rPr>
          <w:color w:val="000000"/>
        </w:rPr>
      </w:pPr>
      <w:r w:rsidRPr="00D17BE4">
        <w:rPr>
          <w:color w:val="000000"/>
        </w:rPr>
        <w:t>•умение различать аффективные и когнитивные компоненты информации.</w:t>
      </w:r>
    </w:p>
    <w:p w:rsidR="00412621" w:rsidRPr="00681517" w:rsidRDefault="00412621" w:rsidP="00412621">
      <w:pPr>
        <w:autoSpaceDE w:val="0"/>
        <w:autoSpaceDN w:val="0"/>
        <w:adjustRightInd w:val="0"/>
        <w:rPr>
          <w:b/>
          <w:color w:val="000000"/>
        </w:rPr>
      </w:pPr>
      <w:r w:rsidRPr="00D17BE4">
        <w:rPr>
          <w:color w:val="000000"/>
        </w:rPr>
        <w:t>4</w:t>
      </w:r>
      <w:r w:rsidRPr="00681517">
        <w:rPr>
          <w:b/>
          <w:color w:val="000000"/>
        </w:rPr>
        <w:t>. Формирование критического мышления:</w:t>
      </w:r>
    </w:p>
    <w:p w:rsidR="00412621" w:rsidRPr="00D17BE4" w:rsidRDefault="00412621" w:rsidP="00412621">
      <w:pPr>
        <w:autoSpaceDE w:val="0"/>
        <w:autoSpaceDN w:val="0"/>
        <w:adjustRightInd w:val="0"/>
        <w:rPr>
          <w:color w:val="000000"/>
        </w:rPr>
      </w:pPr>
      <w:r w:rsidRPr="00D17BE4">
        <w:rPr>
          <w:color w:val="000000"/>
        </w:rPr>
        <w:t>•умение проводить различия между фактическими сведениями и оценочными</w:t>
      </w:r>
    </w:p>
    <w:p w:rsidR="00D3797F" w:rsidRDefault="00412621" w:rsidP="00412621">
      <w:pPr>
        <w:autoSpaceDE w:val="0"/>
        <w:autoSpaceDN w:val="0"/>
        <w:adjustRightInd w:val="0"/>
        <w:rPr>
          <w:color w:val="000000"/>
        </w:rPr>
      </w:pPr>
      <w:r w:rsidRPr="00D17BE4">
        <w:rPr>
          <w:color w:val="000000"/>
        </w:rPr>
        <w:t>суждениями;</w:t>
      </w:r>
    </w:p>
    <w:p w:rsidR="00412621" w:rsidRPr="00D17BE4" w:rsidRDefault="00412621" w:rsidP="00412621">
      <w:pPr>
        <w:autoSpaceDE w:val="0"/>
        <w:autoSpaceDN w:val="0"/>
        <w:adjustRightInd w:val="0"/>
        <w:rPr>
          <w:color w:val="000000"/>
        </w:rPr>
      </w:pPr>
      <w:r w:rsidRPr="00D17BE4">
        <w:rPr>
          <w:color w:val="000000"/>
        </w:rPr>
        <w:t xml:space="preserve"> •умение проводить различия между фактами и предположениями;</w:t>
      </w:r>
    </w:p>
    <w:p w:rsidR="00412621" w:rsidRPr="00D17BE4" w:rsidRDefault="00412621" w:rsidP="00412621">
      <w:pPr>
        <w:autoSpaceDE w:val="0"/>
        <w:autoSpaceDN w:val="0"/>
        <w:adjustRightInd w:val="0"/>
        <w:rPr>
          <w:color w:val="000000"/>
        </w:rPr>
      </w:pPr>
      <w:r w:rsidRPr="00D17BE4">
        <w:rPr>
          <w:color w:val="000000"/>
        </w:rPr>
        <w:t>•умение выделять логические виды связи;</w:t>
      </w:r>
    </w:p>
    <w:p w:rsidR="00412621" w:rsidRPr="00D17BE4" w:rsidRDefault="00412621" w:rsidP="00412621">
      <w:pPr>
        <w:autoSpaceDE w:val="0"/>
        <w:autoSpaceDN w:val="0"/>
        <w:adjustRightInd w:val="0"/>
        <w:rPr>
          <w:color w:val="000000"/>
        </w:rPr>
      </w:pPr>
      <w:r w:rsidRPr="00D17BE4">
        <w:rPr>
          <w:color w:val="000000"/>
        </w:rPr>
        <w:t>•умение выделять специфические предметные виды связей;</w:t>
      </w:r>
    </w:p>
    <w:p w:rsidR="00412621" w:rsidRPr="00D17BE4" w:rsidRDefault="00412621" w:rsidP="00412621">
      <w:pPr>
        <w:autoSpaceDE w:val="0"/>
        <w:autoSpaceDN w:val="0"/>
        <w:adjustRightInd w:val="0"/>
        <w:rPr>
          <w:color w:val="000000"/>
        </w:rPr>
      </w:pPr>
      <w:r w:rsidRPr="00D17BE4">
        <w:rPr>
          <w:color w:val="000000"/>
        </w:rPr>
        <w:t>•умение обнаруживать фактические и логические ошибки в рассуждениях;</w:t>
      </w:r>
    </w:p>
    <w:p w:rsidR="00412621" w:rsidRPr="00D17BE4" w:rsidRDefault="00412621" w:rsidP="00412621">
      <w:pPr>
        <w:autoSpaceDE w:val="0"/>
        <w:autoSpaceDN w:val="0"/>
        <w:adjustRightInd w:val="0"/>
        <w:rPr>
          <w:color w:val="000000"/>
        </w:rPr>
      </w:pPr>
      <w:r w:rsidRPr="00D17BE4">
        <w:rPr>
          <w:color w:val="000000"/>
        </w:rPr>
        <w:t xml:space="preserve">•умение отличать существенные доводы от не </w:t>
      </w:r>
      <w:proofErr w:type="gramStart"/>
      <w:r w:rsidRPr="00D17BE4">
        <w:rPr>
          <w:color w:val="000000"/>
        </w:rPr>
        <w:t>относящихся</w:t>
      </w:r>
      <w:proofErr w:type="gramEnd"/>
      <w:r w:rsidRPr="00D17BE4">
        <w:rPr>
          <w:color w:val="000000"/>
        </w:rPr>
        <w:t xml:space="preserve"> к делу;</w:t>
      </w:r>
    </w:p>
    <w:p w:rsidR="00412621" w:rsidRPr="00D17BE4" w:rsidRDefault="00412621" w:rsidP="00412621">
      <w:pPr>
        <w:autoSpaceDE w:val="0"/>
        <w:autoSpaceDN w:val="0"/>
        <w:adjustRightInd w:val="0"/>
        <w:rPr>
          <w:color w:val="000000"/>
        </w:rPr>
      </w:pPr>
      <w:r w:rsidRPr="00D17BE4">
        <w:rPr>
          <w:color w:val="000000"/>
        </w:rPr>
        <w:t>•умение разграничивать обоснованные и необоснованные оценки;</w:t>
      </w:r>
    </w:p>
    <w:p w:rsidR="00412621" w:rsidRPr="00D17BE4" w:rsidRDefault="00412621" w:rsidP="00412621">
      <w:pPr>
        <w:autoSpaceDE w:val="0"/>
        <w:autoSpaceDN w:val="0"/>
        <w:adjustRightInd w:val="0"/>
        <w:rPr>
          <w:color w:val="000000"/>
        </w:rPr>
      </w:pPr>
      <w:r w:rsidRPr="00D17BE4">
        <w:rPr>
          <w:color w:val="000000"/>
        </w:rPr>
        <w:lastRenderedPageBreak/>
        <w:t>•умение формулировать обоснованные заключения на основе полученной информации;</w:t>
      </w:r>
    </w:p>
    <w:p w:rsidR="00412621" w:rsidRDefault="00412621" w:rsidP="00412621">
      <w:pPr>
        <w:autoSpaceDE w:val="0"/>
        <w:autoSpaceDN w:val="0"/>
        <w:adjustRightInd w:val="0"/>
        <w:rPr>
          <w:color w:val="000000"/>
        </w:rPr>
      </w:pPr>
      <w:r w:rsidRPr="00D17BE4">
        <w:rPr>
          <w:color w:val="000000"/>
        </w:rPr>
        <w:t>•умение выделять предпосылки, обосновывающие справедливость выводов.</w:t>
      </w:r>
    </w:p>
    <w:p w:rsidR="00D3797F" w:rsidRPr="00D17BE4" w:rsidRDefault="00D3797F" w:rsidP="00412621">
      <w:pPr>
        <w:autoSpaceDE w:val="0"/>
        <w:autoSpaceDN w:val="0"/>
        <w:adjustRightInd w:val="0"/>
        <w:rPr>
          <w:color w:val="000000"/>
        </w:rPr>
      </w:pPr>
    </w:p>
    <w:p w:rsidR="00412621" w:rsidRPr="00D17BE4" w:rsidRDefault="00412621" w:rsidP="00412621">
      <w:pPr>
        <w:autoSpaceDE w:val="0"/>
        <w:autoSpaceDN w:val="0"/>
        <w:adjustRightInd w:val="0"/>
        <w:rPr>
          <w:color w:val="000000"/>
        </w:rPr>
      </w:pPr>
      <w:r w:rsidRPr="00D17BE4">
        <w:rPr>
          <w:color w:val="000000"/>
        </w:rPr>
        <w:t xml:space="preserve">Уроки </w:t>
      </w:r>
      <w:proofErr w:type="spellStart"/>
      <w:r w:rsidRPr="00D17BE4">
        <w:rPr>
          <w:color w:val="000000"/>
        </w:rPr>
        <w:t>деятельностной</w:t>
      </w:r>
      <w:proofErr w:type="spellEnd"/>
      <w:r w:rsidRPr="00D17BE4">
        <w:rPr>
          <w:color w:val="000000"/>
        </w:rPr>
        <w:t xml:space="preserve"> направленности по целеполаганию распределены в четыре группы:</w:t>
      </w:r>
    </w:p>
    <w:p w:rsidR="00412621" w:rsidRPr="00D17BE4" w:rsidRDefault="00412621" w:rsidP="00412621">
      <w:pPr>
        <w:autoSpaceDE w:val="0"/>
        <w:autoSpaceDN w:val="0"/>
        <w:adjustRightInd w:val="0"/>
        <w:rPr>
          <w:color w:val="000000"/>
        </w:rPr>
      </w:pPr>
      <w:r w:rsidRPr="00D17BE4">
        <w:rPr>
          <w:b/>
          <w:bCs/>
          <w:color w:val="000000"/>
        </w:rPr>
        <w:t xml:space="preserve">1. </w:t>
      </w:r>
      <w:r w:rsidRPr="00D17BE4">
        <w:rPr>
          <w:color w:val="000000"/>
        </w:rPr>
        <w:t>Урок открытия нового знания.</w:t>
      </w:r>
    </w:p>
    <w:p w:rsidR="00412621" w:rsidRPr="00D17BE4" w:rsidRDefault="00412621" w:rsidP="00412621">
      <w:pPr>
        <w:autoSpaceDE w:val="0"/>
        <w:autoSpaceDN w:val="0"/>
        <w:adjustRightInd w:val="0"/>
        <w:rPr>
          <w:color w:val="000000"/>
        </w:rPr>
      </w:pPr>
      <w:proofErr w:type="spellStart"/>
      <w:r w:rsidRPr="00D17BE4">
        <w:rPr>
          <w:rFonts w:ascii="Times New Roman,Italic" w:hAnsi="Times New Roman,Italic" w:cs="Times New Roman,Italic"/>
          <w:i/>
          <w:iCs/>
          <w:color w:val="000000"/>
        </w:rPr>
        <w:t>Деятельностная</w:t>
      </w:r>
      <w:proofErr w:type="spellEnd"/>
      <w:r w:rsidRPr="00D17BE4">
        <w:rPr>
          <w:rFonts w:ascii="Times New Roman,Italic" w:hAnsi="Times New Roman,Italic" w:cs="Times New Roman,Italic"/>
          <w:i/>
          <w:iCs/>
          <w:color w:val="000000"/>
        </w:rPr>
        <w:t xml:space="preserve"> цель: </w:t>
      </w:r>
      <w:r w:rsidRPr="00D17BE4">
        <w:rPr>
          <w:color w:val="000000"/>
        </w:rPr>
        <w:t xml:space="preserve">формирование у обучающихся способностей к </w:t>
      </w:r>
      <w:proofErr w:type="spellStart"/>
      <w:r w:rsidRPr="00D17BE4">
        <w:rPr>
          <w:color w:val="000000"/>
        </w:rPr>
        <w:t>самостоятельномупостроению</w:t>
      </w:r>
      <w:proofErr w:type="spellEnd"/>
      <w:r w:rsidRPr="00D17BE4">
        <w:rPr>
          <w:color w:val="000000"/>
        </w:rPr>
        <w:t xml:space="preserve"> новых способов действия на основе метода рефлексивной самоорганизации.</w:t>
      </w:r>
    </w:p>
    <w:p w:rsidR="00412621" w:rsidRPr="00D17BE4" w:rsidRDefault="00412621" w:rsidP="00412621">
      <w:pPr>
        <w:autoSpaceDE w:val="0"/>
        <w:autoSpaceDN w:val="0"/>
        <w:adjustRightInd w:val="0"/>
        <w:rPr>
          <w:color w:val="000000"/>
        </w:rPr>
      </w:pPr>
      <w:r w:rsidRPr="00D17BE4">
        <w:rPr>
          <w:rFonts w:ascii="Times New Roman,Italic" w:hAnsi="Times New Roman,Italic" w:cs="Times New Roman,Italic"/>
          <w:i/>
          <w:iCs/>
          <w:color w:val="000000"/>
        </w:rPr>
        <w:t xml:space="preserve">Образовательная цель: </w:t>
      </w:r>
      <w:r w:rsidRPr="00D17BE4">
        <w:rPr>
          <w:color w:val="000000"/>
        </w:rPr>
        <w:t xml:space="preserve">расширение понятийной базы по учебному предмету за </w:t>
      </w:r>
      <w:proofErr w:type="spellStart"/>
      <w:r w:rsidRPr="00D17BE4">
        <w:rPr>
          <w:color w:val="000000"/>
        </w:rPr>
        <w:t>счетвключения</w:t>
      </w:r>
      <w:proofErr w:type="spellEnd"/>
      <w:r w:rsidRPr="00D17BE4">
        <w:rPr>
          <w:color w:val="000000"/>
        </w:rPr>
        <w:t xml:space="preserve"> в нее новых элементов.</w:t>
      </w:r>
    </w:p>
    <w:p w:rsidR="00412621" w:rsidRPr="00D17BE4" w:rsidRDefault="00412621" w:rsidP="00412621">
      <w:pPr>
        <w:autoSpaceDE w:val="0"/>
        <w:autoSpaceDN w:val="0"/>
        <w:adjustRightInd w:val="0"/>
        <w:rPr>
          <w:color w:val="000000"/>
        </w:rPr>
      </w:pPr>
      <w:r w:rsidRPr="00D17BE4">
        <w:rPr>
          <w:b/>
          <w:bCs/>
          <w:color w:val="000000"/>
        </w:rPr>
        <w:t xml:space="preserve">2. </w:t>
      </w:r>
      <w:r w:rsidRPr="00D17BE4">
        <w:rPr>
          <w:color w:val="000000"/>
        </w:rPr>
        <w:t>Урок рефлексии.</w:t>
      </w:r>
    </w:p>
    <w:p w:rsidR="00412621" w:rsidRPr="00D17BE4" w:rsidRDefault="00412621" w:rsidP="00412621">
      <w:pPr>
        <w:autoSpaceDE w:val="0"/>
        <w:autoSpaceDN w:val="0"/>
        <w:adjustRightInd w:val="0"/>
        <w:rPr>
          <w:color w:val="000000"/>
        </w:rPr>
      </w:pPr>
      <w:proofErr w:type="spellStart"/>
      <w:r w:rsidRPr="00D17BE4">
        <w:rPr>
          <w:rFonts w:ascii="Times New Roman,Italic" w:hAnsi="Times New Roman,Italic" w:cs="Times New Roman,Italic"/>
          <w:i/>
          <w:iCs/>
          <w:color w:val="000000"/>
        </w:rPr>
        <w:t>Деятельностная</w:t>
      </w:r>
      <w:proofErr w:type="spellEnd"/>
      <w:r w:rsidRPr="00D17BE4">
        <w:rPr>
          <w:rFonts w:ascii="Times New Roman,Italic" w:hAnsi="Times New Roman,Italic" w:cs="Times New Roman,Italic"/>
          <w:i/>
          <w:iCs/>
          <w:color w:val="000000"/>
        </w:rPr>
        <w:t xml:space="preserve"> цель: </w:t>
      </w:r>
      <w:r w:rsidRPr="00D17BE4">
        <w:rPr>
          <w:color w:val="000000"/>
        </w:rPr>
        <w:t xml:space="preserve">формирование у обучающихся способностей к </w:t>
      </w:r>
      <w:proofErr w:type="spellStart"/>
      <w:r w:rsidRPr="00D17BE4">
        <w:rPr>
          <w:color w:val="000000"/>
        </w:rPr>
        <w:t>самостоятельномувыявлению</w:t>
      </w:r>
      <w:proofErr w:type="spellEnd"/>
      <w:r w:rsidRPr="00D17BE4">
        <w:rPr>
          <w:color w:val="000000"/>
        </w:rPr>
        <w:t xml:space="preserve"> и исправлению своих ошибок на основе рефлексии </w:t>
      </w:r>
      <w:proofErr w:type="spellStart"/>
      <w:r w:rsidRPr="00D17BE4">
        <w:rPr>
          <w:color w:val="000000"/>
        </w:rPr>
        <w:t>коррекционно</w:t>
      </w:r>
      <w:proofErr w:type="spellEnd"/>
      <w:r w:rsidRPr="00D17BE4">
        <w:rPr>
          <w:color w:val="000000"/>
        </w:rPr>
        <w:t xml:space="preserve"> </w:t>
      </w:r>
      <w:proofErr w:type="gramStart"/>
      <w:r w:rsidRPr="00D17BE4">
        <w:rPr>
          <w:color w:val="000000"/>
        </w:rPr>
        <w:t>-к</w:t>
      </w:r>
      <w:proofErr w:type="gramEnd"/>
      <w:r w:rsidRPr="00D17BE4">
        <w:rPr>
          <w:color w:val="000000"/>
        </w:rPr>
        <w:t>онтрольного типа.</w:t>
      </w:r>
    </w:p>
    <w:p w:rsidR="00412621" w:rsidRPr="00D17BE4" w:rsidRDefault="00412621" w:rsidP="00412621">
      <w:pPr>
        <w:autoSpaceDE w:val="0"/>
        <w:autoSpaceDN w:val="0"/>
        <w:adjustRightInd w:val="0"/>
        <w:rPr>
          <w:color w:val="000000"/>
        </w:rPr>
      </w:pPr>
      <w:r w:rsidRPr="00D17BE4">
        <w:rPr>
          <w:rFonts w:ascii="Times New Roman,Italic" w:hAnsi="Times New Roman,Italic" w:cs="Times New Roman,Italic"/>
          <w:i/>
          <w:iCs/>
          <w:color w:val="000000"/>
        </w:rPr>
        <w:t xml:space="preserve">Образовательная цель: </w:t>
      </w:r>
      <w:r w:rsidRPr="00D17BE4">
        <w:rPr>
          <w:color w:val="000000"/>
        </w:rPr>
        <w:t xml:space="preserve">коррекция и тренинг изученных способов действий </w:t>
      </w:r>
      <w:proofErr w:type="gramStart"/>
      <w:r w:rsidRPr="00D17BE4">
        <w:rPr>
          <w:color w:val="000000"/>
        </w:rPr>
        <w:t>-</w:t>
      </w:r>
      <w:proofErr w:type="spellStart"/>
      <w:r w:rsidRPr="00D17BE4">
        <w:rPr>
          <w:color w:val="000000"/>
        </w:rPr>
        <w:t>п</w:t>
      </w:r>
      <w:proofErr w:type="gramEnd"/>
      <w:r w:rsidRPr="00D17BE4">
        <w:rPr>
          <w:color w:val="000000"/>
        </w:rPr>
        <w:t>онятий,алгоритмов</w:t>
      </w:r>
      <w:proofErr w:type="spellEnd"/>
      <w:r w:rsidRPr="00D17BE4">
        <w:rPr>
          <w:color w:val="000000"/>
        </w:rPr>
        <w:t xml:space="preserve"> и т.д.</w:t>
      </w:r>
    </w:p>
    <w:p w:rsidR="00412621" w:rsidRPr="00D17BE4" w:rsidRDefault="00412621" w:rsidP="00412621">
      <w:pPr>
        <w:autoSpaceDE w:val="0"/>
        <w:autoSpaceDN w:val="0"/>
        <w:adjustRightInd w:val="0"/>
        <w:rPr>
          <w:color w:val="000000"/>
        </w:rPr>
      </w:pPr>
      <w:r w:rsidRPr="00D17BE4">
        <w:rPr>
          <w:b/>
          <w:bCs/>
          <w:color w:val="000000"/>
        </w:rPr>
        <w:t xml:space="preserve">3. </w:t>
      </w:r>
      <w:r>
        <w:rPr>
          <w:color w:val="000000"/>
        </w:rPr>
        <w:t xml:space="preserve">Урок </w:t>
      </w:r>
      <w:r w:rsidRPr="00D17BE4">
        <w:rPr>
          <w:color w:val="000000"/>
        </w:rPr>
        <w:t>обобщения и систематизации знаний.</w:t>
      </w:r>
    </w:p>
    <w:p w:rsidR="00412621" w:rsidRPr="00D17BE4" w:rsidRDefault="00412621" w:rsidP="00412621">
      <w:pPr>
        <w:autoSpaceDE w:val="0"/>
        <w:autoSpaceDN w:val="0"/>
        <w:adjustRightInd w:val="0"/>
        <w:jc w:val="both"/>
        <w:rPr>
          <w:color w:val="000000"/>
        </w:rPr>
      </w:pPr>
      <w:proofErr w:type="spellStart"/>
      <w:r w:rsidRPr="00D17BE4">
        <w:rPr>
          <w:rFonts w:ascii="Times New Roman,Italic" w:hAnsi="Times New Roman,Italic" w:cs="Times New Roman,Italic"/>
          <w:i/>
          <w:iCs/>
          <w:color w:val="000000"/>
        </w:rPr>
        <w:t>Деятельностная</w:t>
      </w:r>
      <w:proofErr w:type="spellEnd"/>
      <w:r w:rsidRPr="00D17BE4">
        <w:rPr>
          <w:rFonts w:ascii="Times New Roman,Italic" w:hAnsi="Times New Roman,Italic" w:cs="Times New Roman,Italic"/>
          <w:i/>
          <w:iCs/>
          <w:color w:val="000000"/>
        </w:rPr>
        <w:t xml:space="preserve"> цель: </w:t>
      </w:r>
      <w:r w:rsidRPr="00D17BE4">
        <w:rPr>
          <w:color w:val="000000"/>
        </w:rPr>
        <w:t>формирование у обуча</w:t>
      </w:r>
      <w:r>
        <w:rPr>
          <w:color w:val="000000"/>
        </w:rPr>
        <w:t xml:space="preserve">ющихся способностей к обобщению, </w:t>
      </w:r>
      <w:r w:rsidRPr="00D17BE4">
        <w:rPr>
          <w:color w:val="000000"/>
        </w:rPr>
        <w:t>структурированию и систематизации изучаемого предметного содержания.</w:t>
      </w:r>
    </w:p>
    <w:p w:rsidR="00412621" w:rsidRPr="00D17BE4" w:rsidRDefault="00412621" w:rsidP="00412621">
      <w:pPr>
        <w:autoSpaceDE w:val="0"/>
        <w:autoSpaceDN w:val="0"/>
        <w:adjustRightInd w:val="0"/>
        <w:jc w:val="both"/>
        <w:rPr>
          <w:color w:val="000000"/>
        </w:rPr>
      </w:pPr>
      <w:r w:rsidRPr="00D17BE4">
        <w:rPr>
          <w:rFonts w:ascii="Times New Roman,Italic" w:hAnsi="Times New Roman,Italic" w:cs="Times New Roman,Italic"/>
          <w:i/>
          <w:iCs/>
          <w:color w:val="000000"/>
        </w:rPr>
        <w:t xml:space="preserve">Образовательная цель: </w:t>
      </w:r>
      <w:r w:rsidRPr="00D17BE4">
        <w:rPr>
          <w:color w:val="000000"/>
        </w:rPr>
        <w:t xml:space="preserve">систематизация учебного материала и выявление логики </w:t>
      </w:r>
      <w:proofErr w:type="spellStart"/>
      <w:r w:rsidRPr="00D17BE4">
        <w:rPr>
          <w:color w:val="000000"/>
        </w:rPr>
        <w:t>развитиясодержательно</w:t>
      </w:r>
      <w:proofErr w:type="spellEnd"/>
      <w:r w:rsidRPr="00D17BE4">
        <w:rPr>
          <w:color w:val="000000"/>
        </w:rPr>
        <w:t>-методических линий курсов.</w:t>
      </w:r>
    </w:p>
    <w:p w:rsidR="00412621" w:rsidRPr="00D17BE4" w:rsidRDefault="00412621" w:rsidP="00412621">
      <w:pPr>
        <w:autoSpaceDE w:val="0"/>
        <w:autoSpaceDN w:val="0"/>
        <w:adjustRightInd w:val="0"/>
        <w:jc w:val="both"/>
        <w:rPr>
          <w:color w:val="000000"/>
        </w:rPr>
      </w:pPr>
      <w:r w:rsidRPr="00D17BE4">
        <w:rPr>
          <w:b/>
          <w:bCs/>
          <w:color w:val="000000"/>
        </w:rPr>
        <w:t xml:space="preserve">4. </w:t>
      </w:r>
      <w:r w:rsidRPr="00D17BE4">
        <w:rPr>
          <w:color w:val="000000"/>
        </w:rPr>
        <w:t>Урок развивающего контроля.</w:t>
      </w:r>
    </w:p>
    <w:p w:rsidR="00412621" w:rsidRPr="00D17BE4" w:rsidRDefault="00412621" w:rsidP="00412621">
      <w:pPr>
        <w:autoSpaceDE w:val="0"/>
        <w:autoSpaceDN w:val="0"/>
        <w:adjustRightInd w:val="0"/>
        <w:jc w:val="both"/>
        <w:rPr>
          <w:color w:val="000000"/>
        </w:rPr>
      </w:pPr>
      <w:proofErr w:type="spellStart"/>
      <w:r w:rsidRPr="00D17BE4">
        <w:rPr>
          <w:rFonts w:ascii="Times New Roman,Italic" w:hAnsi="Times New Roman,Italic" w:cs="Times New Roman,Italic"/>
          <w:i/>
          <w:iCs/>
          <w:color w:val="000000"/>
        </w:rPr>
        <w:t>Деятельностная</w:t>
      </w:r>
      <w:proofErr w:type="spellEnd"/>
      <w:r w:rsidRPr="00D17BE4">
        <w:rPr>
          <w:rFonts w:ascii="Times New Roman,Italic" w:hAnsi="Times New Roman,Italic" w:cs="Times New Roman,Italic"/>
          <w:i/>
          <w:iCs/>
          <w:color w:val="000000"/>
        </w:rPr>
        <w:t xml:space="preserve"> цель: </w:t>
      </w:r>
      <w:r w:rsidRPr="00D17BE4">
        <w:rPr>
          <w:color w:val="000000"/>
        </w:rPr>
        <w:t xml:space="preserve">формирование у обучающихся способностей к </w:t>
      </w:r>
      <w:proofErr w:type="spellStart"/>
      <w:r w:rsidRPr="00D17BE4">
        <w:rPr>
          <w:color w:val="000000"/>
        </w:rPr>
        <w:t>осуществлениюконтрольной</w:t>
      </w:r>
      <w:proofErr w:type="spellEnd"/>
      <w:r w:rsidRPr="00D17BE4">
        <w:rPr>
          <w:color w:val="000000"/>
        </w:rPr>
        <w:t xml:space="preserve"> функции.</w:t>
      </w:r>
    </w:p>
    <w:p w:rsidR="00412621" w:rsidRPr="00D17BE4" w:rsidRDefault="00412621" w:rsidP="00412621">
      <w:pPr>
        <w:autoSpaceDE w:val="0"/>
        <w:autoSpaceDN w:val="0"/>
        <w:adjustRightInd w:val="0"/>
        <w:jc w:val="both"/>
        <w:rPr>
          <w:color w:val="000000"/>
        </w:rPr>
      </w:pPr>
      <w:r w:rsidRPr="00D17BE4">
        <w:rPr>
          <w:rFonts w:ascii="Times New Roman,Italic" w:hAnsi="Times New Roman,Italic" w:cs="Times New Roman,Italic"/>
          <w:i/>
          <w:iCs/>
          <w:color w:val="000000"/>
        </w:rPr>
        <w:t xml:space="preserve">Образовательная цель: </w:t>
      </w:r>
      <w:r w:rsidRPr="00D17BE4">
        <w:rPr>
          <w:color w:val="000000"/>
        </w:rPr>
        <w:t xml:space="preserve">контроль и самоконтроль изученных понятий и </w:t>
      </w:r>
      <w:proofErr w:type="spellStart"/>
      <w:r w:rsidRPr="00D17BE4">
        <w:rPr>
          <w:color w:val="000000"/>
        </w:rPr>
        <w:t>алгоритмов</w:t>
      </w:r>
      <w:proofErr w:type="gramStart"/>
      <w:r w:rsidRPr="00D17BE4">
        <w:rPr>
          <w:color w:val="000000"/>
        </w:rPr>
        <w:t>.К</w:t>
      </w:r>
      <w:proofErr w:type="gramEnd"/>
      <w:r w:rsidRPr="00D17BE4">
        <w:rPr>
          <w:color w:val="000000"/>
        </w:rPr>
        <w:t>омплекс</w:t>
      </w:r>
      <w:proofErr w:type="spellEnd"/>
      <w:r w:rsidRPr="00D17BE4">
        <w:rPr>
          <w:color w:val="000000"/>
        </w:rPr>
        <w:t xml:space="preserve"> УУД, выполняемых обучающимися на уроках создает благоприятные условия для</w:t>
      </w:r>
    </w:p>
    <w:p w:rsidR="00412621" w:rsidRDefault="00412621" w:rsidP="00412621">
      <w:pPr>
        <w:rPr>
          <w:color w:val="000000"/>
        </w:rPr>
      </w:pPr>
      <w:r w:rsidRPr="00D17BE4">
        <w:rPr>
          <w:color w:val="000000"/>
        </w:rPr>
        <w:t xml:space="preserve">реализации требований ФГОС к формированию </w:t>
      </w:r>
      <w:proofErr w:type="spellStart"/>
      <w:r w:rsidRPr="00D17BE4">
        <w:rPr>
          <w:color w:val="000000"/>
        </w:rPr>
        <w:t>метапред</w:t>
      </w:r>
      <w:r>
        <w:rPr>
          <w:color w:val="000000"/>
        </w:rPr>
        <w:t>метных</w:t>
      </w:r>
      <w:proofErr w:type="spellEnd"/>
      <w:r>
        <w:rPr>
          <w:color w:val="000000"/>
        </w:rPr>
        <w:t xml:space="preserve"> результатов образования.</w:t>
      </w:r>
    </w:p>
    <w:p w:rsidR="00D71785" w:rsidRDefault="00D71785" w:rsidP="00412621">
      <w:pPr>
        <w:rPr>
          <w:color w:val="000000"/>
        </w:rPr>
      </w:pPr>
    </w:p>
    <w:p w:rsidR="00672992" w:rsidRPr="00D56569" w:rsidRDefault="00672992" w:rsidP="00672992">
      <w:pPr>
        <w:autoSpaceDE w:val="0"/>
        <w:autoSpaceDN w:val="0"/>
        <w:adjustRightInd w:val="0"/>
        <w:ind w:left="57" w:right="57"/>
        <w:jc w:val="both"/>
      </w:pPr>
      <w:r>
        <w:rPr>
          <w:color w:val="000000"/>
        </w:rPr>
        <w:tab/>
      </w:r>
      <w:r w:rsidRPr="00D56569">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D71785" w:rsidRDefault="00D71785" w:rsidP="00412621">
      <w:pPr>
        <w:rPr>
          <w:color w:val="000000"/>
        </w:rPr>
      </w:pPr>
    </w:p>
    <w:p w:rsidR="00D71785" w:rsidRDefault="00D71785" w:rsidP="00412621">
      <w:pPr>
        <w:rPr>
          <w:color w:val="000000"/>
        </w:rPr>
      </w:pPr>
    </w:p>
    <w:p w:rsidR="006A6267" w:rsidRPr="007571E6" w:rsidRDefault="006A6267" w:rsidP="00412621">
      <w:pPr>
        <w:rPr>
          <w:b/>
          <w:sz w:val="32"/>
          <w:szCs w:val="32"/>
        </w:rPr>
      </w:pPr>
      <w:r>
        <w:rPr>
          <w:b/>
          <w:sz w:val="32"/>
          <w:szCs w:val="32"/>
        </w:rPr>
        <w:t>2.1.3.Программы отдельных учебных предметов в 5</w:t>
      </w:r>
      <w:r w:rsidR="00371526">
        <w:rPr>
          <w:b/>
          <w:sz w:val="32"/>
          <w:szCs w:val="32"/>
        </w:rPr>
        <w:t>-9 классах</w:t>
      </w:r>
    </w:p>
    <w:p w:rsidR="00CA739E" w:rsidRPr="00CA739E" w:rsidRDefault="00CA739E" w:rsidP="00412621">
      <w:pPr>
        <w:rPr>
          <w:b/>
          <w:sz w:val="32"/>
          <w:szCs w:val="32"/>
        </w:rPr>
      </w:pPr>
      <w:r>
        <w:rPr>
          <w:b/>
          <w:sz w:val="32"/>
          <w:szCs w:val="32"/>
        </w:rPr>
        <w:t xml:space="preserve">                (</w:t>
      </w:r>
      <w:proofErr w:type="gramStart"/>
      <w:r>
        <w:rPr>
          <w:b/>
          <w:sz w:val="32"/>
          <w:szCs w:val="32"/>
        </w:rPr>
        <w:t>представлены</w:t>
      </w:r>
      <w:proofErr w:type="gramEnd"/>
      <w:r>
        <w:rPr>
          <w:b/>
          <w:sz w:val="32"/>
          <w:szCs w:val="32"/>
        </w:rPr>
        <w:t xml:space="preserve"> в приложении к программе)</w:t>
      </w:r>
    </w:p>
    <w:p w:rsidR="006A6267" w:rsidRDefault="006A6267" w:rsidP="00412621">
      <w:pPr>
        <w:rPr>
          <w:b/>
          <w:sz w:val="32"/>
          <w:szCs w:val="32"/>
        </w:rPr>
      </w:pPr>
    </w:p>
    <w:p w:rsidR="007F4B46" w:rsidRPr="007F4B46" w:rsidRDefault="007F4B46" w:rsidP="007F4B46">
      <w:pPr>
        <w:rPr>
          <w:rFonts w:eastAsia="Times New Roman"/>
          <w:lang w:eastAsia="ru-RU"/>
        </w:rPr>
      </w:pPr>
      <w:r>
        <w:rPr>
          <w:b/>
          <w:sz w:val="32"/>
          <w:szCs w:val="32"/>
        </w:rPr>
        <w:t>2.1.3.</w:t>
      </w:r>
      <w:r w:rsidRPr="007F4B46">
        <w:rPr>
          <w:rFonts w:eastAsia="Times New Roman"/>
          <w:lang w:eastAsia="ru-RU"/>
        </w:rPr>
        <w:t>Общие положения</w:t>
      </w:r>
    </w:p>
    <w:p w:rsidR="007F4B46" w:rsidRPr="007F4B46" w:rsidRDefault="007F4B46" w:rsidP="007F4B46">
      <w:pPr>
        <w:rPr>
          <w:rFonts w:eastAsia="Times New Roman"/>
          <w:lang w:eastAsia="ru-RU"/>
        </w:rPr>
      </w:pPr>
      <w:r w:rsidRPr="007F4B46">
        <w:rPr>
          <w:rFonts w:eastAsia="Times New Roman"/>
          <w:lang w:eastAsia="ru-RU"/>
        </w:rPr>
        <w:t xml:space="preserve">Каждая ступень общего образования </w:t>
      </w:r>
      <w:proofErr w:type="gramStart"/>
      <w:r w:rsidRPr="007F4B46">
        <w:rPr>
          <w:rFonts w:eastAsia="Times New Roman"/>
          <w:lang w:eastAsia="ru-RU"/>
        </w:rPr>
        <w:t>—с</w:t>
      </w:r>
      <w:proofErr w:type="gramEnd"/>
      <w:r w:rsidRPr="007F4B46">
        <w:rPr>
          <w:rFonts w:eastAsia="Times New Roman"/>
          <w:lang w:eastAsia="ru-RU"/>
        </w:rPr>
        <w:t xml:space="preserve">амоценный, принципиально новый этап в </w:t>
      </w:r>
    </w:p>
    <w:p w:rsidR="007F4B46" w:rsidRPr="007F4B46" w:rsidRDefault="007F4B46" w:rsidP="007F4B46">
      <w:pPr>
        <w:rPr>
          <w:rFonts w:eastAsia="Times New Roman"/>
          <w:lang w:eastAsia="ru-RU"/>
        </w:rPr>
      </w:pPr>
      <w:r w:rsidRPr="007F4B46">
        <w:rPr>
          <w:rFonts w:eastAsia="Times New Roman"/>
          <w:lang w:eastAsia="ru-RU"/>
        </w:rPr>
        <w:t xml:space="preserve">жизни обучающегося, на </w:t>
      </w:r>
      <w:proofErr w:type="gramStart"/>
      <w:r w:rsidRPr="007F4B46">
        <w:rPr>
          <w:rFonts w:eastAsia="Times New Roman"/>
          <w:lang w:eastAsia="ru-RU"/>
        </w:rPr>
        <w:t>котором</w:t>
      </w:r>
      <w:proofErr w:type="gramEnd"/>
      <w:r w:rsidRPr="007F4B46">
        <w:rPr>
          <w:rFonts w:eastAsia="Times New Roman"/>
          <w:lang w:eastAsia="ru-RU"/>
        </w:rPr>
        <w:t xml:space="preserve"> расширяется сфера его взаимодействия с </w:t>
      </w:r>
    </w:p>
    <w:p w:rsidR="007F4B46" w:rsidRPr="007F4B46" w:rsidRDefault="007F4B46" w:rsidP="007F4B46">
      <w:pPr>
        <w:rPr>
          <w:rFonts w:eastAsia="Times New Roman"/>
          <w:lang w:eastAsia="ru-RU"/>
        </w:rPr>
      </w:pPr>
      <w:r w:rsidRPr="007F4B46">
        <w:rPr>
          <w:rFonts w:eastAsia="Times New Roman"/>
          <w:lang w:eastAsia="ru-RU"/>
        </w:rPr>
        <w:t xml:space="preserve">окружающим миром, изменяется социальный статус, возрастает потребность </w:t>
      </w:r>
      <w:proofErr w:type="gramStart"/>
      <w:r w:rsidRPr="007F4B46">
        <w:rPr>
          <w:rFonts w:eastAsia="Times New Roman"/>
          <w:lang w:eastAsia="ru-RU"/>
        </w:rPr>
        <w:t>в</w:t>
      </w:r>
      <w:proofErr w:type="gramEnd"/>
    </w:p>
    <w:p w:rsidR="007F4B46" w:rsidRPr="007F4B46" w:rsidRDefault="007F4B46" w:rsidP="007F4B46">
      <w:pPr>
        <w:rPr>
          <w:rFonts w:eastAsia="Times New Roman"/>
          <w:lang w:eastAsia="ru-RU"/>
        </w:rPr>
      </w:pPr>
      <w:proofErr w:type="gramStart"/>
      <w:r w:rsidRPr="007F4B46">
        <w:rPr>
          <w:rFonts w:eastAsia="Times New Roman"/>
          <w:lang w:eastAsia="ru-RU"/>
        </w:rPr>
        <w:t>самовыражении</w:t>
      </w:r>
      <w:proofErr w:type="gramEnd"/>
      <w:r w:rsidRPr="007F4B46">
        <w:rPr>
          <w:rFonts w:eastAsia="Times New Roman"/>
          <w:lang w:eastAsia="ru-RU"/>
        </w:rPr>
        <w:t>, самосознании и самоопределении.</w:t>
      </w:r>
    </w:p>
    <w:p w:rsidR="007F4B46" w:rsidRPr="007F4B46" w:rsidRDefault="007F4B46" w:rsidP="007F4B46">
      <w:pPr>
        <w:rPr>
          <w:rFonts w:eastAsia="Times New Roman"/>
          <w:lang w:eastAsia="ru-RU"/>
        </w:rPr>
      </w:pPr>
      <w:r w:rsidRPr="007F4B46">
        <w:rPr>
          <w:rFonts w:eastAsia="Times New Roman"/>
          <w:lang w:eastAsia="ru-RU"/>
        </w:rPr>
        <w:lastRenderedPageBreak/>
        <w:t xml:space="preserve">Образование на ступени основного общего образования является логическим </w:t>
      </w:r>
    </w:p>
    <w:p w:rsidR="007F4B46" w:rsidRPr="007F4B46" w:rsidRDefault="007F4B46" w:rsidP="007F4B46">
      <w:pPr>
        <w:rPr>
          <w:rFonts w:eastAsia="Times New Roman"/>
          <w:lang w:eastAsia="ru-RU"/>
        </w:rPr>
      </w:pPr>
      <w:r w:rsidRPr="007F4B46">
        <w:rPr>
          <w:rFonts w:eastAsia="Times New Roman"/>
          <w:lang w:eastAsia="ru-RU"/>
        </w:rPr>
        <w:t xml:space="preserve">продолжением обучения в начальной школе и базой для подготовки завершения </w:t>
      </w:r>
    </w:p>
    <w:p w:rsidR="007F4B46" w:rsidRPr="007F4B46" w:rsidRDefault="007F4B46" w:rsidP="007F4B46">
      <w:pPr>
        <w:rPr>
          <w:rFonts w:eastAsia="Times New Roman"/>
          <w:lang w:eastAsia="ru-RU"/>
        </w:rPr>
      </w:pPr>
      <w:r w:rsidRPr="007F4B46">
        <w:rPr>
          <w:rFonts w:eastAsia="Times New Roman"/>
          <w:lang w:eastAsia="ru-RU"/>
        </w:rPr>
        <w:t xml:space="preserve">общего образования на ступени среднего (полного) общего образования, перехода </w:t>
      </w:r>
      <w:proofErr w:type="gramStart"/>
      <w:r w:rsidRPr="007F4B46">
        <w:rPr>
          <w:rFonts w:eastAsia="Times New Roman"/>
          <w:lang w:eastAsia="ru-RU"/>
        </w:rPr>
        <w:t>к</w:t>
      </w:r>
      <w:proofErr w:type="gramEnd"/>
    </w:p>
    <w:p w:rsidR="007F4B46" w:rsidRPr="007F4B46" w:rsidRDefault="007F4B46" w:rsidP="007F4B46">
      <w:pPr>
        <w:rPr>
          <w:rFonts w:eastAsia="Times New Roman"/>
          <w:lang w:eastAsia="ru-RU"/>
        </w:rPr>
      </w:pPr>
      <w:r w:rsidRPr="007F4B46">
        <w:rPr>
          <w:rFonts w:eastAsia="Times New Roman"/>
          <w:lang w:eastAsia="ru-RU"/>
        </w:rPr>
        <w:t xml:space="preserve">профильному обучению, профессиональной ориентации и профессиональному </w:t>
      </w:r>
    </w:p>
    <w:p w:rsidR="007F4B46" w:rsidRPr="007F4B46" w:rsidRDefault="007F4B46" w:rsidP="007F4B46">
      <w:pPr>
        <w:rPr>
          <w:rFonts w:eastAsia="Times New Roman"/>
          <w:lang w:eastAsia="ru-RU"/>
        </w:rPr>
      </w:pPr>
      <w:proofErr w:type="spellStart"/>
      <w:r w:rsidRPr="007F4B46">
        <w:rPr>
          <w:rFonts w:eastAsia="Times New Roman"/>
          <w:lang w:eastAsia="ru-RU"/>
        </w:rPr>
        <w:t>образованию</w:t>
      </w:r>
      <w:proofErr w:type="gramStart"/>
      <w:r w:rsidRPr="007F4B46">
        <w:rPr>
          <w:rFonts w:eastAsia="Times New Roman"/>
          <w:lang w:eastAsia="ru-RU"/>
        </w:rPr>
        <w:t>.У</w:t>
      </w:r>
      <w:proofErr w:type="gramEnd"/>
      <w:r w:rsidRPr="007F4B46">
        <w:rPr>
          <w:rFonts w:eastAsia="Times New Roman"/>
          <w:lang w:eastAsia="ru-RU"/>
        </w:rPr>
        <w:t>чебная</w:t>
      </w:r>
      <w:proofErr w:type="spellEnd"/>
      <w:r w:rsidRPr="007F4B46">
        <w:rPr>
          <w:rFonts w:eastAsia="Times New Roman"/>
          <w:lang w:eastAsia="ru-RU"/>
        </w:rPr>
        <w:t xml:space="preserve"> деятельность на этой ступени образования приобретает черты деятельности по саморазвитию и самообразованию. Уровень </w:t>
      </w:r>
      <w:proofErr w:type="spellStart"/>
      <w:r w:rsidRPr="007F4B46">
        <w:rPr>
          <w:rFonts w:eastAsia="Times New Roman"/>
          <w:lang w:eastAsia="ru-RU"/>
        </w:rPr>
        <w:t>сформированности</w:t>
      </w:r>
      <w:proofErr w:type="spellEnd"/>
      <w:r w:rsidRPr="007F4B46">
        <w:rPr>
          <w:rFonts w:eastAsia="Times New Roman"/>
          <w:lang w:eastAsia="ru-RU"/>
        </w:rPr>
        <w:t xml:space="preserve"> УУД зависит от способов организации учебной деятельности и сотрудничества, познавательной, творческой, художественно-</w:t>
      </w:r>
    </w:p>
    <w:p w:rsidR="007F4B46" w:rsidRPr="007F4B46" w:rsidRDefault="007F4B46" w:rsidP="007F4B46">
      <w:pPr>
        <w:rPr>
          <w:rFonts w:eastAsia="Times New Roman"/>
          <w:lang w:eastAsia="ru-RU"/>
        </w:rPr>
      </w:pPr>
      <w:r w:rsidRPr="007F4B46">
        <w:rPr>
          <w:rFonts w:eastAsia="Times New Roman"/>
          <w:lang w:eastAsia="ru-RU"/>
        </w:rPr>
        <w:t xml:space="preserve">эстетической и коммуникативной деятельности </w:t>
      </w:r>
    </w:p>
    <w:p w:rsidR="007F4B46" w:rsidRPr="007F4B46" w:rsidRDefault="007F4B46" w:rsidP="007F4B46">
      <w:pPr>
        <w:rPr>
          <w:rFonts w:eastAsia="Times New Roman"/>
          <w:lang w:eastAsia="ru-RU"/>
        </w:rPr>
      </w:pPr>
      <w:r w:rsidRPr="007F4B46">
        <w:rPr>
          <w:rFonts w:eastAsia="Times New Roman"/>
          <w:lang w:eastAsia="ru-RU"/>
        </w:rPr>
        <w:t xml:space="preserve">обучающихся. В связи с этим в примерных программах выделяется содержание </w:t>
      </w:r>
    </w:p>
    <w:p w:rsidR="007F4B46" w:rsidRPr="007F4B46" w:rsidRDefault="007F4B46" w:rsidP="007F4B46">
      <w:pPr>
        <w:rPr>
          <w:rFonts w:eastAsia="Times New Roman"/>
          <w:lang w:eastAsia="ru-RU"/>
        </w:rPr>
      </w:pPr>
      <w:r w:rsidRPr="007F4B46">
        <w:rPr>
          <w:rFonts w:eastAsia="Times New Roman"/>
          <w:lang w:eastAsia="ru-RU"/>
        </w:rPr>
        <w:t xml:space="preserve">знаний, видов деятельности, </w:t>
      </w:r>
      <w:proofErr w:type="gramStart"/>
      <w:r w:rsidRPr="007F4B46">
        <w:rPr>
          <w:rFonts w:eastAsia="Times New Roman"/>
          <w:lang w:eastAsia="ru-RU"/>
        </w:rPr>
        <w:t>которое</w:t>
      </w:r>
      <w:proofErr w:type="gramEnd"/>
      <w:r w:rsidRPr="007F4B46">
        <w:rPr>
          <w:rFonts w:eastAsia="Times New Roman"/>
          <w:lang w:eastAsia="ru-RU"/>
        </w:rPr>
        <w:t xml:space="preserve"> включает конкретные УУД, обеспечивающие </w:t>
      </w:r>
    </w:p>
    <w:p w:rsidR="007F4B46" w:rsidRPr="007F4B46" w:rsidRDefault="007F4B46" w:rsidP="007F4B46">
      <w:pPr>
        <w:rPr>
          <w:rFonts w:eastAsia="Times New Roman"/>
          <w:lang w:eastAsia="ru-RU"/>
        </w:rPr>
      </w:pPr>
      <w:r w:rsidRPr="007F4B46">
        <w:rPr>
          <w:rFonts w:eastAsia="Times New Roman"/>
          <w:lang w:eastAsia="ru-RU"/>
        </w:rPr>
        <w:t>творческое применение знаний для решения жизненных задач, социального и учебно-исследовательского проектирования.</w:t>
      </w:r>
    </w:p>
    <w:p w:rsidR="007F4B46" w:rsidRPr="007F4B46" w:rsidRDefault="007F4B46" w:rsidP="007F4B46">
      <w:pPr>
        <w:rPr>
          <w:rFonts w:eastAsia="Times New Roman"/>
          <w:lang w:eastAsia="ru-RU"/>
        </w:rPr>
      </w:pPr>
      <w:r w:rsidRPr="007F4B46">
        <w:rPr>
          <w:rFonts w:eastAsia="Times New Roman"/>
          <w:lang w:eastAsia="ru-RU"/>
        </w:rPr>
        <w:t>В соответствии с системно-</w:t>
      </w:r>
      <w:proofErr w:type="spellStart"/>
      <w:r w:rsidRPr="007F4B46">
        <w:rPr>
          <w:rFonts w:eastAsia="Times New Roman"/>
          <w:lang w:eastAsia="ru-RU"/>
        </w:rPr>
        <w:t>деятельностным</w:t>
      </w:r>
      <w:proofErr w:type="spellEnd"/>
      <w:r w:rsidRPr="007F4B46">
        <w:rPr>
          <w:rFonts w:eastAsia="Times New Roman"/>
          <w:lang w:eastAsia="ru-RU"/>
        </w:rPr>
        <w:t xml:space="preserve"> подходом, составляющим </w:t>
      </w:r>
    </w:p>
    <w:p w:rsidR="007F4B46" w:rsidRPr="007F4B46" w:rsidRDefault="007F4B46" w:rsidP="007F4B46">
      <w:pPr>
        <w:rPr>
          <w:rFonts w:eastAsia="Times New Roman"/>
          <w:lang w:eastAsia="ru-RU"/>
        </w:rPr>
      </w:pPr>
      <w:proofErr w:type="spellStart"/>
      <w:r w:rsidRPr="007F4B46">
        <w:rPr>
          <w:rFonts w:eastAsia="Times New Roman"/>
          <w:lang w:eastAsia="ru-RU"/>
        </w:rPr>
        <w:t>Методологическуюоснову</w:t>
      </w:r>
      <w:proofErr w:type="spellEnd"/>
      <w:r w:rsidRPr="007F4B46">
        <w:rPr>
          <w:rFonts w:eastAsia="Times New Roman"/>
          <w:lang w:eastAsia="ru-RU"/>
        </w:rPr>
        <w:t xml:space="preserve"> требований Стандарта, содержание планируемых </w:t>
      </w:r>
    </w:p>
    <w:p w:rsidR="007F4B46" w:rsidRPr="007F4B46" w:rsidRDefault="007F4B46" w:rsidP="007F4B46">
      <w:pPr>
        <w:rPr>
          <w:rFonts w:eastAsia="Times New Roman"/>
          <w:lang w:eastAsia="ru-RU"/>
        </w:rPr>
      </w:pPr>
      <w:r w:rsidRPr="007F4B46">
        <w:rPr>
          <w:rFonts w:eastAsia="Times New Roman"/>
          <w:lang w:eastAsia="ru-RU"/>
        </w:rPr>
        <w:t xml:space="preserve">результатов </w:t>
      </w:r>
      <w:r>
        <w:rPr>
          <w:rFonts w:eastAsia="Times New Roman"/>
          <w:lang w:eastAsia="ru-RU"/>
        </w:rPr>
        <w:t>описывает и характеризует обобще</w:t>
      </w:r>
      <w:r w:rsidRPr="007F4B46">
        <w:rPr>
          <w:rFonts w:eastAsia="Times New Roman"/>
          <w:lang w:eastAsia="ru-RU"/>
        </w:rPr>
        <w:t xml:space="preserve">нные способы действий с </w:t>
      </w:r>
      <w:proofErr w:type="gramStart"/>
      <w:r w:rsidRPr="007F4B46">
        <w:rPr>
          <w:rFonts w:eastAsia="Times New Roman"/>
          <w:lang w:eastAsia="ru-RU"/>
        </w:rPr>
        <w:t>учебным</w:t>
      </w:r>
      <w:proofErr w:type="gramEnd"/>
    </w:p>
    <w:p w:rsidR="007F4B46" w:rsidRPr="007F4B46" w:rsidRDefault="007F4B46" w:rsidP="007F4B46">
      <w:pPr>
        <w:rPr>
          <w:rFonts w:eastAsia="Times New Roman"/>
          <w:lang w:eastAsia="ru-RU"/>
        </w:rPr>
      </w:pPr>
      <w:r w:rsidRPr="007F4B46">
        <w:rPr>
          <w:rFonts w:eastAsia="Times New Roman"/>
          <w:lang w:eastAsia="ru-RU"/>
        </w:rPr>
        <w:t xml:space="preserve">материалом, </w:t>
      </w:r>
      <w:proofErr w:type="gramStart"/>
      <w:r w:rsidRPr="007F4B46">
        <w:rPr>
          <w:rFonts w:eastAsia="Times New Roman"/>
          <w:lang w:eastAsia="ru-RU"/>
        </w:rPr>
        <w:t>позволяющие</w:t>
      </w:r>
      <w:proofErr w:type="gramEnd"/>
      <w:r w:rsidRPr="007F4B46">
        <w:rPr>
          <w:rFonts w:eastAsia="Times New Roman"/>
          <w:lang w:eastAsia="ru-RU"/>
        </w:rPr>
        <w:t xml:space="preserve"> учащимся успешно решать учебные и учебно-</w:t>
      </w:r>
    </w:p>
    <w:p w:rsidR="007F4B46" w:rsidRPr="007F4B46" w:rsidRDefault="007F4B46" w:rsidP="00A86262">
      <w:pPr>
        <w:rPr>
          <w:rFonts w:eastAsia="Times New Roman"/>
          <w:b/>
          <w:u w:val="single"/>
          <w:lang w:eastAsia="ru-RU"/>
        </w:rPr>
      </w:pPr>
      <w:r w:rsidRPr="007F4B46">
        <w:rPr>
          <w:rFonts w:eastAsia="Times New Roman"/>
          <w:lang w:eastAsia="ru-RU"/>
        </w:rPr>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F4B46" w:rsidRPr="007F4B46" w:rsidRDefault="007F4B46" w:rsidP="007F4B46">
      <w:pPr>
        <w:rPr>
          <w:rFonts w:eastAsia="Times New Roman"/>
          <w:lang w:eastAsia="ru-RU"/>
        </w:rPr>
      </w:pPr>
      <w:r w:rsidRPr="007F4B46">
        <w:rPr>
          <w:rFonts w:eastAsia="Times New Roman"/>
          <w:b/>
          <w:lang w:eastAsia="ru-RU"/>
        </w:rPr>
        <w:t xml:space="preserve">Рабочие программы </w:t>
      </w:r>
      <w:r w:rsidRPr="007F4B46">
        <w:rPr>
          <w:rFonts w:eastAsia="Times New Roman"/>
          <w:lang w:eastAsia="ru-RU"/>
        </w:rPr>
        <w:t>по учебным предметам включают:</w:t>
      </w:r>
    </w:p>
    <w:p w:rsidR="007F4B46" w:rsidRPr="007F4B46" w:rsidRDefault="007F4B46" w:rsidP="007F4B46">
      <w:pPr>
        <w:rPr>
          <w:rFonts w:eastAsia="Times New Roman"/>
          <w:lang w:eastAsia="ru-RU"/>
        </w:rPr>
      </w:pPr>
      <w:r w:rsidRPr="007F4B46">
        <w:rPr>
          <w:rFonts w:eastAsia="Times New Roman"/>
          <w:lang w:eastAsia="ru-RU"/>
        </w:rPr>
        <w:t xml:space="preserve">1)пояснительную записку, в которой конкретизируются общие цели основного </w:t>
      </w:r>
    </w:p>
    <w:p w:rsidR="007F4B46" w:rsidRPr="007F4B46" w:rsidRDefault="007F4B46" w:rsidP="007F4B46">
      <w:pPr>
        <w:rPr>
          <w:rFonts w:eastAsia="Times New Roman"/>
          <w:lang w:eastAsia="ru-RU"/>
        </w:rPr>
      </w:pPr>
      <w:r w:rsidRPr="007F4B46">
        <w:rPr>
          <w:rFonts w:eastAsia="Times New Roman"/>
          <w:lang w:eastAsia="ru-RU"/>
        </w:rPr>
        <w:t>общего образования</w:t>
      </w:r>
      <w:r>
        <w:rPr>
          <w:rFonts w:eastAsia="Times New Roman"/>
          <w:lang w:eastAsia="ru-RU"/>
        </w:rPr>
        <w:t xml:space="preserve"> с уче</w:t>
      </w:r>
      <w:r w:rsidRPr="007F4B46">
        <w:rPr>
          <w:rFonts w:eastAsia="Times New Roman"/>
          <w:lang w:eastAsia="ru-RU"/>
        </w:rPr>
        <w:t>том специфики учебного предмета</w:t>
      </w:r>
      <w:r>
        <w:rPr>
          <w:rFonts w:eastAsia="Times New Roman"/>
          <w:lang w:eastAsia="ru-RU"/>
        </w:rPr>
        <w:t>, количество часов по учебному плану</w:t>
      </w:r>
      <w:r w:rsidR="00A86262">
        <w:rPr>
          <w:rFonts w:eastAsia="Times New Roman"/>
          <w:lang w:eastAsia="ru-RU"/>
        </w:rPr>
        <w:t xml:space="preserve"> школы</w:t>
      </w:r>
      <w:r w:rsidRPr="007F4B46">
        <w:rPr>
          <w:rFonts w:eastAsia="Times New Roman"/>
          <w:lang w:eastAsia="ru-RU"/>
        </w:rPr>
        <w:t>;</w:t>
      </w:r>
    </w:p>
    <w:p w:rsidR="007F4B46" w:rsidRPr="007F4B46" w:rsidRDefault="007F4B46" w:rsidP="007F4B46">
      <w:pPr>
        <w:rPr>
          <w:rFonts w:eastAsia="Times New Roman"/>
          <w:lang w:eastAsia="ru-RU"/>
        </w:rPr>
      </w:pPr>
      <w:r w:rsidRPr="007F4B46">
        <w:rPr>
          <w:rFonts w:eastAsia="Times New Roman"/>
          <w:lang w:eastAsia="ru-RU"/>
        </w:rPr>
        <w:t>2)общую характеристику учебного предмета, курса;</w:t>
      </w:r>
    </w:p>
    <w:p w:rsidR="007F4B46" w:rsidRPr="007F4B46" w:rsidRDefault="007F4B46" w:rsidP="007F4B46">
      <w:pPr>
        <w:rPr>
          <w:rFonts w:eastAsia="Times New Roman"/>
          <w:lang w:eastAsia="ru-RU"/>
        </w:rPr>
      </w:pPr>
      <w:r w:rsidRPr="007F4B46">
        <w:rPr>
          <w:rFonts w:eastAsia="Times New Roman"/>
          <w:lang w:eastAsia="ru-RU"/>
        </w:rPr>
        <w:t>3)описание места учебного предмета, курса в учебном плане;</w:t>
      </w:r>
    </w:p>
    <w:p w:rsidR="007F4B46" w:rsidRPr="007F4B46" w:rsidRDefault="007F4B46" w:rsidP="007F4B46">
      <w:pPr>
        <w:rPr>
          <w:rFonts w:eastAsia="Times New Roman"/>
          <w:lang w:eastAsia="ru-RU"/>
        </w:rPr>
      </w:pPr>
      <w:r w:rsidRPr="007F4B46">
        <w:rPr>
          <w:rFonts w:eastAsia="Times New Roman"/>
          <w:lang w:eastAsia="ru-RU"/>
        </w:rPr>
        <w:t xml:space="preserve">4)личностные, </w:t>
      </w:r>
      <w:proofErr w:type="spellStart"/>
      <w:r w:rsidRPr="007F4B46">
        <w:rPr>
          <w:rFonts w:eastAsia="Times New Roman"/>
          <w:lang w:eastAsia="ru-RU"/>
        </w:rPr>
        <w:t>метапредметные</w:t>
      </w:r>
      <w:proofErr w:type="spellEnd"/>
      <w:r w:rsidRPr="007F4B46">
        <w:rPr>
          <w:rFonts w:eastAsia="Times New Roman"/>
          <w:lang w:eastAsia="ru-RU"/>
        </w:rPr>
        <w:t xml:space="preserve"> и предметные результаты освоения конкретного </w:t>
      </w:r>
    </w:p>
    <w:p w:rsidR="007F4B46" w:rsidRPr="007F4B46" w:rsidRDefault="007F4B46" w:rsidP="007F4B46">
      <w:pPr>
        <w:rPr>
          <w:rFonts w:eastAsia="Times New Roman"/>
          <w:lang w:eastAsia="ru-RU"/>
        </w:rPr>
      </w:pPr>
      <w:r w:rsidRPr="007F4B46">
        <w:rPr>
          <w:rFonts w:eastAsia="Times New Roman"/>
          <w:lang w:eastAsia="ru-RU"/>
        </w:rPr>
        <w:t>учебного предмета, курса;</w:t>
      </w:r>
    </w:p>
    <w:p w:rsidR="007F4B46" w:rsidRPr="007F4B46" w:rsidRDefault="007F4B46" w:rsidP="007F4B46">
      <w:pPr>
        <w:rPr>
          <w:rFonts w:eastAsia="Times New Roman"/>
          <w:lang w:eastAsia="ru-RU"/>
        </w:rPr>
      </w:pPr>
      <w:r w:rsidRPr="007F4B46">
        <w:rPr>
          <w:rFonts w:eastAsia="Times New Roman"/>
          <w:lang w:eastAsia="ru-RU"/>
        </w:rPr>
        <w:t>5)содержание учебного предмета, курса;</w:t>
      </w:r>
    </w:p>
    <w:p w:rsidR="007F4B46" w:rsidRPr="007F4B46" w:rsidRDefault="007F4B46" w:rsidP="007F4B46">
      <w:pPr>
        <w:rPr>
          <w:rFonts w:eastAsia="Times New Roman"/>
          <w:lang w:eastAsia="ru-RU"/>
        </w:rPr>
      </w:pPr>
      <w:r w:rsidRPr="007F4B46">
        <w:rPr>
          <w:rFonts w:eastAsia="Times New Roman"/>
          <w:lang w:eastAsia="ru-RU"/>
        </w:rPr>
        <w:t xml:space="preserve">6)тематическое планирование с определением основных видов </w:t>
      </w:r>
      <w:proofErr w:type="gramStart"/>
      <w:r w:rsidRPr="007F4B46">
        <w:rPr>
          <w:rFonts w:eastAsia="Times New Roman"/>
          <w:lang w:eastAsia="ru-RU"/>
        </w:rPr>
        <w:t>учебной</w:t>
      </w:r>
      <w:proofErr w:type="gramEnd"/>
    </w:p>
    <w:p w:rsidR="007F4B46" w:rsidRPr="007F4B46" w:rsidRDefault="007F4B46" w:rsidP="007F4B46">
      <w:pPr>
        <w:rPr>
          <w:rFonts w:eastAsia="Times New Roman"/>
          <w:lang w:eastAsia="ru-RU"/>
        </w:rPr>
      </w:pPr>
      <w:r w:rsidRPr="007F4B46">
        <w:rPr>
          <w:rFonts w:eastAsia="Times New Roman"/>
          <w:lang w:eastAsia="ru-RU"/>
        </w:rPr>
        <w:t>деятельности;</w:t>
      </w:r>
    </w:p>
    <w:p w:rsidR="007F4B46" w:rsidRPr="007F4B46" w:rsidRDefault="007F4B46" w:rsidP="007F4B46">
      <w:pPr>
        <w:rPr>
          <w:rFonts w:eastAsia="Times New Roman"/>
          <w:lang w:eastAsia="ru-RU"/>
        </w:rPr>
      </w:pPr>
      <w:r w:rsidRPr="007F4B46">
        <w:rPr>
          <w:rFonts w:eastAsia="Times New Roman"/>
          <w:lang w:eastAsia="ru-RU"/>
        </w:rPr>
        <w:t xml:space="preserve">7)описание учебно-методического и материально-технического обеспечения </w:t>
      </w:r>
    </w:p>
    <w:p w:rsidR="007F4B46" w:rsidRDefault="007F4B46" w:rsidP="007F4B46">
      <w:pPr>
        <w:rPr>
          <w:rFonts w:eastAsia="Times New Roman"/>
          <w:lang w:eastAsia="ru-RU"/>
        </w:rPr>
      </w:pPr>
      <w:r w:rsidRPr="007F4B46">
        <w:rPr>
          <w:rFonts w:eastAsia="Times New Roman"/>
          <w:lang w:eastAsia="ru-RU"/>
        </w:rPr>
        <w:t>образовательного процесса;</w:t>
      </w:r>
    </w:p>
    <w:p w:rsidR="007F4B46" w:rsidRPr="006A6267" w:rsidRDefault="006A6267" w:rsidP="006A6267">
      <w:r>
        <w:t xml:space="preserve">8) </w:t>
      </w:r>
      <w:r w:rsidR="007F4B46" w:rsidRPr="006A6267">
        <w:t>планируемые результаты из</w:t>
      </w:r>
      <w:r w:rsidRPr="006A6267">
        <w:t>учения учебного предмета, курса;</w:t>
      </w:r>
    </w:p>
    <w:p w:rsidR="006A6267" w:rsidRPr="006A6267" w:rsidRDefault="006A6267" w:rsidP="006A6267">
      <w:r>
        <w:t xml:space="preserve">9) </w:t>
      </w:r>
      <w:r w:rsidRPr="006A6267">
        <w:t>педагогические технологии, используемые для достижения поставленных целей.</w:t>
      </w:r>
    </w:p>
    <w:p w:rsidR="007F4B46" w:rsidRPr="007F4B46" w:rsidRDefault="007F4B46" w:rsidP="006A6267">
      <w:pPr>
        <w:ind w:firstLine="708"/>
        <w:rPr>
          <w:rFonts w:eastAsia="Times New Roman"/>
          <w:lang w:eastAsia="ru-RU"/>
        </w:rPr>
      </w:pPr>
      <w:r w:rsidRPr="007F4B46">
        <w:rPr>
          <w:rFonts w:eastAsia="Times New Roman"/>
          <w:lang w:eastAsia="ru-RU"/>
        </w:rPr>
        <w:t xml:space="preserve">В данном разделе основной образовательной программы основного общего </w:t>
      </w:r>
    </w:p>
    <w:p w:rsidR="007F4B46" w:rsidRPr="007F4B46" w:rsidRDefault="007F4B46" w:rsidP="007F4B46">
      <w:pPr>
        <w:rPr>
          <w:rFonts w:eastAsia="Times New Roman"/>
          <w:lang w:eastAsia="ru-RU"/>
        </w:rPr>
      </w:pPr>
      <w:r w:rsidRPr="007F4B46">
        <w:rPr>
          <w:rFonts w:eastAsia="Times New Roman"/>
          <w:lang w:eastAsia="ru-RU"/>
        </w:rPr>
        <w:t xml:space="preserve">образования приводится основное содержание курсов по всем обязательным </w:t>
      </w:r>
    </w:p>
    <w:p w:rsidR="007F4B46" w:rsidRPr="007F4B46" w:rsidRDefault="007F4B46" w:rsidP="007F4B46">
      <w:pPr>
        <w:rPr>
          <w:rFonts w:eastAsia="Times New Roman"/>
          <w:lang w:eastAsia="ru-RU"/>
        </w:rPr>
      </w:pPr>
      <w:r w:rsidRPr="007F4B46">
        <w:rPr>
          <w:rFonts w:eastAsia="Times New Roman"/>
          <w:lang w:eastAsia="ru-RU"/>
        </w:rPr>
        <w:t xml:space="preserve">предметам на ступени основного общего образования, которое должно быть в полном </w:t>
      </w:r>
      <w:r>
        <w:rPr>
          <w:rFonts w:eastAsia="Times New Roman"/>
          <w:lang w:eastAsia="ru-RU"/>
        </w:rPr>
        <w:t>объе</w:t>
      </w:r>
      <w:r w:rsidRPr="007F4B46">
        <w:rPr>
          <w:rFonts w:eastAsia="Times New Roman"/>
          <w:lang w:eastAsia="ru-RU"/>
        </w:rPr>
        <w:t>ме отражено в соответствующих разделах рабочих программ учебных предметов, курсов.</w:t>
      </w:r>
    </w:p>
    <w:p w:rsidR="007F4B46" w:rsidRPr="007F4B46" w:rsidRDefault="007F4B46" w:rsidP="00A86262">
      <w:pPr>
        <w:ind w:firstLine="708"/>
        <w:rPr>
          <w:rFonts w:eastAsia="Times New Roman"/>
          <w:lang w:eastAsia="ru-RU"/>
        </w:rPr>
      </w:pPr>
      <w:r w:rsidRPr="007F4B46">
        <w:rPr>
          <w:rFonts w:eastAsia="Times New Roman"/>
          <w:lang w:eastAsia="ru-RU"/>
        </w:rPr>
        <w:t xml:space="preserve">Рабочие программы в школе разрабатываются </w:t>
      </w:r>
      <w:r w:rsidR="00A86262">
        <w:rPr>
          <w:rFonts w:eastAsia="Times New Roman"/>
          <w:lang w:eastAsia="ru-RU"/>
        </w:rPr>
        <w:t>по каждому предмету</w:t>
      </w:r>
      <w:proofErr w:type="gramStart"/>
      <w:r w:rsidRPr="007F4B46">
        <w:rPr>
          <w:rFonts w:eastAsia="Times New Roman"/>
          <w:lang w:eastAsia="ru-RU"/>
        </w:rPr>
        <w:t xml:space="preserve"> .</w:t>
      </w:r>
      <w:proofErr w:type="gramEnd"/>
      <w:r w:rsidRPr="007F4B46">
        <w:rPr>
          <w:rFonts w:eastAsia="Times New Roman"/>
          <w:lang w:eastAsia="ru-RU"/>
        </w:rPr>
        <w:t xml:space="preserve"> Рабочие программы для 5</w:t>
      </w:r>
      <w:r w:rsidR="00371526">
        <w:rPr>
          <w:rFonts w:eastAsia="Times New Roman"/>
          <w:lang w:eastAsia="ru-RU"/>
        </w:rPr>
        <w:t>-9</w:t>
      </w:r>
      <w:r w:rsidRPr="007F4B46">
        <w:rPr>
          <w:rFonts w:eastAsia="Times New Roman"/>
          <w:lang w:eastAsia="ru-RU"/>
        </w:rPr>
        <w:t xml:space="preserve"> классов разрабатываются в соответствии с </w:t>
      </w:r>
    </w:p>
    <w:p w:rsidR="007F4B46" w:rsidRPr="007F4B46" w:rsidRDefault="007F4B46" w:rsidP="007F4B46">
      <w:pPr>
        <w:rPr>
          <w:rFonts w:eastAsia="Times New Roman"/>
          <w:lang w:eastAsia="ru-RU"/>
        </w:rPr>
      </w:pPr>
      <w:r w:rsidRPr="007F4B46">
        <w:rPr>
          <w:rFonts w:eastAsia="Times New Roman"/>
          <w:lang w:eastAsia="ru-RU"/>
        </w:rPr>
        <w:t xml:space="preserve">требованиями ФГОС ООО на основе авторских программ по предметам. Рабочие </w:t>
      </w:r>
    </w:p>
    <w:p w:rsidR="007F4B46" w:rsidRPr="007F4B46" w:rsidRDefault="007F4B46" w:rsidP="007F4B46">
      <w:pPr>
        <w:rPr>
          <w:rFonts w:eastAsia="Times New Roman"/>
          <w:lang w:eastAsia="ru-RU"/>
        </w:rPr>
      </w:pPr>
      <w:r w:rsidRPr="007F4B46">
        <w:rPr>
          <w:rFonts w:eastAsia="Times New Roman"/>
          <w:lang w:eastAsia="ru-RU"/>
        </w:rPr>
        <w:t xml:space="preserve">программы рассматриваются на заседании школьных методических объединений, </w:t>
      </w:r>
    </w:p>
    <w:p w:rsidR="007F4B46" w:rsidRPr="007F4B46" w:rsidRDefault="007F4B46" w:rsidP="007F4B46">
      <w:pPr>
        <w:rPr>
          <w:rFonts w:eastAsia="Times New Roman"/>
          <w:lang w:eastAsia="ru-RU"/>
        </w:rPr>
      </w:pPr>
      <w:r w:rsidRPr="007F4B46">
        <w:rPr>
          <w:rFonts w:eastAsia="Times New Roman"/>
          <w:lang w:eastAsia="ru-RU"/>
        </w:rPr>
        <w:t xml:space="preserve">согласовываются с заместителем директора и утверждаются директором </w:t>
      </w:r>
    </w:p>
    <w:p w:rsidR="007F4B46" w:rsidRDefault="007F4B46" w:rsidP="007F4B46">
      <w:pPr>
        <w:rPr>
          <w:rFonts w:eastAsia="Times New Roman"/>
          <w:lang w:eastAsia="ru-RU"/>
        </w:rPr>
      </w:pPr>
      <w:r w:rsidRPr="007F4B46">
        <w:rPr>
          <w:rFonts w:eastAsia="Times New Roman"/>
          <w:lang w:eastAsia="ru-RU"/>
        </w:rPr>
        <w:t xml:space="preserve">школы. </w:t>
      </w:r>
    </w:p>
    <w:p w:rsidR="005E04F0" w:rsidRDefault="005E04F0" w:rsidP="007F4B46">
      <w:pPr>
        <w:rPr>
          <w:rFonts w:eastAsia="Times New Roman"/>
          <w:lang w:eastAsia="ru-RU"/>
        </w:rPr>
      </w:pPr>
    </w:p>
    <w:p w:rsidR="005E04F0" w:rsidRDefault="005E04F0" w:rsidP="005E04F0">
      <w:pPr>
        <w:ind w:firstLine="540"/>
        <w:jc w:val="both"/>
        <w:rPr>
          <w:bCs/>
        </w:rPr>
      </w:pPr>
    </w:p>
    <w:p w:rsidR="00AD6633" w:rsidRPr="008D002A" w:rsidRDefault="00E92B92" w:rsidP="00CA739E">
      <w:pPr>
        <w:autoSpaceDE w:val="0"/>
        <w:autoSpaceDN w:val="0"/>
        <w:adjustRightInd w:val="0"/>
        <w:rPr>
          <w:b/>
          <w:bCs/>
        </w:rPr>
      </w:pPr>
      <w:r>
        <w:rPr>
          <w:b/>
          <w:bCs/>
        </w:rPr>
        <w:t xml:space="preserve">2.1.4. </w:t>
      </w:r>
      <w:r w:rsidR="00AD6633" w:rsidRPr="008D002A">
        <w:rPr>
          <w:b/>
          <w:bCs/>
        </w:rPr>
        <w:t>Программа формирования ИК</w:t>
      </w:r>
      <w:proofErr w:type="gramStart"/>
      <w:r w:rsidR="00AD6633" w:rsidRPr="008D002A">
        <w:rPr>
          <w:b/>
          <w:bCs/>
        </w:rPr>
        <w:t>Т-</w:t>
      </w:r>
      <w:proofErr w:type="gramEnd"/>
      <w:r w:rsidR="00AD6633" w:rsidRPr="008D002A">
        <w:rPr>
          <w:b/>
          <w:bCs/>
        </w:rPr>
        <w:t xml:space="preserve"> компетентности учащихся на</w:t>
      </w:r>
    </w:p>
    <w:p w:rsidR="00AD6633" w:rsidRPr="008D002A" w:rsidRDefault="00AD6633" w:rsidP="00E92B92">
      <w:pPr>
        <w:autoSpaceDE w:val="0"/>
        <w:autoSpaceDN w:val="0"/>
        <w:adjustRightInd w:val="0"/>
        <w:jc w:val="center"/>
        <w:rPr>
          <w:b/>
          <w:bCs/>
        </w:rPr>
      </w:pPr>
      <w:r w:rsidRPr="008D002A">
        <w:rPr>
          <w:b/>
          <w:bCs/>
        </w:rPr>
        <w:t>ступени</w:t>
      </w:r>
      <w:r w:rsidR="00A86262">
        <w:rPr>
          <w:b/>
          <w:bCs/>
        </w:rPr>
        <w:t xml:space="preserve"> основного общего образования </w:t>
      </w:r>
    </w:p>
    <w:p w:rsidR="00AD6633" w:rsidRDefault="00AD6633" w:rsidP="00E92B92">
      <w:pPr>
        <w:autoSpaceDE w:val="0"/>
        <w:autoSpaceDN w:val="0"/>
        <w:adjustRightInd w:val="0"/>
        <w:jc w:val="center"/>
        <w:rPr>
          <w:b/>
          <w:bCs/>
        </w:rPr>
      </w:pPr>
    </w:p>
    <w:p w:rsidR="00AD6633" w:rsidRPr="008D002A" w:rsidRDefault="00AD6633" w:rsidP="00AD6633">
      <w:pPr>
        <w:autoSpaceDE w:val="0"/>
        <w:autoSpaceDN w:val="0"/>
        <w:adjustRightInd w:val="0"/>
        <w:jc w:val="center"/>
        <w:rPr>
          <w:b/>
          <w:bCs/>
        </w:rPr>
      </w:pPr>
      <w:r w:rsidRPr="008D002A">
        <w:rPr>
          <w:b/>
          <w:bCs/>
        </w:rPr>
        <w:t>Пояснительная записка</w:t>
      </w:r>
    </w:p>
    <w:p w:rsidR="00AD6633" w:rsidRDefault="00AD6633" w:rsidP="00AD6633">
      <w:pPr>
        <w:autoSpaceDE w:val="0"/>
        <w:autoSpaceDN w:val="0"/>
        <w:adjustRightInd w:val="0"/>
        <w:ind w:firstLine="708"/>
      </w:pPr>
      <w:r w:rsidRPr="008D002A">
        <w:t xml:space="preserve">В условиях интенсификации процессов информатизации общества и </w:t>
      </w:r>
      <w:proofErr w:type="spellStart"/>
      <w:r w:rsidRPr="008D002A">
        <w:t>образования</w:t>
      </w:r>
      <w:proofErr w:type="gramStart"/>
      <w:r w:rsidRPr="008D002A">
        <w:t>,ф</w:t>
      </w:r>
      <w:proofErr w:type="gramEnd"/>
      <w:r w:rsidRPr="008D002A">
        <w:t>ормирование</w:t>
      </w:r>
      <w:proofErr w:type="spellEnd"/>
      <w:r w:rsidRPr="008D002A">
        <w:t xml:space="preserve"> универсальных учебных действий наиболее естественно и </w:t>
      </w:r>
      <w:proofErr w:type="spellStart"/>
      <w:r w:rsidRPr="008D002A">
        <w:t>эффективнопроводить</w:t>
      </w:r>
      <w:proofErr w:type="spellEnd"/>
      <w:r w:rsidRPr="008D002A">
        <w:t xml:space="preserve"> с использованием цифровых инструментов, в современной </w:t>
      </w:r>
      <w:proofErr w:type="spellStart"/>
      <w:r w:rsidRPr="008D002A">
        <w:t>цифровойкоммуникационной</w:t>
      </w:r>
      <w:proofErr w:type="spellEnd"/>
      <w:r w:rsidRPr="008D002A">
        <w:t xml:space="preserve"> среде (в том числе, используя возможности информационной </w:t>
      </w:r>
      <w:proofErr w:type="spellStart"/>
      <w:r w:rsidRPr="008D002A">
        <w:t>средышколы</w:t>
      </w:r>
      <w:proofErr w:type="spellEnd"/>
      <w:r w:rsidRPr="008D002A">
        <w:t>, социальные сервисы).</w:t>
      </w:r>
    </w:p>
    <w:p w:rsidR="00AD6633" w:rsidRDefault="00AD6633" w:rsidP="00AD6633">
      <w:pPr>
        <w:autoSpaceDE w:val="0"/>
        <w:autoSpaceDN w:val="0"/>
        <w:adjustRightInd w:val="0"/>
        <w:ind w:firstLine="708"/>
      </w:pPr>
      <w:r w:rsidRPr="008D002A">
        <w:t xml:space="preserve">Ориентировка школьников в информационных </w:t>
      </w:r>
      <w:proofErr w:type="spellStart"/>
      <w:r w:rsidRPr="008D002A">
        <w:t>икоммуникативных</w:t>
      </w:r>
      <w:proofErr w:type="spellEnd"/>
      <w:r w:rsidRPr="008D002A">
        <w:t xml:space="preserve"> технологиях (ИКТ) и формирование способности их грамотно применят</w:t>
      </w:r>
      <w:proofErr w:type="gramStart"/>
      <w:r w:rsidRPr="008D002A">
        <w:t>ь(</w:t>
      </w:r>
      <w:proofErr w:type="gramEnd"/>
      <w:r w:rsidRPr="008D002A">
        <w:t xml:space="preserve">ИКТ-компетентность) являются важным элементом формирования универсальных </w:t>
      </w:r>
      <w:proofErr w:type="spellStart"/>
      <w:r w:rsidRPr="008D002A">
        <w:t>учебныхдействий</w:t>
      </w:r>
      <w:proofErr w:type="spellEnd"/>
      <w:r w:rsidRPr="008D002A">
        <w:t xml:space="preserve"> обучающихся, обеспечивающим результативность образования. Поэтому </w:t>
      </w:r>
      <w:proofErr w:type="spellStart"/>
      <w:r w:rsidRPr="008D002A">
        <w:t>программаформирования</w:t>
      </w:r>
      <w:proofErr w:type="spellEnd"/>
      <w:r w:rsidRPr="008D002A">
        <w:t xml:space="preserve"> универсальных учебных действий содержит настоящую </w:t>
      </w:r>
      <w:proofErr w:type="spellStart"/>
      <w:r w:rsidRPr="008D002A">
        <w:t>подпрограмму</w:t>
      </w:r>
      <w:proofErr w:type="gramStart"/>
      <w:r w:rsidRPr="008D002A">
        <w:t>,к</w:t>
      </w:r>
      <w:proofErr w:type="gramEnd"/>
      <w:r w:rsidRPr="008D002A">
        <w:t>оторая</w:t>
      </w:r>
      <w:proofErr w:type="spellEnd"/>
      <w:r w:rsidRPr="008D002A">
        <w:t xml:space="preserve"> указывает элементы компетентности в области применения ИКТ, входящие в те </w:t>
      </w:r>
      <w:proofErr w:type="spellStart"/>
      <w:r w:rsidRPr="008D002A">
        <w:t>илииные</w:t>
      </w:r>
      <w:proofErr w:type="spellEnd"/>
      <w:r w:rsidRPr="008D002A">
        <w:t xml:space="preserve"> действия. </w:t>
      </w:r>
    </w:p>
    <w:p w:rsidR="00AD6633" w:rsidRPr="008D002A" w:rsidRDefault="00AD6633" w:rsidP="00AD6633">
      <w:pPr>
        <w:autoSpaceDE w:val="0"/>
        <w:autoSpaceDN w:val="0"/>
        <w:adjustRightInd w:val="0"/>
      </w:pPr>
      <w:r w:rsidRPr="008D002A">
        <w:t>Технологические навыки, являющиеся элементами ИКТ - компетентности,</w:t>
      </w:r>
    </w:p>
    <w:p w:rsidR="00AD6633" w:rsidRPr="008D002A" w:rsidRDefault="00AD6633" w:rsidP="00AD6633">
      <w:pPr>
        <w:autoSpaceDE w:val="0"/>
        <w:autoSpaceDN w:val="0"/>
        <w:adjustRightInd w:val="0"/>
      </w:pPr>
      <w:r w:rsidRPr="008D002A">
        <w:t xml:space="preserve">формируются не изолированно, а в контексте их применения для решения познавательных </w:t>
      </w:r>
      <w:proofErr w:type="spellStart"/>
      <w:r w:rsidRPr="008D002A">
        <w:t>икоммуникативных</w:t>
      </w:r>
      <w:proofErr w:type="spellEnd"/>
      <w:r w:rsidRPr="008D002A">
        <w:t xml:space="preserve"> задач.</w:t>
      </w:r>
    </w:p>
    <w:p w:rsidR="00AD6633" w:rsidRPr="008D002A" w:rsidRDefault="00AD6633" w:rsidP="00AD6633">
      <w:pPr>
        <w:autoSpaceDE w:val="0"/>
        <w:autoSpaceDN w:val="0"/>
        <w:adjustRightInd w:val="0"/>
      </w:pPr>
      <w:r w:rsidRPr="008D002A">
        <w:rPr>
          <w:b/>
          <w:u w:val="single"/>
        </w:rPr>
        <w:t>Цель:</w:t>
      </w:r>
      <w:r w:rsidRPr="008D002A">
        <w:t xml:space="preserve"> становление и развитие </w:t>
      </w:r>
      <w:proofErr w:type="gramStart"/>
      <w:r w:rsidRPr="008D002A">
        <w:t>учебной</w:t>
      </w:r>
      <w:proofErr w:type="gramEnd"/>
      <w:r w:rsidRPr="008D002A">
        <w:t xml:space="preserve"> (общей и предметной) и</w:t>
      </w:r>
    </w:p>
    <w:p w:rsidR="00AD6633" w:rsidRPr="008D002A" w:rsidRDefault="00AD6633" w:rsidP="00AD6633">
      <w:pPr>
        <w:autoSpaceDE w:val="0"/>
        <w:autoSpaceDN w:val="0"/>
        <w:adjustRightInd w:val="0"/>
      </w:pPr>
      <w:proofErr w:type="spellStart"/>
      <w:r w:rsidRPr="008D002A">
        <w:t>общепользовательской</w:t>
      </w:r>
      <w:proofErr w:type="spellEnd"/>
      <w:r w:rsidRPr="008D002A">
        <w:t xml:space="preserve"> </w:t>
      </w:r>
      <w:proofErr w:type="gramStart"/>
      <w:r w:rsidRPr="008D002A">
        <w:t>ИКТ-компетентности</w:t>
      </w:r>
      <w:proofErr w:type="gramEnd"/>
      <w:r w:rsidRPr="008D002A">
        <w:t>.</w:t>
      </w:r>
    </w:p>
    <w:p w:rsidR="00AD6633" w:rsidRPr="008D002A" w:rsidRDefault="00AD6633" w:rsidP="00AD6633">
      <w:pPr>
        <w:autoSpaceDE w:val="0"/>
        <w:autoSpaceDN w:val="0"/>
        <w:adjustRightInd w:val="0"/>
        <w:rPr>
          <w:b/>
          <w:u w:val="single"/>
        </w:rPr>
      </w:pPr>
      <w:r w:rsidRPr="008D002A">
        <w:rPr>
          <w:b/>
          <w:u w:val="single"/>
        </w:rPr>
        <w:t>Задачи:</w:t>
      </w:r>
    </w:p>
    <w:p w:rsidR="00AD6633" w:rsidRPr="008D002A" w:rsidRDefault="00AD6633" w:rsidP="00AD6633">
      <w:pPr>
        <w:autoSpaceDE w:val="0"/>
        <w:autoSpaceDN w:val="0"/>
        <w:adjustRightInd w:val="0"/>
      </w:pPr>
      <w:r w:rsidRPr="008D002A">
        <w:t>• развитие способности к сотрудничеству и коммуникации;</w:t>
      </w:r>
    </w:p>
    <w:p w:rsidR="00AD6633" w:rsidRPr="008D002A" w:rsidRDefault="00AD6633" w:rsidP="00AD6633">
      <w:pPr>
        <w:autoSpaceDE w:val="0"/>
        <w:autoSpaceDN w:val="0"/>
        <w:adjustRightInd w:val="0"/>
      </w:pPr>
      <w:r w:rsidRPr="008D002A">
        <w:t>• формирование самостоятельного приобретения, пополнения и интеграции</w:t>
      </w:r>
    </w:p>
    <w:p w:rsidR="00AD6633" w:rsidRPr="008D002A" w:rsidRDefault="00AD6633" w:rsidP="00AD6633">
      <w:pPr>
        <w:autoSpaceDE w:val="0"/>
        <w:autoSpaceDN w:val="0"/>
        <w:adjustRightInd w:val="0"/>
      </w:pPr>
      <w:r w:rsidRPr="008D002A">
        <w:t>знаний;</w:t>
      </w:r>
    </w:p>
    <w:p w:rsidR="00AD6633" w:rsidRPr="008D002A" w:rsidRDefault="00AD6633" w:rsidP="00AD6633">
      <w:pPr>
        <w:autoSpaceDE w:val="0"/>
        <w:autoSpaceDN w:val="0"/>
        <w:adjustRightInd w:val="0"/>
      </w:pPr>
      <w:r w:rsidRPr="008D002A">
        <w:t xml:space="preserve">• формирование способности к решению личностно и социально </w:t>
      </w:r>
      <w:proofErr w:type="gramStart"/>
      <w:r w:rsidRPr="008D002A">
        <w:t>значимых</w:t>
      </w:r>
      <w:proofErr w:type="gramEnd"/>
    </w:p>
    <w:p w:rsidR="00AD6633" w:rsidRPr="008D002A" w:rsidRDefault="00AD6633" w:rsidP="00AD6633">
      <w:pPr>
        <w:autoSpaceDE w:val="0"/>
        <w:autoSpaceDN w:val="0"/>
        <w:adjustRightInd w:val="0"/>
      </w:pPr>
      <w:r w:rsidRPr="008D002A">
        <w:t>проблем и воплощению решений в практику с применением средств ИКТ.</w:t>
      </w:r>
    </w:p>
    <w:p w:rsidR="00672992" w:rsidRDefault="00AD6633" w:rsidP="00672992">
      <w:pPr>
        <w:autoSpaceDE w:val="0"/>
        <w:autoSpaceDN w:val="0"/>
        <w:adjustRightInd w:val="0"/>
        <w:ind w:firstLine="708"/>
      </w:pPr>
      <w:r w:rsidRPr="008D002A">
        <w:t xml:space="preserve">Использование средств ИКТ помогает перейти к </w:t>
      </w:r>
      <w:proofErr w:type="gramStart"/>
      <w:r w:rsidRPr="008D002A">
        <w:t>целенаправленному</w:t>
      </w:r>
      <w:proofErr w:type="gramEnd"/>
      <w:r w:rsidRPr="008D002A">
        <w:t xml:space="preserve"> и </w:t>
      </w:r>
      <w:proofErr w:type="spellStart"/>
      <w:r w:rsidRPr="008D002A">
        <w:t>планомерномуформированию</w:t>
      </w:r>
      <w:proofErr w:type="spellEnd"/>
      <w:r w:rsidRPr="008D002A">
        <w:t xml:space="preserve"> универсальных учебных действий. Естественно, что ИКТ могут (и должны</w:t>
      </w:r>
      <w:proofErr w:type="gramStart"/>
      <w:r w:rsidRPr="008D002A">
        <w:t>)ш</w:t>
      </w:r>
      <w:proofErr w:type="gramEnd"/>
      <w:r w:rsidRPr="008D002A">
        <w:t xml:space="preserve">ироко применяться при оценке </w:t>
      </w:r>
      <w:proofErr w:type="spellStart"/>
      <w:r w:rsidRPr="008D002A">
        <w:t>сформированности</w:t>
      </w:r>
      <w:proofErr w:type="spellEnd"/>
      <w:r w:rsidRPr="008D002A">
        <w:t xml:space="preserve"> </w:t>
      </w:r>
      <w:r w:rsidR="00672992">
        <w:t xml:space="preserve">универсальных учебных действий. </w:t>
      </w:r>
    </w:p>
    <w:p w:rsidR="00AD6633" w:rsidRPr="00672992" w:rsidRDefault="00AD6633" w:rsidP="00672992">
      <w:pPr>
        <w:autoSpaceDE w:val="0"/>
        <w:autoSpaceDN w:val="0"/>
        <w:adjustRightInd w:val="0"/>
        <w:ind w:firstLine="708"/>
        <w:rPr>
          <w:i/>
        </w:rPr>
      </w:pPr>
      <w:r w:rsidRPr="00672992">
        <w:rPr>
          <w:i/>
        </w:rPr>
        <w:t>Для их формирования исключительную важность имеет использование информационно - образовательной среды, в которой планируют и фиксируют свою деятельность и результаты учителя и учащиеся.</w:t>
      </w:r>
    </w:p>
    <w:p w:rsidR="00AD6633" w:rsidRPr="008D002A" w:rsidRDefault="00AD6633" w:rsidP="00672992">
      <w:pPr>
        <w:autoSpaceDE w:val="0"/>
        <w:autoSpaceDN w:val="0"/>
        <w:adjustRightInd w:val="0"/>
        <w:ind w:firstLine="708"/>
      </w:pPr>
      <w:r w:rsidRPr="008D002A">
        <w:t xml:space="preserve">В ИКТ-компетентности выделяется </w:t>
      </w:r>
      <w:proofErr w:type="gramStart"/>
      <w:r w:rsidRPr="008D002A">
        <w:t>учебная</w:t>
      </w:r>
      <w:proofErr w:type="gramEnd"/>
      <w:r w:rsidRPr="008D002A">
        <w:t xml:space="preserve"> ИКТ-компетентность, как </w:t>
      </w:r>
      <w:proofErr w:type="spellStart"/>
      <w:r w:rsidRPr="008D002A">
        <w:t>способностьрешать</w:t>
      </w:r>
      <w:proofErr w:type="spellEnd"/>
      <w:r w:rsidRPr="008D002A">
        <w:t xml:space="preserve"> учебные задачи с использованием общедоступных инструментов ИКТ и </w:t>
      </w:r>
      <w:proofErr w:type="spellStart"/>
      <w:r w:rsidRPr="008D002A">
        <w:t>источниковинформации</w:t>
      </w:r>
      <w:proofErr w:type="spellEnd"/>
      <w:r w:rsidRPr="008D002A">
        <w:t>. Ее частью является общая (</w:t>
      </w:r>
      <w:proofErr w:type="spellStart"/>
      <w:r w:rsidRPr="008D002A">
        <w:t>общепользовательская</w:t>
      </w:r>
      <w:proofErr w:type="spellEnd"/>
      <w:r w:rsidRPr="008D002A">
        <w:t xml:space="preserve">) ИКТ </w:t>
      </w:r>
      <w:proofErr w:type="gramStart"/>
      <w:r>
        <w:t>–</w:t>
      </w:r>
      <w:proofErr w:type="spellStart"/>
      <w:r w:rsidRPr="008D002A">
        <w:t>к</w:t>
      </w:r>
      <w:proofErr w:type="gramEnd"/>
      <w:r w:rsidRPr="008D002A">
        <w:t>омпетентностьшкольника</w:t>
      </w:r>
      <w:proofErr w:type="spellEnd"/>
      <w:r w:rsidRPr="008D002A">
        <w:t>. Решение задачи формирования ИКТ-компетентности должно быть зафиксирован</w:t>
      </w:r>
      <w:proofErr w:type="gramStart"/>
      <w:r w:rsidRPr="008D002A">
        <w:t>о(</w:t>
      </w:r>
      <w:proofErr w:type="gramEnd"/>
      <w:r w:rsidRPr="008D002A">
        <w:t xml:space="preserve">и проходить) не только в программах отдельных учебных предметов (где </w:t>
      </w:r>
      <w:proofErr w:type="spellStart"/>
      <w:r w:rsidRPr="008D002A">
        <w:t>формируетсяпредметная</w:t>
      </w:r>
      <w:proofErr w:type="spellEnd"/>
      <w:r w:rsidRPr="008D002A">
        <w:t xml:space="preserve"> ИКТ компетентность), но, в том числе и прежде всего, в рамках </w:t>
      </w:r>
      <w:proofErr w:type="spellStart"/>
      <w:r w:rsidRPr="008D002A">
        <w:t>надпредметнойпрограммы</w:t>
      </w:r>
      <w:proofErr w:type="spellEnd"/>
      <w:r w:rsidRPr="008D002A">
        <w:t xml:space="preserve"> по формированию универсальных учебных действий, с которыми учебная ИКТ-компетентность </w:t>
      </w:r>
      <w:proofErr w:type="spellStart"/>
      <w:r w:rsidRPr="008D002A">
        <w:t>сущностно</w:t>
      </w:r>
      <w:proofErr w:type="spellEnd"/>
      <w:r w:rsidRPr="008D002A">
        <w:t xml:space="preserve"> связана.</w:t>
      </w:r>
    </w:p>
    <w:p w:rsidR="00AD6633" w:rsidRPr="000151C4" w:rsidRDefault="00AD6633" w:rsidP="00AD6633">
      <w:pPr>
        <w:autoSpaceDE w:val="0"/>
        <w:autoSpaceDN w:val="0"/>
        <w:adjustRightInd w:val="0"/>
        <w:rPr>
          <w:i/>
          <w:u w:val="single"/>
        </w:rPr>
      </w:pPr>
      <w:r w:rsidRPr="000151C4">
        <w:rPr>
          <w:i/>
          <w:u w:val="single"/>
        </w:rPr>
        <w:t xml:space="preserve">При освоении </w:t>
      </w:r>
      <w:r w:rsidRPr="000151C4">
        <w:rPr>
          <w:b/>
          <w:bCs/>
          <w:i/>
          <w:iCs/>
          <w:u w:val="single"/>
        </w:rPr>
        <w:t xml:space="preserve">личностных </w:t>
      </w:r>
      <w:r w:rsidRPr="000151C4">
        <w:rPr>
          <w:i/>
          <w:u w:val="single"/>
        </w:rPr>
        <w:t>действий ведется формирование:</w:t>
      </w:r>
    </w:p>
    <w:p w:rsidR="00AD6633" w:rsidRPr="008D002A" w:rsidRDefault="00AD6633" w:rsidP="00AD6633">
      <w:pPr>
        <w:autoSpaceDE w:val="0"/>
        <w:autoSpaceDN w:val="0"/>
        <w:adjustRightInd w:val="0"/>
      </w:pPr>
      <w:r w:rsidRPr="008D002A">
        <w:lastRenderedPageBreak/>
        <w:t>■ критического отношения к информации и избирательности ее восприятия;</w:t>
      </w:r>
    </w:p>
    <w:p w:rsidR="00AD6633" w:rsidRPr="008D002A" w:rsidRDefault="00AD6633" w:rsidP="00AD6633">
      <w:pPr>
        <w:autoSpaceDE w:val="0"/>
        <w:autoSpaceDN w:val="0"/>
        <w:adjustRightInd w:val="0"/>
      </w:pPr>
      <w:r w:rsidRPr="008D002A">
        <w:t>■ уважения к информации о частной жизни и информационным результатам других</w:t>
      </w:r>
    </w:p>
    <w:p w:rsidR="000151C4" w:rsidRDefault="00AD6633" w:rsidP="00AD6633">
      <w:pPr>
        <w:autoSpaceDE w:val="0"/>
        <w:autoSpaceDN w:val="0"/>
        <w:adjustRightInd w:val="0"/>
      </w:pPr>
      <w:r w:rsidRPr="008D002A">
        <w:t xml:space="preserve">людей. </w:t>
      </w:r>
    </w:p>
    <w:p w:rsidR="00AD6633" w:rsidRPr="000151C4" w:rsidRDefault="00AD6633" w:rsidP="00AD6633">
      <w:pPr>
        <w:autoSpaceDE w:val="0"/>
        <w:autoSpaceDN w:val="0"/>
        <w:adjustRightInd w:val="0"/>
        <w:rPr>
          <w:i/>
          <w:u w:val="single"/>
        </w:rPr>
      </w:pPr>
      <w:r w:rsidRPr="000151C4">
        <w:rPr>
          <w:i/>
          <w:u w:val="single"/>
        </w:rPr>
        <w:t xml:space="preserve">При освоении </w:t>
      </w:r>
      <w:r w:rsidRPr="000151C4">
        <w:rPr>
          <w:b/>
          <w:bCs/>
          <w:i/>
          <w:iCs/>
          <w:u w:val="single"/>
        </w:rPr>
        <w:t xml:space="preserve">регулятивных </w:t>
      </w:r>
      <w:r w:rsidRPr="000151C4">
        <w:rPr>
          <w:i/>
          <w:u w:val="single"/>
        </w:rPr>
        <w:t>универсальных учебных действий обеспечивается:</w:t>
      </w:r>
    </w:p>
    <w:p w:rsidR="00AD6633" w:rsidRPr="008D002A" w:rsidRDefault="00AD6633" w:rsidP="00AD6633">
      <w:pPr>
        <w:autoSpaceDE w:val="0"/>
        <w:autoSpaceDN w:val="0"/>
        <w:adjustRightInd w:val="0"/>
      </w:pPr>
      <w:r w:rsidRPr="008D002A">
        <w:t xml:space="preserve">■ оценка условий, хода и результатов действий, выполняемых в </w:t>
      </w:r>
      <w:proofErr w:type="gramStart"/>
      <w:r w:rsidRPr="008D002A">
        <w:t>информационной</w:t>
      </w:r>
      <w:proofErr w:type="gramEnd"/>
    </w:p>
    <w:p w:rsidR="00AD6633" w:rsidRPr="008D002A" w:rsidRDefault="00AD6633" w:rsidP="00AD6633">
      <w:pPr>
        <w:autoSpaceDE w:val="0"/>
        <w:autoSpaceDN w:val="0"/>
        <w:adjustRightInd w:val="0"/>
      </w:pPr>
      <w:r w:rsidRPr="008D002A">
        <w:t>среде;</w:t>
      </w:r>
    </w:p>
    <w:p w:rsidR="00AD6633" w:rsidRPr="008D002A" w:rsidRDefault="00AD6633" w:rsidP="00AD6633">
      <w:pPr>
        <w:autoSpaceDE w:val="0"/>
        <w:autoSpaceDN w:val="0"/>
        <w:adjustRightInd w:val="0"/>
      </w:pPr>
      <w:r w:rsidRPr="008D002A">
        <w:t xml:space="preserve">■ использование результатов действия, размещенных в </w:t>
      </w:r>
      <w:proofErr w:type="gramStart"/>
      <w:r w:rsidRPr="008D002A">
        <w:t>цифровой</w:t>
      </w:r>
      <w:proofErr w:type="gramEnd"/>
      <w:r w:rsidRPr="008D002A">
        <w:t xml:space="preserve"> информационной</w:t>
      </w:r>
    </w:p>
    <w:p w:rsidR="00AD6633" w:rsidRPr="008D002A" w:rsidRDefault="00AD6633" w:rsidP="00AD6633">
      <w:pPr>
        <w:autoSpaceDE w:val="0"/>
        <w:autoSpaceDN w:val="0"/>
        <w:adjustRightInd w:val="0"/>
      </w:pPr>
      <w:r w:rsidRPr="008D002A">
        <w:t>среде, для оценивания выполненного действия самим обучающимся, его товарищами</w:t>
      </w:r>
    </w:p>
    <w:p w:rsidR="00AD6633" w:rsidRPr="008D002A" w:rsidRDefault="00AD6633" w:rsidP="00AD6633">
      <w:pPr>
        <w:autoSpaceDE w:val="0"/>
        <w:autoSpaceDN w:val="0"/>
        <w:adjustRightInd w:val="0"/>
      </w:pPr>
      <w:r w:rsidRPr="008D002A">
        <w:t>и учителями, а также для их коррекции;</w:t>
      </w:r>
    </w:p>
    <w:p w:rsidR="00AD6633" w:rsidRPr="008D002A" w:rsidRDefault="00AD6633" w:rsidP="00AD6633">
      <w:pPr>
        <w:autoSpaceDE w:val="0"/>
        <w:autoSpaceDN w:val="0"/>
        <w:adjustRightInd w:val="0"/>
      </w:pPr>
      <w:r w:rsidRPr="008D002A">
        <w:t>■ создание цифрового портфолио учебных достижений учащегося.</w:t>
      </w:r>
    </w:p>
    <w:p w:rsidR="00AD6633" w:rsidRPr="008D002A" w:rsidRDefault="00AD6633" w:rsidP="00AD6633">
      <w:pPr>
        <w:autoSpaceDE w:val="0"/>
        <w:autoSpaceDN w:val="0"/>
        <w:adjustRightInd w:val="0"/>
      </w:pPr>
      <w:r w:rsidRPr="008D002A">
        <w:t xml:space="preserve">При освоении познавательных универсальных учебных действий ИКТ играют </w:t>
      </w:r>
      <w:proofErr w:type="gramStart"/>
      <w:r w:rsidRPr="008D002A">
        <w:t>ключевую</w:t>
      </w:r>
      <w:proofErr w:type="gramEnd"/>
      <w:r w:rsidRPr="008D002A">
        <w:t xml:space="preserve"> </w:t>
      </w:r>
      <w:proofErr w:type="spellStart"/>
      <w:r w:rsidRPr="008D002A">
        <w:t>рольв</w:t>
      </w:r>
      <w:proofErr w:type="spellEnd"/>
      <w:r w:rsidRPr="008D002A">
        <w:t xml:space="preserve"> таких </w:t>
      </w:r>
      <w:proofErr w:type="spellStart"/>
      <w:r w:rsidRPr="008D002A">
        <w:t>общеучебных</w:t>
      </w:r>
      <w:proofErr w:type="spellEnd"/>
      <w:r w:rsidRPr="008D002A">
        <w:t xml:space="preserve"> универсальных действиях, как:</w:t>
      </w:r>
    </w:p>
    <w:p w:rsidR="00AD6633" w:rsidRPr="008D002A" w:rsidRDefault="00AD6633" w:rsidP="00AD6633">
      <w:pPr>
        <w:autoSpaceDE w:val="0"/>
        <w:autoSpaceDN w:val="0"/>
        <w:adjustRightInd w:val="0"/>
      </w:pPr>
      <w:r w:rsidRPr="008D002A">
        <w:t>■ поиск информации в индивидуальных информационных архивах учащегося,</w:t>
      </w:r>
    </w:p>
    <w:p w:rsidR="00AD6633" w:rsidRPr="008D002A" w:rsidRDefault="00AD6633" w:rsidP="00AD6633">
      <w:pPr>
        <w:autoSpaceDE w:val="0"/>
        <w:autoSpaceDN w:val="0"/>
        <w:adjustRightInd w:val="0"/>
      </w:pPr>
      <w:r w:rsidRPr="008D002A">
        <w:t>информационной среде образовательного учреждения, в федеральных хранилищах</w:t>
      </w:r>
    </w:p>
    <w:p w:rsidR="00AD6633" w:rsidRPr="008D002A" w:rsidRDefault="00AD6633" w:rsidP="00AD6633">
      <w:pPr>
        <w:autoSpaceDE w:val="0"/>
        <w:autoSpaceDN w:val="0"/>
        <w:adjustRightInd w:val="0"/>
      </w:pPr>
      <w:r w:rsidRPr="008D002A">
        <w:t>информационных образовательных ресурсов;</w:t>
      </w:r>
    </w:p>
    <w:p w:rsidR="00AD6633" w:rsidRPr="008D002A" w:rsidRDefault="00AD6633" w:rsidP="00AD6633">
      <w:pPr>
        <w:autoSpaceDE w:val="0"/>
        <w:autoSpaceDN w:val="0"/>
        <w:adjustRightInd w:val="0"/>
      </w:pPr>
      <w:r w:rsidRPr="008D002A">
        <w:t xml:space="preserve">■ фиксация (запись) информации об окружающем мире и образовательном процессе, </w:t>
      </w:r>
      <w:proofErr w:type="spellStart"/>
      <w:r w:rsidRPr="008D002A">
        <w:t>втом</w:t>
      </w:r>
      <w:proofErr w:type="spellEnd"/>
      <w:r w:rsidRPr="008D002A">
        <w:t xml:space="preserve"> числе - с помощью аудио- и виде</w:t>
      </w:r>
      <w:proofErr w:type="gramStart"/>
      <w:r w:rsidRPr="008D002A">
        <w:t>о-</w:t>
      </w:r>
      <w:proofErr w:type="gramEnd"/>
      <w:r w:rsidRPr="008D002A">
        <w:t xml:space="preserve"> записи, цифрового измерения, оцифровки(работ учащихся и др.) с целью дальнейшего использования записанного (</w:t>
      </w:r>
      <w:proofErr w:type="spellStart"/>
      <w:r w:rsidRPr="008D002A">
        <w:t>егоанализа</w:t>
      </w:r>
      <w:proofErr w:type="spellEnd"/>
      <w:r w:rsidRPr="008D002A">
        <w:t>, цитирования);</w:t>
      </w:r>
    </w:p>
    <w:p w:rsidR="00AD6633" w:rsidRPr="008D002A" w:rsidRDefault="00AD6633" w:rsidP="00AD6633">
      <w:pPr>
        <w:autoSpaceDE w:val="0"/>
        <w:autoSpaceDN w:val="0"/>
        <w:adjustRightInd w:val="0"/>
      </w:pPr>
      <w:r w:rsidRPr="008D002A">
        <w:t xml:space="preserve">■ структурирование знаний, их организация и представление в виде </w:t>
      </w:r>
      <w:proofErr w:type="spellStart"/>
      <w:r w:rsidRPr="008D002A">
        <w:t>концептуальныхдиаграмм</w:t>
      </w:r>
      <w:proofErr w:type="spellEnd"/>
      <w:r w:rsidRPr="008D002A">
        <w:t>, карт, линий времени и генеалогических деревьев;</w:t>
      </w:r>
    </w:p>
    <w:p w:rsidR="00AD6633" w:rsidRPr="008D002A" w:rsidRDefault="00AD6633" w:rsidP="00AD6633">
      <w:pPr>
        <w:autoSpaceDE w:val="0"/>
        <w:autoSpaceDN w:val="0"/>
        <w:adjustRightInd w:val="0"/>
      </w:pPr>
      <w:r w:rsidRPr="008D002A">
        <w:t>■ создание гипермедиа сообщений, включающих текст, набираемый на клавиатуре,</w:t>
      </w:r>
    </w:p>
    <w:p w:rsidR="00AD6633" w:rsidRPr="008D002A" w:rsidRDefault="00AD6633" w:rsidP="00AD6633">
      <w:pPr>
        <w:autoSpaceDE w:val="0"/>
        <w:autoSpaceDN w:val="0"/>
        <w:adjustRightInd w:val="0"/>
      </w:pPr>
      <w:r w:rsidRPr="008D002A">
        <w:t>цифровые данные, неподвижные и движущиеся, записанные и созданные</w:t>
      </w:r>
    </w:p>
    <w:p w:rsidR="00AD6633" w:rsidRPr="008D002A" w:rsidRDefault="00AD6633" w:rsidP="00AD6633">
      <w:pPr>
        <w:autoSpaceDE w:val="0"/>
        <w:autoSpaceDN w:val="0"/>
        <w:adjustRightInd w:val="0"/>
      </w:pPr>
      <w:r w:rsidRPr="008D002A">
        <w:t>изображения и звуки, ссылки между элементами сообщения;</w:t>
      </w:r>
    </w:p>
    <w:p w:rsidR="00AD6633" w:rsidRPr="008D002A" w:rsidRDefault="00AD6633" w:rsidP="00AD6633">
      <w:pPr>
        <w:autoSpaceDE w:val="0"/>
        <w:autoSpaceDN w:val="0"/>
        <w:adjustRightInd w:val="0"/>
      </w:pPr>
      <w:r w:rsidRPr="008D002A">
        <w:t xml:space="preserve">■ подготовка выступления с </w:t>
      </w:r>
      <w:proofErr w:type="gramStart"/>
      <w:r w:rsidRPr="008D002A">
        <w:t>аудио-визуальной</w:t>
      </w:r>
      <w:proofErr w:type="gramEnd"/>
      <w:r w:rsidRPr="008D002A">
        <w:t xml:space="preserve"> поддержкой.</w:t>
      </w:r>
    </w:p>
    <w:p w:rsidR="00AD6633" w:rsidRPr="008D002A" w:rsidRDefault="00AD6633" w:rsidP="00AD6633">
      <w:pPr>
        <w:autoSpaceDE w:val="0"/>
        <w:autoSpaceDN w:val="0"/>
        <w:adjustRightInd w:val="0"/>
      </w:pPr>
      <w:r w:rsidRPr="008D002A">
        <w:t xml:space="preserve">ИКТ является важным инструментом для формирования </w:t>
      </w:r>
      <w:proofErr w:type="gramStart"/>
      <w:r w:rsidRPr="008D002A">
        <w:t>коммуникативных</w:t>
      </w:r>
      <w:proofErr w:type="gramEnd"/>
      <w:r w:rsidRPr="008D002A">
        <w:t xml:space="preserve"> учебных</w:t>
      </w:r>
    </w:p>
    <w:p w:rsidR="00AD6633" w:rsidRPr="008D002A" w:rsidRDefault="00AD6633" w:rsidP="00AD6633">
      <w:pPr>
        <w:autoSpaceDE w:val="0"/>
        <w:autoSpaceDN w:val="0"/>
        <w:adjustRightInd w:val="0"/>
      </w:pPr>
      <w:r w:rsidRPr="008D002A">
        <w:t>действий. Для этого используются:</w:t>
      </w:r>
    </w:p>
    <w:p w:rsidR="00AD6633" w:rsidRPr="008D002A" w:rsidRDefault="00AD6633" w:rsidP="00AD6633">
      <w:pPr>
        <w:autoSpaceDE w:val="0"/>
        <w:autoSpaceDN w:val="0"/>
        <w:adjustRightInd w:val="0"/>
      </w:pPr>
      <w:r w:rsidRPr="008D002A">
        <w:t>■ создание гипермедиа-сообщений;</w:t>
      </w:r>
    </w:p>
    <w:p w:rsidR="00AD6633" w:rsidRPr="008D002A" w:rsidRDefault="00AD6633" w:rsidP="00AD6633">
      <w:pPr>
        <w:autoSpaceDE w:val="0"/>
        <w:autoSpaceDN w:val="0"/>
        <w:adjustRightInd w:val="0"/>
      </w:pPr>
      <w:r w:rsidRPr="008D002A">
        <w:t xml:space="preserve">■ выступление с </w:t>
      </w:r>
      <w:proofErr w:type="gramStart"/>
      <w:r w:rsidRPr="008D002A">
        <w:t>аудио-визуальной</w:t>
      </w:r>
      <w:proofErr w:type="gramEnd"/>
      <w:r w:rsidRPr="008D002A">
        <w:t xml:space="preserve"> поддержкой;</w:t>
      </w:r>
    </w:p>
    <w:p w:rsidR="00AD6633" w:rsidRPr="008D002A" w:rsidRDefault="00AD6633" w:rsidP="00AD6633">
      <w:pPr>
        <w:autoSpaceDE w:val="0"/>
        <w:autoSpaceDN w:val="0"/>
        <w:adjustRightInd w:val="0"/>
      </w:pPr>
      <w:proofErr w:type="gramStart"/>
      <w:r w:rsidRPr="008D002A">
        <w:t>■ фиксация хода коллективной/личной коммуникации (аудио-видео и текстовая</w:t>
      </w:r>
      <w:proofErr w:type="gramEnd"/>
    </w:p>
    <w:p w:rsidR="00AD6633" w:rsidRPr="008D002A" w:rsidRDefault="00AD6633" w:rsidP="00AD6633">
      <w:pPr>
        <w:autoSpaceDE w:val="0"/>
        <w:autoSpaceDN w:val="0"/>
        <w:adjustRightInd w:val="0"/>
      </w:pPr>
      <w:r w:rsidRPr="008D002A">
        <w:t>запись);</w:t>
      </w:r>
    </w:p>
    <w:p w:rsidR="00AD6633" w:rsidRPr="008D002A" w:rsidRDefault="00AD6633" w:rsidP="00AD6633">
      <w:pPr>
        <w:autoSpaceDE w:val="0"/>
        <w:autoSpaceDN w:val="0"/>
        <w:adjustRightInd w:val="0"/>
      </w:pPr>
      <w:r w:rsidRPr="008D002A">
        <w:t xml:space="preserve">■ общение в цифровой среде (электронная почта, чат, </w:t>
      </w:r>
      <w:proofErr w:type="gramStart"/>
      <w:r w:rsidRPr="008D002A">
        <w:t>видео-конференция</w:t>
      </w:r>
      <w:proofErr w:type="gramEnd"/>
      <w:r w:rsidRPr="008D002A">
        <w:t>, форум, блог).</w:t>
      </w:r>
    </w:p>
    <w:p w:rsidR="00AD6633" w:rsidRPr="008D002A" w:rsidRDefault="00AD6633" w:rsidP="00672992">
      <w:pPr>
        <w:autoSpaceDE w:val="0"/>
        <w:autoSpaceDN w:val="0"/>
        <w:adjustRightInd w:val="0"/>
        <w:ind w:firstLine="708"/>
      </w:pPr>
      <w:r w:rsidRPr="00672992">
        <w:rPr>
          <w:i/>
        </w:rPr>
        <w:t xml:space="preserve">Формирование </w:t>
      </w:r>
      <w:proofErr w:type="gramStart"/>
      <w:r w:rsidRPr="00672992">
        <w:rPr>
          <w:i/>
        </w:rPr>
        <w:t>ИКТ-компетентности</w:t>
      </w:r>
      <w:proofErr w:type="gramEnd"/>
      <w:r w:rsidRPr="00672992">
        <w:rPr>
          <w:i/>
        </w:rPr>
        <w:t xml:space="preserve"> учащихся происходит в рамках системно-</w:t>
      </w:r>
      <w:proofErr w:type="spellStart"/>
      <w:r w:rsidRPr="00672992">
        <w:rPr>
          <w:i/>
        </w:rPr>
        <w:t>деятельностного</w:t>
      </w:r>
      <w:proofErr w:type="spellEnd"/>
      <w:r w:rsidRPr="00672992">
        <w:rPr>
          <w:i/>
        </w:rPr>
        <w:t xml:space="preserve"> подхода, в процессе изучения всех без исключения предметов учебного плана, а его результат представляет собой интегративный результат обучения. </w:t>
      </w:r>
      <w:r w:rsidRPr="008D002A">
        <w:t xml:space="preserve">В </w:t>
      </w:r>
      <w:proofErr w:type="spellStart"/>
      <w:r w:rsidRPr="008D002A">
        <w:t>обобщенномвиде</w:t>
      </w:r>
      <w:proofErr w:type="spellEnd"/>
      <w:r w:rsidRPr="008D002A">
        <w:t xml:space="preserve"> это отражено в данной подпрограмме и в планируемых результатах освоения </w:t>
      </w:r>
      <w:proofErr w:type="spellStart"/>
      <w:r w:rsidRPr="008D002A">
        <w:t>основнойобразовательной</w:t>
      </w:r>
      <w:proofErr w:type="spellEnd"/>
      <w:r w:rsidRPr="008D002A">
        <w:t xml:space="preserve"> программы. Вклад каждого учебного предмета в формирование ИКТ </w:t>
      </w:r>
      <w:proofErr w:type="gramStart"/>
      <w:r w:rsidRPr="008D002A">
        <w:t>-к</w:t>
      </w:r>
      <w:proofErr w:type="gramEnd"/>
      <w:r w:rsidRPr="008D002A">
        <w:t>омпетентности учащихся представлен в конце данного раздела.</w:t>
      </w:r>
    </w:p>
    <w:p w:rsidR="00AD6633" w:rsidRPr="008D002A" w:rsidRDefault="00AD6633" w:rsidP="00AD6633">
      <w:pPr>
        <w:autoSpaceDE w:val="0"/>
        <w:autoSpaceDN w:val="0"/>
        <w:adjustRightInd w:val="0"/>
      </w:pPr>
      <w:r w:rsidRPr="008D002A">
        <w:t xml:space="preserve">Программа формирования </w:t>
      </w:r>
      <w:proofErr w:type="gramStart"/>
      <w:r w:rsidRPr="008D002A">
        <w:t>ИКТ-компетентности</w:t>
      </w:r>
      <w:proofErr w:type="gramEnd"/>
      <w:r w:rsidRPr="008D002A">
        <w:t xml:space="preserve"> является составляющей частью</w:t>
      </w:r>
    </w:p>
    <w:p w:rsidR="00AD6633" w:rsidRPr="008D002A" w:rsidRDefault="003841BD" w:rsidP="00AD6633">
      <w:pPr>
        <w:autoSpaceDE w:val="0"/>
        <w:autoSpaceDN w:val="0"/>
        <w:adjustRightInd w:val="0"/>
      </w:pPr>
      <w:r>
        <w:t>о</w:t>
      </w:r>
      <w:r w:rsidR="00AD6633" w:rsidRPr="008D002A">
        <w:t xml:space="preserve">бщей программы и позволяет образовательному учреждению и учителю </w:t>
      </w:r>
      <w:proofErr w:type="spellStart"/>
      <w:r w:rsidR="00AD6633" w:rsidRPr="008D002A">
        <w:t>формироватьсоответствующие</w:t>
      </w:r>
      <w:proofErr w:type="spellEnd"/>
      <w:r w:rsidR="00AD6633" w:rsidRPr="008D002A">
        <w:t xml:space="preserve"> универсальные учебные действия с учетом специфики каждого </w:t>
      </w:r>
      <w:proofErr w:type="spellStart"/>
      <w:r w:rsidR="00AD6633" w:rsidRPr="008D002A">
        <w:t>учебногопредмета</w:t>
      </w:r>
      <w:proofErr w:type="spellEnd"/>
      <w:r w:rsidR="00AD6633" w:rsidRPr="008D002A">
        <w:t xml:space="preserve">, избежать дублирования при освоении разных умений, осуществлять интеграцию </w:t>
      </w:r>
      <w:proofErr w:type="spellStart"/>
      <w:r w:rsidR="00AD6633" w:rsidRPr="008D002A">
        <w:t>исинхронизацию</w:t>
      </w:r>
      <w:proofErr w:type="spellEnd"/>
      <w:r w:rsidR="00AD6633" w:rsidRPr="008D002A">
        <w:t xml:space="preserve"> содержания различных </w:t>
      </w:r>
      <w:r w:rsidR="00AD6633" w:rsidRPr="008D002A">
        <w:lastRenderedPageBreak/>
        <w:t xml:space="preserve">учебных курсов. Освоение умений работать </w:t>
      </w:r>
      <w:proofErr w:type="spellStart"/>
      <w:r w:rsidR="00AD6633" w:rsidRPr="008D002A">
        <w:t>синформацией</w:t>
      </w:r>
      <w:proofErr w:type="spellEnd"/>
      <w:r w:rsidR="00AD6633" w:rsidRPr="008D002A">
        <w:t xml:space="preserve"> и использовать инструменты ИКТ также входит в содержание </w:t>
      </w:r>
      <w:proofErr w:type="spellStart"/>
      <w:r w:rsidR="00AD6633" w:rsidRPr="008D002A">
        <w:t>факультативныхкурсов</w:t>
      </w:r>
      <w:proofErr w:type="spellEnd"/>
      <w:r w:rsidR="00AD6633" w:rsidRPr="008D002A">
        <w:t>, кружков, внеклассной деятельности школьников.</w:t>
      </w:r>
    </w:p>
    <w:p w:rsidR="00AD6633" w:rsidRPr="008D002A" w:rsidRDefault="00AD6633" w:rsidP="00AD6633">
      <w:pPr>
        <w:autoSpaceDE w:val="0"/>
        <w:autoSpaceDN w:val="0"/>
        <w:adjustRightInd w:val="0"/>
      </w:pPr>
      <w:r w:rsidRPr="008D002A">
        <w:t>Далее перечислены основные разделы подпрограммы формирования ИКТ -</w:t>
      </w:r>
    </w:p>
    <w:p w:rsidR="00AD6633" w:rsidRPr="008D002A" w:rsidRDefault="00AD6633" w:rsidP="00AD6633">
      <w:pPr>
        <w:autoSpaceDE w:val="0"/>
        <w:autoSpaceDN w:val="0"/>
        <w:adjustRightInd w:val="0"/>
      </w:pPr>
      <w:r w:rsidRPr="008D002A">
        <w:t>компетентности и охарактеризовано их содержание.</w:t>
      </w:r>
    </w:p>
    <w:p w:rsidR="00AD6633" w:rsidRDefault="00AD6633" w:rsidP="00AD6633">
      <w:pPr>
        <w:autoSpaceDE w:val="0"/>
        <w:autoSpaceDN w:val="0"/>
        <w:adjustRightInd w:val="0"/>
      </w:pPr>
      <w:r w:rsidRPr="00C20629">
        <w:rPr>
          <w:i/>
        </w:rPr>
        <w:t>Знакомство со средствами ИКТ</w:t>
      </w:r>
      <w:r w:rsidRPr="008D002A">
        <w:t>.</w:t>
      </w:r>
    </w:p>
    <w:p w:rsidR="00AD6633" w:rsidRDefault="00AD6633" w:rsidP="00AD6633">
      <w:pPr>
        <w:autoSpaceDE w:val="0"/>
        <w:autoSpaceDN w:val="0"/>
        <w:adjustRightInd w:val="0"/>
      </w:pPr>
      <w:r w:rsidRPr="008D002A">
        <w:t xml:space="preserve"> Использование эргономичных приемов работы со</w:t>
      </w:r>
      <w:r>
        <w:t xml:space="preserve"> с</w:t>
      </w:r>
      <w:r w:rsidRPr="008D002A">
        <w:t xml:space="preserve">редствами ИКТ, которые безопасны для органов зрения, нервной системы, </w:t>
      </w:r>
      <w:proofErr w:type="spellStart"/>
      <w:r w:rsidRPr="008D002A">
        <w:t>опорно</w:t>
      </w:r>
      <w:proofErr w:type="spellEnd"/>
      <w:r w:rsidRPr="008D002A">
        <w:t xml:space="preserve"> </w:t>
      </w:r>
      <w:proofErr w:type="gramStart"/>
      <w:r w:rsidRPr="008D002A">
        <w:t>-д</w:t>
      </w:r>
      <w:proofErr w:type="gramEnd"/>
      <w:r w:rsidRPr="008D002A">
        <w:t xml:space="preserve">вигательного аппарата. </w:t>
      </w:r>
    </w:p>
    <w:p w:rsidR="00AD6633" w:rsidRPr="008D002A" w:rsidRDefault="00AD6633" w:rsidP="00AD6633">
      <w:pPr>
        <w:autoSpaceDE w:val="0"/>
        <w:autoSpaceDN w:val="0"/>
        <w:adjustRightInd w:val="0"/>
      </w:pPr>
      <w:r w:rsidRPr="008D002A">
        <w:t>Выполнение компенсирующих упражнений. Организация системы</w:t>
      </w:r>
    </w:p>
    <w:p w:rsidR="00AD6633" w:rsidRPr="008D002A" w:rsidRDefault="00AD6633" w:rsidP="00AD6633">
      <w:pPr>
        <w:autoSpaceDE w:val="0"/>
        <w:autoSpaceDN w:val="0"/>
        <w:adjustRightInd w:val="0"/>
      </w:pPr>
      <w:r w:rsidRPr="008D002A">
        <w:t xml:space="preserve">файлов и папок, запоминание изменений в файле, именование файлов и папок. </w:t>
      </w:r>
      <w:proofErr w:type="spellStart"/>
      <w:r w:rsidRPr="008D002A">
        <w:t>Распечаткафайла</w:t>
      </w:r>
      <w:proofErr w:type="spellEnd"/>
      <w:r w:rsidRPr="008D002A">
        <w:t>.</w:t>
      </w:r>
    </w:p>
    <w:p w:rsidR="00AD6633" w:rsidRPr="008D002A" w:rsidRDefault="00AD6633" w:rsidP="00AD6633">
      <w:pPr>
        <w:autoSpaceDE w:val="0"/>
        <w:autoSpaceDN w:val="0"/>
        <w:adjustRightInd w:val="0"/>
      </w:pPr>
      <w:r w:rsidRPr="008D002A">
        <w:t xml:space="preserve">Запись, фиксация информации. Непосредственный ввод информации в компьютер </w:t>
      </w:r>
      <w:proofErr w:type="gramStart"/>
      <w:r w:rsidRPr="008D002A">
        <w:t>с</w:t>
      </w:r>
      <w:proofErr w:type="gramEnd"/>
    </w:p>
    <w:p w:rsidR="00AD6633" w:rsidRPr="008D002A" w:rsidRDefault="00AD6633" w:rsidP="00AD6633">
      <w:pPr>
        <w:autoSpaceDE w:val="0"/>
        <w:autoSpaceDN w:val="0"/>
        <w:adjustRightInd w:val="0"/>
      </w:pPr>
      <w:r w:rsidRPr="008D002A">
        <w:t>камеры (в том числе встроенной в цифровой микроскоп), микрофона, цифровых датчиков.</w:t>
      </w:r>
    </w:p>
    <w:p w:rsidR="00AD6633" w:rsidRPr="008D002A" w:rsidRDefault="00AD6633" w:rsidP="00AD6633">
      <w:pPr>
        <w:autoSpaceDE w:val="0"/>
        <w:autoSpaceDN w:val="0"/>
        <w:adjustRightInd w:val="0"/>
      </w:pPr>
      <w:r w:rsidRPr="008D002A">
        <w:t>Сканирование изображений и текстов. Запись (сохранение) вводимой информации.</w:t>
      </w:r>
    </w:p>
    <w:p w:rsidR="00AD6633" w:rsidRDefault="00AD6633" w:rsidP="00AD6633">
      <w:pPr>
        <w:autoSpaceDE w:val="0"/>
        <w:autoSpaceDN w:val="0"/>
        <w:adjustRightInd w:val="0"/>
      </w:pPr>
      <w:r w:rsidRPr="008D002A">
        <w:t xml:space="preserve">Распознавание текста, введенного как изображение. Получение оптимального по </w:t>
      </w:r>
      <w:proofErr w:type="spellStart"/>
      <w:r w:rsidRPr="008D002A">
        <w:t>содержанию</w:t>
      </w:r>
      <w:proofErr w:type="gramStart"/>
      <w:r w:rsidRPr="008D002A">
        <w:t>,э</w:t>
      </w:r>
      <w:proofErr w:type="gramEnd"/>
      <w:r w:rsidRPr="008D002A">
        <w:t>стетическим</w:t>
      </w:r>
      <w:proofErr w:type="spellEnd"/>
      <w:r w:rsidRPr="008D002A">
        <w:t xml:space="preserve"> параметрам и техническому качеству результата записи (фото - и видео-</w:t>
      </w:r>
      <w:r>
        <w:t xml:space="preserve"> </w:t>
      </w:r>
      <w:proofErr w:type="spellStart"/>
      <w:r>
        <w:t>изоображений</w:t>
      </w:r>
      <w:proofErr w:type="spellEnd"/>
      <w:r>
        <w:t>);</w:t>
      </w:r>
    </w:p>
    <w:p w:rsidR="00AD6633" w:rsidRPr="008D002A" w:rsidRDefault="00AD6633" w:rsidP="00AD6633">
      <w:pPr>
        <w:autoSpaceDE w:val="0"/>
        <w:autoSpaceDN w:val="0"/>
        <w:adjustRightInd w:val="0"/>
      </w:pPr>
      <w:r w:rsidRPr="008D002A">
        <w:t xml:space="preserve"> выбор положения записывающего человека и воспринимающего устройства:</w:t>
      </w:r>
    </w:p>
    <w:p w:rsidR="00AD6633" w:rsidRPr="008D002A" w:rsidRDefault="00AD6633" w:rsidP="00AD6633">
      <w:pPr>
        <w:autoSpaceDE w:val="0"/>
        <w:autoSpaceDN w:val="0"/>
        <w:adjustRightInd w:val="0"/>
      </w:pPr>
      <w:r w:rsidRPr="008D002A">
        <w:t xml:space="preserve">настройка чувствительности, плана, </w:t>
      </w:r>
      <w:proofErr w:type="spellStart"/>
      <w:r w:rsidRPr="008D002A">
        <w:t>учѐт</w:t>
      </w:r>
      <w:proofErr w:type="spellEnd"/>
      <w:r w:rsidRPr="008D002A">
        <w:t xml:space="preserve"> ограничений в объеме записываемой </w:t>
      </w:r>
      <w:proofErr w:type="spellStart"/>
      <w:r w:rsidRPr="008D002A">
        <w:t>информации</w:t>
      </w:r>
      <w:proofErr w:type="gramStart"/>
      <w:r w:rsidRPr="008D002A">
        <w:t>,и</w:t>
      </w:r>
      <w:proofErr w:type="gramEnd"/>
      <w:r w:rsidRPr="008D002A">
        <w:t>спользование</w:t>
      </w:r>
      <w:proofErr w:type="spellEnd"/>
      <w:r w:rsidRPr="008D002A">
        <w:t xml:space="preserve"> сменных носителей (флэш-карт).</w:t>
      </w:r>
    </w:p>
    <w:p w:rsidR="00AD6633" w:rsidRPr="008D002A" w:rsidRDefault="00AD6633" w:rsidP="00AD6633">
      <w:pPr>
        <w:autoSpaceDE w:val="0"/>
        <w:autoSpaceDN w:val="0"/>
        <w:adjustRightInd w:val="0"/>
      </w:pPr>
      <w:r w:rsidRPr="008D002A">
        <w:t>Создание текстов с помощью компьютера. Составление текста целыми словами,</w:t>
      </w:r>
    </w:p>
    <w:p w:rsidR="00AD6633" w:rsidRPr="008D002A" w:rsidRDefault="00AD6633" w:rsidP="00AD6633">
      <w:pPr>
        <w:autoSpaceDE w:val="0"/>
        <w:autoSpaceDN w:val="0"/>
        <w:adjustRightInd w:val="0"/>
      </w:pPr>
      <w:r w:rsidRPr="008D002A">
        <w:t>вставкой пропущенных слов из предложенных, с использованием картинок, путем</w:t>
      </w:r>
    </w:p>
    <w:p w:rsidR="00AD6633" w:rsidRPr="008D002A" w:rsidRDefault="00AD6633" w:rsidP="00AD6633">
      <w:pPr>
        <w:autoSpaceDE w:val="0"/>
        <w:autoSpaceDN w:val="0"/>
        <w:adjustRightInd w:val="0"/>
      </w:pPr>
      <w:r w:rsidRPr="008D002A">
        <w:t>восстановления деформированного текста. Клавиатурное письмо. Основные правила</w:t>
      </w:r>
    </w:p>
    <w:p w:rsidR="00AD6633" w:rsidRPr="008D002A" w:rsidRDefault="00AD6633" w:rsidP="00AD6633">
      <w:pPr>
        <w:autoSpaceDE w:val="0"/>
        <w:autoSpaceDN w:val="0"/>
        <w:adjustRightInd w:val="0"/>
      </w:pPr>
      <w:r w:rsidRPr="008D002A">
        <w:t xml:space="preserve">оформления текста и основные инструменты его создания. Работа в </w:t>
      </w:r>
      <w:proofErr w:type="gramStart"/>
      <w:r w:rsidRPr="008D002A">
        <w:t>простом</w:t>
      </w:r>
      <w:proofErr w:type="gramEnd"/>
      <w:r w:rsidRPr="008D002A">
        <w:t xml:space="preserve"> </w:t>
      </w:r>
      <w:proofErr w:type="spellStart"/>
      <w:r w:rsidRPr="008D002A">
        <w:t>текстовомредакторе</w:t>
      </w:r>
      <w:proofErr w:type="spellEnd"/>
      <w:r w:rsidRPr="008D002A">
        <w:t>: ввод и сохранение текста, выбор шрифта, начертания, размера, цвета текста;</w:t>
      </w:r>
    </w:p>
    <w:p w:rsidR="00AD6633" w:rsidRPr="008D002A" w:rsidRDefault="00AD6633" w:rsidP="00AD6633">
      <w:pPr>
        <w:autoSpaceDE w:val="0"/>
        <w:autoSpaceDN w:val="0"/>
        <w:adjustRightInd w:val="0"/>
      </w:pPr>
      <w:r w:rsidRPr="008D002A">
        <w:t xml:space="preserve">правила расстановки пробелов перед и после знаков препинания, использование </w:t>
      </w:r>
      <w:proofErr w:type="spellStart"/>
      <w:r w:rsidRPr="008D002A">
        <w:t>абзацногоотступа</w:t>
      </w:r>
      <w:proofErr w:type="spellEnd"/>
      <w:r w:rsidRPr="008D002A">
        <w:t xml:space="preserve">. Полуавтоматический орфографический контроль (подсказка </w:t>
      </w:r>
      <w:proofErr w:type="gramStart"/>
      <w:r w:rsidRPr="008D002A">
        <w:t>возможных</w:t>
      </w:r>
      <w:proofErr w:type="gramEnd"/>
      <w:r w:rsidRPr="008D002A">
        <w:t xml:space="preserve"> </w:t>
      </w:r>
      <w:proofErr w:type="spellStart"/>
      <w:r w:rsidRPr="008D002A">
        <w:t>вариантовисправления</w:t>
      </w:r>
      <w:proofErr w:type="spellEnd"/>
      <w:r w:rsidRPr="008D002A">
        <w:t xml:space="preserve"> неправильно написанного слова по запросу). Набор текста на родном </w:t>
      </w:r>
      <w:proofErr w:type="spellStart"/>
      <w:r w:rsidRPr="008D002A">
        <w:t>ииностранном</w:t>
      </w:r>
      <w:proofErr w:type="spellEnd"/>
      <w:r w:rsidRPr="008D002A">
        <w:t xml:space="preserve"> языке, экранный перевод отдельных слов.</w:t>
      </w:r>
    </w:p>
    <w:p w:rsidR="00AD6633" w:rsidRPr="008D002A" w:rsidRDefault="00AD6633" w:rsidP="00AD6633">
      <w:pPr>
        <w:autoSpaceDE w:val="0"/>
        <w:autoSpaceDN w:val="0"/>
        <w:adjustRightInd w:val="0"/>
      </w:pPr>
      <w:r w:rsidRPr="008D002A">
        <w:t>Создание графических сообщений. Рисование на графическом планшете (</w:t>
      </w:r>
      <w:proofErr w:type="spellStart"/>
      <w:r w:rsidRPr="008D002A">
        <w:t>срисовывание</w:t>
      </w:r>
      <w:proofErr w:type="gramStart"/>
      <w:r w:rsidRPr="008D002A">
        <w:t>,д</w:t>
      </w:r>
      <w:proofErr w:type="gramEnd"/>
      <w:r w:rsidRPr="008D002A">
        <w:t>орисовывание</w:t>
      </w:r>
      <w:proofErr w:type="spellEnd"/>
      <w:r w:rsidRPr="008D002A">
        <w:t xml:space="preserve">, создание собственных рисунков). Создание планов территории. </w:t>
      </w:r>
      <w:proofErr w:type="spellStart"/>
      <w:r w:rsidRPr="008D002A">
        <w:t>Созданиедиаграмм</w:t>
      </w:r>
      <w:proofErr w:type="spellEnd"/>
      <w:r w:rsidRPr="008D002A">
        <w:t xml:space="preserve"> взаимодействия. Создание семейных деревьев.</w:t>
      </w:r>
    </w:p>
    <w:p w:rsidR="00AD6633" w:rsidRPr="008D002A" w:rsidRDefault="00AD6633" w:rsidP="00AD6633">
      <w:pPr>
        <w:autoSpaceDE w:val="0"/>
        <w:autoSpaceDN w:val="0"/>
        <w:adjustRightInd w:val="0"/>
      </w:pPr>
      <w:r w:rsidRPr="008D002A">
        <w:t xml:space="preserve">Редактирование сообщений. Редактирование текста (удаление, замена и вставка </w:t>
      </w:r>
      <w:proofErr w:type="spellStart"/>
      <w:r w:rsidRPr="008D002A">
        <w:t>буквы</w:t>
      </w:r>
      <w:proofErr w:type="gramStart"/>
      <w:r w:rsidRPr="008D002A">
        <w:t>,с</w:t>
      </w:r>
      <w:proofErr w:type="gramEnd"/>
      <w:r w:rsidRPr="008D002A">
        <w:t>лова</w:t>
      </w:r>
      <w:proofErr w:type="spellEnd"/>
      <w:r w:rsidRPr="008D002A">
        <w:t>, фрагмента текста; перенесение части текста; повторение части текста и пр.).</w:t>
      </w:r>
    </w:p>
    <w:p w:rsidR="00AD6633" w:rsidRPr="008D002A" w:rsidRDefault="00AD6633" w:rsidP="00AD6633">
      <w:pPr>
        <w:autoSpaceDE w:val="0"/>
        <w:autoSpaceDN w:val="0"/>
        <w:adjustRightInd w:val="0"/>
      </w:pPr>
      <w:r w:rsidRPr="008D002A">
        <w:t>Редактирование цепочек изображений (слайд-шоу). Редактирование видео- и ауди</w:t>
      </w:r>
      <w:proofErr w:type="gramStart"/>
      <w:r w:rsidRPr="008D002A">
        <w:t>о-</w:t>
      </w:r>
      <w:proofErr w:type="gramEnd"/>
      <w:r w:rsidRPr="008D002A">
        <w:t xml:space="preserve"> записей(вставка, удаление, замена фрагмента и другие простые виды редактирования).</w:t>
      </w:r>
    </w:p>
    <w:p w:rsidR="00AD6633" w:rsidRPr="008D002A" w:rsidRDefault="00AD6633" w:rsidP="00AD6633">
      <w:pPr>
        <w:autoSpaceDE w:val="0"/>
        <w:autoSpaceDN w:val="0"/>
        <w:adjustRightInd w:val="0"/>
      </w:pPr>
      <w:proofErr w:type="gramStart"/>
      <w:r w:rsidRPr="008D002A">
        <w:t>Редактирование фотоизображений (вставка, удаление, замена фрагмента, изменение</w:t>
      </w:r>
      <w:proofErr w:type="gramEnd"/>
    </w:p>
    <w:p w:rsidR="00AD6633" w:rsidRPr="008D002A" w:rsidRDefault="00AD6633" w:rsidP="00AD6633">
      <w:pPr>
        <w:autoSpaceDE w:val="0"/>
        <w:autoSpaceDN w:val="0"/>
        <w:adjustRightInd w:val="0"/>
      </w:pPr>
      <w:r w:rsidRPr="008D002A">
        <w:t>контрастности).</w:t>
      </w:r>
    </w:p>
    <w:p w:rsidR="00AD6633" w:rsidRPr="008D002A" w:rsidRDefault="00AD6633" w:rsidP="00AD6633">
      <w:pPr>
        <w:autoSpaceDE w:val="0"/>
        <w:autoSpaceDN w:val="0"/>
        <w:adjustRightInd w:val="0"/>
      </w:pPr>
      <w:r w:rsidRPr="008D002A">
        <w:t xml:space="preserve">Создание новых сообщений путем комбинирования имеющихся. Создание сообщения </w:t>
      </w:r>
      <w:proofErr w:type="spellStart"/>
      <w:r w:rsidRPr="008D002A">
        <w:t>ввиде</w:t>
      </w:r>
      <w:proofErr w:type="spellEnd"/>
      <w:r w:rsidRPr="008D002A">
        <w:t xml:space="preserve"> цепочки экранов. Добавление на экран изображения, звука, текста. Презентация </w:t>
      </w:r>
      <w:proofErr w:type="spellStart"/>
      <w:r w:rsidRPr="008D002A">
        <w:t>какписьменное</w:t>
      </w:r>
      <w:proofErr w:type="spellEnd"/>
      <w:r w:rsidRPr="008D002A">
        <w:t xml:space="preserve"> и устное сообщение. Использование ссылок из текста для </w:t>
      </w:r>
      <w:proofErr w:type="spellStart"/>
      <w:r w:rsidRPr="008D002A">
        <w:t>организацииинформации</w:t>
      </w:r>
      <w:proofErr w:type="spellEnd"/>
      <w:r w:rsidRPr="008D002A">
        <w:t xml:space="preserve">: перехода к другому сообщению, обеспечения </w:t>
      </w:r>
      <w:r w:rsidRPr="008D002A">
        <w:lastRenderedPageBreak/>
        <w:t xml:space="preserve">возможности выбора </w:t>
      </w:r>
      <w:proofErr w:type="spellStart"/>
      <w:r w:rsidRPr="008D002A">
        <w:t>дальнейшегохода</w:t>
      </w:r>
      <w:proofErr w:type="spellEnd"/>
      <w:r w:rsidRPr="008D002A">
        <w:t xml:space="preserve"> изложения, пояснения. Пометка фрагмента изображения ссылкой. Добавление </w:t>
      </w:r>
      <w:proofErr w:type="spellStart"/>
      <w:r w:rsidRPr="008D002A">
        <w:t>объектови</w:t>
      </w:r>
      <w:proofErr w:type="spellEnd"/>
      <w:r w:rsidRPr="008D002A">
        <w:t xml:space="preserve"> ссылок в географические карты и ленты времени. Составление нового изображения </w:t>
      </w:r>
      <w:proofErr w:type="spellStart"/>
      <w:r w:rsidRPr="008D002A">
        <w:t>изготовых</w:t>
      </w:r>
      <w:proofErr w:type="spellEnd"/>
      <w:r w:rsidRPr="008D002A">
        <w:t xml:space="preserve"> фрагментов (аппликация).</w:t>
      </w:r>
    </w:p>
    <w:p w:rsidR="00AD6633" w:rsidRPr="008D002A" w:rsidRDefault="00AD6633" w:rsidP="00AD6633">
      <w:pPr>
        <w:autoSpaceDE w:val="0"/>
        <w:autoSpaceDN w:val="0"/>
        <w:adjustRightInd w:val="0"/>
      </w:pPr>
      <w:r w:rsidRPr="008D002A">
        <w:t>Создание структурированных сообщений с линейной и ветвящейся структурой.</w:t>
      </w:r>
    </w:p>
    <w:p w:rsidR="00AD6633" w:rsidRPr="008D002A" w:rsidRDefault="00AD6633" w:rsidP="00AD6633">
      <w:pPr>
        <w:autoSpaceDE w:val="0"/>
        <w:autoSpaceDN w:val="0"/>
        <w:adjustRightInd w:val="0"/>
      </w:pPr>
      <w:r w:rsidRPr="008D002A">
        <w:t xml:space="preserve">Создание письменного сообщения: создание плана текста, добавление ссылок, </w:t>
      </w:r>
      <w:proofErr w:type="spellStart"/>
      <w:r w:rsidRPr="008D002A">
        <w:t>графическихобъектов</w:t>
      </w:r>
      <w:proofErr w:type="spellEnd"/>
      <w:r w:rsidRPr="008D002A">
        <w:t>. Описание объекта или процесса по опр</w:t>
      </w:r>
      <w:r>
        <w:t>еделенному алгоритму, запись ауди</w:t>
      </w:r>
      <w:r w:rsidRPr="008D002A">
        <w:t xml:space="preserve">о </w:t>
      </w:r>
      <w:proofErr w:type="gramStart"/>
      <w:r w:rsidRPr="008D002A">
        <w:t>-в</w:t>
      </w:r>
      <w:proofErr w:type="gramEnd"/>
      <w:r w:rsidRPr="008D002A">
        <w:t xml:space="preserve">изуальной и числовой информации о нем, с использованием инструментов ИКТ: видео фото-камеры, цифрового микроскопа, цифровых датчиков, компьютера. Подготовка </w:t>
      </w:r>
      <w:proofErr w:type="spellStart"/>
      <w:r w:rsidRPr="008D002A">
        <w:t>устногосообщения</w:t>
      </w:r>
      <w:proofErr w:type="spellEnd"/>
      <w:r w:rsidRPr="008D002A">
        <w:t xml:space="preserve">: создание плана, выбор </w:t>
      </w:r>
      <w:proofErr w:type="gramStart"/>
      <w:r w:rsidRPr="008D002A">
        <w:t>аудио-визуальной</w:t>
      </w:r>
      <w:proofErr w:type="gramEnd"/>
      <w:r w:rsidRPr="008D002A">
        <w:t xml:space="preserve"> поддержки, написание пояснений и</w:t>
      </w:r>
    </w:p>
    <w:p w:rsidR="00AD6633" w:rsidRPr="008D002A" w:rsidRDefault="00AD6633" w:rsidP="00AD6633">
      <w:pPr>
        <w:autoSpaceDE w:val="0"/>
        <w:autoSpaceDN w:val="0"/>
        <w:adjustRightInd w:val="0"/>
      </w:pPr>
      <w:r w:rsidRPr="008D002A">
        <w:t xml:space="preserve">тезисов. Проведение устного сообщения с аудио-видео поддержкой. Создание </w:t>
      </w:r>
      <w:proofErr w:type="spellStart"/>
      <w:r w:rsidRPr="008D002A">
        <w:t>игровоговидеофильма</w:t>
      </w:r>
      <w:proofErr w:type="spellEnd"/>
      <w:r w:rsidRPr="008D002A">
        <w:t xml:space="preserve">. Натурная мультипликация (с куклами). Компьютерная анимация. </w:t>
      </w:r>
      <w:proofErr w:type="spellStart"/>
      <w:r w:rsidRPr="008D002A">
        <w:t>Созданиемузыкального</w:t>
      </w:r>
      <w:proofErr w:type="spellEnd"/>
      <w:r w:rsidRPr="008D002A">
        <w:t xml:space="preserve"> произведения (с использованием готовых музыкальных фрагментов </w:t>
      </w:r>
      <w:proofErr w:type="spellStart"/>
      <w:r w:rsidRPr="008D002A">
        <w:t>и</w:t>
      </w:r>
      <w:proofErr w:type="gramStart"/>
      <w:r w:rsidRPr="008D002A">
        <w:t>«м</w:t>
      </w:r>
      <w:proofErr w:type="gramEnd"/>
      <w:r w:rsidRPr="008D002A">
        <w:t>узыкальных</w:t>
      </w:r>
      <w:proofErr w:type="spellEnd"/>
      <w:r w:rsidRPr="008D002A">
        <w:t xml:space="preserve"> петель»).</w:t>
      </w:r>
    </w:p>
    <w:p w:rsidR="00AD6633" w:rsidRPr="008D002A" w:rsidRDefault="00AD6633" w:rsidP="00AD6633">
      <w:pPr>
        <w:autoSpaceDE w:val="0"/>
        <w:autoSpaceDN w:val="0"/>
        <w:adjustRightInd w:val="0"/>
      </w:pPr>
      <w:r w:rsidRPr="008D002A">
        <w:t xml:space="preserve">Представление и обработка данных. Сбор числовых и аудио-визуальных данных </w:t>
      </w:r>
      <w:proofErr w:type="gramStart"/>
      <w:r w:rsidRPr="008D002A">
        <w:t>в</w:t>
      </w:r>
      <w:proofErr w:type="gramEnd"/>
    </w:p>
    <w:p w:rsidR="00AD6633" w:rsidRPr="008D002A" w:rsidRDefault="00AD6633" w:rsidP="00AD6633">
      <w:pPr>
        <w:autoSpaceDE w:val="0"/>
        <w:autoSpaceDN w:val="0"/>
        <w:adjustRightInd w:val="0"/>
      </w:pPr>
      <w:r w:rsidRPr="008D002A">
        <w:t xml:space="preserve">естественно-научных </w:t>
      </w:r>
      <w:proofErr w:type="gramStart"/>
      <w:r w:rsidRPr="008D002A">
        <w:t>наблюдениях</w:t>
      </w:r>
      <w:proofErr w:type="gramEnd"/>
      <w:r w:rsidRPr="008D002A">
        <w:t xml:space="preserve"> и экспериментах с использованием фото - или видео-камеры, цифрового микроскопа, цифровых датчиков. Разметка видеозаписи и </w:t>
      </w:r>
      <w:proofErr w:type="spellStart"/>
      <w:r w:rsidRPr="008D002A">
        <w:t>получениечисловых</w:t>
      </w:r>
      <w:proofErr w:type="spellEnd"/>
      <w:r w:rsidRPr="008D002A">
        <w:t xml:space="preserve"> данных по разметке. Сбор числовых данных в ходе опроса людей. </w:t>
      </w:r>
      <w:proofErr w:type="spellStart"/>
      <w:r w:rsidRPr="008D002A">
        <w:t>Графическоепредставление</w:t>
      </w:r>
      <w:proofErr w:type="spellEnd"/>
      <w:r w:rsidRPr="008D002A">
        <w:t xml:space="preserve"> числовых данных: в виде графика (непрерывная кривая) и в виде диаграм</w:t>
      </w:r>
      <w:proofErr w:type="gramStart"/>
      <w:r w:rsidRPr="008D002A">
        <w:t>м(</w:t>
      </w:r>
      <w:proofErr w:type="gramEnd"/>
      <w:r w:rsidRPr="008D002A">
        <w:t>столбчатых и круговых).</w:t>
      </w:r>
    </w:p>
    <w:p w:rsidR="00AD6633" w:rsidRPr="008D002A" w:rsidRDefault="00AD6633" w:rsidP="00AD6633">
      <w:pPr>
        <w:autoSpaceDE w:val="0"/>
        <w:autoSpaceDN w:val="0"/>
        <w:adjustRightInd w:val="0"/>
      </w:pPr>
      <w:r w:rsidRPr="008D002A">
        <w:t xml:space="preserve">Поиск информации. Поиск информации в </w:t>
      </w:r>
      <w:proofErr w:type="gramStart"/>
      <w:r w:rsidRPr="008D002A">
        <w:t>соответствующих</w:t>
      </w:r>
      <w:proofErr w:type="gramEnd"/>
      <w:r w:rsidRPr="008D002A">
        <w:t xml:space="preserve"> возрасту цифровых</w:t>
      </w:r>
    </w:p>
    <w:p w:rsidR="00AD6633" w:rsidRPr="008D002A" w:rsidRDefault="00AD6633" w:rsidP="00AD6633">
      <w:pPr>
        <w:autoSpaceDE w:val="0"/>
        <w:autoSpaceDN w:val="0"/>
        <w:adjustRightInd w:val="0"/>
      </w:pPr>
      <w:r w:rsidRPr="008D002A">
        <w:t xml:space="preserve">(компьютерных) словарях и справочниках, в том числе в Интернет </w:t>
      </w:r>
      <w:proofErr w:type="gramStart"/>
      <w:r w:rsidRPr="008D002A">
        <w:t>-и</w:t>
      </w:r>
      <w:proofErr w:type="gramEnd"/>
      <w:r w:rsidRPr="008D002A">
        <w:t>зданиях. Поиск</w:t>
      </w:r>
    </w:p>
    <w:p w:rsidR="00AD6633" w:rsidRPr="008D002A" w:rsidRDefault="00AD6633" w:rsidP="00AD6633">
      <w:pPr>
        <w:autoSpaceDE w:val="0"/>
        <w:autoSpaceDN w:val="0"/>
        <w:adjustRightInd w:val="0"/>
      </w:pPr>
      <w:r w:rsidRPr="008D002A">
        <w:t>информации в контролируемом Интернете, формулирование запроса, интерпретация</w:t>
      </w:r>
    </w:p>
    <w:p w:rsidR="00AD6633" w:rsidRPr="008D002A" w:rsidRDefault="00AD6633" w:rsidP="00AD6633">
      <w:pPr>
        <w:autoSpaceDE w:val="0"/>
        <w:autoSpaceDN w:val="0"/>
        <w:adjustRightInd w:val="0"/>
      </w:pPr>
      <w:r w:rsidRPr="008D002A">
        <w:t xml:space="preserve">результатов поиска. Сохранение найденного объекта. Составление списка </w:t>
      </w:r>
      <w:proofErr w:type="spellStart"/>
      <w:r w:rsidRPr="008D002A">
        <w:t>используемыхинформационных</w:t>
      </w:r>
      <w:proofErr w:type="spellEnd"/>
      <w:r w:rsidRPr="008D002A">
        <w:t xml:space="preserve"> источников. Использование ссылок для указания </w:t>
      </w:r>
      <w:proofErr w:type="spellStart"/>
      <w:r w:rsidRPr="008D002A">
        <w:t>использованныхинформационных</w:t>
      </w:r>
      <w:proofErr w:type="spellEnd"/>
      <w:r w:rsidRPr="008D002A">
        <w:t xml:space="preserve"> источников. Поиск информации в компьютере. Использование систем</w:t>
      </w:r>
      <w:r>
        <w:t xml:space="preserve"> п</w:t>
      </w:r>
      <w:r w:rsidRPr="008D002A">
        <w:t xml:space="preserve">оиска внутри компьютера. Организация поиска по стандартным свойствам файлов, </w:t>
      </w:r>
      <w:proofErr w:type="spellStart"/>
      <w:r w:rsidRPr="008D002A">
        <w:t>поналичию</w:t>
      </w:r>
      <w:proofErr w:type="spellEnd"/>
      <w:r w:rsidRPr="008D002A">
        <w:t xml:space="preserve"> данного слова. Поиск в базах данных. Заполнение адресной и телефонной книги, </w:t>
      </w:r>
      <w:proofErr w:type="spellStart"/>
      <w:r w:rsidRPr="008D002A">
        <w:t>атакже</w:t>
      </w:r>
      <w:proofErr w:type="spellEnd"/>
      <w:r w:rsidRPr="008D002A">
        <w:t xml:space="preserve"> других баз данных небольшого объема.</w:t>
      </w:r>
    </w:p>
    <w:p w:rsidR="00AD6633" w:rsidRPr="008D002A" w:rsidRDefault="00AD6633" w:rsidP="00AD6633">
      <w:pPr>
        <w:autoSpaceDE w:val="0"/>
        <w:autoSpaceDN w:val="0"/>
        <w:adjustRightInd w:val="0"/>
      </w:pPr>
      <w:r w:rsidRPr="008D002A">
        <w:t>Коммуникация, проектирование, моделирование, управление и организация</w:t>
      </w:r>
    </w:p>
    <w:p w:rsidR="00AD6633" w:rsidRPr="008D002A" w:rsidRDefault="00AD6633" w:rsidP="00AD6633">
      <w:pPr>
        <w:autoSpaceDE w:val="0"/>
        <w:autoSpaceDN w:val="0"/>
        <w:adjustRightInd w:val="0"/>
      </w:pPr>
      <w:r w:rsidRPr="008D002A">
        <w:t xml:space="preserve">деятельности. Передача собеседнику/партнеру сообщения, участие в диалоге, </w:t>
      </w:r>
      <w:proofErr w:type="gramStart"/>
      <w:r w:rsidRPr="008D002A">
        <w:t>с</w:t>
      </w:r>
      <w:proofErr w:type="gramEnd"/>
    </w:p>
    <w:p w:rsidR="00AD6633" w:rsidRPr="008D002A" w:rsidRDefault="00AD6633" w:rsidP="00AD6633">
      <w:pPr>
        <w:autoSpaceDE w:val="0"/>
        <w:autoSpaceDN w:val="0"/>
        <w:adjustRightInd w:val="0"/>
      </w:pPr>
      <w:r w:rsidRPr="008D002A">
        <w:t>использованием средств ИКТ - электронной почты, чата, форума, ауди</w:t>
      </w:r>
      <w:proofErr w:type="gramStart"/>
      <w:r w:rsidRPr="008D002A">
        <w:t>о-</w:t>
      </w:r>
      <w:proofErr w:type="gramEnd"/>
      <w:r w:rsidRPr="008D002A">
        <w:t xml:space="preserve"> и </w:t>
      </w:r>
      <w:proofErr w:type="spellStart"/>
      <w:r w:rsidRPr="008D002A">
        <w:t>видеоконференциии</w:t>
      </w:r>
      <w:proofErr w:type="spellEnd"/>
      <w:r w:rsidRPr="008D002A">
        <w:t xml:space="preserve"> пр. Выступление перед небольшой аудиторией с устным сообщением с ИКТ - поддержкой.</w:t>
      </w:r>
    </w:p>
    <w:p w:rsidR="00AD6633" w:rsidRPr="008D002A" w:rsidRDefault="00AD6633" w:rsidP="00AD6633">
      <w:pPr>
        <w:autoSpaceDE w:val="0"/>
        <w:autoSpaceDN w:val="0"/>
        <w:adjustRightInd w:val="0"/>
      </w:pPr>
      <w:r w:rsidRPr="008D002A">
        <w:t>Размещение письменного сообщения в информационной образовательной среде.</w:t>
      </w:r>
    </w:p>
    <w:p w:rsidR="00AD6633" w:rsidRPr="008D002A" w:rsidRDefault="00AD6633" w:rsidP="00AD6633">
      <w:pPr>
        <w:autoSpaceDE w:val="0"/>
        <w:autoSpaceDN w:val="0"/>
        <w:adjustRightInd w:val="0"/>
      </w:pPr>
      <w:r w:rsidRPr="008D002A">
        <w:t>Коллективная коммуникативная деятельность в информационной образовательной среде.</w:t>
      </w:r>
    </w:p>
    <w:p w:rsidR="00672992" w:rsidRDefault="00AD6633" w:rsidP="00AD6633">
      <w:pPr>
        <w:autoSpaceDE w:val="0"/>
        <w:autoSpaceDN w:val="0"/>
        <w:adjustRightInd w:val="0"/>
      </w:pPr>
      <w:r w:rsidRPr="008D002A">
        <w:t xml:space="preserve">Непосредственная: фиксация хода и результатов обсуждения на экране и в файлах. </w:t>
      </w:r>
      <w:proofErr w:type="spellStart"/>
      <w:r w:rsidRPr="008D002A">
        <w:t>Ведениедневников</w:t>
      </w:r>
      <w:proofErr w:type="spellEnd"/>
      <w:r w:rsidRPr="008D002A">
        <w:t xml:space="preserve">, социальное взаимодействие. </w:t>
      </w:r>
    </w:p>
    <w:p w:rsidR="00AD6633" w:rsidRPr="008D002A" w:rsidRDefault="00AD6633" w:rsidP="00AD6633">
      <w:pPr>
        <w:autoSpaceDE w:val="0"/>
        <w:autoSpaceDN w:val="0"/>
        <w:adjustRightInd w:val="0"/>
      </w:pPr>
      <w:r w:rsidRPr="008D002A">
        <w:t>Определение последовательности выполнения действий, составление инструкции (</w:t>
      </w:r>
      <w:proofErr w:type="spellStart"/>
      <w:r w:rsidRPr="008D002A">
        <w:t>простогоалгоритма</w:t>
      </w:r>
      <w:proofErr w:type="spellEnd"/>
      <w:r w:rsidRPr="008D002A">
        <w:t xml:space="preserve">) в несколько действий. Планирование и проведение исследований, объектов </w:t>
      </w:r>
      <w:proofErr w:type="spellStart"/>
      <w:r w:rsidRPr="008D002A">
        <w:t>ипроцессов</w:t>
      </w:r>
      <w:proofErr w:type="spellEnd"/>
      <w:r w:rsidRPr="008D002A">
        <w:t xml:space="preserve"> внешнего мира с использованием средств ИКТ. Проектирование объектов </w:t>
      </w:r>
      <w:proofErr w:type="spellStart"/>
      <w:r w:rsidRPr="008D002A">
        <w:t>ипроцессов</w:t>
      </w:r>
      <w:proofErr w:type="spellEnd"/>
      <w:r w:rsidRPr="008D002A">
        <w:t xml:space="preserve"> реального мира, свое собственной деятельности и деятельности группы.</w:t>
      </w:r>
    </w:p>
    <w:p w:rsidR="00AD6633" w:rsidRPr="008D002A" w:rsidRDefault="00AD6633" w:rsidP="00AD6633">
      <w:pPr>
        <w:autoSpaceDE w:val="0"/>
        <w:autoSpaceDN w:val="0"/>
        <w:adjustRightInd w:val="0"/>
      </w:pPr>
      <w:r w:rsidRPr="008D002A">
        <w:lastRenderedPageBreak/>
        <w:t>Моделирование объектов и процессов реального мира и управления ими с использованием</w:t>
      </w:r>
    </w:p>
    <w:p w:rsidR="00AD6633" w:rsidRPr="008D002A" w:rsidRDefault="00AD6633" w:rsidP="00AD6633">
      <w:pPr>
        <w:autoSpaceDE w:val="0"/>
        <w:autoSpaceDN w:val="0"/>
        <w:adjustRightInd w:val="0"/>
      </w:pPr>
      <w:r w:rsidRPr="008D002A">
        <w:t>виртуальных лабораторий и механизмов, собранных из конструктора.</w:t>
      </w:r>
    </w:p>
    <w:p w:rsidR="00AD6633" w:rsidRPr="008D002A" w:rsidRDefault="00AD6633" w:rsidP="00AD6633">
      <w:pPr>
        <w:autoSpaceDE w:val="0"/>
        <w:autoSpaceDN w:val="0"/>
        <w:adjustRightInd w:val="0"/>
      </w:pPr>
      <w:r w:rsidRPr="008D002A">
        <w:t xml:space="preserve">Основное содержание программы «Формирование </w:t>
      </w:r>
      <w:proofErr w:type="gramStart"/>
      <w:r w:rsidRPr="008D002A">
        <w:t>ИКТ-компетентности</w:t>
      </w:r>
      <w:proofErr w:type="gramEnd"/>
      <w:r w:rsidRPr="008D002A">
        <w:t xml:space="preserve"> учащихся»</w:t>
      </w:r>
    </w:p>
    <w:p w:rsidR="00AD6633" w:rsidRPr="008D002A" w:rsidRDefault="00AD6633" w:rsidP="00AD6633">
      <w:pPr>
        <w:autoSpaceDE w:val="0"/>
        <w:autoSpaceDN w:val="0"/>
        <w:adjustRightInd w:val="0"/>
      </w:pPr>
      <w:r w:rsidRPr="008D002A">
        <w:rPr>
          <w:b/>
          <w:bCs/>
          <w:i/>
          <w:iCs/>
        </w:rPr>
        <w:t xml:space="preserve">реализуется средствами различных учебных предметов. </w:t>
      </w:r>
      <w:r w:rsidRPr="008D002A">
        <w:t xml:space="preserve">Важно, чтобы </w:t>
      </w:r>
      <w:proofErr w:type="spellStart"/>
      <w:r w:rsidRPr="008D002A">
        <w:t>формированиетого</w:t>
      </w:r>
      <w:proofErr w:type="spellEnd"/>
      <w:r w:rsidRPr="008D002A">
        <w:t xml:space="preserve"> или иного элемента или компонента </w:t>
      </w:r>
      <w:proofErr w:type="gramStart"/>
      <w:r w:rsidRPr="008D002A">
        <w:t>ИКТ-компетентности</w:t>
      </w:r>
      <w:proofErr w:type="gramEnd"/>
      <w:r w:rsidRPr="008D002A">
        <w:t xml:space="preserve"> было </w:t>
      </w:r>
      <w:proofErr w:type="spellStart"/>
      <w:r w:rsidRPr="008D002A">
        <w:t>непосредственноувязано</w:t>
      </w:r>
      <w:proofErr w:type="spellEnd"/>
      <w:r w:rsidRPr="008D002A">
        <w:t xml:space="preserve"> с его применением. Тем самым обеспечивается:</w:t>
      </w:r>
    </w:p>
    <w:p w:rsidR="00AD6633" w:rsidRPr="008D002A" w:rsidRDefault="00AD6633" w:rsidP="00AD6633">
      <w:pPr>
        <w:autoSpaceDE w:val="0"/>
        <w:autoSpaceDN w:val="0"/>
        <w:adjustRightInd w:val="0"/>
      </w:pPr>
      <w:r w:rsidRPr="008D002A">
        <w:t>■естественная мотивация, цель обучения;</w:t>
      </w:r>
    </w:p>
    <w:p w:rsidR="00AD6633" w:rsidRPr="008D002A" w:rsidRDefault="00AD6633" w:rsidP="00AD6633">
      <w:pPr>
        <w:autoSpaceDE w:val="0"/>
        <w:autoSpaceDN w:val="0"/>
        <w:adjustRightInd w:val="0"/>
      </w:pPr>
      <w:r w:rsidRPr="008D002A">
        <w:t>■встроенный контроль результатов освоения ИКТ;</w:t>
      </w:r>
    </w:p>
    <w:p w:rsidR="00AD6633" w:rsidRPr="008D002A" w:rsidRDefault="00AD6633" w:rsidP="00AD6633">
      <w:pPr>
        <w:autoSpaceDE w:val="0"/>
        <w:autoSpaceDN w:val="0"/>
        <w:adjustRightInd w:val="0"/>
      </w:pPr>
      <w:r w:rsidRPr="008D002A">
        <w:t>■ повышение эффективности применения ИКТ в данном предмете;</w:t>
      </w:r>
    </w:p>
    <w:p w:rsidR="00AD6633" w:rsidRPr="008D002A" w:rsidRDefault="00AD6633" w:rsidP="00AD6633">
      <w:pPr>
        <w:autoSpaceDE w:val="0"/>
        <w:autoSpaceDN w:val="0"/>
        <w:adjustRightInd w:val="0"/>
      </w:pPr>
      <w:proofErr w:type="gramStart"/>
      <w:r w:rsidRPr="008D002A">
        <w:t>■ формирование цифрового портфолио по предмету, что важно для оценивания</w:t>
      </w:r>
      <w:proofErr w:type="gramEnd"/>
    </w:p>
    <w:p w:rsidR="00AD6633" w:rsidRPr="008D002A" w:rsidRDefault="00AD6633" w:rsidP="00AD6633">
      <w:pPr>
        <w:autoSpaceDE w:val="0"/>
        <w:autoSpaceDN w:val="0"/>
        <w:adjustRightInd w:val="0"/>
      </w:pPr>
      <w:r w:rsidRPr="008D002A">
        <w:t>результатов освоения этого предмета.</w:t>
      </w:r>
    </w:p>
    <w:p w:rsidR="00AD6633" w:rsidRPr="008D002A" w:rsidRDefault="00AD6633" w:rsidP="00AD6633">
      <w:pPr>
        <w:autoSpaceDE w:val="0"/>
        <w:autoSpaceDN w:val="0"/>
        <w:adjustRightInd w:val="0"/>
      </w:pPr>
      <w:r w:rsidRPr="008D002A">
        <w:t>Распределение материала по различным предметам не является жестким, начальное</w:t>
      </w:r>
    </w:p>
    <w:p w:rsidR="00AD6633" w:rsidRPr="008D002A" w:rsidRDefault="00AD6633" w:rsidP="00AD6633">
      <w:pPr>
        <w:autoSpaceDE w:val="0"/>
        <w:autoSpaceDN w:val="0"/>
        <w:adjustRightInd w:val="0"/>
      </w:pPr>
      <w:r w:rsidRPr="008D002A">
        <w:t xml:space="preserve">освоение тех или иных технологий и закрепление </w:t>
      </w:r>
      <w:proofErr w:type="gramStart"/>
      <w:r w:rsidRPr="008D002A">
        <w:t>освоенного</w:t>
      </w:r>
      <w:proofErr w:type="gramEnd"/>
      <w:r w:rsidRPr="008D002A">
        <w:t xml:space="preserve"> может происходить в ходе</w:t>
      </w:r>
      <w:r>
        <w:t xml:space="preserve"> з</w:t>
      </w:r>
      <w:r w:rsidRPr="008D002A">
        <w:t>анятий по разным предметам. Предлагаемое в данной примерной программе распределение</w:t>
      </w:r>
    </w:p>
    <w:p w:rsidR="00AD6633" w:rsidRPr="008D002A" w:rsidRDefault="00AD6633" w:rsidP="00AD6633">
      <w:pPr>
        <w:autoSpaceDE w:val="0"/>
        <w:autoSpaceDN w:val="0"/>
        <w:adjustRightInd w:val="0"/>
      </w:pPr>
      <w:r w:rsidRPr="008D002A">
        <w:t>направлено на достижение баланса между временем освоения и временем использования</w:t>
      </w:r>
    </w:p>
    <w:p w:rsidR="00AD6633" w:rsidRPr="008D002A" w:rsidRDefault="00AD6633" w:rsidP="00AD6633">
      <w:pPr>
        <w:autoSpaceDE w:val="0"/>
        <w:autoSpaceDN w:val="0"/>
        <w:adjustRightInd w:val="0"/>
      </w:pPr>
      <w:r w:rsidRPr="008D002A">
        <w:t>соответствующих умений в различных предметах.</w:t>
      </w:r>
    </w:p>
    <w:p w:rsidR="00AD6633" w:rsidRDefault="00AD6633" w:rsidP="00AD6633">
      <w:pPr>
        <w:autoSpaceDE w:val="0"/>
        <w:autoSpaceDN w:val="0"/>
        <w:adjustRightInd w:val="0"/>
        <w:jc w:val="center"/>
        <w:rPr>
          <w:b/>
          <w:bCs/>
        </w:rPr>
      </w:pPr>
    </w:p>
    <w:p w:rsidR="00AD6633" w:rsidRPr="00C17E42" w:rsidRDefault="00AD6633" w:rsidP="00AD6633">
      <w:pPr>
        <w:autoSpaceDE w:val="0"/>
        <w:autoSpaceDN w:val="0"/>
        <w:adjustRightInd w:val="0"/>
        <w:jc w:val="center"/>
        <w:rPr>
          <w:b/>
          <w:bCs/>
        </w:rPr>
      </w:pPr>
      <w:r w:rsidRPr="00C17E42">
        <w:rPr>
          <w:b/>
          <w:bCs/>
        </w:rPr>
        <w:t xml:space="preserve">Необходимые условия и ресурсы для реализации программы формирования </w:t>
      </w:r>
      <w:r w:rsidRPr="00C17E42">
        <w:rPr>
          <w:b/>
        </w:rPr>
        <w:t>ИК</w:t>
      </w:r>
      <w:r w:rsidRPr="00C17E42">
        <w:rPr>
          <w:b/>
          <w:bCs/>
        </w:rPr>
        <w:t xml:space="preserve">Т </w:t>
      </w:r>
      <w:proofErr w:type="gramStart"/>
      <w:r w:rsidRPr="00C17E42">
        <w:rPr>
          <w:b/>
          <w:bCs/>
        </w:rPr>
        <w:t>-к</w:t>
      </w:r>
      <w:proofErr w:type="gramEnd"/>
      <w:r w:rsidRPr="00C17E42">
        <w:rPr>
          <w:b/>
          <w:bCs/>
        </w:rPr>
        <w:t>омпетентности</w:t>
      </w:r>
    </w:p>
    <w:p w:rsidR="00AD6633" w:rsidRPr="00C17E42" w:rsidRDefault="00AD6633" w:rsidP="00AD6633">
      <w:pPr>
        <w:autoSpaceDE w:val="0"/>
        <w:autoSpaceDN w:val="0"/>
        <w:adjustRightInd w:val="0"/>
      </w:pPr>
      <w:r w:rsidRPr="00C17E42">
        <w:t xml:space="preserve">Для формирования </w:t>
      </w:r>
      <w:proofErr w:type="gramStart"/>
      <w:r w:rsidRPr="00C17E42">
        <w:t>ИКТ-компетентности</w:t>
      </w:r>
      <w:proofErr w:type="gramEnd"/>
      <w:r w:rsidRPr="00C17E42">
        <w:t xml:space="preserve"> используются следующие технические средства </w:t>
      </w:r>
      <w:proofErr w:type="spellStart"/>
      <w:r w:rsidRPr="00C17E42">
        <w:t>ипрограммные</w:t>
      </w:r>
      <w:proofErr w:type="spellEnd"/>
      <w:r w:rsidRPr="00C17E42">
        <w:t xml:space="preserve"> инструменты:</w:t>
      </w:r>
    </w:p>
    <w:p w:rsidR="00AD6633" w:rsidRPr="00C17E42" w:rsidRDefault="00AD6633" w:rsidP="00AD6633">
      <w:pPr>
        <w:autoSpaceDE w:val="0"/>
        <w:autoSpaceDN w:val="0"/>
        <w:adjustRightInd w:val="0"/>
      </w:pPr>
      <w:proofErr w:type="gramStart"/>
      <w:r w:rsidRPr="00C17E42">
        <w:rPr>
          <w:b/>
          <w:bCs/>
          <w:i/>
          <w:iCs/>
        </w:rPr>
        <w:t>технические</w:t>
      </w:r>
      <w:proofErr w:type="gramEnd"/>
      <w:r w:rsidRPr="00C17E42">
        <w:rPr>
          <w:b/>
          <w:bCs/>
          <w:i/>
          <w:iCs/>
        </w:rPr>
        <w:t xml:space="preserve"> - </w:t>
      </w:r>
      <w:r w:rsidRPr="00C17E42">
        <w:t>персональный компьютер, мультимедийный проектор и экран,</w:t>
      </w:r>
    </w:p>
    <w:p w:rsidR="00AD6633" w:rsidRPr="00C17E42" w:rsidRDefault="00AD6633" w:rsidP="00AD6633">
      <w:pPr>
        <w:autoSpaceDE w:val="0"/>
        <w:autoSpaceDN w:val="0"/>
        <w:adjustRightInd w:val="0"/>
      </w:pPr>
      <w:r w:rsidRPr="00C17E42">
        <w:t xml:space="preserve">принтер монохромный, принтер цветной, цифровой фотоаппарат, </w:t>
      </w:r>
      <w:proofErr w:type="gramStart"/>
      <w:r w:rsidRPr="00C17E42">
        <w:t>цифровая</w:t>
      </w:r>
      <w:proofErr w:type="gramEnd"/>
    </w:p>
    <w:p w:rsidR="00AD6633" w:rsidRPr="00C17E42" w:rsidRDefault="00AD6633" w:rsidP="00AD6633">
      <w:pPr>
        <w:autoSpaceDE w:val="0"/>
        <w:autoSpaceDN w:val="0"/>
        <w:adjustRightInd w:val="0"/>
      </w:pPr>
      <w:r w:rsidRPr="00C17E42">
        <w:t>видеокамера, сканер, микрофон, музыкальная клавиатура, оборудование</w:t>
      </w:r>
    </w:p>
    <w:p w:rsidR="00AD6633" w:rsidRPr="00C17E42" w:rsidRDefault="00AD6633" w:rsidP="00AD6633">
      <w:pPr>
        <w:autoSpaceDE w:val="0"/>
        <w:autoSpaceDN w:val="0"/>
        <w:adjustRightInd w:val="0"/>
      </w:pPr>
      <w:r w:rsidRPr="00C17E42">
        <w:t>компьютерной сети, доска со средствами, обеспечивающими обратную связь;</w:t>
      </w:r>
    </w:p>
    <w:p w:rsidR="00AD6633" w:rsidRPr="00C17E42" w:rsidRDefault="00AD6633" w:rsidP="00AD6633">
      <w:pPr>
        <w:autoSpaceDE w:val="0"/>
        <w:autoSpaceDN w:val="0"/>
        <w:adjustRightInd w:val="0"/>
      </w:pPr>
      <w:r w:rsidRPr="00C17E42">
        <w:rPr>
          <w:b/>
          <w:bCs/>
          <w:i/>
          <w:iCs/>
        </w:rPr>
        <w:t xml:space="preserve">программные инструменты - </w:t>
      </w:r>
      <w:r w:rsidRPr="00C17E42">
        <w:t>операционные системы и служебные инструменты,</w:t>
      </w:r>
    </w:p>
    <w:p w:rsidR="00AD6633" w:rsidRPr="00C17E42" w:rsidRDefault="00AD6633" w:rsidP="00AD6633">
      <w:pPr>
        <w:autoSpaceDE w:val="0"/>
        <w:autoSpaceDN w:val="0"/>
        <w:adjustRightInd w:val="0"/>
      </w:pPr>
      <w:r w:rsidRPr="00C17E42">
        <w:t xml:space="preserve">клавиатурный тренажер для русского и иностранного языка, текстовый редактор </w:t>
      </w:r>
      <w:proofErr w:type="gramStart"/>
      <w:r w:rsidRPr="00C17E42">
        <w:t>для</w:t>
      </w:r>
      <w:proofErr w:type="gramEnd"/>
    </w:p>
    <w:p w:rsidR="00AD6633" w:rsidRPr="00C17E42" w:rsidRDefault="00AD6633" w:rsidP="00AD6633">
      <w:pPr>
        <w:autoSpaceDE w:val="0"/>
        <w:autoSpaceDN w:val="0"/>
        <w:adjustRightInd w:val="0"/>
      </w:pPr>
      <w:r w:rsidRPr="00C17E42">
        <w:t xml:space="preserve">работы с русскими и иноязычными текстами, орфографический корректор </w:t>
      </w:r>
      <w:proofErr w:type="gramStart"/>
      <w:r w:rsidRPr="00C17E42">
        <w:t>для</w:t>
      </w:r>
      <w:proofErr w:type="gramEnd"/>
    </w:p>
    <w:p w:rsidR="00AD6633" w:rsidRPr="00C17E42" w:rsidRDefault="00AD6633" w:rsidP="00AD6633">
      <w:pPr>
        <w:autoSpaceDE w:val="0"/>
        <w:autoSpaceDN w:val="0"/>
        <w:adjustRightInd w:val="0"/>
      </w:pPr>
      <w:r w:rsidRPr="00C17E42">
        <w:t xml:space="preserve">текстов на русском и иностранном языке, графический редактор для </w:t>
      </w:r>
      <w:proofErr w:type="gramStart"/>
      <w:r w:rsidRPr="00C17E42">
        <w:t xml:space="preserve">о </w:t>
      </w:r>
      <w:proofErr w:type="spellStart"/>
      <w:r w:rsidRPr="00C17E42">
        <w:t>бработки</w:t>
      </w:r>
      <w:proofErr w:type="spellEnd"/>
      <w:proofErr w:type="gramEnd"/>
    </w:p>
    <w:p w:rsidR="00AD6633" w:rsidRPr="00C17E42" w:rsidRDefault="00AD6633" w:rsidP="00AD6633">
      <w:pPr>
        <w:autoSpaceDE w:val="0"/>
        <w:autoSpaceDN w:val="0"/>
        <w:adjustRightInd w:val="0"/>
      </w:pPr>
      <w:r w:rsidRPr="00C17E42">
        <w:t>растровых изображений, графический редактор для обработки векторных</w:t>
      </w:r>
    </w:p>
    <w:p w:rsidR="00AD6633" w:rsidRPr="00C17E42" w:rsidRDefault="00AD6633" w:rsidP="00AD6633">
      <w:pPr>
        <w:autoSpaceDE w:val="0"/>
        <w:autoSpaceDN w:val="0"/>
        <w:adjustRightInd w:val="0"/>
      </w:pPr>
      <w:r w:rsidRPr="00C17E42">
        <w:t>изображений, музыкальный редактор, редактор подготовки презентаций, редактор</w:t>
      </w:r>
    </w:p>
    <w:p w:rsidR="00AD6633" w:rsidRPr="00C17E42" w:rsidRDefault="00AD6633" w:rsidP="00AD6633">
      <w:pPr>
        <w:autoSpaceDE w:val="0"/>
        <w:autoSpaceDN w:val="0"/>
        <w:adjustRightInd w:val="0"/>
      </w:pPr>
      <w:r w:rsidRPr="00C17E42">
        <w:t xml:space="preserve">видео, редактор звука, среда для </w:t>
      </w:r>
      <w:proofErr w:type="gramStart"/>
      <w:r w:rsidRPr="00C17E42">
        <w:t>интернет-публикаций</w:t>
      </w:r>
      <w:proofErr w:type="gramEnd"/>
      <w:r w:rsidRPr="00C17E42">
        <w:t>, редактор интернет-сайтов,</w:t>
      </w:r>
    </w:p>
    <w:p w:rsidR="00AD6633" w:rsidRDefault="00AD6633" w:rsidP="00AD6633">
      <w:pPr>
        <w:autoSpaceDE w:val="0"/>
        <w:autoSpaceDN w:val="0"/>
        <w:adjustRightInd w:val="0"/>
      </w:pPr>
      <w:r w:rsidRPr="00C17E42">
        <w:t>редактор для совместного удаленного редактирования сообщений.</w:t>
      </w:r>
    </w:p>
    <w:p w:rsidR="00B87AFC" w:rsidRPr="00C17E42" w:rsidRDefault="00B87AFC" w:rsidP="00AD6633">
      <w:pPr>
        <w:autoSpaceDE w:val="0"/>
        <w:autoSpaceDN w:val="0"/>
        <w:adjustRightInd w:val="0"/>
      </w:pPr>
    </w:p>
    <w:p w:rsidR="00AD6633" w:rsidRPr="00C17E42" w:rsidRDefault="00AD6633" w:rsidP="00AD6633">
      <w:pPr>
        <w:autoSpaceDE w:val="0"/>
        <w:autoSpaceDN w:val="0"/>
        <w:adjustRightInd w:val="0"/>
        <w:rPr>
          <w:b/>
          <w:bCs/>
        </w:rPr>
      </w:pPr>
      <w:r w:rsidRPr="00C17E42">
        <w:rPr>
          <w:b/>
          <w:bCs/>
        </w:rPr>
        <w:t>Обеспечение технической, методической и организационной поддержки:</w:t>
      </w:r>
    </w:p>
    <w:p w:rsidR="00AD6633" w:rsidRPr="00C17E42" w:rsidRDefault="00AD6633" w:rsidP="00AD6633">
      <w:pPr>
        <w:autoSpaceDE w:val="0"/>
        <w:autoSpaceDN w:val="0"/>
        <w:adjustRightInd w:val="0"/>
      </w:pPr>
      <w:r w:rsidRPr="00C17E42">
        <w:t>разработка планов, дорожных карт; заключение договоров; подготовка</w:t>
      </w:r>
    </w:p>
    <w:p w:rsidR="00AD6633" w:rsidRPr="00C17E42" w:rsidRDefault="00AD6633" w:rsidP="00AD6633">
      <w:pPr>
        <w:autoSpaceDE w:val="0"/>
        <w:autoSpaceDN w:val="0"/>
        <w:adjustRightInd w:val="0"/>
      </w:pPr>
      <w:r w:rsidRPr="00C17E42">
        <w:t>распорядительных документов учредителя; подготовка локальных актов</w:t>
      </w:r>
    </w:p>
    <w:p w:rsidR="00AD6633" w:rsidRPr="00C17E42" w:rsidRDefault="00AD6633" w:rsidP="00AD6633">
      <w:pPr>
        <w:autoSpaceDE w:val="0"/>
        <w:autoSpaceDN w:val="0"/>
        <w:adjustRightInd w:val="0"/>
      </w:pPr>
      <w:r w:rsidRPr="00C17E42">
        <w:t>образовательного учреждения; подготовка программ формирования ИКТ -</w:t>
      </w:r>
    </w:p>
    <w:p w:rsidR="00AD6633" w:rsidRDefault="00AD6633" w:rsidP="00AD6633">
      <w:pPr>
        <w:autoSpaceDE w:val="0"/>
        <w:autoSpaceDN w:val="0"/>
        <w:adjustRightInd w:val="0"/>
      </w:pPr>
      <w:r w:rsidRPr="00C17E42">
        <w:t>компетентности работников ОУ (индивидуальных программ для каждого работника).</w:t>
      </w:r>
    </w:p>
    <w:p w:rsidR="00AD6633" w:rsidRPr="00672992" w:rsidRDefault="00AD6633" w:rsidP="00672992">
      <w:pPr>
        <w:autoSpaceDE w:val="0"/>
        <w:autoSpaceDN w:val="0"/>
        <w:adjustRightInd w:val="0"/>
      </w:pPr>
    </w:p>
    <w:p w:rsidR="00AD6633" w:rsidRPr="00672992" w:rsidRDefault="00AD6633" w:rsidP="00672992">
      <w:pPr>
        <w:pStyle w:val="afb"/>
        <w:spacing w:after="0"/>
        <w:outlineLvl w:val="0"/>
        <w:rPr>
          <w:color w:val="FF0000"/>
          <w:sz w:val="28"/>
          <w:szCs w:val="28"/>
        </w:rPr>
      </w:pPr>
      <w:r w:rsidRPr="00672992">
        <w:rPr>
          <w:b/>
          <w:sz w:val="28"/>
          <w:szCs w:val="28"/>
        </w:rPr>
        <w:t>Планируемые результаты освоения Программы.</w:t>
      </w:r>
    </w:p>
    <w:p w:rsidR="00AD6633" w:rsidRDefault="00AD6633" w:rsidP="00672992">
      <w:pPr>
        <w:pStyle w:val="a6"/>
        <w:spacing w:line="240" w:lineRule="auto"/>
        <w:jc w:val="left"/>
        <w:rPr>
          <w:bCs/>
        </w:rPr>
      </w:pPr>
      <w:proofErr w:type="gramStart"/>
      <w:r w:rsidRPr="00672992">
        <w:lastRenderedPageBreak/>
        <w:t xml:space="preserve">В соответствии с реализуемой ФГОС ООО </w:t>
      </w:r>
      <w:proofErr w:type="spellStart"/>
      <w:r w:rsidRPr="00672992">
        <w:t>деятельностной</w:t>
      </w:r>
      <w:proofErr w:type="spellEnd"/>
      <w:r w:rsidRPr="00672992">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учащихся и ближайшей перспективы их развития.</w:t>
      </w:r>
      <w:proofErr w:type="gramEnd"/>
      <w:r w:rsidRPr="00672992">
        <w:t xml:space="preserve"> Такой подход позволяет определять динамическую картину развития учащихся, </w:t>
      </w:r>
      <w:r w:rsidRPr="00672992">
        <w:rPr>
          <w:bCs/>
        </w:rPr>
        <w:t>поощрять продвижения, выстраивать индивидуальные траектории движения с учётом зоны ближайшего развития.</w:t>
      </w:r>
    </w:p>
    <w:p w:rsidR="000151C4" w:rsidRPr="000151C4" w:rsidRDefault="000151C4" w:rsidP="000151C4">
      <w:pPr>
        <w:ind w:firstLine="706"/>
        <w:rPr>
          <w:b/>
          <w:color w:val="000000"/>
          <w:u w:val="single"/>
        </w:rPr>
      </w:pPr>
      <w:r w:rsidRPr="000151C4">
        <w:rPr>
          <w:b/>
          <w:color w:val="000000"/>
          <w:u w:val="single"/>
        </w:rPr>
        <w:t xml:space="preserve">Достижение планируемых результатов освоения Программы осуществляется через различные формы урочной, коррекционной и внеурочной деятельности: </w:t>
      </w:r>
    </w:p>
    <w:p w:rsidR="000151C4" w:rsidRPr="000151C4" w:rsidRDefault="000151C4" w:rsidP="000151C4">
      <w:pPr>
        <w:tabs>
          <w:tab w:val="left" w:pos="3119"/>
        </w:tabs>
        <w:ind w:left="360"/>
        <w:jc w:val="both"/>
        <w:rPr>
          <w:rStyle w:val="aff6"/>
          <w:i w:val="0"/>
          <w:iCs w:val="0"/>
        </w:rPr>
      </w:pPr>
      <w:r w:rsidRPr="000151C4">
        <w:rPr>
          <w:rStyle w:val="aff6"/>
        </w:rPr>
        <w:t>Урочная и коррекционная деятельность:</w:t>
      </w:r>
    </w:p>
    <w:p w:rsidR="000151C4" w:rsidRPr="000151C4" w:rsidRDefault="000151C4" w:rsidP="00096AEB">
      <w:pPr>
        <w:pStyle w:val="aff0"/>
        <w:numPr>
          <w:ilvl w:val="0"/>
          <w:numId w:val="22"/>
        </w:numPr>
        <w:tabs>
          <w:tab w:val="left" w:pos="851"/>
        </w:tabs>
        <w:jc w:val="both"/>
        <w:rPr>
          <w:sz w:val="28"/>
          <w:szCs w:val="28"/>
        </w:rPr>
      </w:pPr>
      <w:r w:rsidRPr="000151C4">
        <w:rPr>
          <w:sz w:val="28"/>
          <w:szCs w:val="28"/>
        </w:rPr>
        <w:t>Урок (занятие</w:t>
      </w:r>
      <w:proofErr w:type="gramStart"/>
      <w:r w:rsidRPr="000151C4">
        <w:rPr>
          <w:sz w:val="28"/>
          <w:szCs w:val="28"/>
        </w:rPr>
        <w:t>)-</w:t>
      </w:r>
      <w:proofErr w:type="gramEnd"/>
      <w:r w:rsidRPr="000151C4">
        <w:rPr>
          <w:sz w:val="28"/>
          <w:szCs w:val="28"/>
        </w:rPr>
        <w:t xml:space="preserve">виртуальное путешествие. </w:t>
      </w:r>
    </w:p>
    <w:p w:rsidR="000151C4" w:rsidRPr="000151C4" w:rsidRDefault="000151C4" w:rsidP="00096AEB">
      <w:pPr>
        <w:pStyle w:val="aff0"/>
        <w:numPr>
          <w:ilvl w:val="0"/>
          <w:numId w:val="22"/>
        </w:numPr>
        <w:tabs>
          <w:tab w:val="left" w:pos="851"/>
        </w:tabs>
        <w:jc w:val="both"/>
        <w:rPr>
          <w:sz w:val="28"/>
          <w:szCs w:val="28"/>
        </w:rPr>
      </w:pPr>
      <w:r w:rsidRPr="000151C4">
        <w:rPr>
          <w:sz w:val="28"/>
          <w:szCs w:val="28"/>
        </w:rPr>
        <w:t>Урок (занятие</w:t>
      </w:r>
      <w:proofErr w:type="gramStart"/>
      <w:r w:rsidRPr="000151C4">
        <w:rPr>
          <w:sz w:val="28"/>
          <w:szCs w:val="28"/>
        </w:rPr>
        <w:t>)-</w:t>
      </w:r>
      <w:proofErr w:type="gramEnd"/>
      <w:r w:rsidRPr="000151C4">
        <w:rPr>
          <w:sz w:val="28"/>
          <w:szCs w:val="28"/>
        </w:rPr>
        <w:t xml:space="preserve">исследование с помощью средств и ресурсов ИКТ. </w:t>
      </w:r>
    </w:p>
    <w:p w:rsidR="000151C4" w:rsidRPr="000151C4" w:rsidRDefault="000151C4" w:rsidP="00096AEB">
      <w:pPr>
        <w:pStyle w:val="aff0"/>
        <w:numPr>
          <w:ilvl w:val="0"/>
          <w:numId w:val="22"/>
        </w:numPr>
        <w:tabs>
          <w:tab w:val="left" w:pos="851"/>
        </w:tabs>
        <w:jc w:val="both"/>
        <w:rPr>
          <w:sz w:val="28"/>
          <w:szCs w:val="28"/>
        </w:rPr>
      </w:pPr>
      <w:r w:rsidRPr="000151C4">
        <w:rPr>
          <w:sz w:val="28"/>
          <w:szCs w:val="28"/>
        </w:rPr>
        <w:t>Бинарный урок.</w:t>
      </w:r>
    </w:p>
    <w:p w:rsidR="000151C4" w:rsidRPr="000151C4" w:rsidRDefault="000151C4" w:rsidP="00096AEB">
      <w:pPr>
        <w:pStyle w:val="aff0"/>
        <w:numPr>
          <w:ilvl w:val="0"/>
          <w:numId w:val="22"/>
        </w:numPr>
        <w:tabs>
          <w:tab w:val="left" w:pos="851"/>
        </w:tabs>
        <w:jc w:val="both"/>
        <w:rPr>
          <w:sz w:val="28"/>
          <w:szCs w:val="28"/>
        </w:rPr>
      </w:pPr>
      <w:r w:rsidRPr="000151C4">
        <w:rPr>
          <w:sz w:val="28"/>
          <w:szCs w:val="28"/>
        </w:rPr>
        <w:t xml:space="preserve">Уроки (занятия) на базе других образовательных пространств. </w:t>
      </w:r>
    </w:p>
    <w:p w:rsidR="000151C4" w:rsidRPr="000151C4" w:rsidRDefault="000151C4" w:rsidP="00096AEB">
      <w:pPr>
        <w:pStyle w:val="aff0"/>
        <w:numPr>
          <w:ilvl w:val="0"/>
          <w:numId w:val="22"/>
        </w:numPr>
        <w:tabs>
          <w:tab w:val="left" w:pos="851"/>
        </w:tabs>
        <w:jc w:val="both"/>
        <w:rPr>
          <w:sz w:val="28"/>
          <w:szCs w:val="28"/>
        </w:rPr>
      </w:pPr>
      <w:r w:rsidRPr="000151C4">
        <w:rPr>
          <w:sz w:val="28"/>
          <w:szCs w:val="28"/>
        </w:rPr>
        <w:t xml:space="preserve">Исследовательские проекты с элементами моделирования. </w:t>
      </w:r>
    </w:p>
    <w:p w:rsidR="000151C4" w:rsidRPr="000151C4" w:rsidRDefault="000151C4" w:rsidP="00096AEB">
      <w:pPr>
        <w:pStyle w:val="aff0"/>
        <w:numPr>
          <w:ilvl w:val="0"/>
          <w:numId w:val="22"/>
        </w:numPr>
        <w:tabs>
          <w:tab w:val="left" w:pos="851"/>
        </w:tabs>
        <w:jc w:val="both"/>
        <w:rPr>
          <w:sz w:val="28"/>
          <w:szCs w:val="28"/>
        </w:rPr>
      </w:pPr>
      <w:r w:rsidRPr="000151C4">
        <w:rPr>
          <w:sz w:val="28"/>
          <w:szCs w:val="28"/>
        </w:rPr>
        <w:t>Выступление с проектом перед аудиторией, представление собственного опыта.</w:t>
      </w:r>
    </w:p>
    <w:p w:rsidR="000151C4" w:rsidRPr="000151C4" w:rsidRDefault="000151C4" w:rsidP="000151C4">
      <w:pPr>
        <w:pStyle w:val="aff0"/>
        <w:tabs>
          <w:tab w:val="left" w:pos="851"/>
        </w:tabs>
        <w:jc w:val="both"/>
        <w:rPr>
          <w:sz w:val="28"/>
          <w:szCs w:val="28"/>
        </w:rPr>
      </w:pPr>
    </w:p>
    <w:p w:rsidR="000151C4" w:rsidRPr="000151C4" w:rsidRDefault="000151C4" w:rsidP="000151C4">
      <w:pPr>
        <w:pStyle w:val="aff0"/>
        <w:tabs>
          <w:tab w:val="left" w:pos="851"/>
        </w:tabs>
        <w:jc w:val="both"/>
        <w:rPr>
          <w:sz w:val="28"/>
          <w:szCs w:val="28"/>
        </w:rPr>
      </w:pPr>
      <w:r w:rsidRPr="000151C4">
        <w:rPr>
          <w:sz w:val="28"/>
          <w:szCs w:val="28"/>
        </w:rPr>
        <w:t>Внеурочная деятельность:</w:t>
      </w:r>
    </w:p>
    <w:p w:rsidR="000151C4" w:rsidRPr="000151C4" w:rsidRDefault="000151C4" w:rsidP="00096AEB">
      <w:pPr>
        <w:pStyle w:val="aff0"/>
        <w:numPr>
          <w:ilvl w:val="0"/>
          <w:numId w:val="23"/>
        </w:numPr>
        <w:tabs>
          <w:tab w:val="left" w:pos="851"/>
        </w:tabs>
        <w:jc w:val="both"/>
        <w:rPr>
          <w:sz w:val="28"/>
          <w:szCs w:val="28"/>
        </w:rPr>
      </w:pPr>
      <w:r w:rsidRPr="000151C4">
        <w:rPr>
          <w:sz w:val="28"/>
          <w:szCs w:val="28"/>
        </w:rPr>
        <w:t>Виртуальная экскурсия.</w:t>
      </w:r>
    </w:p>
    <w:p w:rsidR="000151C4" w:rsidRPr="000151C4" w:rsidRDefault="000151C4" w:rsidP="00096AEB">
      <w:pPr>
        <w:pStyle w:val="aff0"/>
        <w:numPr>
          <w:ilvl w:val="0"/>
          <w:numId w:val="23"/>
        </w:numPr>
        <w:tabs>
          <w:tab w:val="left" w:pos="851"/>
        </w:tabs>
        <w:jc w:val="both"/>
        <w:rPr>
          <w:rStyle w:val="aff6"/>
          <w:i w:val="0"/>
          <w:iCs w:val="0"/>
          <w:sz w:val="28"/>
          <w:szCs w:val="28"/>
        </w:rPr>
      </w:pPr>
      <w:r w:rsidRPr="000151C4">
        <w:rPr>
          <w:rStyle w:val="aff6"/>
          <w:sz w:val="28"/>
          <w:szCs w:val="28"/>
        </w:rPr>
        <w:t>Участие в работе школьных клубов, технических студий, кружков, научных сообществ.</w:t>
      </w:r>
    </w:p>
    <w:p w:rsidR="000151C4" w:rsidRPr="000151C4" w:rsidRDefault="000151C4" w:rsidP="00096AEB">
      <w:pPr>
        <w:pStyle w:val="aff0"/>
        <w:numPr>
          <w:ilvl w:val="0"/>
          <w:numId w:val="23"/>
        </w:numPr>
        <w:tabs>
          <w:tab w:val="left" w:pos="851"/>
        </w:tabs>
        <w:jc w:val="both"/>
        <w:rPr>
          <w:rStyle w:val="aff6"/>
          <w:i w:val="0"/>
          <w:iCs w:val="0"/>
          <w:sz w:val="28"/>
          <w:szCs w:val="28"/>
          <w:u w:val="single"/>
        </w:rPr>
      </w:pPr>
      <w:r w:rsidRPr="000151C4">
        <w:rPr>
          <w:rStyle w:val="aff6"/>
          <w:sz w:val="28"/>
          <w:szCs w:val="28"/>
        </w:rPr>
        <w:t>Защита исследовательских проектов.</w:t>
      </w:r>
    </w:p>
    <w:p w:rsidR="000151C4" w:rsidRPr="000151C4" w:rsidRDefault="000151C4" w:rsidP="00096AEB">
      <w:pPr>
        <w:pStyle w:val="aff0"/>
        <w:numPr>
          <w:ilvl w:val="0"/>
          <w:numId w:val="23"/>
        </w:numPr>
        <w:tabs>
          <w:tab w:val="left" w:pos="851"/>
        </w:tabs>
        <w:jc w:val="both"/>
        <w:rPr>
          <w:sz w:val="28"/>
          <w:szCs w:val="28"/>
          <w:u w:val="single"/>
        </w:rPr>
      </w:pPr>
      <w:r w:rsidRPr="000151C4">
        <w:rPr>
          <w:sz w:val="28"/>
          <w:szCs w:val="28"/>
        </w:rPr>
        <w:t>Районные и городские научно-практические конференции школьников, в том числе дистанционные.</w:t>
      </w:r>
    </w:p>
    <w:p w:rsidR="000151C4" w:rsidRPr="000151C4" w:rsidRDefault="000151C4" w:rsidP="000151C4">
      <w:pPr>
        <w:tabs>
          <w:tab w:val="left" w:pos="851"/>
        </w:tabs>
        <w:ind w:left="360"/>
        <w:jc w:val="both"/>
        <w:rPr>
          <w:u w:val="single"/>
        </w:rPr>
      </w:pPr>
    </w:p>
    <w:p w:rsidR="000151C4" w:rsidRPr="000151C4" w:rsidRDefault="000151C4" w:rsidP="00672992">
      <w:pPr>
        <w:pStyle w:val="a6"/>
        <w:spacing w:line="240" w:lineRule="auto"/>
        <w:jc w:val="left"/>
        <w:rPr>
          <w:bCs/>
        </w:rPr>
      </w:pPr>
    </w:p>
    <w:p w:rsidR="006E2DD9" w:rsidRPr="00B83646" w:rsidRDefault="006E2DD9" w:rsidP="00F1406F">
      <w:pPr>
        <w:pStyle w:val="aff0"/>
        <w:spacing w:line="100" w:lineRule="atLeast"/>
        <w:ind w:left="0"/>
        <w:rPr>
          <w:b/>
          <w:sz w:val="32"/>
          <w:szCs w:val="32"/>
          <w:u w:val="single"/>
        </w:rPr>
      </w:pPr>
      <w:r w:rsidRPr="00B83646">
        <w:rPr>
          <w:b/>
          <w:sz w:val="32"/>
          <w:szCs w:val="32"/>
        </w:rPr>
        <w:t xml:space="preserve">2.1.5. </w:t>
      </w:r>
      <w:r>
        <w:rPr>
          <w:b/>
          <w:sz w:val="32"/>
          <w:szCs w:val="32"/>
        </w:rPr>
        <w:t xml:space="preserve">Программа </w:t>
      </w:r>
      <w:r w:rsidRPr="00B83646">
        <w:rPr>
          <w:b/>
          <w:sz w:val="32"/>
          <w:szCs w:val="32"/>
        </w:rPr>
        <w:t xml:space="preserve"> проектной и учебно-исследовательской деятельности</w:t>
      </w:r>
    </w:p>
    <w:p w:rsidR="006E2DD9" w:rsidRPr="006E2DD9" w:rsidRDefault="006E2DD9" w:rsidP="009E28FF">
      <w:pPr>
        <w:pStyle w:val="aff0"/>
        <w:numPr>
          <w:ilvl w:val="0"/>
          <w:numId w:val="8"/>
        </w:numPr>
        <w:tabs>
          <w:tab w:val="left" w:pos="0"/>
        </w:tabs>
        <w:suppressAutoHyphens/>
        <w:spacing w:line="100" w:lineRule="atLeast"/>
        <w:ind w:left="0" w:firstLine="0"/>
        <w:contextualSpacing w:val="0"/>
        <w:jc w:val="both"/>
        <w:rPr>
          <w:b/>
          <w:sz w:val="28"/>
          <w:szCs w:val="28"/>
        </w:rPr>
      </w:pPr>
      <w:r w:rsidRPr="006E2DD9">
        <w:rPr>
          <w:b/>
          <w:sz w:val="28"/>
          <w:szCs w:val="28"/>
        </w:rPr>
        <w:t>Пояснительная записка</w:t>
      </w:r>
    </w:p>
    <w:p w:rsidR="006E2DD9" w:rsidRPr="006E2DD9" w:rsidRDefault="006E2DD9" w:rsidP="006E2DD9">
      <w:pPr>
        <w:pStyle w:val="aff0"/>
        <w:tabs>
          <w:tab w:val="left" w:pos="0"/>
        </w:tabs>
        <w:spacing w:line="100" w:lineRule="atLeast"/>
        <w:ind w:left="0"/>
        <w:jc w:val="both"/>
        <w:rPr>
          <w:b/>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1.1. Настоящая программа разработана в целях реализации Основной образоват</w:t>
      </w:r>
      <w:r w:rsidR="00F1406F">
        <w:rPr>
          <w:rFonts w:ascii="Times New Roman" w:eastAsia="Times New Roman" w:hAnsi="Times New Roman"/>
          <w:sz w:val="28"/>
          <w:szCs w:val="28"/>
          <w:lang w:eastAsia="ru-RU"/>
        </w:rPr>
        <w:t>ельной программы МБОУ СОШ №42</w:t>
      </w:r>
      <w:r w:rsidRPr="006E2DD9">
        <w:rPr>
          <w:rFonts w:ascii="Times New Roman" w:eastAsia="Times New Roman" w:hAnsi="Times New Roman"/>
          <w:sz w:val="28"/>
          <w:szCs w:val="28"/>
          <w:lang w:eastAsia="ru-RU"/>
        </w:rPr>
        <w:t xml:space="preserve"> на основе ФГОС НОО </w:t>
      </w:r>
      <w:proofErr w:type="gramStart"/>
      <w:r w:rsidRPr="006E2DD9">
        <w:rPr>
          <w:rFonts w:ascii="Times New Roman" w:eastAsia="Times New Roman" w:hAnsi="Times New Roman"/>
          <w:sz w:val="28"/>
          <w:szCs w:val="28"/>
          <w:lang w:eastAsia="ru-RU"/>
        </w:rPr>
        <w:t>и ООО</w:t>
      </w:r>
      <w:proofErr w:type="gramEnd"/>
      <w:r w:rsidRPr="006E2DD9">
        <w:rPr>
          <w:rFonts w:ascii="Times New Roman" w:eastAsia="Times New Roman" w:hAnsi="Times New Roman"/>
          <w:sz w:val="28"/>
          <w:szCs w:val="28"/>
          <w:lang w:eastAsia="ru-RU"/>
        </w:rPr>
        <w:t xml:space="preserve">.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1.2. Проектная и учебно-исследовательская деятельность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 xml:space="preserve"> является неотъемлемой частью учебного процесса.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1.3. В основе проектной и учебно-исследовательской деятельности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 xml:space="preserve"> лежит системно-</w:t>
      </w:r>
      <w:proofErr w:type="spellStart"/>
      <w:r w:rsidRPr="006E2DD9">
        <w:rPr>
          <w:rFonts w:ascii="Times New Roman" w:eastAsia="Times New Roman" w:hAnsi="Times New Roman"/>
          <w:sz w:val="28"/>
          <w:szCs w:val="28"/>
          <w:lang w:eastAsia="ru-RU"/>
        </w:rPr>
        <w:t>деятельностный</w:t>
      </w:r>
      <w:proofErr w:type="spellEnd"/>
      <w:r w:rsidRPr="006E2DD9">
        <w:rPr>
          <w:rFonts w:ascii="Times New Roman" w:eastAsia="Times New Roman" w:hAnsi="Times New Roman"/>
          <w:sz w:val="28"/>
          <w:szCs w:val="28"/>
          <w:lang w:eastAsia="ru-RU"/>
        </w:rPr>
        <w:t xml:space="preserve"> подход как принцип организации образовательного процесса по ФГОС второго поколения.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1.4. Включение школьников в учебно-исследовательскую и проектную деятельность – один из путей повышения мотивации и эффективности учебной деятельности в начальной, основной и старшей школе.</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1.5. В организации и обеспечении проектной и учебно-исследовательской деятельности участвуют все педагогические структуры школы. </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Особенности проектной и учебно-исследовательской деятельности</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2.1. Направленность не только на повышение компетентности подростков в предметной области определенных учебных дисциплин, на развитие их способностей, но и на создание продукта, имеющего значимость для других.</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2.2. Возможность реализовать потребности обучающихся в общении со значимыми, </w:t>
      </w:r>
      <w:proofErr w:type="spellStart"/>
      <w:r w:rsidRPr="006E2DD9">
        <w:rPr>
          <w:rFonts w:ascii="Times New Roman" w:eastAsia="Times New Roman" w:hAnsi="Times New Roman"/>
          <w:sz w:val="28"/>
          <w:szCs w:val="28"/>
          <w:lang w:eastAsia="ru-RU"/>
        </w:rPr>
        <w:t>референтными</w:t>
      </w:r>
      <w:proofErr w:type="spellEnd"/>
      <w:r w:rsidRPr="006E2DD9">
        <w:rPr>
          <w:rFonts w:ascii="Times New Roman" w:eastAsia="Times New Roman" w:hAnsi="Times New Roman"/>
          <w:sz w:val="28"/>
          <w:szCs w:val="28"/>
          <w:lang w:eastAsia="ru-RU"/>
        </w:rPr>
        <w:t xml:space="preserve"> группами одноклассников, учителей.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r w:rsidRPr="006E2DD9">
        <w:rPr>
          <w:rFonts w:ascii="Times New Roman" w:eastAsia="Times New Roman" w:hAnsi="Times New Roman"/>
          <w:sz w:val="28"/>
          <w:szCs w:val="28"/>
          <w:lang w:eastAsia="ru-RU"/>
        </w:rPr>
        <w:t>2.3. Сочетание различных видов познавательной деятельности. В них могут быть востребованы практически любые способности подростков, реализованы личные пристрастия к тому или иному виду деятельности.</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 xml:space="preserve">Цели учебно-исследовательской и проектной деятельности </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bookmarkStart w:id="1" w:name="2"/>
      <w:bookmarkEnd w:id="1"/>
      <w:r w:rsidRPr="006E2DD9">
        <w:rPr>
          <w:rFonts w:ascii="Times New Roman" w:eastAsia="Times New Roman" w:hAnsi="Times New Roman"/>
          <w:sz w:val="28"/>
          <w:szCs w:val="28"/>
          <w:lang w:eastAsia="ru-RU"/>
        </w:rPr>
        <w:t xml:space="preserve">Цели определяются как их личностными, так и социальными мотивами: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3.1. Самостоятельное приобретение недостающих знаний из разных источников.</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3.2. Умение пользоваться приобретенными знаниями для решения познавательных и практических задач.</w:t>
      </w:r>
    </w:p>
    <w:p w:rsidR="0029413E" w:rsidRPr="0029413E"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3.3. Приобретение коммуникативных умений, работая в группах.</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3.4. </w:t>
      </w:r>
      <w:proofErr w:type="gramStart"/>
      <w:r w:rsidRPr="006E2DD9">
        <w:rPr>
          <w:rFonts w:ascii="Times New Roman" w:eastAsia="Times New Roman" w:hAnsi="Times New Roman"/>
          <w:sz w:val="28"/>
          <w:szCs w:val="28"/>
          <w:lang w:eastAsia="ru-RU"/>
        </w:rPr>
        <w:t>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w:t>
      </w:r>
      <w:proofErr w:type="gramEnd"/>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3.5. Развитие системного мышления.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3.6.Вовлечение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 xml:space="preserve"> в социально-значимую творческую, исследовательскую и созидательную деятельность.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3.7. Ознакомление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 xml:space="preserve"> с методами и технологиями проектной деятельности.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3.8. Обеспечение индивидуализации и дифференциации обучения.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3.9. Поддержка мотивации в обучении. </w:t>
      </w: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r w:rsidRPr="006E2DD9">
        <w:rPr>
          <w:rFonts w:ascii="Times New Roman" w:eastAsia="Times New Roman" w:hAnsi="Times New Roman"/>
          <w:sz w:val="28"/>
          <w:szCs w:val="28"/>
          <w:lang w:eastAsia="ru-RU"/>
        </w:rPr>
        <w:t>3.10. Реализация потенциала личности.</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 xml:space="preserve">Задачи учебно-исследовательской и проектной деятельности </w:t>
      </w:r>
    </w:p>
    <w:p w:rsidR="006E2DD9" w:rsidRPr="006E2DD9" w:rsidRDefault="006E2DD9" w:rsidP="006E2DD9">
      <w:pPr>
        <w:pStyle w:val="afffff6"/>
        <w:spacing w:after="0" w:line="100" w:lineRule="atLeast"/>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4.1.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4.2. Формирование склонности обучающихся к научно-исследовательской деятельности, умений и навыков проведения экспериментов.</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4.3. Развитие умения самостоятельно, творчески мыслить.</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4.4. Выработка навыков самостоятельной работы с научной литературой, обучение методике обработки полученных данных и анализа результатов, составление и формирование отчета и доклада о результатах научно-исследовательской работы.</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4.5. Мотивирование выбора профессии, профессиональной </w:t>
      </w:r>
      <w:proofErr w:type="spellStart"/>
      <w:r w:rsidRPr="006E2DD9">
        <w:rPr>
          <w:rFonts w:ascii="Times New Roman" w:eastAsia="Times New Roman" w:hAnsi="Times New Roman"/>
          <w:sz w:val="28"/>
          <w:szCs w:val="28"/>
          <w:lang w:eastAsia="ru-RU"/>
        </w:rPr>
        <w:t>исоциальной</w:t>
      </w:r>
      <w:proofErr w:type="spellEnd"/>
      <w:r w:rsidRPr="006E2DD9">
        <w:rPr>
          <w:rFonts w:ascii="Times New Roman" w:eastAsia="Times New Roman" w:hAnsi="Times New Roman"/>
          <w:sz w:val="28"/>
          <w:szCs w:val="28"/>
          <w:lang w:eastAsia="ru-RU"/>
        </w:rPr>
        <w:t xml:space="preserve"> адаптации.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lastRenderedPageBreak/>
        <w:t xml:space="preserve">4.6. Формирование единого школьного научного общества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 xml:space="preserve"> со своими традициями.</w:t>
      </w: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r w:rsidRPr="006E2DD9">
        <w:rPr>
          <w:rFonts w:ascii="Times New Roman" w:eastAsia="Times New Roman" w:hAnsi="Times New Roman"/>
          <w:sz w:val="28"/>
          <w:szCs w:val="28"/>
          <w:lang w:eastAsia="ru-RU"/>
        </w:rPr>
        <w:t xml:space="preserve">4.7. </w:t>
      </w:r>
      <w:proofErr w:type="spellStart"/>
      <w:r w:rsidRPr="006E2DD9">
        <w:rPr>
          <w:rFonts w:ascii="Times New Roman" w:eastAsia="Times New Roman" w:hAnsi="Times New Roman"/>
          <w:sz w:val="28"/>
          <w:szCs w:val="28"/>
          <w:lang w:eastAsia="ru-RU"/>
        </w:rPr>
        <w:t>Пропагандирование</w:t>
      </w:r>
      <w:proofErr w:type="spellEnd"/>
      <w:r w:rsidRPr="006E2DD9">
        <w:rPr>
          <w:rFonts w:ascii="Times New Roman" w:eastAsia="Times New Roman" w:hAnsi="Times New Roman"/>
          <w:sz w:val="28"/>
          <w:szCs w:val="28"/>
          <w:lang w:eastAsia="ru-RU"/>
        </w:rPr>
        <w:t xml:space="preserve"> достижений отечественной и мировой науки, техники, литературы, искусства.</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Общие характеристики учебно-исследовательской и проектной деятельности</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5.1. Учебно-исследовательская и проектная деятельность имеют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общие практически значимые цели и задачи.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5.2. Структура проектной и учебно-исследовательской деятельности включает следующие компоненты: анализ актуальности проводимого исследования; целеполагание, формулировку задач, которые следует решить; </w:t>
      </w:r>
    </w:p>
    <w:p w:rsidR="006E2DD9" w:rsidRPr="006E2DD9" w:rsidRDefault="006E2DD9" w:rsidP="006E2DD9">
      <w:pPr>
        <w:pStyle w:val="afffff6"/>
        <w:spacing w:after="0" w:line="100" w:lineRule="atLeast"/>
        <w:jc w:val="both"/>
        <w:rPr>
          <w:sz w:val="28"/>
          <w:szCs w:val="28"/>
        </w:rPr>
      </w:pPr>
      <w:bookmarkStart w:id="2" w:name="3"/>
      <w:bookmarkEnd w:id="2"/>
      <w:r w:rsidRPr="006E2DD9">
        <w:rPr>
          <w:rFonts w:ascii="Times New Roman" w:eastAsia="Times New Roman" w:hAnsi="Times New Roman"/>
          <w:sz w:val="28"/>
          <w:szCs w:val="28"/>
          <w:lang w:eastAsia="ru-RU"/>
        </w:rPr>
        <w:t xml:space="preserve">выбор средств и методов, адекватных поставленным целям; планирование, определение последовательности </w:t>
      </w:r>
      <w:proofErr w:type="spellStart"/>
      <w:r w:rsidRPr="006E2DD9">
        <w:rPr>
          <w:rFonts w:ascii="Times New Roman" w:eastAsia="Times New Roman" w:hAnsi="Times New Roman"/>
          <w:sz w:val="28"/>
          <w:szCs w:val="28"/>
          <w:lang w:eastAsia="ru-RU"/>
        </w:rPr>
        <w:t>исроков</w:t>
      </w:r>
      <w:proofErr w:type="spellEnd"/>
      <w:r w:rsidRPr="006E2DD9">
        <w:rPr>
          <w:rFonts w:ascii="Times New Roman" w:eastAsia="Times New Roman" w:hAnsi="Times New Roman"/>
          <w:sz w:val="28"/>
          <w:szCs w:val="28"/>
          <w:lang w:eastAsia="ru-RU"/>
        </w:rPr>
        <w:t xml:space="preserve">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5.3. Учебно-исследовательская и проектная деятельность требуют от обучающихся компетентности в выбранной сфере исследования, творческой активности и</w:t>
      </w:r>
      <w:proofErr w:type="gramStart"/>
      <w:r w:rsidRPr="006E2DD9">
        <w:rPr>
          <w:rFonts w:ascii="Times New Roman" w:eastAsia="Times New Roman" w:hAnsi="Times New Roman"/>
          <w:sz w:val="28"/>
          <w:szCs w:val="28"/>
          <w:lang w:eastAsia="ru-RU"/>
        </w:rPr>
        <w:t xml:space="preserve"> ,</w:t>
      </w:r>
      <w:proofErr w:type="gramEnd"/>
      <w:r w:rsidRPr="006E2DD9">
        <w:rPr>
          <w:rFonts w:ascii="Times New Roman" w:eastAsia="Times New Roman" w:hAnsi="Times New Roman"/>
          <w:sz w:val="28"/>
          <w:szCs w:val="28"/>
          <w:lang w:eastAsia="ru-RU"/>
        </w:rPr>
        <w:t xml:space="preserve"> собранности, аккуратности, целеустремленности, высокой мотивации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5.4. Различие проектной и учебно-исследовательской деятельности</w:t>
      </w:r>
    </w:p>
    <w:p w:rsidR="006E2DD9" w:rsidRPr="006E2DD9" w:rsidRDefault="006E2DD9" w:rsidP="006E2DD9">
      <w:pPr>
        <w:pStyle w:val="afffff6"/>
        <w:spacing w:after="0" w:line="100" w:lineRule="atLeast"/>
        <w:jc w:val="both"/>
        <w:rPr>
          <w:sz w:val="28"/>
          <w:szCs w:val="28"/>
        </w:rPr>
      </w:pP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sz w:val="28"/>
          <w:szCs w:val="28"/>
        </w:rPr>
      </w:pPr>
      <w:r w:rsidRPr="006E2DD9">
        <w:rPr>
          <w:rFonts w:ascii="Times New Roman" w:eastAsia="Times New Roman" w:hAnsi="Times New Roman"/>
          <w:b/>
          <w:sz w:val="28"/>
          <w:szCs w:val="28"/>
          <w:lang w:eastAsia="ru-RU"/>
        </w:rPr>
        <w:t>Требования к построению проектно-исследовательского процесса</w:t>
      </w:r>
    </w:p>
    <w:p w:rsidR="006E2DD9" w:rsidRPr="006E2DD9" w:rsidRDefault="006E2DD9" w:rsidP="006E2DD9">
      <w:pPr>
        <w:pStyle w:val="afffff6"/>
        <w:spacing w:after="0" w:line="100" w:lineRule="atLeast"/>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6.1. Проект или учебное исследование должны быть выполнимыми и соответствовать возрасту, способностям и возможностям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6.2. Тема исследования должна быть интересна для ученика и совпадать с кругом интереса учителя.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6.3. Раскрытие проблемы в первую очередь должно приносить что-то новое ученику.</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6.4. Для выполнения проекта должны быть все </w:t>
      </w:r>
      <w:proofErr w:type="spellStart"/>
      <w:r w:rsidRPr="006E2DD9">
        <w:rPr>
          <w:rFonts w:ascii="Times New Roman" w:eastAsia="Times New Roman" w:hAnsi="Times New Roman"/>
          <w:sz w:val="28"/>
          <w:szCs w:val="28"/>
          <w:lang w:eastAsia="ru-RU"/>
        </w:rPr>
        <w:t>условия</w:t>
      </w:r>
      <w:proofErr w:type="gramStart"/>
      <w:r w:rsidRPr="006E2DD9">
        <w:rPr>
          <w:rFonts w:ascii="Times New Roman" w:eastAsia="Times New Roman" w:hAnsi="Times New Roman"/>
          <w:sz w:val="28"/>
          <w:szCs w:val="28"/>
          <w:lang w:eastAsia="ru-RU"/>
        </w:rPr>
        <w:t>:и</w:t>
      </w:r>
      <w:proofErr w:type="gramEnd"/>
      <w:r w:rsidRPr="006E2DD9">
        <w:rPr>
          <w:rFonts w:ascii="Times New Roman" w:eastAsia="Times New Roman" w:hAnsi="Times New Roman"/>
          <w:sz w:val="28"/>
          <w:szCs w:val="28"/>
          <w:lang w:eastAsia="ru-RU"/>
        </w:rPr>
        <w:t>нформационные</w:t>
      </w:r>
      <w:proofErr w:type="spellEnd"/>
      <w:r w:rsidRPr="006E2DD9">
        <w:rPr>
          <w:rFonts w:ascii="Times New Roman" w:eastAsia="Times New Roman" w:hAnsi="Times New Roman"/>
          <w:sz w:val="28"/>
          <w:szCs w:val="28"/>
          <w:lang w:eastAsia="ru-RU"/>
        </w:rPr>
        <w:t xml:space="preserve"> ресурсы, мастерские, клубы, школьные научные общества.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6.5.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6.6.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E2DD9" w:rsidRPr="006E2DD9" w:rsidRDefault="006E2DD9" w:rsidP="006E2DD9">
      <w:pPr>
        <w:pStyle w:val="afffff6"/>
        <w:spacing w:after="0" w:line="100" w:lineRule="atLeast"/>
        <w:jc w:val="both"/>
        <w:rPr>
          <w:sz w:val="28"/>
          <w:szCs w:val="28"/>
        </w:rPr>
      </w:pPr>
      <w:bookmarkStart w:id="3" w:name="4"/>
      <w:bookmarkEnd w:id="3"/>
      <w:r w:rsidRPr="006E2DD9">
        <w:rPr>
          <w:rFonts w:ascii="Times New Roman" w:eastAsia="Times New Roman" w:hAnsi="Times New Roman"/>
          <w:sz w:val="28"/>
          <w:szCs w:val="28"/>
          <w:lang w:eastAsia="ru-RU"/>
        </w:rPr>
        <w:t>6.7. Использовать для начинающих дневник самоконтроля,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6.8. Необходимо наличие ясной и простой </w:t>
      </w:r>
      <w:proofErr w:type="spellStart"/>
      <w:r w:rsidRPr="006E2DD9">
        <w:rPr>
          <w:rFonts w:ascii="Times New Roman" w:eastAsia="Times New Roman" w:hAnsi="Times New Roman"/>
          <w:sz w:val="28"/>
          <w:szCs w:val="28"/>
          <w:lang w:eastAsia="ru-RU"/>
        </w:rPr>
        <w:t>критериальной</w:t>
      </w:r>
      <w:proofErr w:type="spellEnd"/>
      <w:r w:rsidRPr="006E2DD9">
        <w:rPr>
          <w:rFonts w:ascii="Times New Roman" w:eastAsia="Times New Roman" w:hAnsi="Times New Roman"/>
          <w:sz w:val="28"/>
          <w:szCs w:val="28"/>
          <w:lang w:eastAsia="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lastRenderedPageBreak/>
        <w:t xml:space="preserve">6.9.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путем размещения в открытых ресурсах Интернета для обсуждения. </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Понятия</w:t>
      </w: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proofErr w:type="gramStart"/>
      <w:r w:rsidRPr="006E2DD9">
        <w:rPr>
          <w:rFonts w:ascii="Times New Roman" w:eastAsia="Times New Roman" w:hAnsi="Times New Roman"/>
          <w:sz w:val="28"/>
          <w:szCs w:val="28"/>
          <w:lang w:eastAsia="ru-RU"/>
        </w:rPr>
        <w:t xml:space="preserve">Проект–это форма организации совместной деятельности учителя и обучающихся,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6E2DD9" w:rsidRPr="006E2DD9" w:rsidRDefault="006E2DD9" w:rsidP="006E2DD9">
      <w:pPr>
        <w:pStyle w:val="afffff6"/>
        <w:spacing w:after="0" w:line="100" w:lineRule="atLeast"/>
        <w:jc w:val="both"/>
        <w:rPr>
          <w:sz w:val="28"/>
          <w:szCs w:val="28"/>
        </w:rPr>
      </w:pP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r w:rsidRPr="006E2DD9">
        <w:rPr>
          <w:rFonts w:ascii="Times New Roman" w:eastAsia="Times New Roman" w:hAnsi="Times New Roman"/>
          <w:sz w:val="28"/>
          <w:szCs w:val="28"/>
          <w:lang w:eastAsia="ru-RU"/>
        </w:rPr>
        <w:t>Исследовательский проект – один из видов учебных проектов, где при сохранении всех черт проектной деятельности обучающихся одним из ее компонентов выступает исследование.</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 xml:space="preserve">Формы организации проектной деятельности </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r w:rsidRPr="006E2DD9">
        <w:rPr>
          <w:rFonts w:ascii="Times New Roman" w:eastAsia="Times New Roman" w:hAnsi="Times New Roman"/>
          <w:sz w:val="28"/>
          <w:szCs w:val="28"/>
          <w:lang w:eastAsia="ru-RU"/>
        </w:rPr>
        <w:t>8.1.Виды проектов:</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информационный (поисковый) направлен на сбор информации о каком-то объекте, явлении; на ознакомление с ней участников проекта, ее анализ и обобщение фактов, предназначенных для широкой аудитории;</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proofErr w:type="gramStart"/>
      <w:r w:rsidRPr="006E2DD9">
        <w:rPr>
          <w:rFonts w:ascii="Times New Roman" w:eastAsia="Times New Roman" w:hAnsi="Times New Roman"/>
          <w:sz w:val="28"/>
          <w:szCs w:val="28"/>
          <w:lang w:eastAsia="ru-RU"/>
        </w:rPr>
        <w:t>исследовательский</w:t>
      </w:r>
      <w:proofErr w:type="gramEnd"/>
      <w:r w:rsidRPr="006E2DD9">
        <w:rPr>
          <w:rFonts w:ascii="Times New Roman" w:eastAsia="Times New Roman" w:hAnsi="Times New Roman"/>
          <w:sz w:val="28"/>
          <w:szCs w:val="28"/>
          <w:lang w:eastAsia="ru-RU"/>
        </w:rPr>
        <w:t xml:space="preserve"> полностью подчинен логике пусть небольшого, но исследования, и имеет структуру, приближенную или полностью совпадающую с подлинным научным исследованием; </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proofErr w:type="gramStart"/>
      <w:r w:rsidRPr="006E2DD9">
        <w:rPr>
          <w:rFonts w:ascii="Times New Roman" w:eastAsia="Times New Roman" w:hAnsi="Times New Roman"/>
          <w:sz w:val="28"/>
          <w:szCs w:val="28"/>
          <w:lang w:eastAsia="ru-RU"/>
        </w:rPr>
        <w:t>творческий</w:t>
      </w:r>
      <w:proofErr w:type="gramEnd"/>
      <w:r w:rsidRPr="006E2DD9">
        <w:rPr>
          <w:rFonts w:ascii="Times New Roman" w:eastAsia="Times New Roman" w:hAnsi="Times New Roman"/>
          <w:sz w:val="28"/>
          <w:szCs w:val="28"/>
          <w:lang w:eastAsia="ru-RU"/>
        </w:rPr>
        <w:t xml:space="preserve"> (литературные вечера, спектакли, экскурсии);</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социальный, прикладной (практико-ориентированный);</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 xml:space="preserve">игровой (ролевой);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8.2. По содержанию проект может быть </w:t>
      </w:r>
      <w:proofErr w:type="spellStart"/>
      <w:r w:rsidRPr="006E2DD9">
        <w:rPr>
          <w:rFonts w:ascii="Times New Roman" w:eastAsia="Times New Roman" w:hAnsi="Times New Roman"/>
          <w:sz w:val="28"/>
          <w:szCs w:val="28"/>
          <w:lang w:eastAsia="ru-RU"/>
        </w:rPr>
        <w:t>монопредметный</w:t>
      </w:r>
      <w:proofErr w:type="spellEnd"/>
      <w:r w:rsidRPr="006E2DD9">
        <w:rPr>
          <w:rFonts w:ascii="Times New Roman" w:eastAsia="Times New Roman" w:hAnsi="Times New Roman"/>
          <w:sz w:val="28"/>
          <w:szCs w:val="28"/>
          <w:lang w:eastAsia="ru-RU"/>
        </w:rPr>
        <w:t xml:space="preserve">, </w:t>
      </w:r>
      <w:proofErr w:type="spellStart"/>
      <w:r w:rsidRPr="006E2DD9">
        <w:rPr>
          <w:rFonts w:ascii="Times New Roman" w:eastAsia="Times New Roman" w:hAnsi="Times New Roman"/>
          <w:sz w:val="28"/>
          <w:szCs w:val="28"/>
          <w:lang w:eastAsia="ru-RU"/>
        </w:rPr>
        <w:t>метапредметный</w:t>
      </w:r>
      <w:proofErr w:type="spellEnd"/>
      <w:r w:rsidRPr="006E2DD9">
        <w:rPr>
          <w:rFonts w:ascii="Times New Roman" w:eastAsia="Times New Roman" w:hAnsi="Times New Roman"/>
          <w:sz w:val="28"/>
          <w:szCs w:val="28"/>
          <w:lang w:eastAsia="ru-RU"/>
        </w:rPr>
        <w:t>, относящийся к области знаний (нескольким областным), относящийся к области деятельности.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8.3. По количеству участников:</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proofErr w:type="gramStart"/>
      <w:r w:rsidRPr="006E2DD9">
        <w:rPr>
          <w:rFonts w:ascii="Times New Roman" w:eastAsia="Times New Roman" w:hAnsi="Times New Roman"/>
          <w:sz w:val="28"/>
          <w:szCs w:val="28"/>
          <w:lang w:eastAsia="ru-RU"/>
        </w:rPr>
        <w:t>индивидуальный</w:t>
      </w:r>
      <w:proofErr w:type="gramEnd"/>
      <w:r w:rsidRPr="006E2DD9">
        <w:rPr>
          <w:rFonts w:ascii="Times New Roman" w:eastAsia="Times New Roman" w:hAnsi="Times New Roman"/>
          <w:sz w:val="28"/>
          <w:szCs w:val="28"/>
          <w:lang w:eastAsia="ru-RU"/>
        </w:rPr>
        <w:t xml:space="preserve"> – самостоятельная работа, осуществляемая обучающимися на протяжении длительного периода, возможно в течение всего учебного года. В ходе такой работы подросток – автор проекта </w:t>
      </w:r>
      <w:proofErr w:type="gramStart"/>
      <w:r w:rsidRPr="006E2DD9">
        <w:rPr>
          <w:rFonts w:ascii="Times New Roman" w:eastAsia="Times New Roman" w:hAnsi="Times New Roman"/>
          <w:sz w:val="28"/>
          <w:szCs w:val="28"/>
          <w:lang w:eastAsia="ru-RU"/>
        </w:rPr>
        <w:t>–с</w:t>
      </w:r>
      <w:proofErr w:type="gramEnd"/>
      <w:r w:rsidRPr="006E2DD9">
        <w:rPr>
          <w:rFonts w:ascii="Times New Roman" w:eastAsia="Times New Roman" w:hAnsi="Times New Roman"/>
          <w:sz w:val="28"/>
          <w:szCs w:val="28"/>
          <w:lang w:eastAsia="ru-RU"/>
        </w:rPr>
        <w:t xml:space="preserve">амостоятельно или с небольшой помощью педагога получает возможность научиться планировать и работать по плану –это один из </w:t>
      </w:r>
      <w:bookmarkStart w:id="4" w:name="5"/>
      <w:bookmarkEnd w:id="4"/>
      <w:r w:rsidRPr="006E2DD9">
        <w:rPr>
          <w:rFonts w:ascii="Times New Roman" w:eastAsia="Times New Roman" w:hAnsi="Times New Roman"/>
          <w:sz w:val="28"/>
          <w:szCs w:val="28"/>
          <w:lang w:eastAsia="ru-RU"/>
        </w:rPr>
        <w:t>важнейших не только учебных, но и социальных навыков, которым должен овладеть школьник;</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 xml:space="preserve">парный, </w:t>
      </w:r>
      <w:proofErr w:type="spellStart"/>
      <w:r w:rsidRPr="006E2DD9">
        <w:rPr>
          <w:rFonts w:ascii="Times New Roman" w:eastAsia="Times New Roman" w:hAnsi="Times New Roman"/>
          <w:sz w:val="28"/>
          <w:szCs w:val="28"/>
          <w:lang w:eastAsia="ru-RU"/>
        </w:rPr>
        <w:t>малогрупповой</w:t>
      </w:r>
      <w:proofErr w:type="spellEnd"/>
      <w:r w:rsidRPr="006E2DD9">
        <w:rPr>
          <w:rFonts w:ascii="Times New Roman" w:eastAsia="Times New Roman" w:hAnsi="Times New Roman"/>
          <w:sz w:val="28"/>
          <w:szCs w:val="28"/>
          <w:lang w:eastAsia="ru-RU"/>
        </w:rPr>
        <w:t xml:space="preserve"> (до 5 человек);</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групповой (до 15 человек);</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 xml:space="preserve">коллективный (класс и более в рамках школы), </w:t>
      </w:r>
    </w:p>
    <w:p w:rsidR="006E2DD9" w:rsidRPr="006E2DD9" w:rsidRDefault="006E2DD9" w:rsidP="006E2DD9">
      <w:pPr>
        <w:pStyle w:val="afffff6"/>
        <w:spacing w:after="0" w:line="100" w:lineRule="atLeast"/>
        <w:jc w:val="both"/>
        <w:rPr>
          <w:sz w:val="28"/>
          <w:szCs w:val="28"/>
        </w:rPr>
      </w:pPr>
      <w:proofErr w:type="gramStart"/>
      <w:r w:rsidRPr="006E2DD9">
        <w:rPr>
          <w:rFonts w:ascii="Times New Roman" w:eastAsia="Times New Roman" w:hAnsi="Times New Roman"/>
          <w:sz w:val="28"/>
          <w:szCs w:val="28"/>
          <w:lang w:eastAsia="ru-RU"/>
        </w:rPr>
        <w:t>муниципальный, городской, всероссийский, международный, сетевой (в рамках сложившейся партнерской сети, в том числе в Интернете).</w:t>
      </w:r>
      <w:proofErr w:type="gramEnd"/>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8.4. Длительность (продолжительность) проекта: от проекта-урока до многолетнего проекта.</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sz w:val="28"/>
          <w:szCs w:val="28"/>
        </w:rPr>
      </w:pPr>
      <w:r w:rsidRPr="006E2DD9">
        <w:rPr>
          <w:rFonts w:ascii="Times New Roman" w:eastAsia="Times New Roman" w:hAnsi="Times New Roman"/>
          <w:b/>
          <w:sz w:val="28"/>
          <w:szCs w:val="28"/>
          <w:lang w:eastAsia="ru-RU"/>
        </w:rPr>
        <w:lastRenderedPageBreak/>
        <w:t>Формы организации учебно-исследовательской деятельности</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9.1.На урочных </w:t>
      </w:r>
      <w:proofErr w:type="spellStart"/>
      <w:r w:rsidRPr="006E2DD9">
        <w:rPr>
          <w:rFonts w:ascii="Times New Roman" w:eastAsia="Times New Roman" w:hAnsi="Times New Roman"/>
          <w:sz w:val="28"/>
          <w:szCs w:val="28"/>
          <w:lang w:eastAsia="ru-RU"/>
        </w:rPr>
        <w:t>занятиях</w:t>
      </w:r>
      <w:r w:rsidR="001E2AEC">
        <w:rPr>
          <w:rFonts w:ascii="Symbol" w:eastAsia="Times New Roman" w:hAnsi="Symbol"/>
          <w:sz w:val="28"/>
          <w:szCs w:val="28"/>
          <w:lang w:eastAsia="ru-RU"/>
        </w:rPr>
        <w:t></w:t>
      </w:r>
      <w:r w:rsidRPr="006E2DD9">
        <w:rPr>
          <w:rFonts w:ascii="Times New Roman" w:eastAsia="Times New Roman" w:hAnsi="Times New Roman"/>
          <w:sz w:val="28"/>
          <w:szCs w:val="28"/>
          <w:lang w:eastAsia="ru-RU"/>
        </w:rPr>
        <w:t>урок-исследование</w:t>
      </w:r>
      <w:proofErr w:type="spellEnd"/>
      <w:r w:rsidRPr="006E2DD9">
        <w:rPr>
          <w:rFonts w:ascii="Times New Roman" w:eastAsia="Times New Roman" w:hAnsi="Times New Roman"/>
          <w:sz w:val="28"/>
          <w:szCs w:val="28"/>
          <w:lang w:eastAsia="ru-RU"/>
        </w:rPr>
        <w:t xml:space="preserve">, урок-лаборатория, урок </w:t>
      </w:r>
      <w:proofErr w:type="gramStart"/>
      <w:r w:rsidRPr="006E2DD9">
        <w:rPr>
          <w:rFonts w:ascii="Times New Roman" w:eastAsia="Times New Roman" w:hAnsi="Times New Roman"/>
          <w:sz w:val="28"/>
          <w:szCs w:val="28"/>
          <w:lang w:eastAsia="ru-RU"/>
        </w:rPr>
        <w:t>–т</w:t>
      </w:r>
      <w:proofErr w:type="gramEnd"/>
      <w:r w:rsidRPr="006E2DD9">
        <w:rPr>
          <w:rFonts w:ascii="Times New Roman" w:eastAsia="Times New Roman" w:hAnsi="Times New Roman"/>
          <w:sz w:val="28"/>
          <w:szCs w:val="28"/>
          <w:lang w:eastAsia="ru-RU"/>
        </w:rPr>
        <w:t>ворческий отчет, урок- изобретательства, урок «Удивительное рядом», урок-рассказ об ученых, урок –защита исследовательских проектов, урок-экспертиза;</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9.2.На внеурочных занятиях:</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 xml:space="preserve">исследовательская практика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образовательные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E2DD9" w:rsidRPr="006E2DD9" w:rsidRDefault="006E2DD9" w:rsidP="006E2DD9">
      <w:pPr>
        <w:pStyle w:val="afffff6"/>
        <w:spacing w:after="0" w:line="100" w:lineRule="atLeast"/>
        <w:jc w:val="both"/>
        <w:rPr>
          <w:sz w:val="28"/>
          <w:szCs w:val="28"/>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6E2DD9" w:rsidRPr="006E2DD9" w:rsidRDefault="006E2DD9" w:rsidP="006E2DD9">
      <w:pPr>
        <w:pStyle w:val="afffff6"/>
        <w:spacing w:after="0" w:line="100" w:lineRule="atLeast"/>
        <w:jc w:val="both"/>
        <w:rPr>
          <w:sz w:val="28"/>
          <w:szCs w:val="28"/>
        </w:rPr>
      </w:pPr>
      <w:proofErr w:type="gramStart"/>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r w:rsidRPr="006E2DD9">
        <w:rPr>
          <w:rFonts w:ascii="Symbol" w:eastAsia="Times New Roman" w:hAnsi="Symbol"/>
          <w:sz w:val="28"/>
          <w:szCs w:val="28"/>
          <w:lang w:eastAsia="ru-RU"/>
        </w:rPr>
        <w:t></w:t>
      </w:r>
      <w:r w:rsidRPr="006E2DD9">
        <w:rPr>
          <w:rFonts w:ascii="Times New Roman" w:eastAsia="Times New Roman" w:hAnsi="Times New Roman"/>
          <w:sz w:val="28"/>
          <w:szCs w:val="28"/>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bookmarkStart w:id="5" w:name="6"/>
      <w:bookmarkEnd w:id="5"/>
      <w:r w:rsidRPr="006E2DD9">
        <w:rPr>
          <w:rFonts w:ascii="Times New Roman" w:eastAsia="Times New Roman" w:hAnsi="Times New Roman"/>
          <w:b/>
          <w:sz w:val="28"/>
          <w:szCs w:val="28"/>
          <w:lang w:eastAsia="ru-RU"/>
        </w:rPr>
        <w:t xml:space="preserve">УУД </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Обучающиеся должны научиться: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10.1. Ставить проблему и аргументировать ее актуальность.</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10.2. Формулировать гипотезу исследования и раскрывать замысел – сущность будущей деятельности.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10.3. Планировать исследовательские работы и выбирать необходимый инструментарий.</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10.4. Собственно проводить исследование с обязательным поэтапным контролем и коррекцией результатов работ.</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10.5. Оформлять результаты учебно-исследовательской деятельности как конечного продукта.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lastRenderedPageBreak/>
        <w:t xml:space="preserve">10.6. 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10.7. </w:t>
      </w:r>
      <w:proofErr w:type="spellStart"/>
      <w:r w:rsidRPr="006E2DD9">
        <w:rPr>
          <w:rFonts w:ascii="Times New Roman" w:eastAsia="Times New Roman" w:hAnsi="Times New Roman"/>
          <w:sz w:val="28"/>
          <w:szCs w:val="28"/>
          <w:lang w:eastAsia="ru-RU"/>
        </w:rPr>
        <w:t>Самооценивать</w:t>
      </w:r>
      <w:proofErr w:type="spellEnd"/>
      <w:r w:rsidRPr="006E2DD9">
        <w:rPr>
          <w:rFonts w:ascii="Times New Roman" w:eastAsia="Times New Roman" w:hAnsi="Times New Roman"/>
          <w:sz w:val="28"/>
          <w:szCs w:val="28"/>
          <w:lang w:eastAsia="ru-RU"/>
        </w:rPr>
        <w:t xml:space="preserve"> ход и результат работы.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10.8. Четко формулировать цели группы и позволять ее участникам проявлять инициативу для достижения этих целей.</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10.9. Оказывать поддержку и содействие тем, от кого зависит достижение цели.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10.10. Обеспечивать бесконфликтную совместную работу в группе.</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10.11. Устанавливать с партнерами отношения взаимопонимания.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10.12. Обеспечивать обмен знаниями между членами группы для принятия эффективных совместных решений.</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Организация проектной и учебно-исследовательской работы</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11.1. В проектной и учебно-исследовательской деятельности принимают участие школьники с 1-го по 11-й классы.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11.2. Для осуществления проектной и учебной и учебно-исследовательской деятельности обучающихся 7–11-х классов определяется руководитель проекта по желанию подростка.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11.3. Руководителями </w:t>
      </w:r>
      <w:proofErr w:type="gramStart"/>
      <w:r w:rsidRPr="006E2DD9">
        <w:rPr>
          <w:rFonts w:ascii="Times New Roman" w:eastAsia="Times New Roman" w:hAnsi="Times New Roman"/>
          <w:sz w:val="28"/>
          <w:szCs w:val="28"/>
          <w:lang w:eastAsia="ru-RU"/>
        </w:rPr>
        <w:t>проектной</w:t>
      </w:r>
      <w:proofErr w:type="gramEnd"/>
      <w:r w:rsidRPr="006E2DD9">
        <w:rPr>
          <w:rFonts w:ascii="Times New Roman" w:eastAsia="Times New Roman" w:hAnsi="Times New Roman"/>
          <w:sz w:val="28"/>
          <w:szCs w:val="28"/>
          <w:lang w:eastAsia="ru-RU"/>
        </w:rPr>
        <w:t xml:space="preserve"> и учебно-исследовательской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деятельности </w:t>
      </w:r>
      <w:proofErr w:type="gramStart"/>
      <w:r w:rsidRPr="006E2DD9">
        <w:rPr>
          <w:rFonts w:ascii="Times New Roman" w:eastAsia="Times New Roman" w:hAnsi="Times New Roman"/>
          <w:sz w:val="28"/>
          <w:szCs w:val="28"/>
          <w:lang w:eastAsia="ru-RU"/>
        </w:rPr>
        <w:t>обучающихся</w:t>
      </w:r>
      <w:proofErr w:type="gramEnd"/>
      <w:r w:rsidRPr="006E2DD9">
        <w:rPr>
          <w:rFonts w:ascii="Times New Roman" w:eastAsia="Times New Roman" w:hAnsi="Times New Roman"/>
          <w:sz w:val="28"/>
          <w:szCs w:val="28"/>
          <w:lang w:eastAsia="ru-RU"/>
        </w:rPr>
        <w:t xml:space="preserve"> являются все учителя школы.</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11.4. Кандидатуры руководителей согласовываются </w:t>
      </w:r>
      <w:proofErr w:type="gramStart"/>
      <w:r w:rsidRPr="006E2DD9">
        <w:rPr>
          <w:rFonts w:ascii="Times New Roman" w:eastAsia="Times New Roman" w:hAnsi="Times New Roman"/>
          <w:sz w:val="28"/>
          <w:szCs w:val="28"/>
          <w:lang w:eastAsia="ru-RU"/>
        </w:rPr>
        <w:t>обучающимися</w:t>
      </w:r>
      <w:proofErr w:type="gramEnd"/>
      <w:r w:rsidRPr="006E2DD9">
        <w:rPr>
          <w:rFonts w:ascii="Times New Roman" w:eastAsia="Times New Roman" w:hAnsi="Times New Roman"/>
          <w:sz w:val="28"/>
          <w:szCs w:val="28"/>
          <w:lang w:eastAsia="ru-RU"/>
        </w:rPr>
        <w:t xml:space="preserve"> с координатором проектной деятельности  – заместителем директора по учебно-воспитательной работе.</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11.5. </w:t>
      </w:r>
      <w:proofErr w:type="gramStart"/>
      <w:r w:rsidRPr="006E2DD9">
        <w:rPr>
          <w:rFonts w:ascii="Times New Roman" w:eastAsia="Times New Roman" w:hAnsi="Times New Roman"/>
          <w:sz w:val="28"/>
          <w:szCs w:val="28"/>
          <w:lang w:eastAsia="ru-RU"/>
        </w:rPr>
        <w:t>Направление и содержание проектной и учебно-исследовательской деятельности определяется обучающимися совместно с руководителями проектов.</w:t>
      </w:r>
      <w:proofErr w:type="gramEnd"/>
      <w:r w:rsidRPr="006E2DD9">
        <w:rPr>
          <w:rFonts w:ascii="Times New Roman" w:eastAsia="Times New Roman" w:hAnsi="Times New Roman"/>
          <w:sz w:val="28"/>
          <w:szCs w:val="28"/>
          <w:lang w:eastAsia="ru-RU"/>
        </w:rPr>
        <w:t xml:space="preserve"> При выборе темы можно учитывать приоритетные направления развития школы и индивидуальные интересы обучающегося и педагога.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11.6. Определение тематики и выбор руководителя проекта обучающихся 8–11-х классов производится в начале учебного года (не позднее октября).</w:t>
      </w:r>
    </w:p>
    <w:p w:rsidR="006E2DD9" w:rsidRPr="006E2DD9" w:rsidRDefault="006E2DD9" w:rsidP="006E2DD9">
      <w:pPr>
        <w:pStyle w:val="afffff6"/>
        <w:spacing w:after="0" w:line="100" w:lineRule="atLeast"/>
        <w:jc w:val="both"/>
        <w:rPr>
          <w:sz w:val="28"/>
          <w:szCs w:val="28"/>
        </w:rPr>
      </w:pPr>
      <w:bookmarkStart w:id="6" w:name="7"/>
      <w:bookmarkEnd w:id="6"/>
      <w:r w:rsidRPr="006E2DD9">
        <w:rPr>
          <w:rFonts w:ascii="Times New Roman" w:eastAsia="Times New Roman" w:hAnsi="Times New Roman"/>
          <w:sz w:val="28"/>
          <w:szCs w:val="28"/>
          <w:lang w:eastAsia="ru-RU"/>
        </w:rPr>
        <w:t xml:space="preserve">11.7. Работа над проектом осуществляется одним или двумя обучающимися, но не более, если они являются учениками средней или старшей школы.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Обучающиеся начальной школы могут выполнять проекты в группах, но не более пяти человек.</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11.8. Руководитель консультирует обучающегося по вопросам планирования, методики исследования, оформления и представления результатов исследования.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11.9. Формами отчетности проектной и учебно-исследовательской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деятельности являются: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–для исследовательских и информационных работ: реферативное сообщение, компьютерные презентации, приборы, макеты;</w:t>
      </w:r>
    </w:p>
    <w:p w:rsidR="006E2DD9" w:rsidRPr="006E2DD9" w:rsidRDefault="006E2DD9" w:rsidP="006E2DD9">
      <w:pPr>
        <w:pStyle w:val="afffff6"/>
        <w:spacing w:after="0" w:line="100" w:lineRule="atLeast"/>
        <w:jc w:val="both"/>
        <w:rPr>
          <w:rFonts w:ascii="Times New Roman" w:eastAsia="Times New Roman" w:hAnsi="Times New Roman"/>
          <w:sz w:val="28"/>
          <w:szCs w:val="28"/>
          <w:lang w:eastAsia="ru-RU"/>
        </w:rPr>
      </w:pPr>
      <w:proofErr w:type="gramStart"/>
      <w:r w:rsidRPr="006E2DD9">
        <w:rPr>
          <w:rFonts w:ascii="Times New Roman" w:eastAsia="Times New Roman" w:hAnsi="Times New Roman"/>
          <w:sz w:val="28"/>
          <w:szCs w:val="28"/>
          <w:lang w:eastAsia="ru-RU"/>
        </w:rPr>
        <w:t>–для творческих работ: письменное описание работы, сценарий, экскурсия, стендовые отчеты, компьютерные презентации, видеоматериалы, фотоальбомы.</w:t>
      </w:r>
      <w:proofErr w:type="gramEnd"/>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sz w:val="28"/>
          <w:szCs w:val="28"/>
        </w:rPr>
      </w:pPr>
      <w:r w:rsidRPr="006E2DD9">
        <w:rPr>
          <w:rFonts w:ascii="Times New Roman" w:eastAsia="Times New Roman" w:hAnsi="Times New Roman"/>
          <w:b/>
          <w:sz w:val="28"/>
          <w:szCs w:val="28"/>
          <w:lang w:eastAsia="ru-RU"/>
        </w:rPr>
        <w:t>Подведение итогов проектной и учебно-исследовательской деятельности</w:t>
      </w:r>
    </w:p>
    <w:p w:rsidR="006E2DD9" w:rsidRPr="006E2DD9" w:rsidRDefault="006E2DD9" w:rsidP="006E2DD9">
      <w:pPr>
        <w:pStyle w:val="afffff6"/>
        <w:spacing w:after="0" w:line="100" w:lineRule="atLeast"/>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lastRenderedPageBreak/>
        <w:t>12.1. В 5–7-х классах контрольная работа по пройденной теме может проводиться в форме защиты учебного проекта.</w:t>
      </w:r>
    </w:p>
    <w:p w:rsidR="006E2DD9" w:rsidRPr="006E2DD9" w:rsidRDefault="00F1406F" w:rsidP="006E2DD9">
      <w:pPr>
        <w:pStyle w:val="afffff6"/>
        <w:spacing w:after="0" w:line="100" w:lineRule="atLeast"/>
        <w:jc w:val="both"/>
        <w:rPr>
          <w:sz w:val="28"/>
          <w:szCs w:val="28"/>
        </w:rPr>
      </w:pPr>
      <w:r>
        <w:rPr>
          <w:rFonts w:ascii="Times New Roman" w:eastAsia="Times New Roman" w:hAnsi="Times New Roman"/>
          <w:sz w:val="28"/>
          <w:szCs w:val="28"/>
          <w:lang w:eastAsia="ru-RU"/>
        </w:rPr>
        <w:t>12.2. На ежегодных школьных конференция</w:t>
      </w:r>
      <w:proofErr w:type="gramStart"/>
      <w:r>
        <w:rPr>
          <w:rFonts w:ascii="Times New Roman" w:eastAsia="Times New Roman" w:hAnsi="Times New Roman"/>
          <w:sz w:val="28"/>
          <w:szCs w:val="28"/>
          <w:lang w:eastAsia="ru-RU"/>
        </w:rPr>
        <w:t>х(</w:t>
      </w:r>
      <w:proofErr w:type="gramEnd"/>
      <w:r>
        <w:rPr>
          <w:rFonts w:ascii="Times New Roman" w:eastAsia="Times New Roman" w:hAnsi="Times New Roman"/>
          <w:sz w:val="28"/>
          <w:szCs w:val="28"/>
          <w:lang w:eastAsia="ru-RU"/>
        </w:rPr>
        <w:t>в декабре и мае)</w:t>
      </w:r>
      <w:r w:rsidR="006E2DD9" w:rsidRPr="006E2DD9">
        <w:rPr>
          <w:rFonts w:ascii="Times New Roman" w:eastAsia="Times New Roman" w:hAnsi="Times New Roman"/>
          <w:sz w:val="28"/>
          <w:szCs w:val="28"/>
          <w:lang w:eastAsia="ru-RU"/>
        </w:rPr>
        <w:t xml:space="preserve"> производится презентация и защита проектных работ. В конференции могут участвовать все обучающиеся школы. </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12.5. Для проведения школьной конференции, презентации проектно-исследовательских работ создается специальная комиссия, в состав которой могут входить учителя, педагог-психолог, администрация школы, методисты ИМЦ, родители.</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12.6. Специальная комиссия оценивает уровень проектно-исследовательской деятельности конкретного ученика</w:t>
      </w:r>
      <w:r w:rsidR="00F1406F">
        <w:rPr>
          <w:rFonts w:ascii="Times New Roman" w:eastAsia="Times New Roman" w:hAnsi="Times New Roman"/>
          <w:sz w:val="28"/>
          <w:szCs w:val="28"/>
          <w:lang w:eastAsia="ru-RU"/>
        </w:rPr>
        <w:t xml:space="preserve"> и учителя</w:t>
      </w:r>
      <w:r w:rsidRPr="006E2DD9">
        <w:rPr>
          <w:rFonts w:ascii="Times New Roman" w:eastAsia="Times New Roman" w:hAnsi="Times New Roman"/>
          <w:sz w:val="28"/>
          <w:szCs w:val="28"/>
          <w:lang w:eastAsia="ru-RU"/>
        </w:rPr>
        <w:t>, определяет победителей конкурса проектных работ.</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12.7. Состав специальной комиссии определяется методическими объединениями и согласовывается с Методическим советом школы. Количество членов комиссии не должно быть менее 3 и более 7 человек. В </w:t>
      </w:r>
      <w:bookmarkStart w:id="7" w:name="8"/>
      <w:bookmarkEnd w:id="7"/>
      <w:r w:rsidRPr="006E2DD9">
        <w:rPr>
          <w:rFonts w:ascii="Times New Roman" w:eastAsia="Times New Roman" w:hAnsi="Times New Roman"/>
          <w:sz w:val="28"/>
          <w:szCs w:val="28"/>
          <w:lang w:eastAsia="ru-RU"/>
        </w:rPr>
        <w:t>состав комиссии входит научный руководитель проекта, который защищается.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12.8. По решению специальной комиссии лучшие работы обучающихся могут быть поощрены дипломами (1-, 2-, 3-й степеней) и рекомендованы к представлению на конференции и конкурсы окружного, городского, федерального, международного уровней. Возможно создание комиссии, состоящей из учеников школы, решение которой о поощрении участников проектной работы должно приниматься во внимание специальной комиссией.</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12.9. </w:t>
      </w:r>
      <w:proofErr w:type="gramStart"/>
      <w:r w:rsidRPr="006E2DD9">
        <w:rPr>
          <w:rFonts w:ascii="Times New Roman" w:eastAsia="Times New Roman" w:hAnsi="Times New Roman"/>
          <w:sz w:val="28"/>
          <w:szCs w:val="28"/>
          <w:lang w:eastAsia="ru-RU"/>
        </w:rPr>
        <w:t>Обучающимися</w:t>
      </w:r>
      <w:proofErr w:type="gramEnd"/>
      <w:r w:rsidRPr="006E2DD9">
        <w:rPr>
          <w:rFonts w:ascii="Times New Roman" w:eastAsia="Times New Roman" w:hAnsi="Times New Roman"/>
          <w:sz w:val="28"/>
          <w:szCs w:val="28"/>
          <w:lang w:eastAsia="ru-RU"/>
        </w:rPr>
        <w:t xml:space="preserve"> после презентации проектной работы на школьной конференции вручается специальный сертификат, свидетельствующий о защите проекта.</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12.10. В школе организуется фонд проектно-исследовательских работ, которым (при условии их сохранности) могут пользоваться как педагоги, так и ученики школы, занимающиеся проектно-исследовательской деятельностью.</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12.11. 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6E2DD9">
        <w:rPr>
          <w:rFonts w:ascii="Times New Roman" w:eastAsia="Times New Roman" w:hAnsi="Times New Roman"/>
          <w:sz w:val="28"/>
          <w:szCs w:val="28"/>
          <w:lang w:eastAsia="ru-RU"/>
        </w:rPr>
        <w:t>неуспешности</w:t>
      </w:r>
      <w:proofErr w:type="spellEnd"/>
      <w:r w:rsidRPr="006E2DD9">
        <w:rPr>
          <w:rFonts w:ascii="Times New Roman" w:eastAsia="Times New Roman" w:hAnsi="Times New Roman"/>
          <w:sz w:val="28"/>
          <w:szCs w:val="28"/>
          <w:lang w:eastAsia="ru-RU"/>
        </w:rPr>
        <w:t>) исследовательской деятельности.</w:t>
      </w:r>
    </w:p>
    <w:p w:rsidR="006E2DD9" w:rsidRPr="006E2DD9" w:rsidRDefault="006E2DD9" w:rsidP="006E2DD9">
      <w:pPr>
        <w:pStyle w:val="afffff6"/>
        <w:spacing w:after="0" w:line="100" w:lineRule="atLeast"/>
        <w:jc w:val="both"/>
        <w:rPr>
          <w:sz w:val="28"/>
          <w:szCs w:val="28"/>
        </w:rPr>
      </w:pPr>
    </w:p>
    <w:p w:rsidR="006E2DD9" w:rsidRPr="006E2DD9" w:rsidRDefault="006E2DD9" w:rsidP="009E28FF">
      <w:pPr>
        <w:pStyle w:val="afffff6"/>
        <w:numPr>
          <w:ilvl w:val="0"/>
          <w:numId w:val="8"/>
        </w:numPr>
        <w:spacing w:after="0" w:line="100" w:lineRule="atLeast"/>
        <w:jc w:val="both"/>
        <w:rPr>
          <w:rFonts w:ascii="Times New Roman" w:eastAsia="Times New Roman" w:hAnsi="Times New Roman"/>
          <w:b/>
          <w:sz w:val="28"/>
          <w:szCs w:val="28"/>
          <w:lang w:eastAsia="ru-RU"/>
        </w:rPr>
      </w:pPr>
      <w:r w:rsidRPr="006E2DD9">
        <w:rPr>
          <w:rFonts w:ascii="Times New Roman" w:eastAsia="Times New Roman" w:hAnsi="Times New Roman"/>
          <w:b/>
          <w:sz w:val="28"/>
          <w:szCs w:val="28"/>
          <w:lang w:eastAsia="ru-RU"/>
        </w:rPr>
        <w:t>Критерии оценивания проектно-исследовательской деятельности</w:t>
      </w:r>
    </w:p>
    <w:p w:rsidR="006E2DD9" w:rsidRPr="006E2DD9" w:rsidRDefault="006E2DD9" w:rsidP="006E2DD9">
      <w:pPr>
        <w:pStyle w:val="afffff6"/>
        <w:spacing w:after="0" w:line="100" w:lineRule="atLeast"/>
        <w:ind w:left="720"/>
        <w:jc w:val="both"/>
        <w:rPr>
          <w:sz w:val="28"/>
          <w:szCs w:val="28"/>
        </w:rPr>
      </w:pP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13.1.Актуальность выбранного исследования.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 xml:space="preserve">13.2. </w:t>
      </w:r>
      <w:proofErr w:type="spellStart"/>
      <w:r w:rsidRPr="006E2DD9">
        <w:rPr>
          <w:rFonts w:ascii="Times New Roman" w:eastAsia="Times New Roman" w:hAnsi="Times New Roman"/>
          <w:sz w:val="28"/>
          <w:szCs w:val="28"/>
          <w:lang w:eastAsia="ru-RU"/>
        </w:rPr>
        <w:t>Сформулированность</w:t>
      </w:r>
      <w:proofErr w:type="spellEnd"/>
      <w:r w:rsidRPr="006E2DD9">
        <w:rPr>
          <w:rFonts w:ascii="Times New Roman" w:eastAsia="Times New Roman" w:hAnsi="Times New Roman"/>
          <w:sz w:val="28"/>
          <w:szCs w:val="28"/>
          <w:lang w:eastAsia="ru-RU"/>
        </w:rPr>
        <w:t xml:space="preserve"> и аргументированность собственного мнения.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13.3. Четкость выводов, обобщающих исследование.</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13.4. Умение использовать известные результаты и факты, знания сверх школьной программы.</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13.5. Качественный анализ проблемы, отражающий степень знакомства автора с ее современным состоянием.</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13.6. Владение автором специальным и научным аппаратом.</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lastRenderedPageBreak/>
        <w:t>13.7. Грамотность оформления и защиты результатов исследования.</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13.8. Соответствие содержания работы поставленной цели и сформулированной теме.</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13.9. Умение вести дискуссию по теме.</w:t>
      </w:r>
    </w:p>
    <w:p w:rsidR="006E2DD9" w:rsidRPr="006E2DD9" w:rsidRDefault="006E2DD9" w:rsidP="006E2DD9">
      <w:pPr>
        <w:pStyle w:val="afffff6"/>
        <w:spacing w:after="0" w:line="100" w:lineRule="atLeast"/>
        <w:jc w:val="both"/>
        <w:rPr>
          <w:sz w:val="28"/>
          <w:szCs w:val="28"/>
        </w:rPr>
      </w:pPr>
      <w:bookmarkStart w:id="8" w:name="9"/>
      <w:bookmarkEnd w:id="8"/>
      <w:r w:rsidRPr="006E2DD9">
        <w:rPr>
          <w:rFonts w:ascii="Times New Roman" w:eastAsia="Times New Roman" w:hAnsi="Times New Roman"/>
          <w:sz w:val="28"/>
          <w:szCs w:val="28"/>
          <w:lang w:eastAsia="ru-RU"/>
        </w:rPr>
        <w:t>13.10. Владение иностранным языком (если защита ведется на иностранном языке).</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sz w:val="28"/>
          <w:szCs w:val="28"/>
          <w:lang w:eastAsia="ru-RU"/>
        </w:rPr>
        <w:t>13.11. Технологичность и техничность исполнения.</w:t>
      </w:r>
    </w:p>
    <w:p w:rsidR="006E2DD9" w:rsidRDefault="006E2DD9" w:rsidP="006E2DD9">
      <w:pPr>
        <w:pStyle w:val="afffff6"/>
        <w:spacing w:after="0" w:line="100" w:lineRule="atLeast"/>
        <w:rPr>
          <w:rFonts w:ascii="Times New Roman" w:eastAsia="Times New Roman" w:hAnsi="Times New Roman"/>
          <w:sz w:val="28"/>
          <w:szCs w:val="28"/>
          <w:lang w:eastAsia="ru-RU"/>
        </w:rPr>
      </w:pPr>
      <w:r w:rsidRPr="006E2DD9">
        <w:rPr>
          <w:rFonts w:ascii="Times New Roman" w:eastAsia="Times New Roman" w:hAnsi="Times New Roman"/>
          <w:sz w:val="28"/>
          <w:szCs w:val="28"/>
          <w:lang w:eastAsia="ru-RU"/>
        </w:rPr>
        <w:t>13.12.Художественный вкус.</w:t>
      </w:r>
    </w:p>
    <w:p w:rsidR="006E2DD9" w:rsidRDefault="006E2DD9"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29413E" w:rsidRPr="001E68A8" w:rsidRDefault="0029413E" w:rsidP="006E2DD9">
      <w:pPr>
        <w:pStyle w:val="afffff6"/>
        <w:spacing w:after="0" w:line="100" w:lineRule="atLeast"/>
        <w:rPr>
          <w:rFonts w:ascii="Times New Roman" w:eastAsia="Times New Roman" w:hAnsi="Times New Roman"/>
          <w:sz w:val="28"/>
          <w:szCs w:val="28"/>
          <w:lang w:eastAsia="ru-RU"/>
        </w:rPr>
      </w:pPr>
    </w:p>
    <w:p w:rsidR="006E2DD9" w:rsidRPr="006E2DD9" w:rsidRDefault="006E2DD9" w:rsidP="006E2DD9">
      <w:pPr>
        <w:pStyle w:val="afffff6"/>
        <w:spacing w:after="0" w:line="100" w:lineRule="atLeast"/>
        <w:rPr>
          <w:b/>
          <w:sz w:val="28"/>
          <w:szCs w:val="28"/>
        </w:rPr>
      </w:pPr>
      <w:r w:rsidRPr="006E2DD9">
        <w:rPr>
          <w:rFonts w:ascii="Times New Roman" w:eastAsia="Times New Roman" w:hAnsi="Times New Roman"/>
          <w:sz w:val="28"/>
          <w:szCs w:val="28"/>
          <w:lang w:eastAsia="ru-RU"/>
        </w:rPr>
        <w:t>О</w:t>
      </w:r>
      <w:r w:rsidRPr="006E2DD9">
        <w:rPr>
          <w:b/>
          <w:sz w:val="28"/>
          <w:szCs w:val="28"/>
        </w:rPr>
        <w:t xml:space="preserve">пределены следующие сроки работы </w:t>
      </w:r>
      <w:proofErr w:type="gramStart"/>
      <w:r w:rsidRPr="006E2DD9">
        <w:rPr>
          <w:b/>
          <w:sz w:val="28"/>
          <w:szCs w:val="28"/>
        </w:rPr>
        <w:t>обучающихся</w:t>
      </w:r>
      <w:proofErr w:type="gramEnd"/>
      <w:r w:rsidRPr="006E2DD9">
        <w:rPr>
          <w:b/>
          <w:sz w:val="28"/>
          <w:szCs w:val="28"/>
        </w:rPr>
        <w:t xml:space="preserve"> над проектом:</w:t>
      </w:r>
    </w:p>
    <w:p w:rsidR="006E2DD9" w:rsidRPr="006E2DD9" w:rsidRDefault="006E2DD9" w:rsidP="006E2DD9">
      <w:pPr>
        <w:pStyle w:val="afffff6"/>
        <w:spacing w:before="28" w:after="28"/>
        <w:jc w:val="both"/>
        <w:rPr>
          <w:sz w:val="28"/>
          <w:szCs w:val="28"/>
        </w:rPr>
      </w:pPr>
    </w:p>
    <w:tbl>
      <w:tblPr>
        <w:tblW w:w="1070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339"/>
        <w:gridCol w:w="5576"/>
        <w:gridCol w:w="3791"/>
      </w:tblGrid>
      <w:tr w:rsidR="006E2DD9" w:rsidRPr="006E2DD9" w:rsidTr="007C2E07">
        <w:trPr>
          <w:cantSplit/>
        </w:trPr>
        <w:tc>
          <w:tcPr>
            <w:tcW w:w="1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6E2DD9">
            <w:pPr>
              <w:pStyle w:val="afffff6"/>
              <w:spacing w:before="28" w:after="28" w:line="100" w:lineRule="atLeast"/>
              <w:jc w:val="both"/>
              <w:rPr>
                <w:sz w:val="28"/>
                <w:szCs w:val="28"/>
              </w:rPr>
            </w:pPr>
            <w:r w:rsidRPr="006E2DD9">
              <w:rPr>
                <w:rFonts w:ascii="Times New Roman" w:hAnsi="Times New Roman"/>
                <w:b/>
                <w:sz w:val="28"/>
                <w:szCs w:val="28"/>
              </w:rPr>
              <w:t>Сроки</w:t>
            </w:r>
          </w:p>
        </w:tc>
        <w:tc>
          <w:tcPr>
            <w:tcW w:w="5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6E2DD9">
            <w:pPr>
              <w:pStyle w:val="afffff6"/>
              <w:spacing w:before="28" w:after="28" w:line="100" w:lineRule="atLeast"/>
              <w:jc w:val="both"/>
              <w:rPr>
                <w:sz w:val="28"/>
                <w:szCs w:val="28"/>
              </w:rPr>
            </w:pPr>
            <w:r w:rsidRPr="006E2DD9">
              <w:rPr>
                <w:rFonts w:ascii="Times New Roman" w:hAnsi="Times New Roman"/>
                <w:b/>
                <w:sz w:val="28"/>
                <w:szCs w:val="28"/>
              </w:rPr>
              <w:t>Содержание</w:t>
            </w:r>
          </w:p>
        </w:tc>
        <w:tc>
          <w:tcPr>
            <w:tcW w:w="37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6E2DD9">
            <w:pPr>
              <w:pStyle w:val="afffff6"/>
              <w:spacing w:before="28" w:after="28" w:line="100" w:lineRule="atLeast"/>
              <w:jc w:val="both"/>
              <w:rPr>
                <w:sz w:val="28"/>
                <w:szCs w:val="28"/>
              </w:rPr>
            </w:pPr>
            <w:r w:rsidRPr="006E2DD9">
              <w:rPr>
                <w:rFonts w:ascii="Times New Roman" w:hAnsi="Times New Roman"/>
                <w:b/>
                <w:sz w:val="28"/>
                <w:szCs w:val="28"/>
              </w:rPr>
              <w:t>Ответственные</w:t>
            </w:r>
          </w:p>
        </w:tc>
      </w:tr>
      <w:tr w:rsidR="006E2DD9" w:rsidRPr="006E2DD9" w:rsidTr="007C2E07">
        <w:trPr>
          <w:cantSplit/>
          <w:trHeight w:val="3057"/>
        </w:trPr>
        <w:tc>
          <w:tcPr>
            <w:tcW w:w="1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Сентябрь</w:t>
            </w:r>
          </w:p>
        </w:tc>
        <w:tc>
          <w:tcPr>
            <w:tcW w:w="5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1.Формирование пер</w:t>
            </w:r>
            <w:r w:rsidR="00406CCA">
              <w:rPr>
                <w:rFonts w:ascii="Times New Roman" w:hAnsi="Times New Roman"/>
                <w:sz w:val="28"/>
                <w:szCs w:val="28"/>
              </w:rPr>
              <w:t xml:space="preserve">ечня тем для проектной </w:t>
            </w:r>
            <w:proofErr w:type="spellStart"/>
            <w:r w:rsidR="00406CCA">
              <w:rPr>
                <w:rFonts w:ascii="Times New Roman" w:hAnsi="Times New Roman"/>
                <w:sz w:val="28"/>
                <w:szCs w:val="28"/>
              </w:rPr>
              <w:t>работы</w:t>
            </w:r>
            <w:proofErr w:type="gramStart"/>
            <w:r w:rsidR="00406CCA">
              <w:rPr>
                <w:rFonts w:ascii="Times New Roman" w:hAnsi="Times New Roman"/>
                <w:sz w:val="28"/>
                <w:szCs w:val="28"/>
              </w:rPr>
              <w:t>,</w:t>
            </w:r>
            <w:r w:rsidRPr="006E2DD9">
              <w:rPr>
                <w:rFonts w:ascii="Times New Roman" w:hAnsi="Times New Roman"/>
                <w:sz w:val="28"/>
                <w:szCs w:val="28"/>
              </w:rPr>
              <w:t>с</w:t>
            </w:r>
            <w:proofErr w:type="spellEnd"/>
            <w:proofErr w:type="gramEnd"/>
            <w:r w:rsidRPr="006E2DD9">
              <w:rPr>
                <w:rFonts w:ascii="Times New Roman" w:hAnsi="Times New Roman"/>
                <w:sz w:val="28"/>
                <w:szCs w:val="28"/>
              </w:rPr>
              <w:t xml:space="preserve"> ориентиром на возможность представления проектов не только в рамках школы, но и для участия в конкурсах за ее пределами.</w:t>
            </w:r>
          </w:p>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2. Ознакомление с перечнем тем проектов обучающихся и их роди</w:t>
            </w:r>
            <w:r w:rsidR="00406CCA">
              <w:rPr>
                <w:rFonts w:ascii="Times New Roman" w:hAnsi="Times New Roman"/>
                <w:sz w:val="28"/>
                <w:szCs w:val="28"/>
              </w:rPr>
              <w:t>телей (законных представителей)</w:t>
            </w:r>
            <w:r w:rsidRPr="006E2DD9">
              <w:rPr>
                <w:rFonts w:ascii="Times New Roman" w:hAnsi="Times New Roman"/>
                <w:sz w:val="28"/>
                <w:szCs w:val="28"/>
              </w:rPr>
              <w:t>.</w:t>
            </w:r>
          </w:p>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3.Выбор темы проекта</w:t>
            </w:r>
          </w:p>
        </w:tc>
        <w:tc>
          <w:tcPr>
            <w:tcW w:w="37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1.Учителя – предметники</w:t>
            </w:r>
          </w:p>
          <w:p w:rsidR="006E2DD9" w:rsidRPr="006E2DD9" w:rsidRDefault="006E2DD9" w:rsidP="000151C4">
            <w:pPr>
              <w:pStyle w:val="afffff6"/>
              <w:spacing w:before="28" w:after="28" w:line="100" w:lineRule="atLeast"/>
              <w:rPr>
                <w:sz w:val="28"/>
                <w:szCs w:val="28"/>
              </w:rPr>
            </w:pPr>
          </w:p>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2.Классный руководитель</w:t>
            </w:r>
          </w:p>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3.Обучающиеся и классные руководители, учителя-предметники</w:t>
            </w:r>
          </w:p>
        </w:tc>
      </w:tr>
      <w:tr w:rsidR="006E2DD9" w:rsidRPr="006E2DD9" w:rsidTr="007C2E07">
        <w:trPr>
          <w:cantSplit/>
        </w:trPr>
        <w:tc>
          <w:tcPr>
            <w:tcW w:w="1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Default="006E2DD9" w:rsidP="000151C4">
            <w:pPr>
              <w:pStyle w:val="afffff6"/>
              <w:spacing w:before="28" w:after="28" w:line="100" w:lineRule="atLeast"/>
              <w:rPr>
                <w:rFonts w:ascii="Times New Roman" w:hAnsi="Times New Roman"/>
                <w:sz w:val="28"/>
                <w:szCs w:val="28"/>
              </w:rPr>
            </w:pPr>
            <w:r w:rsidRPr="006E2DD9">
              <w:rPr>
                <w:rFonts w:ascii="Times New Roman" w:hAnsi="Times New Roman"/>
                <w:sz w:val="28"/>
                <w:szCs w:val="28"/>
              </w:rPr>
              <w:t>Октябрь</w:t>
            </w:r>
            <w:r w:rsidR="007C2E07">
              <w:rPr>
                <w:rFonts w:ascii="Times New Roman" w:hAnsi="Times New Roman"/>
                <w:sz w:val="28"/>
                <w:szCs w:val="28"/>
              </w:rPr>
              <w:t>-декабрь;</w:t>
            </w:r>
          </w:p>
          <w:p w:rsidR="007C2E07" w:rsidRPr="006E2DD9" w:rsidRDefault="007C2E07" w:rsidP="000151C4">
            <w:pPr>
              <w:pStyle w:val="afffff6"/>
              <w:spacing w:before="28" w:after="28" w:line="100" w:lineRule="atLeast"/>
              <w:rPr>
                <w:sz w:val="28"/>
                <w:szCs w:val="28"/>
              </w:rPr>
            </w:pPr>
            <w:r>
              <w:rPr>
                <w:rFonts w:ascii="Times New Roman" w:hAnsi="Times New Roman"/>
                <w:sz w:val="28"/>
                <w:szCs w:val="28"/>
              </w:rPr>
              <w:t>Февраль-май</w:t>
            </w:r>
          </w:p>
        </w:tc>
        <w:tc>
          <w:tcPr>
            <w:tcW w:w="5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7C2E07" w:rsidRDefault="007C2E07" w:rsidP="007C2E07">
            <w:pPr>
              <w:pStyle w:val="afffff6"/>
              <w:spacing w:before="28" w:after="28" w:line="100" w:lineRule="atLeast"/>
              <w:rPr>
                <w:rFonts w:ascii="Times New Roman" w:hAnsi="Times New Roman"/>
                <w:sz w:val="28"/>
                <w:szCs w:val="28"/>
              </w:rPr>
            </w:pPr>
            <w:r w:rsidRPr="007C2E07">
              <w:rPr>
                <w:rFonts w:ascii="Times New Roman" w:hAnsi="Times New Roman"/>
                <w:sz w:val="28"/>
                <w:szCs w:val="28"/>
              </w:rPr>
              <w:t>Работа над проектом</w:t>
            </w:r>
          </w:p>
        </w:tc>
        <w:tc>
          <w:tcPr>
            <w:tcW w:w="37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1. Обучающиеся и классные руководители</w:t>
            </w:r>
          </w:p>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2.Классные руководители</w:t>
            </w:r>
          </w:p>
          <w:p w:rsidR="006E2DD9" w:rsidRPr="006E2DD9" w:rsidRDefault="006E2DD9" w:rsidP="000151C4">
            <w:pPr>
              <w:pStyle w:val="afffff6"/>
              <w:spacing w:before="28" w:after="28" w:line="100" w:lineRule="atLeast"/>
              <w:rPr>
                <w:sz w:val="28"/>
                <w:szCs w:val="28"/>
              </w:rPr>
            </w:pPr>
            <w:r w:rsidRPr="006E2DD9">
              <w:rPr>
                <w:rFonts w:ascii="Times New Roman" w:hAnsi="Times New Roman"/>
                <w:sz w:val="28"/>
                <w:szCs w:val="28"/>
              </w:rPr>
              <w:t>3.Руководители проектов</w:t>
            </w:r>
          </w:p>
        </w:tc>
      </w:tr>
      <w:tr w:rsidR="006E2DD9" w:rsidRPr="006E2DD9" w:rsidTr="007C2E07">
        <w:trPr>
          <w:cantSplit/>
        </w:trPr>
        <w:tc>
          <w:tcPr>
            <w:tcW w:w="1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Default="007C2E07" w:rsidP="000151C4">
            <w:pPr>
              <w:pStyle w:val="afffff6"/>
              <w:spacing w:before="28" w:after="28" w:line="100" w:lineRule="atLeast"/>
              <w:rPr>
                <w:rFonts w:ascii="Times New Roman" w:hAnsi="Times New Roman"/>
                <w:sz w:val="28"/>
                <w:szCs w:val="28"/>
              </w:rPr>
            </w:pPr>
            <w:r>
              <w:rPr>
                <w:rFonts w:ascii="Times New Roman" w:hAnsi="Times New Roman"/>
                <w:sz w:val="28"/>
                <w:szCs w:val="28"/>
              </w:rPr>
              <w:t>1.Конец д</w:t>
            </w:r>
            <w:r w:rsidR="006E2DD9" w:rsidRPr="006E2DD9">
              <w:rPr>
                <w:rFonts w:ascii="Times New Roman" w:hAnsi="Times New Roman"/>
                <w:sz w:val="28"/>
                <w:szCs w:val="28"/>
              </w:rPr>
              <w:t>екабр</w:t>
            </w:r>
            <w:r>
              <w:rPr>
                <w:rFonts w:ascii="Times New Roman" w:hAnsi="Times New Roman"/>
                <w:sz w:val="28"/>
                <w:szCs w:val="28"/>
              </w:rPr>
              <w:t>я</w:t>
            </w:r>
          </w:p>
          <w:p w:rsidR="007C2E07" w:rsidRPr="006E2DD9" w:rsidRDefault="007C2E07" w:rsidP="000151C4">
            <w:pPr>
              <w:pStyle w:val="afffff6"/>
              <w:spacing w:before="28" w:after="28" w:line="100" w:lineRule="atLeast"/>
              <w:rPr>
                <w:sz w:val="28"/>
                <w:szCs w:val="28"/>
              </w:rPr>
            </w:pPr>
            <w:r>
              <w:rPr>
                <w:rFonts w:ascii="Times New Roman" w:hAnsi="Times New Roman"/>
                <w:sz w:val="28"/>
                <w:szCs w:val="28"/>
              </w:rPr>
              <w:t>2.Конец мая</w:t>
            </w:r>
          </w:p>
        </w:tc>
        <w:tc>
          <w:tcPr>
            <w:tcW w:w="55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7C2E07" w:rsidRDefault="007C2E07" w:rsidP="000151C4">
            <w:pPr>
              <w:pStyle w:val="afffff6"/>
              <w:spacing w:before="28" w:after="28" w:line="100" w:lineRule="atLeast"/>
              <w:rPr>
                <w:rFonts w:ascii="Times New Roman" w:hAnsi="Times New Roman"/>
                <w:sz w:val="28"/>
                <w:szCs w:val="28"/>
              </w:rPr>
            </w:pPr>
            <w:r>
              <w:rPr>
                <w:rFonts w:ascii="Times New Roman" w:hAnsi="Times New Roman"/>
                <w:sz w:val="28"/>
                <w:szCs w:val="28"/>
              </w:rPr>
              <w:t>Защита проектов</w:t>
            </w:r>
            <w:r w:rsidRPr="007C2E07">
              <w:rPr>
                <w:rFonts w:ascii="Times New Roman" w:hAnsi="Times New Roman"/>
                <w:sz w:val="28"/>
                <w:szCs w:val="28"/>
              </w:rPr>
              <w:t xml:space="preserve"> на конференции</w:t>
            </w:r>
          </w:p>
        </w:tc>
        <w:tc>
          <w:tcPr>
            <w:tcW w:w="37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E2DD9" w:rsidRPr="006E2DD9" w:rsidRDefault="007C2E07" w:rsidP="000151C4">
            <w:pPr>
              <w:pStyle w:val="afffff6"/>
              <w:spacing w:before="28" w:after="28" w:line="100" w:lineRule="atLeast"/>
              <w:rPr>
                <w:sz w:val="28"/>
                <w:szCs w:val="28"/>
              </w:rPr>
            </w:pPr>
            <w:proofErr w:type="spellStart"/>
            <w:r>
              <w:rPr>
                <w:rFonts w:ascii="Times New Roman" w:hAnsi="Times New Roman"/>
                <w:sz w:val="28"/>
                <w:szCs w:val="28"/>
              </w:rPr>
              <w:t>Зам</w:t>
            </w:r>
            <w:proofErr w:type="gramStart"/>
            <w:r>
              <w:rPr>
                <w:rFonts w:ascii="Times New Roman" w:hAnsi="Times New Roman"/>
                <w:sz w:val="28"/>
                <w:szCs w:val="28"/>
              </w:rPr>
              <w:t>.д</w:t>
            </w:r>
            <w:proofErr w:type="gramEnd"/>
            <w:r>
              <w:rPr>
                <w:rFonts w:ascii="Times New Roman" w:hAnsi="Times New Roman"/>
                <w:sz w:val="28"/>
                <w:szCs w:val="28"/>
              </w:rPr>
              <w:t>иректора</w:t>
            </w:r>
            <w:proofErr w:type="spellEnd"/>
            <w:r>
              <w:rPr>
                <w:rFonts w:ascii="Times New Roman" w:hAnsi="Times New Roman"/>
                <w:sz w:val="28"/>
                <w:szCs w:val="28"/>
              </w:rPr>
              <w:t xml:space="preserve"> </w:t>
            </w:r>
            <w:r w:rsidR="006E2DD9" w:rsidRPr="006E2DD9">
              <w:rPr>
                <w:rFonts w:ascii="Times New Roman" w:hAnsi="Times New Roman"/>
                <w:sz w:val="28"/>
                <w:szCs w:val="28"/>
              </w:rPr>
              <w:t>и руководители проектов</w:t>
            </w:r>
          </w:p>
        </w:tc>
      </w:tr>
    </w:tbl>
    <w:p w:rsidR="006E2DD9" w:rsidRPr="006E2DD9" w:rsidRDefault="006E2DD9" w:rsidP="000151C4">
      <w:pPr>
        <w:pStyle w:val="afffff6"/>
        <w:rPr>
          <w:sz w:val="28"/>
          <w:szCs w:val="28"/>
        </w:rPr>
      </w:pPr>
    </w:p>
    <w:p w:rsidR="006E2DD9" w:rsidRPr="00B87AFC" w:rsidRDefault="006E2DD9" w:rsidP="006E2DD9">
      <w:pPr>
        <w:pStyle w:val="afffff6"/>
        <w:rPr>
          <w:b/>
          <w:i/>
          <w:sz w:val="28"/>
          <w:szCs w:val="28"/>
        </w:rPr>
      </w:pPr>
      <w:r w:rsidRPr="006E2DD9">
        <w:rPr>
          <w:rFonts w:cs="Calibri"/>
          <w:b/>
          <w:i/>
          <w:sz w:val="28"/>
          <w:szCs w:val="28"/>
        </w:rPr>
        <w:t>Дополнительныекритерииоценкиучебныхпроектовописанывцелевомразделеобразовательнойпрограммы</w:t>
      </w:r>
    </w:p>
    <w:p w:rsidR="006E2DD9" w:rsidRPr="006E2DD9" w:rsidRDefault="007C2E07" w:rsidP="006E2DD9">
      <w:pPr>
        <w:pStyle w:val="afffff6"/>
        <w:spacing w:line="100" w:lineRule="atLeast"/>
        <w:ind w:firstLine="567"/>
        <w:jc w:val="both"/>
        <w:rPr>
          <w:rFonts w:ascii="Times New Roman" w:hAnsi="Times New Roman"/>
          <w:sz w:val="28"/>
          <w:szCs w:val="28"/>
        </w:rPr>
      </w:pPr>
      <w:r>
        <w:rPr>
          <w:rFonts w:ascii="Times New Roman" w:hAnsi="Times New Roman"/>
          <w:sz w:val="28"/>
          <w:szCs w:val="28"/>
        </w:rPr>
        <w:lastRenderedPageBreak/>
        <w:t>ПРОЕКТНАЯ  ДЕЯТЕЛЬНОСТЬ в МБОУСОШ№ 42</w:t>
      </w:r>
      <w:r w:rsidR="006E2DD9" w:rsidRPr="006E2DD9">
        <w:rPr>
          <w:rFonts w:ascii="Times New Roman" w:hAnsi="Times New Roman"/>
          <w:sz w:val="28"/>
          <w:szCs w:val="28"/>
        </w:rPr>
        <w:t xml:space="preserve"> в рамках введения ФГОС  строится системно «от простого к </w:t>
      </w:r>
      <w:proofErr w:type="gramStart"/>
      <w:r w:rsidR="006E2DD9" w:rsidRPr="006E2DD9">
        <w:rPr>
          <w:rFonts w:ascii="Times New Roman" w:hAnsi="Times New Roman"/>
          <w:sz w:val="28"/>
          <w:szCs w:val="28"/>
        </w:rPr>
        <w:t>сложному</w:t>
      </w:r>
      <w:proofErr w:type="gramEnd"/>
      <w:r w:rsidR="006E2DD9" w:rsidRPr="006E2DD9">
        <w:rPr>
          <w:rFonts w:ascii="Times New Roman" w:hAnsi="Times New Roman"/>
          <w:sz w:val="28"/>
          <w:szCs w:val="28"/>
        </w:rPr>
        <w:t>». В соответствии с Прог</w:t>
      </w:r>
      <w:r>
        <w:rPr>
          <w:rFonts w:ascii="Times New Roman" w:hAnsi="Times New Roman"/>
          <w:sz w:val="28"/>
          <w:szCs w:val="28"/>
        </w:rPr>
        <w:t>раммой внеурочной деятельности МБОУ СОШ№42</w:t>
      </w:r>
      <w:r w:rsidR="006E2DD9" w:rsidRPr="006E2DD9">
        <w:rPr>
          <w:rFonts w:ascii="Times New Roman" w:hAnsi="Times New Roman"/>
          <w:sz w:val="28"/>
          <w:szCs w:val="28"/>
        </w:rPr>
        <w:t xml:space="preserve">,проектная деятельность является одним из основных направлений. </w:t>
      </w:r>
    </w:p>
    <w:p w:rsidR="006E2DD9" w:rsidRPr="006E2DD9" w:rsidRDefault="006E2DD9" w:rsidP="006E2DD9">
      <w:pPr>
        <w:pStyle w:val="afffff6"/>
        <w:spacing w:line="100" w:lineRule="atLeast"/>
        <w:ind w:firstLine="567"/>
        <w:jc w:val="both"/>
        <w:rPr>
          <w:rFonts w:ascii="Times New Roman" w:hAnsi="Times New Roman"/>
          <w:sz w:val="28"/>
          <w:szCs w:val="28"/>
        </w:rPr>
      </w:pPr>
      <w:r w:rsidRPr="006E2DD9">
        <w:rPr>
          <w:rFonts w:ascii="Times New Roman" w:hAnsi="Times New Roman"/>
          <w:sz w:val="28"/>
          <w:szCs w:val="28"/>
        </w:rPr>
        <w:t xml:space="preserve">Работа начинается с </w:t>
      </w:r>
      <w:r w:rsidR="007C2E07">
        <w:rPr>
          <w:rFonts w:ascii="Times New Roman" w:hAnsi="Times New Roman"/>
          <w:sz w:val="28"/>
          <w:szCs w:val="28"/>
          <w:u w:val="single"/>
        </w:rPr>
        <w:t>выполнения в 1</w:t>
      </w:r>
      <w:r w:rsidRPr="006E2DD9">
        <w:rPr>
          <w:rFonts w:ascii="Times New Roman" w:hAnsi="Times New Roman"/>
          <w:sz w:val="28"/>
          <w:szCs w:val="28"/>
          <w:u w:val="single"/>
        </w:rPr>
        <w:t xml:space="preserve">  классе </w:t>
      </w:r>
      <w:proofErr w:type="gramStart"/>
      <w:r w:rsidRPr="006E2DD9">
        <w:rPr>
          <w:rFonts w:ascii="Times New Roman" w:hAnsi="Times New Roman"/>
          <w:sz w:val="28"/>
          <w:szCs w:val="28"/>
          <w:u w:val="single"/>
        </w:rPr>
        <w:t>обучающимися</w:t>
      </w:r>
      <w:proofErr w:type="gramEnd"/>
      <w:r w:rsidRPr="006E2DD9">
        <w:rPr>
          <w:rFonts w:ascii="Times New Roman" w:hAnsi="Times New Roman"/>
          <w:sz w:val="28"/>
          <w:szCs w:val="28"/>
          <w:u w:val="single"/>
        </w:rPr>
        <w:t xml:space="preserve"> в парах проектных заданий по сбору информации</w:t>
      </w:r>
      <w:r w:rsidRPr="006E2DD9">
        <w:rPr>
          <w:rFonts w:ascii="Times New Roman" w:hAnsi="Times New Roman"/>
          <w:sz w:val="28"/>
          <w:szCs w:val="28"/>
        </w:rPr>
        <w:t>, затем переход к работе в группах, обработка  информации и под контролем учителя планирование дальнейших действий по выполнению определенной части проекта, после чего следует рефлексия и подготовка к представлению результатов своей работы.</w:t>
      </w:r>
    </w:p>
    <w:p w:rsidR="000151C4" w:rsidRDefault="006E2DD9" w:rsidP="006E2DD9">
      <w:pPr>
        <w:pStyle w:val="afffff6"/>
        <w:spacing w:line="100" w:lineRule="atLeast"/>
        <w:ind w:firstLine="567"/>
        <w:jc w:val="both"/>
        <w:rPr>
          <w:rFonts w:ascii="Times New Roman" w:hAnsi="Times New Roman"/>
          <w:sz w:val="28"/>
          <w:szCs w:val="28"/>
        </w:rPr>
      </w:pPr>
      <w:r w:rsidRPr="006E2DD9">
        <w:rPr>
          <w:rFonts w:ascii="Times New Roman" w:hAnsi="Times New Roman"/>
          <w:b/>
          <w:sz w:val="28"/>
          <w:szCs w:val="28"/>
        </w:rPr>
        <w:t>5-7 класс</w:t>
      </w:r>
      <w:r w:rsidRPr="006E2DD9">
        <w:rPr>
          <w:rFonts w:ascii="Times New Roman" w:hAnsi="Times New Roman"/>
          <w:sz w:val="28"/>
          <w:szCs w:val="28"/>
        </w:rPr>
        <w:t xml:space="preserve"> – </w:t>
      </w:r>
      <w:r w:rsidRPr="006E2DD9">
        <w:rPr>
          <w:rFonts w:ascii="Times New Roman" w:hAnsi="Times New Roman"/>
          <w:sz w:val="28"/>
          <w:szCs w:val="28"/>
          <w:u w:val="single"/>
        </w:rPr>
        <w:t>подготовка групповых проектов</w:t>
      </w:r>
      <w:r w:rsidRPr="006E2DD9">
        <w:rPr>
          <w:rFonts w:ascii="Times New Roman" w:hAnsi="Times New Roman"/>
          <w:sz w:val="28"/>
          <w:szCs w:val="28"/>
        </w:rPr>
        <w:t xml:space="preserve"> под руководством классных руководителей и/или учителей-предметников. Темы проектов определяются на совещании методистов, психологов, классных руководителей и учителей-предметников в начале учебного года. </w:t>
      </w:r>
    </w:p>
    <w:p w:rsidR="006E2DD9" w:rsidRPr="006E2DD9" w:rsidRDefault="006E2DD9" w:rsidP="006E2DD9">
      <w:pPr>
        <w:pStyle w:val="afffff6"/>
        <w:spacing w:line="100" w:lineRule="atLeast"/>
        <w:ind w:firstLine="567"/>
        <w:jc w:val="both"/>
        <w:rPr>
          <w:sz w:val="28"/>
          <w:szCs w:val="28"/>
        </w:rPr>
      </w:pPr>
      <w:r w:rsidRPr="006E2DD9">
        <w:rPr>
          <w:rFonts w:ascii="Times New Roman" w:hAnsi="Times New Roman"/>
          <w:sz w:val="28"/>
          <w:szCs w:val="28"/>
        </w:rPr>
        <w:t xml:space="preserve">По итогам всей работы </w:t>
      </w:r>
      <w:r w:rsidR="007C2E07">
        <w:rPr>
          <w:rFonts w:ascii="Times New Roman" w:hAnsi="Times New Roman"/>
          <w:sz w:val="28"/>
          <w:szCs w:val="28"/>
          <w:u w:val="single"/>
        </w:rPr>
        <w:t>в конце 2 и 4</w:t>
      </w:r>
      <w:r w:rsidRPr="006E2DD9">
        <w:rPr>
          <w:rFonts w:ascii="Times New Roman" w:hAnsi="Times New Roman"/>
          <w:sz w:val="28"/>
          <w:szCs w:val="28"/>
          <w:u w:val="single"/>
        </w:rPr>
        <w:t xml:space="preserve"> четверти  проводится «Фестиваль проектов». В 6-7 классе ученики продолжают работу над групповыми проектами</w:t>
      </w:r>
      <w:r w:rsidRPr="006E2DD9">
        <w:rPr>
          <w:rFonts w:ascii="Times New Roman" w:hAnsi="Times New Roman"/>
          <w:sz w:val="28"/>
          <w:szCs w:val="28"/>
        </w:rPr>
        <w:t xml:space="preserve">, возможно добавление новых направлений работы или новых тем проектов, определенных классным руководителем, учителями-предметниками, методистами, психологами. По возможности, постепенно повышается степень самостоятельности работы обучающихся, они подводятся к самостоятельному поиску новых источников информации (это могут быть  не только книги, </w:t>
      </w:r>
      <w:proofErr w:type="spellStart"/>
      <w:r w:rsidRPr="006E2DD9">
        <w:rPr>
          <w:rFonts w:ascii="Times New Roman" w:hAnsi="Times New Roman"/>
          <w:sz w:val="28"/>
          <w:szCs w:val="28"/>
        </w:rPr>
        <w:t>интернет-ресурсы</w:t>
      </w:r>
      <w:proofErr w:type="spellEnd"/>
      <w:r w:rsidRPr="006E2DD9">
        <w:rPr>
          <w:rFonts w:ascii="Times New Roman" w:hAnsi="Times New Roman"/>
          <w:sz w:val="28"/>
          <w:szCs w:val="28"/>
        </w:rPr>
        <w:t>, фонды музеев и т.п., но и окружающие люди – учителя гимназии, родственники учеников и т.д.)</w:t>
      </w:r>
    </w:p>
    <w:p w:rsidR="006E2DD9" w:rsidRPr="006E2DD9" w:rsidRDefault="006E2DD9" w:rsidP="006E2DD9">
      <w:pPr>
        <w:pStyle w:val="afffff6"/>
        <w:spacing w:after="0" w:line="100" w:lineRule="atLeast"/>
        <w:jc w:val="both"/>
        <w:rPr>
          <w:sz w:val="28"/>
          <w:szCs w:val="28"/>
        </w:rPr>
      </w:pPr>
      <w:r w:rsidRPr="006E2DD9">
        <w:rPr>
          <w:rFonts w:ascii="Times New Roman" w:eastAsia="Times New Roman" w:hAnsi="Times New Roman"/>
          <w:b/>
          <w:sz w:val="28"/>
          <w:szCs w:val="28"/>
          <w:lang w:eastAsia="ru-RU"/>
        </w:rPr>
        <w:t xml:space="preserve">8-9 класс – подготовка </w:t>
      </w:r>
      <w:proofErr w:type="gramStart"/>
      <w:r w:rsidRPr="006E2DD9">
        <w:rPr>
          <w:rFonts w:ascii="Times New Roman" w:eastAsia="Times New Roman" w:hAnsi="Times New Roman"/>
          <w:b/>
          <w:sz w:val="28"/>
          <w:szCs w:val="28"/>
          <w:lang w:eastAsia="ru-RU"/>
        </w:rPr>
        <w:t>индивидуальных проектов</w:t>
      </w:r>
      <w:proofErr w:type="gramEnd"/>
      <w:r w:rsidRPr="006E2DD9">
        <w:rPr>
          <w:rFonts w:ascii="Times New Roman" w:eastAsia="Times New Roman" w:hAnsi="Times New Roman"/>
          <w:sz w:val="28"/>
          <w:szCs w:val="28"/>
          <w:lang w:eastAsia="ru-RU"/>
        </w:rPr>
        <w:t xml:space="preserve"> (в отдельных случаях возможно с 7 класса), темы которых ученик определяет самостоятельно и выполняет с любым преподавателем. Подготовленные проекты прох</w:t>
      </w:r>
      <w:r w:rsidR="007C2E07">
        <w:rPr>
          <w:rFonts w:ascii="Times New Roman" w:eastAsia="Times New Roman" w:hAnsi="Times New Roman"/>
          <w:sz w:val="28"/>
          <w:szCs w:val="28"/>
          <w:lang w:eastAsia="ru-RU"/>
        </w:rPr>
        <w:t>одят защиту.</w:t>
      </w:r>
    </w:p>
    <w:p w:rsidR="006E2DD9" w:rsidRDefault="006E2DD9" w:rsidP="006E2DD9">
      <w:pPr>
        <w:pStyle w:val="afffff6"/>
        <w:jc w:val="both"/>
        <w:rPr>
          <w:sz w:val="28"/>
          <w:szCs w:val="28"/>
        </w:rPr>
      </w:pPr>
    </w:p>
    <w:p w:rsidR="006E2DD9" w:rsidRPr="006E2DD9" w:rsidRDefault="006E2DD9" w:rsidP="006E2DD9">
      <w:pPr>
        <w:jc w:val="center"/>
        <w:rPr>
          <w:rFonts w:eastAsia="Times New Roman"/>
          <w:b/>
          <w:u w:val="single"/>
          <w:lang w:eastAsia="ru-RU"/>
        </w:rPr>
      </w:pPr>
      <w:r w:rsidRPr="006E2DD9">
        <w:rPr>
          <w:rFonts w:eastAsia="Times New Roman"/>
          <w:b/>
          <w:u w:val="single"/>
          <w:lang w:eastAsia="ru-RU"/>
        </w:rPr>
        <w:t>Условия и ресурсы реализации программы учебно-исследовательской и проектной деятельности на ступени основного общего образования</w:t>
      </w:r>
    </w:p>
    <w:p w:rsidR="006E2DD9" w:rsidRPr="006E2DD9" w:rsidRDefault="006E2DD9" w:rsidP="006E2DD9">
      <w:pPr>
        <w:rPr>
          <w:rFonts w:eastAsia="Times New Roman"/>
          <w:lang w:eastAsia="ru-RU"/>
        </w:rPr>
      </w:pPr>
      <w:r w:rsidRPr="006E2DD9">
        <w:rPr>
          <w:rFonts w:eastAsia="Times New Roman"/>
          <w:lang w:eastAsia="ru-RU"/>
        </w:rPr>
        <w:t>1)Укомплектованность школы педагогическими работниками; уровень квалификации педагогических работников образовательного учреждения; непрерывность профессионального развития педагогических работников образовательного учреждения, реализующего программу.</w:t>
      </w:r>
    </w:p>
    <w:p w:rsidR="006E2DD9" w:rsidRDefault="006E2DD9" w:rsidP="006E2DD9">
      <w:pPr>
        <w:rPr>
          <w:rFonts w:eastAsia="Times New Roman"/>
          <w:lang w:eastAsia="ru-RU"/>
        </w:rPr>
      </w:pPr>
      <w:r w:rsidRPr="006E2DD9">
        <w:rPr>
          <w:rFonts w:eastAsia="Times New Roman"/>
          <w:lang w:eastAsia="ru-RU"/>
        </w:rPr>
        <w:t xml:space="preserve">2)Материально-технические условия реализации программы, которые должны обеспечивать возможность достижения обучающимися установленных Стандартом требований к предметным, </w:t>
      </w:r>
      <w:proofErr w:type="spellStart"/>
      <w:r w:rsidRPr="006E2DD9">
        <w:rPr>
          <w:rFonts w:eastAsia="Times New Roman"/>
          <w:lang w:eastAsia="ru-RU"/>
        </w:rPr>
        <w:t>метапредметным</w:t>
      </w:r>
      <w:proofErr w:type="spellEnd"/>
      <w:r w:rsidRPr="006E2DD9">
        <w:rPr>
          <w:rFonts w:eastAsia="Times New Roman"/>
          <w:lang w:eastAsia="ru-RU"/>
        </w:rPr>
        <w:t xml:space="preserve"> и личностным результатам. Школа имеет необходимые для обеспечения образовательной деятельности обучающихся учебные кабинеты с автоматизированными рабочими </w:t>
      </w:r>
      <w:r>
        <w:rPr>
          <w:rFonts w:eastAsia="Times New Roman"/>
          <w:lang w:eastAsia="ru-RU"/>
        </w:rPr>
        <w:t>местами обучающихся и педагогов</w:t>
      </w:r>
      <w:r w:rsidRPr="006E2DD9">
        <w:rPr>
          <w:rFonts w:eastAsia="Times New Roman"/>
          <w:lang w:eastAsia="ru-RU"/>
        </w:rPr>
        <w:t>; помещения для занятий учебно-исследовательской и проектной деятельностью, музыкой, изобразительным искусством</w:t>
      </w:r>
      <w:r>
        <w:rPr>
          <w:rFonts w:eastAsia="Times New Roman"/>
          <w:lang w:eastAsia="ru-RU"/>
        </w:rPr>
        <w:t>;</w:t>
      </w:r>
    </w:p>
    <w:p w:rsidR="006E2DD9" w:rsidRPr="006E2DD9" w:rsidRDefault="006E2DD9" w:rsidP="006E2DD9">
      <w:pPr>
        <w:rPr>
          <w:rFonts w:eastAsia="Times New Roman"/>
          <w:lang w:eastAsia="ru-RU"/>
        </w:rPr>
      </w:pPr>
      <w:proofErr w:type="gramStart"/>
      <w:r>
        <w:rPr>
          <w:rFonts w:eastAsia="Times New Roman"/>
          <w:lang w:eastAsia="ru-RU"/>
        </w:rPr>
        <w:t>библиотеку</w:t>
      </w:r>
      <w:r w:rsidRPr="006E2DD9">
        <w:rPr>
          <w:rFonts w:eastAsia="Times New Roman"/>
          <w:lang w:eastAsia="ru-RU"/>
        </w:rPr>
        <w:t xml:space="preserve"> с читальным залом</w:t>
      </w:r>
      <w:r>
        <w:rPr>
          <w:rFonts w:eastAsia="Times New Roman"/>
          <w:lang w:eastAsia="ru-RU"/>
        </w:rPr>
        <w:t>, обеспечивающим</w:t>
      </w:r>
      <w:r w:rsidRPr="006E2DD9">
        <w:rPr>
          <w:rFonts w:eastAsia="Times New Roman"/>
          <w:lang w:eastAsia="ru-RU"/>
        </w:rPr>
        <w:t xml:space="preserve"> сохранность книжного фонда, актовый и спортивный залы.</w:t>
      </w:r>
      <w:proofErr w:type="gramEnd"/>
    </w:p>
    <w:p w:rsidR="006E2DD9" w:rsidRPr="006E2DD9" w:rsidRDefault="006E2DD9" w:rsidP="006E2DD9">
      <w:pPr>
        <w:rPr>
          <w:rFonts w:eastAsia="Times New Roman"/>
          <w:lang w:eastAsia="ru-RU"/>
        </w:rPr>
      </w:pPr>
      <w:r w:rsidRPr="006E2DD9">
        <w:rPr>
          <w:rFonts w:eastAsia="Times New Roman"/>
          <w:lang w:eastAsia="ru-RU"/>
        </w:rPr>
        <w:lastRenderedPageBreak/>
        <w:t xml:space="preserve">3)Психолого-педагогические условия, такие как: преемственность содержания и форм организации образовательного процесса по отношению к ступени основного общего образования; </w:t>
      </w:r>
    </w:p>
    <w:p w:rsidR="006E2DD9" w:rsidRPr="006E2DD9" w:rsidRDefault="006E2DD9" w:rsidP="006E2DD9">
      <w:pPr>
        <w:rPr>
          <w:rFonts w:eastAsia="Times New Roman"/>
          <w:lang w:eastAsia="ru-RU"/>
        </w:rPr>
      </w:pPr>
      <w:r>
        <w:rPr>
          <w:rFonts w:eastAsia="Times New Roman"/>
          <w:lang w:eastAsia="ru-RU"/>
        </w:rPr>
        <w:t>уче</w:t>
      </w:r>
      <w:r w:rsidRPr="006E2DD9">
        <w:rPr>
          <w:rFonts w:eastAsia="Times New Roman"/>
          <w:lang w:eastAsia="ru-RU"/>
        </w:rPr>
        <w:t xml:space="preserve">т специфики возрастного психофизического развития обучающихся; вариативность направлений </w:t>
      </w:r>
    </w:p>
    <w:p w:rsidR="006E2DD9" w:rsidRPr="006E2DD9" w:rsidRDefault="006E2DD9" w:rsidP="006E2DD9">
      <w:pPr>
        <w:rPr>
          <w:rFonts w:eastAsia="Times New Roman"/>
          <w:lang w:eastAsia="ru-RU"/>
        </w:rPr>
      </w:pPr>
      <w:r w:rsidRPr="006E2DD9">
        <w:rPr>
          <w:rFonts w:eastAsia="Times New Roman"/>
          <w:lang w:eastAsia="ru-RU"/>
        </w:rPr>
        <w:t xml:space="preserve">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w:t>
      </w:r>
    </w:p>
    <w:p w:rsidR="006E2DD9" w:rsidRPr="006E2DD9" w:rsidRDefault="006E2DD9" w:rsidP="006E2DD9">
      <w:pPr>
        <w:rPr>
          <w:rFonts w:eastAsia="Times New Roman"/>
          <w:lang w:eastAsia="ru-RU"/>
        </w:rPr>
      </w:pPr>
      <w:r w:rsidRPr="006E2DD9">
        <w:rPr>
          <w:rFonts w:eastAsia="Times New Roman"/>
          <w:lang w:eastAsia="ru-RU"/>
        </w:rPr>
        <w:t>п</w:t>
      </w:r>
      <w:r>
        <w:rPr>
          <w:rFonts w:eastAsia="Times New Roman"/>
          <w:lang w:eastAsia="ru-RU"/>
        </w:rPr>
        <w:t>оддержка детей-инвалидов</w:t>
      </w:r>
      <w:r w:rsidRPr="006E2DD9">
        <w:rPr>
          <w:rFonts w:eastAsia="Times New Roman"/>
          <w:lang w:eastAsia="ru-RU"/>
        </w:rPr>
        <w:t xml:space="preserve">, детей с </w:t>
      </w:r>
      <w:r>
        <w:rPr>
          <w:rFonts w:eastAsia="Times New Roman"/>
          <w:lang w:eastAsia="ru-RU"/>
        </w:rPr>
        <w:t>ОВЗ</w:t>
      </w:r>
      <w:r w:rsidRPr="006E2DD9">
        <w:rPr>
          <w:rFonts w:eastAsia="Times New Roman"/>
          <w:lang w:eastAsia="ru-RU"/>
        </w:rPr>
        <w:t xml:space="preserve">;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w:t>
      </w:r>
    </w:p>
    <w:p w:rsidR="006E2DD9" w:rsidRPr="006E2DD9" w:rsidRDefault="006E2DD9" w:rsidP="006E2DD9">
      <w:pPr>
        <w:rPr>
          <w:rFonts w:eastAsia="Times New Roman"/>
          <w:lang w:eastAsia="ru-RU"/>
        </w:rPr>
      </w:pPr>
      <w:r w:rsidRPr="006E2DD9">
        <w:rPr>
          <w:rFonts w:eastAsia="Times New Roman"/>
          <w:lang w:eastAsia="ru-RU"/>
        </w:rPr>
        <w:t>коммуникативных навыков в разновозра</w:t>
      </w:r>
      <w:r>
        <w:rPr>
          <w:rFonts w:eastAsia="Times New Roman"/>
          <w:lang w:eastAsia="ru-RU"/>
        </w:rPr>
        <w:t>стной среде и среде сверстников</w:t>
      </w:r>
      <w:r w:rsidRPr="006E2DD9">
        <w:rPr>
          <w:rFonts w:eastAsia="Times New Roman"/>
          <w:lang w:eastAsia="ru-RU"/>
        </w:rPr>
        <w:t>).</w:t>
      </w:r>
    </w:p>
    <w:p w:rsidR="006E2DD9" w:rsidRPr="006E2DD9" w:rsidRDefault="006E2DD9" w:rsidP="006E2DD9">
      <w:pPr>
        <w:rPr>
          <w:rFonts w:eastAsia="Times New Roman"/>
          <w:lang w:eastAsia="ru-RU"/>
        </w:rPr>
      </w:pPr>
      <w:r w:rsidRPr="006E2DD9">
        <w:rPr>
          <w:rFonts w:eastAsia="Times New Roman"/>
          <w:lang w:eastAsia="ru-RU"/>
        </w:rPr>
        <w:t xml:space="preserve">4)Информационно-образовательная среда школы способствует обеспечению: информационно-методической поддержки образовательного процесса; планированию образовательного процесса и его ресурсного обеспечения; мониторингу и фиксации хода и результатов образовательного </w:t>
      </w:r>
    </w:p>
    <w:p w:rsidR="006E2DD9" w:rsidRPr="006E2DD9" w:rsidRDefault="006E2DD9" w:rsidP="006E2DD9">
      <w:pPr>
        <w:rPr>
          <w:rFonts w:eastAsia="Times New Roman"/>
          <w:lang w:eastAsia="ru-RU"/>
        </w:rPr>
      </w:pPr>
      <w:proofErr w:type="gramStart"/>
      <w:r w:rsidRPr="006E2DD9">
        <w:rPr>
          <w:rFonts w:eastAsia="Times New Roman"/>
          <w:lang w:eastAsia="ru-RU"/>
        </w:rPr>
        <w:t xml:space="preserve">процесса; современных процедур создания, поиска, сбора, анализа, обработки, хранения и представления информации; </w:t>
      </w:r>
      <w:r w:rsidRPr="006E2DD9">
        <w:rPr>
          <w:rFonts w:eastAsia="Times New Roman"/>
          <w:color w:val="C00000"/>
          <w:lang w:eastAsia="ru-RU"/>
        </w:rPr>
        <w:t>дистанционного взаимодействие всех участников образовательного процесса (обучающихся, их родителей (законных представителей),</w:t>
      </w:r>
      <w:r w:rsidRPr="006E2DD9">
        <w:rPr>
          <w:rFonts w:eastAsia="Times New Roman"/>
          <w:lang w:eastAsia="ru-RU"/>
        </w:rPr>
        <w:t xml:space="preserve"> педагогических работников, органов управления в сфере образования, общественности), в том числе в рамках дистанционного </w:t>
      </w:r>
      <w:proofErr w:type="gramEnd"/>
    </w:p>
    <w:p w:rsidR="006E2DD9" w:rsidRPr="006E2DD9" w:rsidRDefault="006E2DD9" w:rsidP="006E2DD9">
      <w:pPr>
        <w:rPr>
          <w:rFonts w:eastAsia="Times New Roman"/>
          <w:lang w:eastAsia="ru-RU"/>
        </w:rPr>
      </w:pPr>
      <w:r w:rsidRPr="006E2DD9">
        <w:rPr>
          <w:rFonts w:eastAsia="Times New Roman"/>
          <w:lang w:eastAsia="ru-RU"/>
        </w:rPr>
        <w:t xml:space="preserve">образования; дистанционному взаимодействию школы с другими организациями социальной сферы: </w:t>
      </w:r>
    </w:p>
    <w:p w:rsidR="006E2DD9" w:rsidRPr="006E2DD9" w:rsidRDefault="006E2DD9" w:rsidP="006E2DD9">
      <w:pPr>
        <w:rPr>
          <w:rFonts w:eastAsia="Times New Roman"/>
          <w:lang w:eastAsia="ru-RU"/>
        </w:rPr>
      </w:pPr>
      <w:r w:rsidRPr="006E2DD9">
        <w:rPr>
          <w:rFonts w:eastAsia="Times New Roman"/>
          <w:lang w:eastAsia="ru-RU"/>
        </w:rPr>
        <w:t>учреждениями дополнительного образования детей, учреждениями культуры, здравоохранения, спорта, досуга, службами занятости населения, обеспечению безопасности жизнедеятельности.</w:t>
      </w:r>
    </w:p>
    <w:p w:rsidR="006E2DD9" w:rsidRPr="006E2DD9" w:rsidRDefault="006E2DD9" w:rsidP="006E2DD9">
      <w:pPr>
        <w:rPr>
          <w:rFonts w:eastAsia="Times New Roman"/>
          <w:lang w:eastAsia="ru-RU"/>
        </w:rPr>
      </w:pPr>
      <w:r w:rsidRPr="006E2DD9">
        <w:rPr>
          <w:rFonts w:eastAsia="Times New Roman"/>
          <w:lang w:eastAsia="ru-RU"/>
        </w:rPr>
        <w:t>5)Учебно-методическое и информационное обеспечение позволяет осуществлять:</w:t>
      </w:r>
    </w:p>
    <w:p w:rsidR="006E2DD9" w:rsidRPr="006E2DD9" w:rsidRDefault="006E2DD9" w:rsidP="006E2DD9">
      <w:pPr>
        <w:rPr>
          <w:rFonts w:eastAsia="Times New Roman"/>
          <w:lang w:eastAsia="ru-RU"/>
        </w:rPr>
      </w:pPr>
      <w:r w:rsidRPr="006E2DD9">
        <w:rPr>
          <w:rFonts w:eastAsia="Times New Roman"/>
          <w:lang w:eastAsia="ru-RU"/>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(доступ к электронным учебным материалам и образовательным ресурсам Интернета); </w:t>
      </w:r>
    </w:p>
    <w:p w:rsidR="006E2DD9" w:rsidRPr="006E2DD9" w:rsidRDefault="006E2DD9" w:rsidP="006E2DD9">
      <w:pPr>
        <w:rPr>
          <w:rFonts w:eastAsia="Times New Roman"/>
          <w:lang w:eastAsia="ru-RU"/>
        </w:rPr>
      </w:pPr>
      <w:r w:rsidRPr="006E2DD9">
        <w:rPr>
          <w:rFonts w:eastAsia="Times New Roman"/>
          <w:lang w:eastAsia="ru-RU"/>
        </w:rPr>
        <w:t>укомплектованность печатными и электронными информационно-</w:t>
      </w:r>
      <w:r>
        <w:rPr>
          <w:rFonts w:eastAsia="Times New Roman"/>
          <w:lang w:eastAsia="ru-RU"/>
        </w:rPr>
        <w:t>о</w:t>
      </w:r>
      <w:r w:rsidRPr="006E2DD9">
        <w:rPr>
          <w:rFonts w:eastAsia="Times New Roman"/>
          <w:lang w:eastAsia="ru-RU"/>
        </w:rPr>
        <w:t xml:space="preserve">бразовательными ресурсами </w:t>
      </w:r>
      <w:proofErr w:type="spellStart"/>
      <w:r w:rsidRPr="006E2DD9">
        <w:rPr>
          <w:rFonts w:eastAsia="Times New Roman"/>
          <w:lang w:eastAsia="ru-RU"/>
        </w:rPr>
        <w:t>попредметам</w:t>
      </w:r>
      <w:proofErr w:type="spellEnd"/>
      <w:r w:rsidRPr="006E2DD9">
        <w:rPr>
          <w:rFonts w:eastAsia="Times New Roman"/>
          <w:lang w:eastAsia="ru-RU"/>
        </w:rPr>
        <w:t xml:space="preserve"> учебного </w:t>
      </w:r>
      <w:proofErr w:type="spellStart"/>
      <w:r w:rsidRPr="006E2DD9">
        <w:rPr>
          <w:rFonts w:eastAsia="Times New Roman"/>
          <w:lang w:eastAsia="ru-RU"/>
        </w:rPr>
        <w:t>плана</w:t>
      </w:r>
      <w:proofErr w:type="gramStart"/>
      <w:r w:rsidRPr="006E2DD9">
        <w:rPr>
          <w:rFonts w:eastAsia="Times New Roman"/>
          <w:lang w:eastAsia="ru-RU"/>
        </w:rPr>
        <w:t>,у</w:t>
      </w:r>
      <w:proofErr w:type="gramEnd"/>
      <w:r w:rsidRPr="006E2DD9">
        <w:rPr>
          <w:rFonts w:eastAsia="Times New Roman"/>
          <w:lang w:eastAsia="ru-RU"/>
        </w:rPr>
        <w:t>чебниками</w:t>
      </w:r>
      <w:proofErr w:type="spellEnd"/>
      <w:r w:rsidRPr="006E2DD9">
        <w:rPr>
          <w:rFonts w:eastAsia="Times New Roman"/>
          <w:lang w:eastAsia="ru-RU"/>
        </w:rPr>
        <w:t xml:space="preserve">, учебно-методической литературой и материалами по учебным предметам, курсам </w:t>
      </w:r>
    </w:p>
    <w:p w:rsidR="006E2DD9" w:rsidRPr="006E2DD9" w:rsidRDefault="006E2DD9" w:rsidP="006E2DD9">
      <w:pPr>
        <w:rPr>
          <w:rFonts w:eastAsia="Times New Roman"/>
          <w:lang w:eastAsia="ru-RU"/>
        </w:rPr>
      </w:pPr>
      <w:r w:rsidRPr="006E2DD9">
        <w:rPr>
          <w:rFonts w:eastAsia="Times New Roman"/>
          <w:lang w:eastAsia="ru-RU"/>
        </w:rPr>
        <w:t>основной образовательной программы, дополнительной литературой</w:t>
      </w:r>
      <w:r>
        <w:rPr>
          <w:rFonts w:eastAsia="Times New Roman"/>
          <w:lang w:eastAsia="ru-RU"/>
        </w:rPr>
        <w:t>.</w:t>
      </w:r>
    </w:p>
    <w:p w:rsidR="006E2DD9" w:rsidRPr="001E68A8" w:rsidRDefault="006E2DD9" w:rsidP="006E2DD9">
      <w:pPr>
        <w:pStyle w:val="afffff6"/>
        <w:jc w:val="both"/>
        <w:rPr>
          <w:rFonts w:ascii="Times New Roman" w:hAnsi="Times New Roman"/>
          <w:sz w:val="28"/>
          <w:szCs w:val="28"/>
        </w:rPr>
      </w:pPr>
    </w:p>
    <w:p w:rsidR="00BF3B81" w:rsidRDefault="00BF3B81" w:rsidP="00C64F4E">
      <w:pPr>
        <w:autoSpaceDE w:val="0"/>
        <w:autoSpaceDN w:val="0"/>
        <w:adjustRightInd w:val="0"/>
        <w:rPr>
          <w:b/>
          <w:bCs/>
          <w:color w:val="000000"/>
          <w:sz w:val="32"/>
          <w:szCs w:val="32"/>
          <w:u w:val="single"/>
        </w:rPr>
      </w:pPr>
      <w:r>
        <w:rPr>
          <w:b/>
          <w:bCs/>
          <w:color w:val="000000"/>
          <w:sz w:val="32"/>
          <w:szCs w:val="32"/>
          <w:u w:val="single"/>
        </w:rPr>
        <w:t xml:space="preserve">2.1.6. </w:t>
      </w:r>
      <w:r w:rsidRPr="00833163">
        <w:rPr>
          <w:b/>
          <w:bCs/>
          <w:color w:val="000000"/>
          <w:sz w:val="32"/>
          <w:szCs w:val="32"/>
          <w:u w:val="single"/>
        </w:rPr>
        <w:t>Программа коррекционной работы</w:t>
      </w:r>
    </w:p>
    <w:p w:rsidR="00BF3B81" w:rsidRDefault="00BF3B81" w:rsidP="00BF3B81">
      <w:pPr>
        <w:autoSpaceDE w:val="0"/>
        <w:autoSpaceDN w:val="0"/>
        <w:adjustRightInd w:val="0"/>
        <w:jc w:val="center"/>
        <w:rPr>
          <w:b/>
          <w:bCs/>
          <w:color w:val="000000"/>
          <w:sz w:val="32"/>
          <w:szCs w:val="32"/>
          <w:u w:val="single"/>
        </w:rPr>
      </w:pPr>
    </w:p>
    <w:p w:rsidR="00BF3B81" w:rsidRPr="0074495D" w:rsidRDefault="00BF3B81" w:rsidP="00BF3B81">
      <w:pPr>
        <w:pStyle w:val="Default0"/>
        <w:spacing w:line="360" w:lineRule="auto"/>
        <w:ind w:firstLine="709"/>
        <w:rPr>
          <w:color w:val="auto"/>
          <w:sz w:val="28"/>
          <w:szCs w:val="28"/>
        </w:rPr>
      </w:pPr>
      <w:r w:rsidRPr="0074495D">
        <w:rPr>
          <w:bCs/>
          <w:color w:val="auto"/>
          <w:sz w:val="28"/>
          <w:szCs w:val="28"/>
        </w:rPr>
        <w:t>Программа коррекционной работы (</w:t>
      </w:r>
      <w:r w:rsidRPr="0074495D">
        <w:rPr>
          <w:color w:val="auto"/>
          <w:sz w:val="28"/>
          <w:szCs w:val="28"/>
        </w:rPr>
        <w:t xml:space="preserve">ПКР) является неотъемлемым структурным компонентом основной образовательной программы </w:t>
      </w:r>
      <w:r w:rsidR="00317890">
        <w:rPr>
          <w:color w:val="auto"/>
          <w:sz w:val="28"/>
          <w:szCs w:val="28"/>
        </w:rPr>
        <w:t>МБОУСОШ №42 Северо-Западного района г. Владикавказа</w:t>
      </w:r>
      <w:r w:rsidRPr="0074495D">
        <w:rPr>
          <w:color w:val="auto"/>
          <w:sz w:val="28"/>
          <w:szCs w:val="28"/>
        </w:rPr>
        <w:t xml:space="preserve">. ПКР разрабатывается для </w:t>
      </w:r>
      <w:proofErr w:type="gramStart"/>
      <w:r w:rsidRPr="0074495D">
        <w:rPr>
          <w:color w:val="auto"/>
          <w:sz w:val="28"/>
          <w:szCs w:val="28"/>
        </w:rPr>
        <w:t>обучающихся</w:t>
      </w:r>
      <w:proofErr w:type="gramEnd"/>
      <w:r w:rsidRPr="0074495D">
        <w:rPr>
          <w:color w:val="auto"/>
          <w:sz w:val="28"/>
          <w:szCs w:val="28"/>
        </w:rPr>
        <w:t xml:space="preserve"> </w:t>
      </w:r>
      <w:proofErr w:type="spellStart"/>
      <w:r w:rsidRPr="0074495D">
        <w:rPr>
          <w:color w:val="auto"/>
          <w:sz w:val="28"/>
          <w:szCs w:val="28"/>
        </w:rPr>
        <w:t>сограниченными</w:t>
      </w:r>
      <w:proofErr w:type="spellEnd"/>
      <w:r w:rsidRPr="0074495D">
        <w:rPr>
          <w:color w:val="auto"/>
          <w:sz w:val="28"/>
          <w:szCs w:val="28"/>
        </w:rPr>
        <w:t xml:space="preserve"> возможностями здоровья (далее – ОВЗ). </w:t>
      </w:r>
    </w:p>
    <w:p w:rsidR="00BF3B81" w:rsidRPr="0074495D" w:rsidRDefault="00BF3B81" w:rsidP="00BF3B81">
      <w:pPr>
        <w:pStyle w:val="Default0"/>
        <w:spacing w:line="360" w:lineRule="auto"/>
        <w:ind w:firstLine="709"/>
        <w:rPr>
          <w:color w:val="auto"/>
          <w:sz w:val="28"/>
          <w:szCs w:val="28"/>
        </w:rPr>
      </w:pPr>
      <w:r w:rsidRPr="0074495D">
        <w:rPr>
          <w:color w:val="auto"/>
          <w:sz w:val="28"/>
          <w:szCs w:val="28"/>
        </w:rPr>
        <w:lastRenderedPageBreak/>
        <w:t>Обучающийся с ОВ</w:t>
      </w:r>
      <w:proofErr w:type="gramStart"/>
      <w:r w:rsidRPr="0074495D">
        <w:rPr>
          <w:color w:val="auto"/>
          <w:sz w:val="28"/>
          <w:szCs w:val="28"/>
        </w:rPr>
        <w:t>З–</w:t>
      </w:r>
      <w:proofErr w:type="gramEnd"/>
      <w:r w:rsidRPr="0074495D">
        <w:rPr>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F3B81" w:rsidRPr="00833163" w:rsidRDefault="00BF3B81" w:rsidP="00BF3B81">
      <w:pPr>
        <w:autoSpaceDE w:val="0"/>
        <w:autoSpaceDN w:val="0"/>
        <w:adjustRightInd w:val="0"/>
        <w:ind w:firstLine="708"/>
        <w:jc w:val="both"/>
        <w:rPr>
          <w:color w:val="000000"/>
        </w:rPr>
      </w:pPr>
      <w:r w:rsidRPr="00833163">
        <w:rPr>
          <w:color w:val="000000"/>
        </w:rPr>
        <w:t xml:space="preserve">Программа коррекционной работы разработана в соответствии с требованиями </w:t>
      </w:r>
      <w:proofErr w:type="spellStart"/>
      <w:r w:rsidRPr="00833163">
        <w:rPr>
          <w:color w:val="000000"/>
        </w:rPr>
        <w:t>Закона</w:t>
      </w:r>
      <w:proofErr w:type="gramStart"/>
      <w:r w:rsidRPr="00833163">
        <w:rPr>
          <w:color w:val="000000"/>
        </w:rPr>
        <w:t>«О</w:t>
      </w:r>
      <w:proofErr w:type="gramEnd"/>
      <w:r w:rsidRPr="00833163">
        <w:rPr>
          <w:color w:val="000000"/>
        </w:rPr>
        <w:t>б</w:t>
      </w:r>
      <w:proofErr w:type="spellEnd"/>
      <w:r w:rsidRPr="00833163">
        <w:rPr>
          <w:color w:val="000000"/>
        </w:rPr>
        <w:t xml:space="preserve"> образовании в Российской Федерации», N273-ФЗ от 29.12.2013г., Федерального государственного образовательного стандарта основного общего образования, а также с учетом опыта работы школы по данной проблематике.</w:t>
      </w:r>
    </w:p>
    <w:p w:rsidR="00BF3B81" w:rsidRPr="00833163" w:rsidRDefault="00BF3B81" w:rsidP="00BF3B81">
      <w:pPr>
        <w:autoSpaceDE w:val="0"/>
        <w:autoSpaceDN w:val="0"/>
        <w:adjustRightInd w:val="0"/>
        <w:jc w:val="both"/>
        <w:rPr>
          <w:color w:val="000000"/>
        </w:rPr>
      </w:pPr>
      <w:r w:rsidRPr="00833163">
        <w:rPr>
          <w:color w:val="000000"/>
        </w:rPr>
        <w:t>В соответствии со Стандартом, 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основной образовательной программы.</w:t>
      </w:r>
    </w:p>
    <w:p w:rsidR="00BF3B81" w:rsidRPr="00833163" w:rsidRDefault="00BF3B81" w:rsidP="00BF3B81">
      <w:pPr>
        <w:autoSpaceDE w:val="0"/>
        <w:autoSpaceDN w:val="0"/>
        <w:adjustRightInd w:val="0"/>
        <w:jc w:val="both"/>
        <w:rPr>
          <w:color w:val="000000"/>
        </w:rPr>
      </w:pPr>
      <w:r w:rsidRPr="00833163">
        <w:rPr>
          <w:color w:val="000000"/>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r>
        <w:rPr>
          <w:color w:val="000000"/>
        </w:rPr>
        <w:t>дифферен</w:t>
      </w:r>
      <w:r w:rsidRPr="00833163">
        <w:rPr>
          <w:color w:val="000000"/>
        </w:rPr>
        <w:t>циации образовательного процесса.</w:t>
      </w:r>
    </w:p>
    <w:p w:rsidR="00BF3B81" w:rsidRDefault="00BF3B81" w:rsidP="00BF3B81">
      <w:pPr>
        <w:autoSpaceDE w:val="0"/>
        <w:autoSpaceDN w:val="0"/>
        <w:adjustRightInd w:val="0"/>
        <w:jc w:val="both"/>
        <w:rPr>
          <w:color w:val="000000"/>
        </w:rPr>
      </w:pPr>
      <w:r w:rsidRPr="00833163">
        <w:rPr>
          <w:color w:val="000000"/>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w:t>
      </w:r>
    </w:p>
    <w:p w:rsidR="00BF3B81" w:rsidRPr="00833163" w:rsidRDefault="00BF3B81" w:rsidP="00BF3B81">
      <w:pPr>
        <w:autoSpaceDE w:val="0"/>
        <w:autoSpaceDN w:val="0"/>
        <w:adjustRightInd w:val="0"/>
        <w:jc w:val="both"/>
        <w:rPr>
          <w:color w:val="000000"/>
        </w:rPr>
      </w:pPr>
      <w:r w:rsidRPr="00833163">
        <w:rPr>
          <w:color w:val="000000"/>
        </w:rPr>
        <w:t xml:space="preserve">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w:t>
      </w:r>
      <w:r w:rsidRPr="00B245A0">
        <w:rPr>
          <w:b/>
          <w:i/>
          <w:color w:val="000000"/>
        </w:rPr>
        <w:t>использованием надомной формы обучения</w:t>
      </w:r>
      <w:r w:rsidRPr="00833163">
        <w:rPr>
          <w:color w:val="000000"/>
        </w:rPr>
        <w:t>. Варьироваться могут степень участия специалистов сопровождения, а также организационные формы работы.</w:t>
      </w:r>
    </w:p>
    <w:p w:rsidR="00BF3B81" w:rsidRPr="00833163" w:rsidRDefault="00BF3B81" w:rsidP="00BF3B81">
      <w:pPr>
        <w:autoSpaceDE w:val="0"/>
        <w:autoSpaceDN w:val="0"/>
        <w:adjustRightInd w:val="0"/>
        <w:jc w:val="both"/>
        <w:rPr>
          <w:b/>
          <w:bCs/>
          <w:color w:val="000000"/>
        </w:rPr>
      </w:pPr>
      <w:r w:rsidRPr="00833163">
        <w:rPr>
          <w:b/>
          <w:bCs/>
          <w:color w:val="000000"/>
        </w:rPr>
        <w:t>Программа коррекционной работы обеспечивает:</w:t>
      </w:r>
    </w:p>
    <w:p w:rsidR="00BF3B81" w:rsidRPr="00BF3B81" w:rsidRDefault="00BF3B81" w:rsidP="00096AEB">
      <w:pPr>
        <w:pStyle w:val="aff0"/>
        <w:numPr>
          <w:ilvl w:val="0"/>
          <w:numId w:val="11"/>
        </w:numPr>
        <w:autoSpaceDE w:val="0"/>
        <w:autoSpaceDN w:val="0"/>
        <w:adjustRightInd w:val="0"/>
        <w:jc w:val="both"/>
        <w:rPr>
          <w:color w:val="000000"/>
          <w:sz w:val="28"/>
          <w:szCs w:val="28"/>
        </w:rPr>
      </w:pPr>
      <w:r w:rsidRPr="00BF3B81">
        <w:rPr>
          <w:color w:val="000000"/>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BF3B81" w:rsidRPr="00BF3B81" w:rsidRDefault="00BF3B81" w:rsidP="00096AEB">
      <w:pPr>
        <w:pStyle w:val="aff0"/>
        <w:numPr>
          <w:ilvl w:val="0"/>
          <w:numId w:val="11"/>
        </w:numPr>
        <w:autoSpaceDE w:val="0"/>
        <w:autoSpaceDN w:val="0"/>
        <w:adjustRightInd w:val="0"/>
        <w:jc w:val="both"/>
        <w:rPr>
          <w:color w:val="000000"/>
          <w:sz w:val="28"/>
          <w:szCs w:val="28"/>
        </w:rPr>
      </w:pPr>
      <w:r w:rsidRPr="00BF3B81">
        <w:rPr>
          <w:color w:val="000000"/>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BF3B81" w:rsidRPr="00BF3B81" w:rsidRDefault="00BF3B81" w:rsidP="00096AEB">
      <w:pPr>
        <w:pStyle w:val="aff0"/>
        <w:numPr>
          <w:ilvl w:val="0"/>
          <w:numId w:val="11"/>
        </w:numPr>
        <w:autoSpaceDE w:val="0"/>
        <w:autoSpaceDN w:val="0"/>
        <w:adjustRightInd w:val="0"/>
        <w:rPr>
          <w:color w:val="000000"/>
          <w:sz w:val="28"/>
          <w:szCs w:val="28"/>
        </w:rPr>
      </w:pPr>
      <w:r w:rsidRPr="00BF3B81">
        <w:rPr>
          <w:color w:val="000000"/>
          <w:sz w:val="28"/>
          <w:szCs w:val="28"/>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w:t>
      </w:r>
      <w:proofErr w:type="gramStart"/>
      <w:r w:rsidRPr="00BF3B81">
        <w:rPr>
          <w:color w:val="000000"/>
          <w:sz w:val="28"/>
          <w:szCs w:val="28"/>
        </w:rPr>
        <w:t>о-</w:t>
      </w:r>
      <w:proofErr w:type="gramEnd"/>
      <w:r w:rsidRPr="00BF3B81">
        <w:rPr>
          <w:color w:val="000000"/>
          <w:sz w:val="28"/>
          <w:szCs w:val="28"/>
        </w:rPr>
        <w:t xml:space="preserve"> педагогической комиссии);</w:t>
      </w:r>
    </w:p>
    <w:p w:rsidR="00BF3B81" w:rsidRPr="00BF3B81" w:rsidRDefault="00BF3B81" w:rsidP="00096AEB">
      <w:pPr>
        <w:pStyle w:val="aff0"/>
        <w:numPr>
          <w:ilvl w:val="0"/>
          <w:numId w:val="11"/>
        </w:numPr>
        <w:autoSpaceDE w:val="0"/>
        <w:autoSpaceDN w:val="0"/>
        <w:adjustRightInd w:val="0"/>
        <w:rPr>
          <w:color w:val="000000"/>
          <w:sz w:val="28"/>
          <w:szCs w:val="28"/>
        </w:rPr>
      </w:pPr>
      <w:r w:rsidRPr="00BF3B81">
        <w:rPr>
          <w:color w:val="000000"/>
          <w:sz w:val="28"/>
          <w:szCs w:val="28"/>
        </w:rPr>
        <w:t>разработка и реализация индивидуальных программ, учебных планов, организация индивидуальных и (или) групповых занятий для детей ОВЗ;</w:t>
      </w:r>
    </w:p>
    <w:p w:rsidR="00BF3B81" w:rsidRPr="00BF3B81" w:rsidRDefault="00BF3B81" w:rsidP="00096AEB">
      <w:pPr>
        <w:pStyle w:val="aff0"/>
        <w:numPr>
          <w:ilvl w:val="0"/>
          <w:numId w:val="11"/>
        </w:numPr>
        <w:autoSpaceDE w:val="0"/>
        <w:autoSpaceDN w:val="0"/>
        <w:adjustRightInd w:val="0"/>
        <w:rPr>
          <w:color w:val="000000"/>
          <w:sz w:val="28"/>
          <w:szCs w:val="28"/>
        </w:rPr>
      </w:pPr>
      <w:r w:rsidRPr="00BF3B81">
        <w:rPr>
          <w:color w:val="000000"/>
          <w:sz w:val="28"/>
          <w:szCs w:val="28"/>
        </w:rPr>
        <w:lastRenderedPageBreak/>
        <w:t xml:space="preserve">обеспечение возможности воспитания и </w:t>
      </w:r>
      <w:proofErr w:type="gramStart"/>
      <w:r w:rsidRPr="00BF3B81">
        <w:rPr>
          <w:color w:val="000000"/>
          <w:sz w:val="28"/>
          <w:szCs w:val="28"/>
        </w:rPr>
        <w:t>обучения</w:t>
      </w:r>
      <w:proofErr w:type="gramEnd"/>
      <w:r w:rsidRPr="00BF3B81">
        <w:rPr>
          <w:color w:val="000000"/>
          <w:sz w:val="28"/>
          <w:szCs w:val="28"/>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BF3B81" w:rsidRPr="00BF3B81" w:rsidRDefault="00BF3B81" w:rsidP="00096AEB">
      <w:pPr>
        <w:pStyle w:val="aff0"/>
        <w:numPr>
          <w:ilvl w:val="0"/>
          <w:numId w:val="11"/>
        </w:numPr>
        <w:autoSpaceDE w:val="0"/>
        <w:autoSpaceDN w:val="0"/>
        <w:adjustRightInd w:val="0"/>
        <w:rPr>
          <w:color w:val="000000"/>
          <w:sz w:val="28"/>
          <w:szCs w:val="28"/>
        </w:rPr>
      </w:pPr>
      <w:r w:rsidRPr="00BF3B81">
        <w:rPr>
          <w:color w:val="000000"/>
          <w:sz w:val="28"/>
          <w:szCs w:val="28"/>
        </w:rPr>
        <w:t>формирование зрелых личностных установок, способствующих оптимальной адаптации в условиях реальной жизненной ситуации;</w:t>
      </w:r>
    </w:p>
    <w:p w:rsidR="00BF3B81" w:rsidRPr="00BF3B81" w:rsidRDefault="00BF3B81" w:rsidP="00096AEB">
      <w:pPr>
        <w:pStyle w:val="aff0"/>
        <w:numPr>
          <w:ilvl w:val="0"/>
          <w:numId w:val="11"/>
        </w:numPr>
        <w:autoSpaceDE w:val="0"/>
        <w:autoSpaceDN w:val="0"/>
        <w:adjustRightInd w:val="0"/>
        <w:rPr>
          <w:color w:val="000000"/>
          <w:sz w:val="28"/>
          <w:szCs w:val="28"/>
        </w:rPr>
      </w:pPr>
      <w:r w:rsidRPr="00BF3B81">
        <w:rPr>
          <w:color w:val="000000"/>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BF3B81" w:rsidRPr="00833163" w:rsidRDefault="00BF3B81" w:rsidP="00BF3B81">
      <w:pPr>
        <w:autoSpaceDE w:val="0"/>
        <w:autoSpaceDN w:val="0"/>
        <w:adjustRightInd w:val="0"/>
        <w:rPr>
          <w:color w:val="000000"/>
        </w:rPr>
      </w:pPr>
      <w:r>
        <w:rPr>
          <w:color w:val="000000"/>
        </w:rPr>
        <w:tab/>
      </w:r>
      <w:r w:rsidRPr="00833163">
        <w:rPr>
          <w:color w:val="000000"/>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w:t>
      </w:r>
      <w:r>
        <w:rPr>
          <w:color w:val="000000"/>
        </w:rPr>
        <w:t>тьм</w:t>
      </w:r>
      <w:proofErr w:type="gramStart"/>
      <w:r>
        <w:rPr>
          <w:color w:val="000000"/>
        </w:rPr>
        <w:t>и-</w:t>
      </w:r>
      <w:proofErr w:type="gramEnd"/>
      <w:r>
        <w:rPr>
          <w:color w:val="000000"/>
        </w:rPr>
        <w:t xml:space="preserve"> инвалидами, но имеющие вре</w:t>
      </w:r>
      <w:r w:rsidRPr="00833163">
        <w:rPr>
          <w:color w:val="000000"/>
        </w:rPr>
        <w:t>менные или постоянные отклонения в физическом и (или) психическом развитии и нуждающиеся в создании специальных условий обучения и воспитания, развитие коммуникативной компетенции, форм и навыков конструктивного личностного общения в группе сверстников;</w:t>
      </w:r>
    </w:p>
    <w:p w:rsidR="00BF3B81" w:rsidRPr="00BF3B81" w:rsidRDefault="00BF3B81" w:rsidP="00096AEB">
      <w:pPr>
        <w:pStyle w:val="aff0"/>
        <w:numPr>
          <w:ilvl w:val="0"/>
          <w:numId w:val="12"/>
        </w:numPr>
        <w:autoSpaceDE w:val="0"/>
        <w:autoSpaceDN w:val="0"/>
        <w:adjustRightInd w:val="0"/>
        <w:rPr>
          <w:color w:val="000000"/>
          <w:sz w:val="28"/>
          <w:szCs w:val="28"/>
        </w:rPr>
      </w:pPr>
      <w:r w:rsidRPr="00BF3B81">
        <w:rPr>
          <w:color w:val="000000"/>
          <w:sz w:val="28"/>
          <w:szCs w:val="28"/>
        </w:rPr>
        <w:t>реализацию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BF3B81" w:rsidRPr="00BF3B81" w:rsidRDefault="00BF3B81" w:rsidP="00096AEB">
      <w:pPr>
        <w:pStyle w:val="aff0"/>
        <w:numPr>
          <w:ilvl w:val="0"/>
          <w:numId w:val="12"/>
        </w:numPr>
        <w:autoSpaceDE w:val="0"/>
        <w:autoSpaceDN w:val="0"/>
        <w:adjustRightInd w:val="0"/>
        <w:rPr>
          <w:color w:val="000000"/>
          <w:sz w:val="28"/>
          <w:szCs w:val="28"/>
        </w:rPr>
      </w:pPr>
      <w:r w:rsidRPr="00BF3B81">
        <w:rPr>
          <w:color w:val="000000"/>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F3B81" w:rsidRPr="00833163" w:rsidRDefault="00BF3B81" w:rsidP="00BF3B81">
      <w:pPr>
        <w:autoSpaceDE w:val="0"/>
        <w:autoSpaceDN w:val="0"/>
        <w:adjustRightInd w:val="0"/>
        <w:rPr>
          <w:b/>
          <w:bCs/>
          <w:color w:val="000000"/>
        </w:rPr>
      </w:pPr>
      <w:r w:rsidRPr="00833163">
        <w:rPr>
          <w:b/>
          <w:bCs/>
          <w:color w:val="000000"/>
        </w:rPr>
        <w:t>Цели программы:</w:t>
      </w:r>
    </w:p>
    <w:p w:rsidR="00BF3B81" w:rsidRPr="00BF3B81" w:rsidRDefault="00BF3B81" w:rsidP="00096AEB">
      <w:pPr>
        <w:pStyle w:val="aff0"/>
        <w:numPr>
          <w:ilvl w:val="0"/>
          <w:numId w:val="10"/>
        </w:numPr>
        <w:autoSpaceDE w:val="0"/>
        <w:autoSpaceDN w:val="0"/>
        <w:adjustRightInd w:val="0"/>
        <w:rPr>
          <w:color w:val="000000"/>
          <w:sz w:val="28"/>
          <w:szCs w:val="28"/>
        </w:rPr>
      </w:pPr>
      <w:r w:rsidRPr="00BF3B81">
        <w:rPr>
          <w:color w:val="000000"/>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BF3B81" w:rsidRPr="00BF3B81" w:rsidRDefault="00BF3B81" w:rsidP="00096AEB">
      <w:pPr>
        <w:pStyle w:val="aff0"/>
        <w:numPr>
          <w:ilvl w:val="0"/>
          <w:numId w:val="10"/>
        </w:numPr>
        <w:autoSpaceDE w:val="0"/>
        <w:autoSpaceDN w:val="0"/>
        <w:adjustRightInd w:val="0"/>
        <w:rPr>
          <w:color w:val="000000"/>
          <w:sz w:val="28"/>
          <w:szCs w:val="28"/>
        </w:rPr>
      </w:pPr>
      <w:r w:rsidRPr="00BF3B81">
        <w:rPr>
          <w:color w:val="000000"/>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общеобразовательных программ основного общего образования.</w:t>
      </w:r>
    </w:p>
    <w:p w:rsidR="00BF3B81" w:rsidRPr="00833163" w:rsidRDefault="00BF3B81" w:rsidP="00BF3B81">
      <w:pPr>
        <w:pStyle w:val="aff0"/>
        <w:autoSpaceDE w:val="0"/>
        <w:autoSpaceDN w:val="0"/>
        <w:adjustRightInd w:val="0"/>
        <w:rPr>
          <w:color w:val="000000"/>
        </w:rPr>
      </w:pPr>
    </w:p>
    <w:p w:rsidR="00BF3B81" w:rsidRPr="001E68A8" w:rsidRDefault="00BF3B81" w:rsidP="00BF3B81">
      <w:pPr>
        <w:autoSpaceDE w:val="0"/>
        <w:autoSpaceDN w:val="0"/>
        <w:adjustRightInd w:val="0"/>
        <w:rPr>
          <w:i/>
          <w:color w:val="C00000"/>
        </w:rPr>
      </w:pPr>
      <w:r w:rsidRPr="00BF3B81">
        <w:rPr>
          <w:i/>
          <w:color w:val="C00000"/>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9413E" w:rsidRPr="001E68A8" w:rsidRDefault="0029413E" w:rsidP="00BF3B81">
      <w:pPr>
        <w:autoSpaceDE w:val="0"/>
        <w:autoSpaceDN w:val="0"/>
        <w:adjustRightInd w:val="0"/>
        <w:rPr>
          <w:i/>
          <w:color w:val="C00000"/>
        </w:rPr>
      </w:pPr>
    </w:p>
    <w:p w:rsidR="00BF3B81" w:rsidRPr="00833163" w:rsidRDefault="00BF3B81" w:rsidP="00BF3B81">
      <w:pPr>
        <w:autoSpaceDE w:val="0"/>
        <w:autoSpaceDN w:val="0"/>
        <w:adjustRightInd w:val="0"/>
        <w:rPr>
          <w:color w:val="000000"/>
        </w:rPr>
      </w:pPr>
      <w:r w:rsidRPr="00833163">
        <w:rPr>
          <w:b/>
          <w:bCs/>
          <w:color w:val="000000"/>
        </w:rPr>
        <w:t>Задачи программы</w:t>
      </w:r>
      <w:r w:rsidRPr="00833163">
        <w:rPr>
          <w:color w:val="000000"/>
        </w:rPr>
        <w:t>:</w:t>
      </w:r>
    </w:p>
    <w:p w:rsidR="00BF3B81" w:rsidRPr="00833163" w:rsidRDefault="00BF3B81" w:rsidP="00BF3B81">
      <w:pPr>
        <w:autoSpaceDE w:val="0"/>
        <w:autoSpaceDN w:val="0"/>
        <w:adjustRightInd w:val="0"/>
        <w:rPr>
          <w:color w:val="000000"/>
        </w:rPr>
      </w:pPr>
      <w:r w:rsidRPr="00833163">
        <w:rPr>
          <w:color w:val="000000"/>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BF3B81" w:rsidRPr="00833163" w:rsidRDefault="00BF3B81" w:rsidP="00BF3B81">
      <w:pPr>
        <w:autoSpaceDE w:val="0"/>
        <w:autoSpaceDN w:val="0"/>
        <w:adjustRightInd w:val="0"/>
        <w:rPr>
          <w:color w:val="000000"/>
        </w:rPr>
      </w:pPr>
      <w:r w:rsidRPr="00833163">
        <w:rPr>
          <w:color w:val="000000"/>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w:t>
      </w:r>
      <w:r>
        <w:rPr>
          <w:color w:val="000000"/>
        </w:rPr>
        <w:t>е</w:t>
      </w:r>
      <w:r w:rsidRPr="00833163">
        <w:rPr>
          <w:color w:val="000000"/>
        </w:rPr>
        <w:t>нка, структурой нарушения развития и степенью выраженности (в соответствии с рекомендациями психолого-медико-педагогической комиссии);</w:t>
      </w:r>
    </w:p>
    <w:p w:rsidR="00BF3B81" w:rsidRPr="00833163" w:rsidRDefault="00BF3B81" w:rsidP="00BF3B81">
      <w:pPr>
        <w:autoSpaceDE w:val="0"/>
        <w:autoSpaceDN w:val="0"/>
        <w:adjustRightInd w:val="0"/>
        <w:rPr>
          <w:color w:val="000000"/>
        </w:rPr>
      </w:pPr>
      <w:proofErr w:type="gramStart"/>
      <w:r w:rsidRPr="00833163">
        <w:rPr>
          <w:color w:val="000000"/>
        </w:rPr>
        <w:lastRenderedPageBreak/>
        <w:t>- осуществление индивидуально ориентированной социально-психолого-</w:t>
      </w:r>
      <w:proofErr w:type="spellStart"/>
      <w:r w:rsidRPr="00833163">
        <w:rPr>
          <w:color w:val="000000"/>
        </w:rPr>
        <w:t>педагогическойпомощи</w:t>
      </w:r>
      <w:proofErr w:type="spellEnd"/>
      <w:r w:rsidRPr="00833163">
        <w:rPr>
          <w:color w:val="000000"/>
        </w:rPr>
        <w:t xml:space="preserve"> обучающимся с ограниченн</w:t>
      </w:r>
      <w:r>
        <w:rPr>
          <w:color w:val="000000"/>
        </w:rPr>
        <w:t>ыми возможностями здоровья с уче</w:t>
      </w:r>
      <w:r w:rsidRPr="00833163">
        <w:rPr>
          <w:color w:val="000000"/>
        </w:rPr>
        <w:t xml:space="preserve">том </w:t>
      </w:r>
      <w:proofErr w:type="spellStart"/>
      <w:r w:rsidRPr="00833163">
        <w:rPr>
          <w:color w:val="000000"/>
        </w:rPr>
        <w:t>особенностейпсихического</w:t>
      </w:r>
      <w:proofErr w:type="spellEnd"/>
      <w:r w:rsidRPr="00833163">
        <w:rPr>
          <w:color w:val="000000"/>
        </w:rPr>
        <w:t xml:space="preserve"> и (или) физического развития, индивидуальных возможностей детей (</w:t>
      </w:r>
      <w:proofErr w:type="spellStart"/>
      <w:r w:rsidRPr="00833163">
        <w:rPr>
          <w:color w:val="000000"/>
        </w:rPr>
        <w:t>всоответствии</w:t>
      </w:r>
      <w:proofErr w:type="spellEnd"/>
      <w:r w:rsidRPr="00833163">
        <w:rPr>
          <w:color w:val="000000"/>
        </w:rPr>
        <w:t xml:space="preserve"> с рекомендациями психолого-медико-педагогической комиссии);</w:t>
      </w:r>
      <w:proofErr w:type="gramEnd"/>
    </w:p>
    <w:p w:rsidR="00BF3B81" w:rsidRPr="00BF3B81" w:rsidRDefault="00BF3B81" w:rsidP="00BF3B81">
      <w:pPr>
        <w:autoSpaceDE w:val="0"/>
        <w:autoSpaceDN w:val="0"/>
        <w:adjustRightInd w:val="0"/>
        <w:rPr>
          <w:b/>
          <w:color w:val="C00000"/>
        </w:rPr>
      </w:pPr>
      <w:r w:rsidRPr="00BF3B81">
        <w:rPr>
          <w:b/>
          <w:color w:val="C00000"/>
        </w:rPr>
        <w:t xml:space="preserve">- </w:t>
      </w:r>
      <w:r w:rsidRPr="00BF3B81">
        <w:rPr>
          <w:b/>
          <w:i/>
          <w:color w:val="C00000"/>
        </w:rPr>
        <w:t xml:space="preserve">разработка и реализация индивидуальных программ, учебных планов, организация индивидуальных и (или) групповых занятий </w:t>
      </w:r>
      <w:r w:rsidR="00317890">
        <w:rPr>
          <w:b/>
          <w:color w:val="C00000"/>
        </w:rPr>
        <w:t>для детей с ОВЗ в МБОУ СОШ №42</w:t>
      </w:r>
      <w:r w:rsidRPr="00BF3B81">
        <w:rPr>
          <w:b/>
          <w:color w:val="C00000"/>
        </w:rPr>
        <w:t>;</w:t>
      </w:r>
    </w:p>
    <w:p w:rsidR="00BF3B81" w:rsidRPr="00833163" w:rsidRDefault="00BF3B81" w:rsidP="00BF3B81">
      <w:pPr>
        <w:autoSpaceDE w:val="0"/>
        <w:autoSpaceDN w:val="0"/>
        <w:adjustRightInd w:val="0"/>
        <w:rPr>
          <w:color w:val="000000"/>
        </w:rPr>
      </w:pPr>
      <w:r w:rsidRPr="00833163">
        <w:rPr>
          <w:color w:val="000000"/>
        </w:rPr>
        <w:t xml:space="preserve">- обеспечение возможности воспитания и обучения по </w:t>
      </w:r>
      <w:proofErr w:type="gramStart"/>
      <w:r w:rsidRPr="00833163">
        <w:rPr>
          <w:color w:val="000000"/>
        </w:rPr>
        <w:t>дополнительным</w:t>
      </w:r>
      <w:proofErr w:type="gramEnd"/>
      <w:r w:rsidRPr="00833163">
        <w:rPr>
          <w:color w:val="000000"/>
        </w:rPr>
        <w:t xml:space="preserve"> </w:t>
      </w:r>
      <w:proofErr w:type="spellStart"/>
      <w:r w:rsidRPr="00833163">
        <w:rPr>
          <w:color w:val="000000"/>
        </w:rPr>
        <w:t>образовательнымпрограммам</w:t>
      </w:r>
      <w:proofErr w:type="spellEnd"/>
      <w:r w:rsidRPr="00833163">
        <w:rPr>
          <w:color w:val="000000"/>
        </w:rPr>
        <w:t xml:space="preserve"> социально-педагогической и других направленностей, получения дополнительных образовательных коррекционных услуг;</w:t>
      </w:r>
    </w:p>
    <w:p w:rsidR="00BF3B81" w:rsidRPr="00833163" w:rsidRDefault="00BF3B81" w:rsidP="00BF3B81">
      <w:pPr>
        <w:autoSpaceDE w:val="0"/>
        <w:autoSpaceDN w:val="0"/>
        <w:adjustRightInd w:val="0"/>
        <w:rPr>
          <w:color w:val="000000"/>
        </w:rPr>
      </w:pPr>
      <w:r w:rsidRPr="00833163">
        <w:rPr>
          <w:color w:val="000000"/>
        </w:rPr>
        <w:t>- формирование зрелых личностных установок, способствующих оптимальной адаптации в условиях реальной жизненной ситуации;</w:t>
      </w:r>
    </w:p>
    <w:p w:rsidR="00BF3B81" w:rsidRPr="00833163" w:rsidRDefault="00BF3B81" w:rsidP="00BF3B81">
      <w:pPr>
        <w:autoSpaceDE w:val="0"/>
        <w:autoSpaceDN w:val="0"/>
        <w:adjustRightInd w:val="0"/>
        <w:rPr>
          <w:color w:val="000000"/>
        </w:rPr>
      </w:pPr>
      <w:r w:rsidRPr="00833163">
        <w:rPr>
          <w:color w:val="000000"/>
        </w:rPr>
        <w:t xml:space="preserve">- расширение адаптивных возможностей личности, определяющих готовность к </w:t>
      </w:r>
      <w:proofErr w:type="spellStart"/>
      <w:r w:rsidRPr="00833163">
        <w:rPr>
          <w:color w:val="000000"/>
        </w:rPr>
        <w:t>решениюдоступных</w:t>
      </w:r>
      <w:proofErr w:type="spellEnd"/>
      <w:r w:rsidRPr="00833163">
        <w:rPr>
          <w:color w:val="000000"/>
        </w:rPr>
        <w:t xml:space="preserve"> проблем в различных сферах жизнедеятельности;</w:t>
      </w:r>
    </w:p>
    <w:p w:rsidR="00BF3B81" w:rsidRPr="00833163" w:rsidRDefault="00BF3B81" w:rsidP="00BF3B81">
      <w:pPr>
        <w:autoSpaceDE w:val="0"/>
        <w:autoSpaceDN w:val="0"/>
        <w:adjustRightInd w:val="0"/>
        <w:rPr>
          <w:color w:val="000000"/>
        </w:rPr>
      </w:pPr>
      <w:r w:rsidRPr="00833163">
        <w:rPr>
          <w:color w:val="000000"/>
        </w:rPr>
        <w:t xml:space="preserve">развитие коммуникативной компетенции, форм и навыков </w:t>
      </w:r>
      <w:proofErr w:type="gramStart"/>
      <w:r w:rsidRPr="00833163">
        <w:rPr>
          <w:color w:val="000000"/>
        </w:rPr>
        <w:t>конструктивного</w:t>
      </w:r>
      <w:proofErr w:type="gramEnd"/>
      <w:r w:rsidRPr="00833163">
        <w:rPr>
          <w:color w:val="000000"/>
        </w:rPr>
        <w:t xml:space="preserve"> </w:t>
      </w:r>
      <w:proofErr w:type="spellStart"/>
      <w:r w:rsidRPr="00833163">
        <w:rPr>
          <w:color w:val="000000"/>
        </w:rPr>
        <w:t>личностногообщения</w:t>
      </w:r>
      <w:proofErr w:type="spellEnd"/>
      <w:r w:rsidRPr="00833163">
        <w:rPr>
          <w:color w:val="000000"/>
        </w:rPr>
        <w:t xml:space="preserve"> в группе сверстников;</w:t>
      </w:r>
    </w:p>
    <w:p w:rsidR="00BF3B81" w:rsidRPr="00833163" w:rsidRDefault="00BF3B81" w:rsidP="00BF3B81">
      <w:pPr>
        <w:autoSpaceDE w:val="0"/>
        <w:autoSpaceDN w:val="0"/>
        <w:adjustRightInd w:val="0"/>
        <w:rPr>
          <w:color w:val="000000"/>
        </w:rPr>
      </w:pPr>
      <w:r w:rsidRPr="00833163">
        <w:rPr>
          <w:color w:val="000000"/>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BF3B81" w:rsidRPr="00833163" w:rsidRDefault="00BF3B81" w:rsidP="00BF3B81">
      <w:pPr>
        <w:autoSpaceDE w:val="0"/>
        <w:autoSpaceDN w:val="0"/>
        <w:adjustRightInd w:val="0"/>
        <w:rPr>
          <w:color w:val="000000"/>
        </w:rPr>
      </w:pPr>
      <w:r w:rsidRPr="00833163">
        <w:rPr>
          <w:color w:val="000000"/>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F3B81" w:rsidRPr="00833163" w:rsidRDefault="00BF3B81" w:rsidP="00BF3B81">
      <w:pPr>
        <w:autoSpaceDE w:val="0"/>
        <w:autoSpaceDN w:val="0"/>
        <w:adjustRightInd w:val="0"/>
        <w:rPr>
          <w:color w:val="000000"/>
        </w:rPr>
      </w:pPr>
      <w:r w:rsidRPr="00833163">
        <w:rPr>
          <w:color w:val="000000"/>
        </w:rPr>
        <w:t>Содержание программы коррекционной работы определяют следующие принципы:</w:t>
      </w:r>
    </w:p>
    <w:p w:rsidR="00BF3B81" w:rsidRPr="00833163" w:rsidRDefault="00BF3B81" w:rsidP="00BF3B81">
      <w:pPr>
        <w:autoSpaceDE w:val="0"/>
        <w:autoSpaceDN w:val="0"/>
        <w:adjustRightInd w:val="0"/>
        <w:rPr>
          <w:color w:val="000000"/>
        </w:rPr>
      </w:pPr>
    </w:p>
    <w:p w:rsidR="00BF3B81" w:rsidRPr="00833163" w:rsidRDefault="00BF3B81" w:rsidP="00BF3B81">
      <w:pPr>
        <w:autoSpaceDE w:val="0"/>
        <w:autoSpaceDN w:val="0"/>
        <w:adjustRightInd w:val="0"/>
        <w:rPr>
          <w:color w:val="000000"/>
        </w:rPr>
      </w:pPr>
      <w:r w:rsidRPr="00833163">
        <w:rPr>
          <w:b/>
          <w:bCs/>
          <w:i/>
          <w:iCs/>
          <w:color w:val="000000"/>
        </w:rPr>
        <w:t xml:space="preserve">Преемственность. </w:t>
      </w:r>
      <w:r w:rsidRPr="00833163">
        <w:rPr>
          <w:color w:val="000000"/>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833163">
        <w:rPr>
          <w:color w:val="000000"/>
        </w:rPr>
        <w:t>метапредметных</w:t>
      </w:r>
      <w:proofErr w:type="spellEnd"/>
      <w:r w:rsidRPr="00833163">
        <w:rPr>
          <w:color w:val="000000"/>
        </w:rPr>
        <w:t xml:space="preserve">, предметных результатов освоения основной образовательной программы основного общего образования, необходимых </w:t>
      </w:r>
      <w:proofErr w:type="gramStart"/>
      <w:r w:rsidRPr="00833163">
        <w:rPr>
          <w:color w:val="000000"/>
        </w:rPr>
        <w:t>обучающимся</w:t>
      </w:r>
      <w:proofErr w:type="gramEnd"/>
      <w:r w:rsidRPr="00833163">
        <w:rPr>
          <w:color w:val="000000"/>
        </w:rPr>
        <w:t xml:space="preserve"> с ограниченными возможностями здоровья для продолжения образования. </w:t>
      </w:r>
      <w:proofErr w:type="gramStart"/>
      <w:r w:rsidRPr="00833163">
        <w:rPr>
          <w:color w:val="000000"/>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w:t>
      </w:r>
      <w:proofErr w:type="spellStart"/>
      <w:r w:rsidRPr="00833163">
        <w:rPr>
          <w:color w:val="000000"/>
        </w:rPr>
        <w:t>универсальныхучебных</w:t>
      </w:r>
      <w:proofErr w:type="spellEnd"/>
      <w:r w:rsidRPr="00833163">
        <w:rPr>
          <w:color w:val="000000"/>
        </w:rPr>
        <w:t xml:space="preserve"> действий у обучающихся на ступени основного общего образования, программой</w:t>
      </w:r>
      <w:proofErr w:type="gramEnd"/>
    </w:p>
    <w:p w:rsidR="00BF3B81" w:rsidRDefault="00BF3B81" w:rsidP="00BF3B81">
      <w:pPr>
        <w:autoSpaceDE w:val="0"/>
        <w:autoSpaceDN w:val="0"/>
        <w:adjustRightInd w:val="0"/>
        <w:rPr>
          <w:color w:val="000000"/>
        </w:rPr>
      </w:pPr>
      <w:r w:rsidRPr="00833163">
        <w:rPr>
          <w:color w:val="000000"/>
        </w:rPr>
        <w:t xml:space="preserve">профессиональной ориентации обучающихся на ступени основного общего </w:t>
      </w:r>
      <w:proofErr w:type="spellStart"/>
      <w:r w:rsidRPr="00833163">
        <w:rPr>
          <w:color w:val="000000"/>
        </w:rPr>
        <w:t>образования</w:t>
      </w:r>
      <w:proofErr w:type="gramStart"/>
      <w:r w:rsidRPr="00833163">
        <w:rPr>
          <w:color w:val="000000"/>
        </w:rPr>
        <w:t>,п</w:t>
      </w:r>
      <w:proofErr w:type="gramEnd"/>
      <w:r w:rsidRPr="00833163">
        <w:rPr>
          <w:color w:val="000000"/>
        </w:rPr>
        <w:t>рограммой</w:t>
      </w:r>
      <w:proofErr w:type="spellEnd"/>
      <w:r w:rsidRPr="00833163">
        <w:rPr>
          <w:color w:val="000000"/>
        </w:rPr>
        <w:t xml:space="preserve"> формирования и развития ИКТ-компетентности обучающихся, </w:t>
      </w:r>
      <w:proofErr w:type="spellStart"/>
      <w:r w:rsidRPr="00833163">
        <w:rPr>
          <w:color w:val="000000"/>
        </w:rPr>
        <w:t>программойсоциальной</w:t>
      </w:r>
      <w:proofErr w:type="spellEnd"/>
      <w:r w:rsidRPr="00833163">
        <w:rPr>
          <w:color w:val="000000"/>
        </w:rPr>
        <w:t xml:space="preserve"> деятельности обучающихся.</w:t>
      </w:r>
    </w:p>
    <w:p w:rsidR="00BF3B81" w:rsidRDefault="00BF3B81" w:rsidP="00BF3B81">
      <w:pPr>
        <w:autoSpaceDE w:val="0"/>
        <w:autoSpaceDN w:val="0"/>
        <w:adjustRightInd w:val="0"/>
        <w:rPr>
          <w:color w:val="000000"/>
        </w:rPr>
      </w:pPr>
    </w:p>
    <w:p w:rsidR="00BF3B81" w:rsidRPr="00833163" w:rsidRDefault="00BF3B81" w:rsidP="00BF3B81">
      <w:pPr>
        <w:autoSpaceDE w:val="0"/>
        <w:autoSpaceDN w:val="0"/>
        <w:adjustRightInd w:val="0"/>
        <w:rPr>
          <w:color w:val="000000"/>
        </w:rPr>
      </w:pPr>
    </w:p>
    <w:p w:rsidR="00BF3B81" w:rsidRPr="00833163" w:rsidRDefault="00BF3B81" w:rsidP="00BF3B81">
      <w:pPr>
        <w:autoSpaceDE w:val="0"/>
        <w:autoSpaceDN w:val="0"/>
        <w:adjustRightInd w:val="0"/>
        <w:rPr>
          <w:color w:val="000000"/>
        </w:rPr>
      </w:pPr>
      <w:r>
        <w:rPr>
          <w:b/>
          <w:bCs/>
          <w:i/>
          <w:iCs/>
          <w:color w:val="000000"/>
        </w:rPr>
        <w:t>Соблюдение интересов ребе</w:t>
      </w:r>
      <w:r w:rsidRPr="00833163">
        <w:rPr>
          <w:b/>
          <w:bCs/>
          <w:i/>
          <w:iCs/>
          <w:color w:val="000000"/>
        </w:rPr>
        <w:t xml:space="preserve">нка. </w:t>
      </w:r>
      <w:r w:rsidRPr="00833163">
        <w:rPr>
          <w:color w:val="000000"/>
        </w:rPr>
        <w:t>Принцип определяет позицию специалиста, кото</w:t>
      </w:r>
      <w:r>
        <w:rPr>
          <w:color w:val="000000"/>
        </w:rPr>
        <w:t>рый призван решать проблему ребе</w:t>
      </w:r>
      <w:r w:rsidRPr="00833163">
        <w:rPr>
          <w:color w:val="000000"/>
        </w:rPr>
        <w:t>нка с максима</w:t>
      </w:r>
      <w:r>
        <w:rPr>
          <w:color w:val="000000"/>
        </w:rPr>
        <w:t>льной пользой и в интересах ребе</w:t>
      </w:r>
      <w:r w:rsidRPr="00833163">
        <w:rPr>
          <w:color w:val="000000"/>
        </w:rPr>
        <w:t>нка.</w:t>
      </w:r>
    </w:p>
    <w:p w:rsidR="00BF3B81" w:rsidRPr="00833163" w:rsidRDefault="00BF3B81" w:rsidP="00BF3B81">
      <w:pPr>
        <w:autoSpaceDE w:val="0"/>
        <w:autoSpaceDN w:val="0"/>
        <w:adjustRightInd w:val="0"/>
        <w:rPr>
          <w:color w:val="000000"/>
        </w:rPr>
      </w:pPr>
      <w:r w:rsidRPr="00833163">
        <w:rPr>
          <w:b/>
          <w:bCs/>
          <w:i/>
          <w:iCs/>
          <w:color w:val="000000"/>
        </w:rPr>
        <w:t xml:space="preserve">Системность. </w:t>
      </w:r>
      <w:r w:rsidRPr="00833163">
        <w:rPr>
          <w:color w:val="000000"/>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w:t>
      </w:r>
      <w:proofErr w:type="gramStart"/>
      <w:r w:rsidRPr="00833163">
        <w:rPr>
          <w:color w:val="000000"/>
        </w:rPr>
        <w:t>с</w:t>
      </w:r>
      <w:proofErr w:type="gramEnd"/>
    </w:p>
    <w:p w:rsidR="00BF3B81" w:rsidRPr="00833163" w:rsidRDefault="00BF3B81" w:rsidP="00BF3B81">
      <w:pPr>
        <w:autoSpaceDE w:val="0"/>
        <w:autoSpaceDN w:val="0"/>
        <w:adjustRightInd w:val="0"/>
        <w:rPr>
          <w:color w:val="000000"/>
        </w:rPr>
      </w:pPr>
      <w:r w:rsidRPr="00833163">
        <w:rPr>
          <w:color w:val="000000"/>
        </w:rPr>
        <w:lastRenderedPageBreak/>
        <w:t>ограниченными возможностями здоровья, а также всесторонний многоуровневый подход</w:t>
      </w:r>
    </w:p>
    <w:p w:rsidR="00BF3B81" w:rsidRPr="00833163" w:rsidRDefault="00BF3B81" w:rsidP="00BF3B81">
      <w:pPr>
        <w:autoSpaceDE w:val="0"/>
        <w:autoSpaceDN w:val="0"/>
        <w:adjustRightInd w:val="0"/>
        <w:rPr>
          <w:color w:val="000000"/>
        </w:rPr>
      </w:pPr>
      <w:r w:rsidRPr="00833163">
        <w:rPr>
          <w:color w:val="000000"/>
        </w:rPr>
        <w:t xml:space="preserve">специалистов различного профиля, взаимодействие и согласованность их действий в решении проблем </w:t>
      </w:r>
      <w:proofErr w:type="spellStart"/>
      <w:r w:rsidRPr="00833163">
        <w:rPr>
          <w:color w:val="000000"/>
        </w:rPr>
        <w:t>ребѐнка</w:t>
      </w:r>
      <w:proofErr w:type="spellEnd"/>
      <w:r w:rsidRPr="00833163">
        <w:rPr>
          <w:color w:val="000000"/>
        </w:rPr>
        <w:t>.</w:t>
      </w:r>
    </w:p>
    <w:p w:rsidR="00BF3B81" w:rsidRPr="00833163" w:rsidRDefault="00BF3B81" w:rsidP="00BF3B81">
      <w:pPr>
        <w:autoSpaceDE w:val="0"/>
        <w:autoSpaceDN w:val="0"/>
        <w:adjustRightInd w:val="0"/>
        <w:rPr>
          <w:color w:val="000000"/>
        </w:rPr>
      </w:pPr>
      <w:r w:rsidRPr="00833163">
        <w:rPr>
          <w:b/>
          <w:bCs/>
          <w:i/>
          <w:iCs/>
          <w:color w:val="000000"/>
        </w:rPr>
        <w:t xml:space="preserve">Непрерывность. </w:t>
      </w:r>
      <w:r w:rsidRPr="00833163">
        <w:rPr>
          <w:color w:val="000000"/>
        </w:rPr>
        <w:t xml:space="preserve">Принцип гарантирует </w:t>
      </w:r>
      <w:proofErr w:type="spellStart"/>
      <w:r w:rsidRPr="00833163">
        <w:rPr>
          <w:color w:val="000000"/>
        </w:rPr>
        <w:t>ребѐнку</w:t>
      </w:r>
      <w:proofErr w:type="spellEnd"/>
      <w:r w:rsidRPr="00833163">
        <w:rPr>
          <w:color w:val="000000"/>
        </w:rPr>
        <w:t xml:space="preserve"> и его родителям (законным представителям) непрерывность помощи до полного решения пробл</w:t>
      </w:r>
      <w:r>
        <w:rPr>
          <w:color w:val="000000"/>
        </w:rPr>
        <w:t>емы или определения подхода к ее</w:t>
      </w:r>
      <w:r w:rsidRPr="00833163">
        <w:rPr>
          <w:color w:val="000000"/>
        </w:rPr>
        <w:t xml:space="preserve"> решению.</w:t>
      </w:r>
    </w:p>
    <w:p w:rsidR="00BF3B81" w:rsidRPr="00833163" w:rsidRDefault="00BF3B81" w:rsidP="00BF3B81">
      <w:pPr>
        <w:autoSpaceDE w:val="0"/>
        <w:autoSpaceDN w:val="0"/>
        <w:adjustRightInd w:val="0"/>
        <w:rPr>
          <w:color w:val="000000"/>
        </w:rPr>
      </w:pPr>
      <w:r w:rsidRPr="00833163">
        <w:rPr>
          <w:b/>
          <w:bCs/>
          <w:i/>
          <w:iCs/>
          <w:color w:val="000000"/>
        </w:rPr>
        <w:t xml:space="preserve">Вариативность. </w:t>
      </w:r>
      <w:r w:rsidRPr="00833163">
        <w:rPr>
          <w:color w:val="000000"/>
        </w:rPr>
        <w:t xml:space="preserve">Принцип предполагает создание вариативных условий для </w:t>
      </w:r>
      <w:proofErr w:type="spellStart"/>
      <w:r w:rsidRPr="00833163">
        <w:rPr>
          <w:color w:val="000000"/>
        </w:rPr>
        <w:t>полученияобразования</w:t>
      </w:r>
      <w:proofErr w:type="spellEnd"/>
      <w:r w:rsidRPr="00833163">
        <w:rPr>
          <w:color w:val="000000"/>
        </w:rPr>
        <w:t xml:space="preserve"> детьми, имеющими различные недостатки в </w:t>
      </w:r>
      <w:proofErr w:type="gramStart"/>
      <w:r w:rsidRPr="00833163">
        <w:rPr>
          <w:color w:val="000000"/>
        </w:rPr>
        <w:t>физическом</w:t>
      </w:r>
      <w:proofErr w:type="gramEnd"/>
      <w:r w:rsidRPr="00833163">
        <w:rPr>
          <w:color w:val="000000"/>
        </w:rPr>
        <w:t xml:space="preserve"> и (или) </w:t>
      </w:r>
      <w:proofErr w:type="spellStart"/>
      <w:r w:rsidRPr="00833163">
        <w:rPr>
          <w:color w:val="000000"/>
        </w:rPr>
        <w:t>психическомразвитии</w:t>
      </w:r>
      <w:proofErr w:type="spellEnd"/>
      <w:r w:rsidRPr="00833163">
        <w:rPr>
          <w:color w:val="000000"/>
        </w:rPr>
        <w:t>.</w:t>
      </w:r>
    </w:p>
    <w:p w:rsidR="00BF3B81" w:rsidRPr="00833163" w:rsidRDefault="00BF3B81" w:rsidP="00BF3B81">
      <w:pPr>
        <w:autoSpaceDE w:val="0"/>
        <w:autoSpaceDN w:val="0"/>
        <w:adjustRightInd w:val="0"/>
        <w:rPr>
          <w:color w:val="000000"/>
        </w:rPr>
      </w:pPr>
      <w:r w:rsidRPr="00833163">
        <w:rPr>
          <w:b/>
          <w:bCs/>
          <w:i/>
          <w:iCs/>
          <w:color w:val="000000"/>
        </w:rPr>
        <w:t>Рекомендательный характер оказания помощи</w:t>
      </w:r>
      <w:r w:rsidRPr="00833163">
        <w:rPr>
          <w:b/>
          <w:bCs/>
          <w:color w:val="000000"/>
        </w:rPr>
        <w:t xml:space="preserve">. </w:t>
      </w:r>
      <w:proofErr w:type="gramStart"/>
      <w:r w:rsidRPr="00833163">
        <w:rPr>
          <w:color w:val="000000"/>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BF3B81" w:rsidRPr="005E14AA" w:rsidRDefault="00BF3B81" w:rsidP="00BF3B81">
      <w:pPr>
        <w:autoSpaceDE w:val="0"/>
        <w:autoSpaceDN w:val="0"/>
        <w:adjustRightInd w:val="0"/>
        <w:rPr>
          <w:color w:val="000000"/>
        </w:rPr>
      </w:pPr>
    </w:p>
    <w:p w:rsidR="0029413E" w:rsidRPr="005E14AA" w:rsidRDefault="0029413E" w:rsidP="00BF3B81">
      <w:pPr>
        <w:autoSpaceDE w:val="0"/>
        <w:autoSpaceDN w:val="0"/>
        <w:adjustRightInd w:val="0"/>
        <w:rPr>
          <w:color w:val="000000"/>
        </w:rPr>
      </w:pPr>
    </w:p>
    <w:p w:rsidR="00BF3B81" w:rsidRPr="00833163" w:rsidRDefault="00BF3B81" w:rsidP="00BF3B81">
      <w:pPr>
        <w:autoSpaceDE w:val="0"/>
        <w:autoSpaceDN w:val="0"/>
        <w:adjustRightInd w:val="0"/>
        <w:jc w:val="center"/>
        <w:rPr>
          <w:b/>
          <w:bCs/>
          <w:color w:val="000000"/>
        </w:rPr>
      </w:pPr>
      <w:r w:rsidRPr="00833163">
        <w:rPr>
          <w:b/>
          <w:bCs/>
          <w:color w:val="000000"/>
        </w:rPr>
        <w:t>Механизм обеспечения преемственности программ коррекционной работы ФГОС ООО и ФГОС НОО</w:t>
      </w:r>
    </w:p>
    <w:p w:rsidR="00BF3B81" w:rsidRPr="00833163" w:rsidRDefault="00BF3B81" w:rsidP="00BF3B81">
      <w:pPr>
        <w:autoSpaceDE w:val="0"/>
        <w:autoSpaceDN w:val="0"/>
        <w:adjustRightInd w:val="0"/>
        <w:jc w:val="center"/>
        <w:rPr>
          <w:b/>
          <w:bCs/>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BF3B81" w:rsidRPr="00833163" w:rsidTr="00BF3B81">
        <w:tc>
          <w:tcPr>
            <w:tcW w:w="4785"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color w:val="000000"/>
              </w:rPr>
            </w:pPr>
            <w:r w:rsidRPr="00833163">
              <w:rPr>
                <w:b/>
                <w:bCs/>
                <w:color w:val="000000"/>
              </w:rPr>
              <w:t>ФГОС НОО</w:t>
            </w:r>
          </w:p>
        </w:tc>
        <w:tc>
          <w:tcPr>
            <w:tcW w:w="5416" w:type="dxa"/>
            <w:tcBorders>
              <w:top w:val="single" w:sz="4" w:space="0" w:color="auto"/>
              <w:left w:val="single" w:sz="4" w:space="0" w:color="auto"/>
              <w:bottom w:val="single" w:sz="4" w:space="0" w:color="auto"/>
              <w:right w:val="single" w:sz="4" w:space="0" w:color="auto"/>
            </w:tcBorders>
            <w:hideMark/>
          </w:tcPr>
          <w:p w:rsidR="00BF3B81" w:rsidRPr="00833163" w:rsidRDefault="00406CCA" w:rsidP="00BF3B81">
            <w:pPr>
              <w:autoSpaceDE w:val="0"/>
              <w:autoSpaceDN w:val="0"/>
              <w:adjustRightInd w:val="0"/>
              <w:rPr>
                <w:b/>
                <w:bCs/>
                <w:color w:val="000000"/>
              </w:rPr>
            </w:pPr>
            <w:r>
              <w:rPr>
                <w:b/>
                <w:bCs/>
                <w:color w:val="000000"/>
              </w:rPr>
              <w:t>Ф</w:t>
            </w:r>
            <w:r w:rsidR="00BF3B81" w:rsidRPr="00833163">
              <w:rPr>
                <w:b/>
                <w:bCs/>
                <w:color w:val="000000"/>
              </w:rPr>
              <w:t>ГОС ООО</w:t>
            </w:r>
          </w:p>
        </w:tc>
      </w:tr>
      <w:tr w:rsidR="00BF3B81" w:rsidRPr="00833163" w:rsidTr="00BF3B81">
        <w:tc>
          <w:tcPr>
            <w:tcW w:w="10201" w:type="dxa"/>
            <w:gridSpan w:val="2"/>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jc w:val="center"/>
              <w:rPr>
                <w:b/>
                <w:bCs/>
                <w:color w:val="000000"/>
              </w:rPr>
            </w:pPr>
            <w:r w:rsidRPr="00833163">
              <w:rPr>
                <w:b/>
                <w:bCs/>
                <w:color w:val="000000"/>
              </w:rPr>
              <w:t>Цели</w:t>
            </w:r>
          </w:p>
          <w:p w:rsidR="00BF3B81" w:rsidRPr="00833163" w:rsidRDefault="00BF3B81" w:rsidP="00BF3B81">
            <w:pPr>
              <w:autoSpaceDE w:val="0"/>
              <w:autoSpaceDN w:val="0"/>
              <w:adjustRightInd w:val="0"/>
              <w:jc w:val="center"/>
              <w:rPr>
                <w:b/>
                <w:bCs/>
                <w:color w:val="000000"/>
              </w:rPr>
            </w:pPr>
          </w:p>
        </w:tc>
      </w:tr>
      <w:tr w:rsidR="00BF3B81" w:rsidRPr="00833163" w:rsidTr="00BF3B81">
        <w:tc>
          <w:tcPr>
            <w:tcW w:w="4785"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color w:val="000000"/>
              </w:rPr>
            </w:pPr>
            <w:r w:rsidRPr="00833163">
              <w:rPr>
                <w:color w:val="000000"/>
              </w:rPr>
              <w:t xml:space="preserve">Создание системы </w:t>
            </w:r>
            <w:proofErr w:type="spellStart"/>
            <w:r w:rsidRPr="00833163">
              <w:rPr>
                <w:color w:val="000000"/>
              </w:rPr>
              <w:t>психолого</w:t>
            </w:r>
            <w:proofErr w:type="spellEnd"/>
            <w:r w:rsidRPr="00833163">
              <w:rPr>
                <w:color w:val="000000"/>
              </w:rPr>
              <w:t xml:space="preserve"> – педагогического сопровождения детей с ОВЗ.</w:t>
            </w:r>
          </w:p>
          <w:p w:rsidR="00BF3B81" w:rsidRPr="00833163" w:rsidRDefault="00BF3B81" w:rsidP="00BF3B81">
            <w:pPr>
              <w:autoSpaceDE w:val="0"/>
              <w:autoSpaceDN w:val="0"/>
              <w:adjustRightInd w:val="0"/>
              <w:rPr>
                <w:b/>
                <w:bCs/>
                <w:color w:val="000000"/>
              </w:rPr>
            </w:pPr>
          </w:p>
        </w:tc>
        <w:tc>
          <w:tcPr>
            <w:tcW w:w="5416"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color w:val="000000"/>
              </w:rPr>
            </w:pPr>
            <w:r w:rsidRPr="00833163">
              <w:rPr>
                <w:color w:val="000000"/>
              </w:rPr>
              <w:t>1. Оказание комплексной психолого-социальн</w:t>
            </w:r>
            <w:proofErr w:type="gramStart"/>
            <w:r w:rsidRPr="00833163">
              <w:rPr>
                <w:color w:val="000000"/>
              </w:rPr>
              <w:t>о-</w:t>
            </w:r>
            <w:proofErr w:type="gramEnd"/>
            <w:r w:rsidRPr="00833163">
              <w:rPr>
                <w:color w:val="000000"/>
              </w:rPr>
              <w:t xml:space="preserve"> педагогической помощи и поддержки обучающимся с ограниченными возможностями здоровья и их родителям (законным представителям);</w:t>
            </w:r>
          </w:p>
          <w:p w:rsidR="00BF3B81" w:rsidRPr="00143652" w:rsidRDefault="00BF3B81" w:rsidP="00BF3B81">
            <w:pPr>
              <w:autoSpaceDE w:val="0"/>
              <w:autoSpaceDN w:val="0"/>
              <w:adjustRightInd w:val="0"/>
              <w:rPr>
                <w:bCs/>
                <w:color w:val="000000"/>
              </w:rPr>
            </w:pPr>
            <w:r w:rsidRPr="00833163">
              <w:rPr>
                <w:color w:val="000000"/>
              </w:rPr>
              <w:t xml:space="preserve">2. </w:t>
            </w:r>
            <w:r w:rsidRPr="00143652">
              <w:rPr>
                <w:bCs/>
                <w:color w:val="000000"/>
              </w:rPr>
              <w:t xml:space="preserve">Осуществление коррекции недостатков в физическом и (или) психическом развитии обучающихся с </w:t>
            </w:r>
            <w:proofErr w:type="gramStart"/>
            <w:r w:rsidRPr="00143652">
              <w:rPr>
                <w:bCs/>
                <w:color w:val="000000"/>
              </w:rPr>
              <w:t>ограниченными</w:t>
            </w:r>
            <w:proofErr w:type="gramEnd"/>
          </w:p>
          <w:p w:rsidR="00BF3B81" w:rsidRPr="00143652" w:rsidRDefault="00BF3B81" w:rsidP="00BF3B81">
            <w:pPr>
              <w:autoSpaceDE w:val="0"/>
              <w:autoSpaceDN w:val="0"/>
              <w:adjustRightInd w:val="0"/>
              <w:rPr>
                <w:bCs/>
                <w:color w:val="000000"/>
              </w:rPr>
            </w:pPr>
            <w:r w:rsidRPr="00143652">
              <w:rPr>
                <w:bCs/>
                <w:color w:val="000000"/>
              </w:rPr>
              <w:t>возможностями здоровья при освоении</w:t>
            </w:r>
          </w:p>
          <w:p w:rsidR="00BF3B81" w:rsidRPr="00833163" w:rsidRDefault="00BF3B81" w:rsidP="00BF3B81">
            <w:pPr>
              <w:autoSpaceDE w:val="0"/>
              <w:autoSpaceDN w:val="0"/>
              <w:adjustRightInd w:val="0"/>
              <w:rPr>
                <w:b/>
                <w:bCs/>
                <w:color w:val="000000"/>
              </w:rPr>
            </w:pPr>
            <w:r w:rsidRPr="00143652">
              <w:rPr>
                <w:bCs/>
                <w:color w:val="000000"/>
              </w:rPr>
              <w:t>основных общеобразовательных программ основного общего образования</w:t>
            </w:r>
          </w:p>
        </w:tc>
      </w:tr>
      <w:tr w:rsidR="00BF3B81" w:rsidRPr="00833163" w:rsidTr="00BF3B81">
        <w:tc>
          <w:tcPr>
            <w:tcW w:w="10201" w:type="dxa"/>
            <w:gridSpan w:val="2"/>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jc w:val="center"/>
              <w:rPr>
                <w:b/>
                <w:bCs/>
                <w:color w:val="000000"/>
              </w:rPr>
            </w:pPr>
            <w:r w:rsidRPr="00833163">
              <w:rPr>
                <w:b/>
                <w:bCs/>
                <w:color w:val="000000"/>
              </w:rPr>
              <w:t>Задачи</w:t>
            </w:r>
          </w:p>
          <w:p w:rsidR="00BF3B81" w:rsidRPr="00833163" w:rsidRDefault="00BF3B81" w:rsidP="00BF3B81">
            <w:pPr>
              <w:autoSpaceDE w:val="0"/>
              <w:autoSpaceDN w:val="0"/>
              <w:adjustRightInd w:val="0"/>
              <w:jc w:val="center"/>
              <w:rPr>
                <w:b/>
                <w:bCs/>
                <w:color w:val="000000"/>
              </w:rPr>
            </w:pPr>
          </w:p>
        </w:tc>
      </w:tr>
      <w:tr w:rsidR="00BF3B81" w:rsidRPr="00833163" w:rsidTr="00BF3B81">
        <w:tc>
          <w:tcPr>
            <w:tcW w:w="4785" w:type="dxa"/>
            <w:tcBorders>
              <w:top w:val="single" w:sz="4" w:space="0" w:color="auto"/>
              <w:left w:val="single" w:sz="4" w:space="0" w:color="auto"/>
              <w:bottom w:val="single" w:sz="4" w:space="0" w:color="auto"/>
              <w:right w:val="single" w:sz="4" w:space="0" w:color="auto"/>
            </w:tcBorders>
          </w:tcPr>
          <w:p w:rsidR="00BF3B81" w:rsidRPr="00672DF3" w:rsidRDefault="00BF3B81" w:rsidP="00096AEB">
            <w:pPr>
              <w:pStyle w:val="aff0"/>
              <w:numPr>
                <w:ilvl w:val="0"/>
                <w:numId w:val="14"/>
              </w:numPr>
              <w:autoSpaceDE w:val="0"/>
              <w:autoSpaceDN w:val="0"/>
              <w:adjustRightInd w:val="0"/>
              <w:rPr>
                <w:color w:val="000000"/>
              </w:rPr>
            </w:pPr>
            <w:r w:rsidRPr="00672DF3">
              <w:rPr>
                <w:color w:val="000000"/>
              </w:rPr>
              <w:t xml:space="preserve">своевременное выявление детей </w:t>
            </w:r>
            <w:proofErr w:type="gramStart"/>
            <w:r w:rsidRPr="00672DF3">
              <w:rPr>
                <w:color w:val="000000"/>
              </w:rPr>
              <w:t>с</w:t>
            </w:r>
            <w:proofErr w:type="gramEnd"/>
          </w:p>
          <w:p w:rsidR="00BF3B81" w:rsidRPr="00833163" w:rsidRDefault="00BF3B81" w:rsidP="00BF3B81">
            <w:pPr>
              <w:autoSpaceDE w:val="0"/>
              <w:autoSpaceDN w:val="0"/>
              <w:adjustRightInd w:val="0"/>
              <w:rPr>
                <w:color w:val="000000"/>
              </w:rPr>
            </w:pPr>
            <w:r w:rsidRPr="00833163">
              <w:rPr>
                <w:color w:val="000000"/>
              </w:rPr>
              <w:t>трудностями в обучении;</w:t>
            </w:r>
          </w:p>
          <w:p w:rsidR="00BF3B81" w:rsidRPr="00672DF3" w:rsidRDefault="00BF3B81" w:rsidP="00096AEB">
            <w:pPr>
              <w:pStyle w:val="aff0"/>
              <w:numPr>
                <w:ilvl w:val="0"/>
                <w:numId w:val="14"/>
              </w:numPr>
              <w:autoSpaceDE w:val="0"/>
              <w:autoSpaceDN w:val="0"/>
              <w:adjustRightInd w:val="0"/>
              <w:rPr>
                <w:color w:val="000000"/>
              </w:rPr>
            </w:pPr>
            <w:r w:rsidRPr="00672DF3">
              <w:rPr>
                <w:color w:val="000000"/>
              </w:rPr>
              <w:t xml:space="preserve">создание условий, способствующих освоению детьми основной образовательной программы начального общего образования и их интеграции в образовательном </w:t>
            </w:r>
            <w:r w:rsidRPr="00672DF3">
              <w:rPr>
                <w:color w:val="000000"/>
              </w:rPr>
              <w:lastRenderedPageBreak/>
              <w:t>учреждении;</w:t>
            </w:r>
          </w:p>
          <w:p w:rsidR="00BF3B81" w:rsidRPr="00672DF3" w:rsidRDefault="00BF3B81" w:rsidP="00096AEB">
            <w:pPr>
              <w:pStyle w:val="aff0"/>
              <w:numPr>
                <w:ilvl w:val="0"/>
                <w:numId w:val="14"/>
              </w:numPr>
              <w:autoSpaceDE w:val="0"/>
              <w:autoSpaceDN w:val="0"/>
              <w:adjustRightInd w:val="0"/>
              <w:rPr>
                <w:color w:val="000000"/>
              </w:rPr>
            </w:pPr>
            <w:r w:rsidRPr="00672DF3">
              <w:rPr>
                <w:color w:val="000000"/>
              </w:rPr>
              <w:t xml:space="preserve">осуществление индивидуально ориентированной </w:t>
            </w:r>
            <w:proofErr w:type="spellStart"/>
            <w:r w:rsidRPr="00672DF3">
              <w:rPr>
                <w:color w:val="000000"/>
              </w:rPr>
              <w:t>психолого</w:t>
            </w:r>
            <w:proofErr w:type="spellEnd"/>
            <w:r w:rsidRPr="00672DF3">
              <w:rPr>
                <w:color w:val="000000"/>
              </w:rPr>
              <w:t xml:space="preserve"> – педагогической помощи детям с ОВЗ с учетом особенностей их развития и индивидуальных возможностей;</w:t>
            </w:r>
          </w:p>
          <w:p w:rsidR="00BF3B81" w:rsidRPr="00672DF3" w:rsidRDefault="00BF3B81" w:rsidP="00096AEB">
            <w:pPr>
              <w:pStyle w:val="aff0"/>
              <w:numPr>
                <w:ilvl w:val="0"/>
                <w:numId w:val="14"/>
              </w:numPr>
              <w:autoSpaceDE w:val="0"/>
              <w:autoSpaceDN w:val="0"/>
              <w:adjustRightInd w:val="0"/>
              <w:rPr>
                <w:color w:val="000000"/>
              </w:rPr>
            </w:pPr>
            <w:r w:rsidRPr="00672DF3">
              <w:rPr>
                <w:color w:val="000000"/>
              </w:rPr>
              <w:t xml:space="preserve">организация психологических занятий </w:t>
            </w:r>
            <w:proofErr w:type="spellStart"/>
            <w:r w:rsidRPr="00672DF3">
              <w:rPr>
                <w:color w:val="000000"/>
              </w:rPr>
              <w:t>сдетьми</w:t>
            </w:r>
            <w:proofErr w:type="spellEnd"/>
            <w:r w:rsidRPr="00672DF3">
              <w:rPr>
                <w:color w:val="000000"/>
              </w:rPr>
              <w:t>;</w:t>
            </w:r>
          </w:p>
          <w:p w:rsidR="00BF3B81" w:rsidRPr="00672DF3" w:rsidRDefault="00BF3B81" w:rsidP="00096AEB">
            <w:pPr>
              <w:pStyle w:val="aff0"/>
              <w:numPr>
                <w:ilvl w:val="0"/>
                <w:numId w:val="14"/>
              </w:numPr>
              <w:autoSpaceDE w:val="0"/>
              <w:autoSpaceDN w:val="0"/>
              <w:adjustRightInd w:val="0"/>
              <w:rPr>
                <w:color w:val="000000"/>
              </w:rPr>
            </w:pPr>
            <w:r w:rsidRPr="00672DF3">
              <w:rPr>
                <w:color w:val="000000"/>
              </w:rPr>
              <w:t>формирование здорового образа жизни;</w:t>
            </w:r>
          </w:p>
          <w:p w:rsidR="00BF3B81" w:rsidRPr="00672DF3" w:rsidRDefault="00BF3B81" w:rsidP="00096AEB">
            <w:pPr>
              <w:pStyle w:val="aff0"/>
              <w:numPr>
                <w:ilvl w:val="0"/>
                <w:numId w:val="14"/>
              </w:numPr>
              <w:autoSpaceDE w:val="0"/>
              <w:autoSpaceDN w:val="0"/>
              <w:adjustRightInd w:val="0"/>
              <w:rPr>
                <w:color w:val="000000"/>
              </w:rPr>
            </w:pPr>
            <w:r w:rsidRPr="00672DF3">
              <w:rPr>
                <w:color w:val="000000"/>
              </w:rPr>
              <w:t xml:space="preserve">оказание </w:t>
            </w:r>
            <w:proofErr w:type="gramStart"/>
            <w:r w:rsidRPr="00672DF3">
              <w:rPr>
                <w:color w:val="000000"/>
              </w:rPr>
              <w:t>консультативной</w:t>
            </w:r>
            <w:proofErr w:type="gramEnd"/>
            <w:r w:rsidRPr="00672DF3">
              <w:rPr>
                <w:color w:val="000000"/>
              </w:rPr>
              <w:t xml:space="preserve"> и </w:t>
            </w:r>
            <w:proofErr w:type="spellStart"/>
            <w:r w:rsidRPr="00672DF3">
              <w:rPr>
                <w:color w:val="000000"/>
              </w:rPr>
              <w:t>методическойпомощи</w:t>
            </w:r>
            <w:proofErr w:type="spellEnd"/>
            <w:r w:rsidRPr="00672DF3">
              <w:rPr>
                <w:color w:val="000000"/>
              </w:rPr>
              <w:t xml:space="preserve"> родителям (законным представителям).</w:t>
            </w:r>
          </w:p>
          <w:p w:rsidR="00BF3B81" w:rsidRPr="00833163" w:rsidRDefault="00BF3B81" w:rsidP="00BF3B81">
            <w:pPr>
              <w:autoSpaceDE w:val="0"/>
              <w:autoSpaceDN w:val="0"/>
              <w:adjustRightInd w:val="0"/>
              <w:rPr>
                <w:b/>
                <w:bCs/>
                <w:color w:val="000000"/>
              </w:rPr>
            </w:pPr>
          </w:p>
        </w:tc>
        <w:tc>
          <w:tcPr>
            <w:tcW w:w="5416" w:type="dxa"/>
            <w:tcBorders>
              <w:top w:val="single" w:sz="4" w:space="0" w:color="auto"/>
              <w:left w:val="single" w:sz="4" w:space="0" w:color="auto"/>
              <w:bottom w:val="single" w:sz="4" w:space="0" w:color="auto"/>
              <w:right w:val="single" w:sz="4" w:space="0" w:color="auto"/>
            </w:tcBorders>
          </w:tcPr>
          <w:p w:rsidR="00BF3B81" w:rsidRPr="00375EFC" w:rsidRDefault="00BF3B81" w:rsidP="00BF3B81">
            <w:pPr>
              <w:autoSpaceDE w:val="0"/>
              <w:autoSpaceDN w:val="0"/>
              <w:adjustRightInd w:val="0"/>
              <w:rPr>
                <w:color w:val="000000"/>
              </w:rPr>
            </w:pPr>
          </w:p>
          <w:p w:rsidR="00BF3B81" w:rsidRPr="00672DF3" w:rsidRDefault="00BF3B81" w:rsidP="00096AEB">
            <w:pPr>
              <w:pStyle w:val="aff0"/>
              <w:numPr>
                <w:ilvl w:val="0"/>
                <w:numId w:val="13"/>
              </w:numPr>
              <w:autoSpaceDE w:val="0"/>
              <w:autoSpaceDN w:val="0"/>
              <w:adjustRightInd w:val="0"/>
              <w:rPr>
                <w:color w:val="000000"/>
              </w:rPr>
            </w:pPr>
            <w:r w:rsidRPr="00672DF3">
              <w:rPr>
                <w:color w:val="000000"/>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BF3B81" w:rsidRPr="00672DF3" w:rsidRDefault="00BF3B81" w:rsidP="00096AEB">
            <w:pPr>
              <w:pStyle w:val="aff0"/>
              <w:numPr>
                <w:ilvl w:val="0"/>
                <w:numId w:val="13"/>
              </w:numPr>
              <w:autoSpaceDE w:val="0"/>
              <w:autoSpaceDN w:val="0"/>
              <w:adjustRightInd w:val="0"/>
              <w:rPr>
                <w:color w:val="000000"/>
              </w:rPr>
            </w:pPr>
            <w:r w:rsidRPr="00672DF3">
              <w:rPr>
                <w:color w:val="000000"/>
              </w:rPr>
              <w:lastRenderedPageBreak/>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обучающегося (в соответствии с рекомендациями психолого-медик</w:t>
            </w:r>
            <w:proofErr w:type="gramStart"/>
            <w:r w:rsidRPr="00672DF3">
              <w:rPr>
                <w:color w:val="000000"/>
              </w:rPr>
              <w:t>о-</w:t>
            </w:r>
            <w:proofErr w:type="gramEnd"/>
            <w:r w:rsidRPr="00672DF3">
              <w:rPr>
                <w:color w:val="000000"/>
              </w:rPr>
              <w:t xml:space="preserve"> педагогической комиссии);</w:t>
            </w:r>
          </w:p>
          <w:p w:rsidR="00BF3B81" w:rsidRPr="00672DF3" w:rsidRDefault="00BF3B81" w:rsidP="00096AEB">
            <w:pPr>
              <w:pStyle w:val="aff0"/>
              <w:numPr>
                <w:ilvl w:val="0"/>
                <w:numId w:val="13"/>
              </w:numPr>
              <w:autoSpaceDE w:val="0"/>
              <w:autoSpaceDN w:val="0"/>
              <w:adjustRightInd w:val="0"/>
              <w:rPr>
                <w:color w:val="000000"/>
              </w:rPr>
            </w:pPr>
            <w:r w:rsidRPr="00672DF3">
              <w:rPr>
                <w:color w:val="000000"/>
              </w:rPr>
              <w:t>осуществление индивидуальн</w:t>
            </w:r>
            <w:proofErr w:type="gramStart"/>
            <w:r w:rsidRPr="00672DF3">
              <w:rPr>
                <w:color w:val="000000"/>
              </w:rPr>
              <w:t>о-</w:t>
            </w:r>
            <w:proofErr w:type="gramEnd"/>
            <w:r w:rsidRPr="00672DF3">
              <w:rPr>
                <w:color w:val="000000"/>
              </w:rPr>
              <w:t xml:space="preserve"> ориентированной социально-психолого-педагогической помощи обучающимся с ограниченн</w:t>
            </w:r>
            <w:r w:rsidR="00143652" w:rsidRPr="00672DF3">
              <w:rPr>
                <w:color w:val="000000"/>
              </w:rPr>
              <w:t>ыми возможностями здоровья с уче</w:t>
            </w:r>
            <w:r w:rsidRPr="00672DF3">
              <w:rPr>
                <w:color w:val="000000"/>
              </w:rPr>
              <w:t>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BF3B81" w:rsidRPr="00672DF3" w:rsidRDefault="00BF3B81" w:rsidP="00096AEB">
            <w:pPr>
              <w:pStyle w:val="aff0"/>
              <w:numPr>
                <w:ilvl w:val="0"/>
                <w:numId w:val="13"/>
              </w:numPr>
              <w:autoSpaceDE w:val="0"/>
              <w:autoSpaceDN w:val="0"/>
              <w:adjustRightInd w:val="0"/>
              <w:rPr>
                <w:color w:val="000000"/>
              </w:rPr>
            </w:pPr>
            <w:r w:rsidRPr="00672DF3">
              <w:rPr>
                <w:color w:val="000000"/>
              </w:rPr>
              <w:t xml:space="preserve">разработка и реализация </w:t>
            </w:r>
            <w:proofErr w:type="gramStart"/>
            <w:r w:rsidRPr="00672DF3">
              <w:rPr>
                <w:color w:val="000000"/>
              </w:rPr>
              <w:t>индивидуальных</w:t>
            </w:r>
            <w:proofErr w:type="gramEnd"/>
          </w:p>
          <w:p w:rsidR="00BF3B81" w:rsidRPr="00143652" w:rsidRDefault="00BF3B81" w:rsidP="00BF3B81">
            <w:pPr>
              <w:autoSpaceDE w:val="0"/>
              <w:autoSpaceDN w:val="0"/>
              <w:adjustRightInd w:val="0"/>
              <w:rPr>
                <w:color w:val="000000"/>
                <w:sz w:val="24"/>
                <w:szCs w:val="24"/>
              </w:rPr>
            </w:pPr>
            <w:r w:rsidRPr="00143652">
              <w:rPr>
                <w:color w:val="000000"/>
                <w:sz w:val="24"/>
                <w:szCs w:val="24"/>
              </w:rPr>
              <w:t>программ, учебных планов, организация</w:t>
            </w:r>
          </w:p>
          <w:p w:rsidR="00BF3B81" w:rsidRPr="00143652" w:rsidRDefault="00BF3B81" w:rsidP="00BF3B81">
            <w:pPr>
              <w:autoSpaceDE w:val="0"/>
              <w:autoSpaceDN w:val="0"/>
              <w:adjustRightInd w:val="0"/>
              <w:rPr>
                <w:color w:val="000000"/>
                <w:sz w:val="24"/>
                <w:szCs w:val="24"/>
              </w:rPr>
            </w:pPr>
            <w:r w:rsidRPr="00143652">
              <w:rPr>
                <w:color w:val="000000"/>
                <w:sz w:val="24"/>
                <w:szCs w:val="24"/>
              </w:rPr>
              <w:t>индивидуальных и (или) групповых занятий для детей с выраженным нарушением в физическом и (или) психическом развитии;</w:t>
            </w:r>
          </w:p>
          <w:p w:rsidR="00BF3B81" w:rsidRPr="00143652" w:rsidRDefault="00BF3B81" w:rsidP="00BF3B81">
            <w:pPr>
              <w:autoSpaceDE w:val="0"/>
              <w:autoSpaceDN w:val="0"/>
              <w:adjustRightInd w:val="0"/>
              <w:rPr>
                <w:color w:val="000000"/>
                <w:sz w:val="24"/>
                <w:szCs w:val="24"/>
              </w:rPr>
            </w:pPr>
            <w:r w:rsidRPr="00143652">
              <w:rPr>
                <w:color w:val="000000"/>
                <w:sz w:val="24"/>
                <w:szCs w:val="24"/>
              </w:rPr>
              <w:t xml:space="preserve">формирование зрелых личностных </w:t>
            </w:r>
            <w:proofErr w:type="spellStart"/>
            <w:r w:rsidRPr="00143652">
              <w:rPr>
                <w:color w:val="000000"/>
                <w:sz w:val="24"/>
                <w:szCs w:val="24"/>
              </w:rPr>
              <w:t>установок</w:t>
            </w:r>
            <w:proofErr w:type="gramStart"/>
            <w:r w:rsidRPr="00143652">
              <w:rPr>
                <w:color w:val="000000"/>
                <w:sz w:val="24"/>
                <w:szCs w:val="24"/>
              </w:rPr>
              <w:t>,с</w:t>
            </w:r>
            <w:proofErr w:type="gramEnd"/>
            <w:r w:rsidRPr="00143652">
              <w:rPr>
                <w:color w:val="000000"/>
                <w:sz w:val="24"/>
                <w:szCs w:val="24"/>
              </w:rPr>
              <w:t>пособствующих</w:t>
            </w:r>
            <w:proofErr w:type="spellEnd"/>
            <w:r w:rsidRPr="00143652">
              <w:rPr>
                <w:color w:val="000000"/>
                <w:sz w:val="24"/>
                <w:szCs w:val="24"/>
              </w:rPr>
              <w:t xml:space="preserve"> оптимальной адаптации в условиях реальной жизненной ситуации;</w:t>
            </w:r>
          </w:p>
          <w:p w:rsidR="00BF3B81" w:rsidRPr="00672DF3" w:rsidRDefault="00BF3B81" w:rsidP="00096AEB">
            <w:pPr>
              <w:pStyle w:val="aff0"/>
              <w:numPr>
                <w:ilvl w:val="0"/>
                <w:numId w:val="13"/>
              </w:numPr>
              <w:autoSpaceDE w:val="0"/>
              <w:autoSpaceDN w:val="0"/>
              <w:adjustRightInd w:val="0"/>
              <w:rPr>
                <w:bCs/>
                <w:color w:val="000000"/>
              </w:rPr>
            </w:pPr>
            <w:r w:rsidRPr="00672DF3">
              <w:rPr>
                <w:bCs/>
                <w:color w:val="000000"/>
              </w:rPr>
              <w:t>расширение адаптивных возможностей</w:t>
            </w:r>
          </w:p>
          <w:p w:rsidR="00BF3B81" w:rsidRPr="00143652" w:rsidRDefault="00BF3B81" w:rsidP="00BF3B81">
            <w:pPr>
              <w:autoSpaceDE w:val="0"/>
              <w:autoSpaceDN w:val="0"/>
              <w:adjustRightInd w:val="0"/>
              <w:rPr>
                <w:bCs/>
                <w:color w:val="000000"/>
                <w:sz w:val="24"/>
                <w:szCs w:val="24"/>
              </w:rPr>
            </w:pPr>
            <w:r w:rsidRPr="00143652">
              <w:rPr>
                <w:bCs/>
                <w:color w:val="000000"/>
                <w:sz w:val="24"/>
                <w:szCs w:val="24"/>
              </w:rPr>
              <w:t xml:space="preserve">личности, </w:t>
            </w:r>
            <w:proofErr w:type="gramStart"/>
            <w:r w:rsidRPr="00143652">
              <w:rPr>
                <w:bCs/>
                <w:color w:val="000000"/>
                <w:sz w:val="24"/>
                <w:szCs w:val="24"/>
              </w:rPr>
              <w:t>определяющих</w:t>
            </w:r>
            <w:proofErr w:type="gramEnd"/>
            <w:r w:rsidRPr="00143652">
              <w:rPr>
                <w:bCs/>
                <w:color w:val="000000"/>
                <w:sz w:val="24"/>
                <w:szCs w:val="24"/>
              </w:rPr>
              <w:t xml:space="preserve"> готовность к</w:t>
            </w:r>
          </w:p>
          <w:p w:rsidR="00BF3B81" w:rsidRPr="00143652" w:rsidRDefault="00BF3B81" w:rsidP="00BF3B81">
            <w:pPr>
              <w:autoSpaceDE w:val="0"/>
              <w:autoSpaceDN w:val="0"/>
              <w:adjustRightInd w:val="0"/>
              <w:rPr>
                <w:bCs/>
                <w:color w:val="000000"/>
                <w:sz w:val="24"/>
                <w:szCs w:val="24"/>
              </w:rPr>
            </w:pPr>
            <w:r w:rsidRPr="00143652">
              <w:rPr>
                <w:bCs/>
                <w:color w:val="000000"/>
                <w:sz w:val="24"/>
                <w:szCs w:val="24"/>
              </w:rPr>
              <w:t>решению доступных проблем в различных сферах жизнедеятельности</w:t>
            </w:r>
            <w:r w:rsidRPr="00143652">
              <w:rPr>
                <w:color w:val="000000"/>
                <w:sz w:val="24"/>
                <w:szCs w:val="24"/>
              </w:rPr>
              <w:t>;</w:t>
            </w:r>
          </w:p>
          <w:p w:rsidR="00BF3B81" w:rsidRPr="00143652" w:rsidRDefault="00BF3B81" w:rsidP="00BF3B81">
            <w:pPr>
              <w:autoSpaceDE w:val="0"/>
              <w:autoSpaceDN w:val="0"/>
              <w:adjustRightInd w:val="0"/>
              <w:rPr>
                <w:bCs/>
                <w:color w:val="000000"/>
                <w:sz w:val="24"/>
                <w:szCs w:val="24"/>
              </w:rPr>
            </w:pPr>
            <w:r w:rsidRPr="00143652">
              <w:rPr>
                <w:bCs/>
                <w:color w:val="000000"/>
                <w:sz w:val="24"/>
                <w:szCs w:val="24"/>
              </w:rPr>
              <w:t>развитие коммуникативной компетенции, форм и навыков конструктивного личностного общения в группе сверстников</w:t>
            </w:r>
            <w:r w:rsidRPr="00143652">
              <w:rPr>
                <w:color w:val="000000"/>
                <w:sz w:val="24"/>
                <w:szCs w:val="24"/>
              </w:rPr>
              <w:t>;</w:t>
            </w:r>
          </w:p>
          <w:p w:rsidR="00BF3B81" w:rsidRPr="00143652" w:rsidRDefault="00BF3B81" w:rsidP="00BF3B81">
            <w:pPr>
              <w:autoSpaceDE w:val="0"/>
              <w:autoSpaceDN w:val="0"/>
              <w:adjustRightInd w:val="0"/>
              <w:rPr>
                <w:bCs/>
                <w:color w:val="000000"/>
                <w:sz w:val="24"/>
                <w:szCs w:val="24"/>
              </w:rPr>
            </w:pPr>
            <w:r w:rsidRPr="00143652">
              <w:rPr>
                <w:bCs/>
                <w:color w:val="000000"/>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r w:rsidRPr="00143652">
              <w:rPr>
                <w:color w:val="000000"/>
                <w:sz w:val="24"/>
                <w:szCs w:val="24"/>
              </w:rPr>
              <w:t>;</w:t>
            </w:r>
          </w:p>
          <w:p w:rsidR="00BF3B81" w:rsidRPr="00672DF3" w:rsidRDefault="00BF3B81" w:rsidP="00096AEB">
            <w:pPr>
              <w:pStyle w:val="aff0"/>
              <w:numPr>
                <w:ilvl w:val="0"/>
                <w:numId w:val="13"/>
              </w:numPr>
              <w:autoSpaceDE w:val="0"/>
              <w:autoSpaceDN w:val="0"/>
              <w:adjustRightInd w:val="0"/>
              <w:rPr>
                <w:color w:val="000000"/>
              </w:rPr>
            </w:pPr>
            <w:r w:rsidRPr="00672DF3">
              <w:rPr>
                <w:color w:val="000000"/>
              </w:rPr>
              <w:t xml:space="preserve">оказание </w:t>
            </w:r>
            <w:proofErr w:type="gramStart"/>
            <w:r w:rsidRPr="00672DF3">
              <w:rPr>
                <w:color w:val="000000"/>
              </w:rPr>
              <w:t>консультативной</w:t>
            </w:r>
            <w:proofErr w:type="gramEnd"/>
            <w:r w:rsidRPr="00672DF3">
              <w:rPr>
                <w:color w:val="000000"/>
              </w:rPr>
              <w:t xml:space="preserve"> и методической</w:t>
            </w:r>
          </w:p>
          <w:p w:rsidR="00BF3B81" w:rsidRPr="00143652" w:rsidRDefault="00BF3B81" w:rsidP="00BF3B81">
            <w:pPr>
              <w:autoSpaceDE w:val="0"/>
              <w:autoSpaceDN w:val="0"/>
              <w:adjustRightInd w:val="0"/>
              <w:rPr>
                <w:color w:val="000000"/>
                <w:sz w:val="24"/>
                <w:szCs w:val="24"/>
              </w:rPr>
            </w:pPr>
            <w:r w:rsidRPr="00143652">
              <w:rPr>
                <w:color w:val="000000"/>
                <w:sz w:val="24"/>
                <w:szCs w:val="24"/>
              </w:rPr>
              <w:t>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F3B81" w:rsidRPr="00833163" w:rsidRDefault="00BF3B81" w:rsidP="00BF3B81">
            <w:pPr>
              <w:autoSpaceDE w:val="0"/>
              <w:autoSpaceDN w:val="0"/>
              <w:adjustRightInd w:val="0"/>
              <w:rPr>
                <w:b/>
                <w:bCs/>
                <w:color w:val="000000"/>
              </w:rPr>
            </w:pPr>
          </w:p>
        </w:tc>
      </w:tr>
      <w:tr w:rsidR="00BF3B81" w:rsidRPr="00833163" w:rsidTr="00BF3B81">
        <w:tc>
          <w:tcPr>
            <w:tcW w:w="10201" w:type="dxa"/>
            <w:gridSpan w:val="2"/>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jc w:val="center"/>
              <w:rPr>
                <w:b/>
                <w:bCs/>
                <w:color w:val="000000"/>
              </w:rPr>
            </w:pPr>
            <w:r w:rsidRPr="00833163">
              <w:rPr>
                <w:b/>
                <w:bCs/>
                <w:color w:val="000000"/>
              </w:rPr>
              <w:lastRenderedPageBreak/>
              <w:t>Результаты реализации программы</w:t>
            </w:r>
          </w:p>
          <w:p w:rsidR="00BF3B81" w:rsidRPr="00833163" w:rsidRDefault="00BF3B81" w:rsidP="00BF3B81">
            <w:pPr>
              <w:autoSpaceDE w:val="0"/>
              <w:autoSpaceDN w:val="0"/>
              <w:adjustRightInd w:val="0"/>
              <w:jc w:val="center"/>
              <w:rPr>
                <w:b/>
                <w:bCs/>
                <w:color w:val="000000"/>
              </w:rPr>
            </w:pPr>
          </w:p>
        </w:tc>
      </w:tr>
      <w:tr w:rsidR="00BF3B81" w:rsidRPr="00833163" w:rsidTr="00BF3B81">
        <w:tc>
          <w:tcPr>
            <w:tcW w:w="4785"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color w:val="000000"/>
              </w:rPr>
            </w:pPr>
            <w:r w:rsidRPr="00833163">
              <w:rPr>
                <w:b/>
                <w:bCs/>
                <w:color w:val="000000"/>
              </w:rPr>
              <w:t xml:space="preserve">Результатом </w:t>
            </w:r>
            <w:r w:rsidRPr="00833163">
              <w:rPr>
                <w:color w:val="000000"/>
              </w:rPr>
              <w:t xml:space="preserve">реализации </w:t>
            </w:r>
            <w:proofErr w:type="gramStart"/>
            <w:r w:rsidRPr="00833163">
              <w:rPr>
                <w:color w:val="000000"/>
              </w:rPr>
              <w:t>указанных</w:t>
            </w:r>
            <w:proofErr w:type="gramEnd"/>
          </w:p>
          <w:p w:rsidR="00BF3B81" w:rsidRPr="00833163" w:rsidRDefault="00BF3B81" w:rsidP="00BF3B81">
            <w:pPr>
              <w:autoSpaceDE w:val="0"/>
              <w:autoSpaceDN w:val="0"/>
              <w:adjustRightInd w:val="0"/>
              <w:rPr>
                <w:color w:val="000000"/>
              </w:rPr>
            </w:pPr>
            <w:r w:rsidRPr="00833163">
              <w:rPr>
                <w:color w:val="000000"/>
              </w:rPr>
              <w:t>требований является создание комфортной</w:t>
            </w:r>
          </w:p>
          <w:p w:rsidR="00BF3B81" w:rsidRPr="00833163" w:rsidRDefault="00BF3B81" w:rsidP="00BF3B81">
            <w:pPr>
              <w:autoSpaceDE w:val="0"/>
              <w:autoSpaceDN w:val="0"/>
              <w:adjustRightInd w:val="0"/>
              <w:rPr>
                <w:color w:val="000000"/>
              </w:rPr>
            </w:pPr>
            <w:r w:rsidRPr="00833163">
              <w:rPr>
                <w:color w:val="000000"/>
              </w:rPr>
              <w:t>развивающей образовательной среды:</w:t>
            </w:r>
          </w:p>
          <w:p w:rsidR="00BF3B81" w:rsidRPr="00833163" w:rsidRDefault="00BF3B81" w:rsidP="00BF3B81">
            <w:pPr>
              <w:autoSpaceDE w:val="0"/>
              <w:autoSpaceDN w:val="0"/>
              <w:adjustRightInd w:val="0"/>
              <w:rPr>
                <w:color w:val="000000"/>
              </w:rPr>
            </w:pPr>
            <w:r w:rsidRPr="00833163">
              <w:rPr>
                <w:color w:val="000000"/>
              </w:rPr>
              <w:t xml:space="preserve">– </w:t>
            </w:r>
            <w:proofErr w:type="gramStart"/>
            <w:r w:rsidRPr="00833163">
              <w:rPr>
                <w:color w:val="000000"/>
              </w:rPr>
              <w:t>преемственной</w:t>
            </w:r>
            <w:proofErr w:type="gramEnd"/>
            <w:r w:rsidRPr="00833163">
              <w:rPr>
                <w:color w:val="000000"/>
              </w:rPr>
              <w:t xml:space="preserve"> по отношению к</w:t>
            </w:r>
          </w:p>
          <w:p w:rsidR="00BF3B81" w:rsidRPr="00833163" w:rsidRDefault="00BF3B81" w:rsidP="00BF3B81">
            <w:pPr>
              <w:autoSpaceDE w:val="0"/>
              <w:autoSpaceDN w:val="0"/>
              <w:adjustRightInd w:val="0"/>
              <w:rPr>
                <w:color w:val="000000"/>
              </w:rPr>
            </w:pPr>
            <w:r w:rsidRPr="00833163">
              <w:rPr>
                <w:color w:val="000000"/>
              </w:rPr>
              <w:t>начальному общему образованию и</w:t>
            </w:r>
          </w:p>
          <w:p w:rsidR="00BF3B81" w:rsidRPr="00833163" w:rsidRDefault="00BF3B81" w:rsidP="00BF3B81">
            <w:pPr>
              <w:autoSpaceDE w:val="0"/>
              <w:autoSpaceDN w:val="0"/>
              <w:adjustRightInd w:val="0"/>
              <w:rPr>
                <w:color w:val="000000"/>
              </w:rPr>
            </w:pPr>
            <w:r w:rsidRPr="00833163">
              <w:rPr>
                <w:color w:val="000000"/>
              </w:rPr>
              <w:t xml:space="preserve">учитывающей особенности </w:t>
            </w:r>
            <w:r w:rsidRPr="00833163">
              <w:rPr>
                <w:color w:val="000000"/>
              </w:rPr>
              <w:lastRenderedPageBreak/>
              <w:t>организации</w:t>
            </w:r>
          </w:p>
          <w:p w:rsidR="00BF3B81" w:rsidRPr="00833163" w:rsidRDefault="00BF3B81" w:rsidP="00BF3B81">
            <w:pPr>
              <w:autoSpaceDE w:val="0"/>
              <w:autoSpaceDN w:val="0"/>
              <w:adjustRightInd w:val="0"/>
              <w:rPr>
                <w:color w:val="000000"/>
              </w:rPr>
            </w:pPr>
            <w:r w:rsidRPr="00833163">
              <w:rPr>
                <w:color w:val="000000"/>
              </w:rPr>
              <w:t>основного общего образования, а также</w:t>
            </w:r>
          </w:p>
          <w:p w:rsidR="00BF3B81" w:rsidRPr="00833163" w:rsidRDefault="00BF3B81" w:rsidP="00BF3B81">
            <w:pPr>
              <w:autoSpaceDE w:val="0"/>
              <w:autoSpaceDN w:val="0"/>
              <w:adjustRightInd w:val="0"/>
              <w:rPr>
                <w:color w:val="000000"/>
              </w:rPr>
            </w:pPr>
            <w:r w:rsidRPr="00833163">
              <w:rPr>
                <w:color w:val="000000"/>
              </w:rPr>
              <w:t xml:space="preserve">специфику психофизического развития </w:t>
            </w:r>
            <w:proofErr w:type="gramStart"/>
            <w:r w:rsidRPr="00833163">
              <w:rPr>
                <w:color w:val="000000"/>
              </w:rPr>
              <w:t>обучающихся</w:t>
            </w:r>
            <w:proofErr w:type="gramEnd"/>
            <w:r w:rsidRPr="00833163">
              <w:rPr>
                <w:color w:val="000000"/>
              </w:rPr>
              <w:t xml:space="preserve"> с ограниченными возможностями здоровья на данной ступени общего образования;</w:t>
            </w:r>
          </w:p>
          <w:p w:rsidR="00BF3B81" w:rsidRPr="00833163" w:rsidRDefault="00BF3B81" w:rsidP="00BF3B81">
            <w:pPr>
              <w:autoSpaceDE w:val="0"/>
              <w:autoSpaceDN w:val="0"/>
              <w:adjustRightInd w:val="0"/>
              <w:rPr>
                <w:color w:val="000000"/>
              </w:rPr>
            </w:pPr>
            <w:r w:rsidRPr="00833163">
              <w:rPr>
                <w:color w:val="000000"/>
              </w:rPr>
              <w:t xml:space="preserve">– </w:t>
            </w:r>
            <w:proofErr w:type="gramStart"/>
            <w:r w:rsidRPr="00833163">
              <w:rPr>
                <w:color w:val="000000"/>
              </w:rPr>
              <w:t>обеспечивающей</w:t>
            </w:r>
            <w:proofErr w:type="gramEnd"/>
            <w:r w:rsidRPr="00833163">
              <w:rPr>
                <w:color w:val="000000"/>
              </w:rPr>
              <w:t xml:space="preserve"> воспитание, обучение,</w:t>
            </w:r>
          </w:p>
          <w:p w:rsidR="00BF3B81" w:rsidRPr="00833163" w:rsidRDefault="00BF3B81" w:rsidP="00BF3B81">
            <w:pPr>
              <w:autoSpaceDE w:val="0"/>
              <w:autoSpaceDN w:val="0"/>
              <w:adjustRightInd w:val="0"/>
              <w:rPr>
                <w:color w:val="000000"/>
              </w:rPr>
            </w:pPr>
            <w:r w:rsidRPr="00833163">
              <w:rPr>
                <w:color w:val="000000"/>
              </w:rPr>
              <w:t>социальную адаптацию и интеграцию детей с ограниченными возможностями</w:t>
            </w:r>
          </w:p>
          <w:p w:rsidR="00BF3B81" w:rsidRPr="00833163" w:rsidRDefault="00BF3B81" w:rsidP="00BF3B81">
            <w:pPr>
              <w:autoSpaceDE w:val="0"/>
              <w:autoSpaceDN w:val="0"/>
              <w:adjustRightInd w:val="0"/>
              <w:rPr>
                <w:color w:val="000000"/>
              </w:rPr>
            </w:pPr>
            <w:r w:rsidRPr="00833163">
              <w:rPr>
                <w:color w:val="000000"/>
              </w:rPr>
              <w:t>здоровья;</w:t>
            </w:r>
          </w:p>
          <w:p w:rsidR="00BF3B81" w:rsidRPr="00833163" w:rsidRDefault="00BF3B81" w:rsidP="00BF3B81">
            <w:pPr>
              <w:autoSpaceDE w:val="0"/>
              <w:autoSpaceDN w:val="0"/>
              <w:adjustRightInd w:val="0"/>
              <w:rPr>
                <w:color w:val="000000"/>
              </w:rPr>
            </w:pPr>
            <w:r w:rsidRPr="00833163">
              <w:rPr>
                <w:color w:val="000000"/>
              </w:rPr>
              <w:t>- положительная динамика результатов</w:t>
            </w:r>
          </w:p>
          <w:p w:rsidR="00BF3B81" w:rsidRPr="00833163" w:rsidRDefault="00BF3B81" w:rsidP="00BF3B81">
            <w:pPr>
              <w:autoSpaceDE w:val="0"/>
              <w:autoSpaceDN w:val="0"/>
              <w:adjustRightInd w:val="0"/>
              <w:rPr>
                <w:color w:val="000000"/>
              </w:rPr>
            </w:pPr>
            <w:proofErr w:type="spellStart"/>
            <w:r w:rsidRPr="00833163">
              <w:rPr>
                <w:color w:val="000000"/>
              </w:rPr>
              <w:t>коррекционно</w:t>
            </w:r>
            <w:proofErr w:type="spellEnd"/>
            <w:r w:rsidRPr="00833163">
              <w:rPr>
                <w:color w:val="000000"/>
              </w:rPr>
              <w:t xml:space="preserve"> – развивающей работы </w:t>
            </w:r>
            <w:proofErr w:type="gramStart"/>
            <w:r w:rsidRPr="00833163">
              <w:rPr>
                <w:color w:val="000000"/>
              </w:rPr>
              <w:t>с</w:t>
            </w:r>
            <w:proofErr w:type="gramEnd"/>
          </w:p>
          <w:p w:rsidR="00BF3B81" w:rsidRPr="00833163" w:rsidRDefault="00BF3B81" w:rsidP="00BF3B81">
            <w:pPr>
              <w:autoSpaceDE w:val="0"/>
              <w:autoSpaceDN w:val="0"/>
              <w:adjustRightInd w:val="0"/>
              <w:rPr>
                <w:color w:val="000000"/>
              </w:rPr>
            </w:pPr>
            <w:r w:rsidRPr="00833163">
              <w:rPr>
                <w:color w:val="000000"/>
              </w:rPr>
              <w:t>ними;</w:t>
            </w:r>
          </w:p>
          <w:p w:rsidR="00BF3B81" w:rsidRPr="00833163" w:rsidRDefault="00BF3B81" w:rsidP="00BF3B81">
            <w:pPr>
              <w:autoSpaceDE w:val="0"/>
              <w:autoSpaceDN w:val="0"/>
              <w:adjustRightInd w:val="0"/>
              <w:rPr>
                <w:b/>
                <w:bCs/>
                <w:color w:val="000000"/>
              </w:rPr>
            </w:pPr>
          </w:p>
        </w:tc>
        <w:tc>
          <w:tcPr>
            <w:tcW w:w="5416"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color w:val="000000"/>
              </w:rPr>
            </w:pPr>
            <w:r w:rsidRPr="00833163">
              <w:rPr>
                <w:b/>
                <w:bCs/>
                <w:color w:val="000000"/>
              </w:rPr>
              <w:lastRenderedPageBreak/>
              <w:t xml:space="preserve">Результатом </w:t>
            </w:r>
            <w:r w:rsidRPr="00833163">
              <w:rPr>
                <w:color w:val="000000"/>
              </w:rPr>
              <w:t>реализации указанных требований является создание комфортной развивающей образовательной среды:</w:t>
            </w:r>
          </w:p>
          <w:p w:rsidR="00BF3B81" w:rsidRPr="00833163" w:rsidRDefault="00BF3B81" w:rsidP="00BF3B81">
            <w:pPr>
              <w:autoSpaceDE w:val="0"/>
              <w:autoSpaceDN w:val="0"/>
              <w:adjustRightInd w:val="0"/>
              <w:rPr>
                <w:color w:val="000000"/>
              </w:rPr>
            </w:pPr>
            <w:r w:rsidRPr="00833163">
              <w:rPr>
                <w:color w:val="000000"/>
              </w:rPr>
              <w:t xml:space="preserve">– преемственной по отношению к начальному общему образованию и учитывающей особенности организации основного общего образования, а также </w:t>
            </w:r>
            <w:r w:rsidRPr="00833163">
              <w:rPr>
                <w:color w:val="000000"/>
              </w:rPr>
              <w:lastRenderedPageBreak/>
              <w:t xml:space="preserve">специфику психофизического развития </w:t>
            </w:r>
            <w:proofErr w:type="gramStart"/>
            <w:r w:rsidRPr="00833163">
              <w:rPr>
                <w:color w:val="000000"/>
              </w:rPr>
              <w:t>обучающихся</w:t>
            </w:r>
            <w:proofErr w:type="gramEnd"/>
            <w:r w:rsidRPr="00833163">
              <w:rPr>
                <w:color w:val="000000"/>
              </w:rPr>
              <w:t xml:space="preserve"> с ограниченными возможностями здоровья на данной ступени общего образования;</w:t>
            </w:r>
          </w:p>
          <w:p w:rsidR="00BF3B81" w:rsidRPr="00833163" w:rsidRDefault="00BF3B81" w:rsidP="00BF3B81">
            <w:pPr>
              <w:autoSpaceDE w:val="0"/>
              <w:autoSpaceDN w:val="0"/>
              <w:adjustRightInd w:val="0"/>
              <w:rPr>
                <w:color w:val="000000"/>
              </w:rPr>
            </w:pPr>
            <w:r w:rsidRPr="00833163">
              <w:rPr>
                <w:color w:val="000000"/>
              </w:rPr>
              <w:t xml:space="preserve">– </w:t>
            </w:r>
            <w:proofErr w:type="gramStart"/>
            <w:r w:rsidRPr="00833163">
              <w:rPr>
                <w:color w:val="000000"/>
              </w:rPr>
              <w:t>обеспечивающей</w:t>
            </w:r>
            <w:proofErr w:type="gramEnd"/>
            <w:r w:rsidRPr="00833163">
              <w:rPr>
                <w:color w:val="000000"/>
              </w:rPr>
              <w:t xml:space="preserve"> воспитание, обучение,</w:t>
            </w:r>
          </w:p>
          <w:p w:rsidR="00BF3B81" w:rsidRPr="00833163" w:rsidRDefault="00BF3B81" w:rsidP="00BF3B81">
            <w:pPr>
              <w:autoSpaceDE w:val="0"/>
              <w:autoSpaceDN w:val="0"/>
              <w:adjustRightInd w:val="0"/>
              <w:rPr>
                <w:color w:val="000000"/>
              </w:rPr>
            </w:pPr>
            <w:r w:rsidRPr="00833163">
              <w:rPr>
                <w:color w:val="000000"/>
              </w:rPr>
              <w:t>социальную адаптацию и интеграцию детей с ограниченными возможностями здоровья;</w:t>
            </w:r>
          </w:p>
          <w:p w:rsidR="00BF3B81" w:rsidRPr="00F83B5A" w:rsidRDefault="00BF3B81" w:rsidP="00BF3B81">
            <w:pPr>
              <w:autoSpaceDE w:val="0"/>
              <w:autoSpaceDN w:val="0"/>
              <w:adjustRightInd w:val="0"/>
              <w:rPr>
                <w:bCs/>
                <w:color w:val="000000"/>
              </w:rPr>
            </w:pPr>
            <w:r w:rsidRPr="00833163">
              <w:rPr>
                <w:color w:val="000000"/>
              </w:rPr>
              <w:t xml:space="preserve">- положительная динамика </w:t>
            </w:r>
            <w:proofErr w:type="spellStart"/>
            <w:r w:rsidRPr="00833163">
              <w:rPr>
                <w:color w:val="000000"/>
              </w:rPr>
              <w:t>результатовкоррекцио</w:t>
            </w:r>
            <w:r w:rsidR="00F83B5A">
              <w:rPr>
                <w:color w:val="000000"/>
              </w:rPr>
              <w:t>нно</w:t>
            </w:r>
            <w:proofErr w:type="spellEnd"/>
            <w:r w:rsidR="00F83B5A">
              <w:rPr>
                <w:color w:val="000000"/>
              </w:rPr>
              <w:t xml:space="preserve"> – развивающей работы с ними, </w:t>
            </w:r>
            <w:r w:rsidRPr="00F83B5A">
              <w:rPr>
                <w:bCs/>
                <w:color w:val="000000"/>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BF3B81" w:rsidRPr="00F83B5A" w:rsidRDefault="00BF3B81" w:rsidP="00BF3B81">
            <w:pPr>
              <w:autoSpaceDE w:val="0"/>
              <w:autoSpaceDN w:val="0"/>
              <w:adjustRightInd w:val="0"/>
              <w:rPr>
                <w:bCs/>
                <w:color w:val="000000"/>
              </w:rPr>
            </w:pPr>
            <w:r w:rsidRPr="00F83B5A">
              <w:rPr>
                <w:bCs/>
                <w:color w:val="000000"/>
              </w:rPr>
              <w:t xml:space="preserve">– </w:t>
            </w:r>
            <w:proofErr w:type="gramStart"/>
            <w:r w:rsidRPr="00F83B5A">
              <w:rPr>
                <w:bCs/>
                <w:color w:val="000000"/>
              </w:rPr>
              <w:t>способствующей</w:t>
            </w:r>
            <w:proofErr w:type="gramEnd"/>
            <w:r w:rsidRPr="00F83B5A">
              <w:rPr>
                <w:bCs/>
                <w:color w:val="000000"/>
              </w:rPr>
              <w:t xml:space="preserve"> достижению результатов освоения основной образовательной</w:t>
            </w:r>
          </w:p>
          <w:p w:rsidR="00BF3B81" w:rsidRPr="00F83B5A" w:rsidRDefault="00BF3B81" w:rsidP="00BF3B81">
            <w:pPr>
              <w:autoSpaceDE w:val="0"/>
              <w:autoSpaceDN w:val="0"/>
              <w:adjustRightInd w:val="0"/>
              <w:rPr>
                <w:bCs/>
                <w:color w:val="000000"/>
              </w:rPr>
            </w:pPr>
            <w:r w:rsidRPr="00F83B5A">
              <w:rPr>
                <w:bCs/>
                <w:color w:val="000000"/>
              </w:rPr>
              <w:t xml:space="preserve">программы основного общего образования  </w:t>
            </w:r>
            <w:proofErr w:type="gramStart"/>
            <w:r w:rsidRPr="00F83B5A">
              <w:rPr>
                <w:bCs/>
                <w:color w:val="000000"/>
              </w:rPr>
              <w:t>обучающимися</w:t>
            </w:r>
            <w:proofErr w:type="gramEnd"/>
            <w:r w:rsidRPr="00F83B5A">
              <w:rPr>
                <w:bCs/>
                <w:color w:val="000000"/>
              </w:rPr>
              <w:t xml:space="preserve"> с ограниченными</w:t>
            </w:r>
          </w:p>
          <w:p w:rsidR="00BF3B81" w:rsidRPr="00833163" w:rsidRDefault="00BF3B81" w:rsidP="00143652">
            <w:pPr>
              <w:autoSpaceDE w:val="0"/>
              <w:autoSpaceDN w:val="0"/>
              <w:adjustRightInd w:val="0"/>
              <w:rPr>
                <w:b/>
                <w:bCs/>
                <w:color w:val="000000"/>
              </w:rPr>
            </w:pPr>
            <w:r w:rsidRPr="00F83B5A">
              <w:rPr>
                <w:bCs/>
                <w:color w:val="000000"/>
              </w:rPr>
              <w:t>возможностями здоровья в соответствии с требованиями, установленными Стандартом.</w:t>
            </w:r>
          </w:p>
        </w:tc>
      </w:tr>
    </w:tbl>
    <w:p w:rsidR="00BF3B81" w:rsidRPr="00833163" w:rsidRDefault="00BF3B81" w:rsidP="00BF3B81">
      <w:pPr>
        <w:autoSpaceDE w:val="0"/>
        <w:autoSpaceDN w:val="0"/>
        <w:adjustRightInd w:val="0"/>
        <w:rPr>
          <w:color w:val="000000"/>
        </w:rPr>
      </w:pPr>
    </w:p>
    <w:p w:rsidR="00BF3B81" w:rsidRPr="00833163" w:rsidRDefault="00BF3B81" w:rsidP="00BF3B81">
      <w:pPr>
        <w:autoSpaceDE w:val="0"/>
        <w:autoSpaceDN w:val="0"/>
        <w:adjustRightInd w:val="0"/>
        <w:rPr>
          <w:color w:val="000000"/>
        </w:rPr>
      </w:pPr>
    </w:p>
    <w:p w:rsidR="00BF3B81" w:rsidRPr="00833163" w:rsidRDefault="00BF3B81" w:rsidP="00BF3B81">
      <w:pPr>
        <w:autoSpaceDE w:val="0"/>
        <w:autoSpaceDN w:val="0"/>
        <w:adjustRightInd w:val="0"/>
        <w:rPr>
          <w:b/>
          <w:bCs/>
          <w:color w:val="000000"/>
          <w:u w:val="single"/>
        </w:rPr>
      </w:pPr>
    </w:p>
    <w:p w:rsidR="00BF3B81" w:rsidRPr="00833163" w:rsidRDefault="00BF3B81" w:rsidP="00BF3B81">
      <w:pPr>
        <w:autoSpaceDE w:val="0"/>
        <w:autoSpaceDN w:val="0"/>
        <w:adjustRightInd w:val="0"/>
        <w:rPr>
          <w:b/>
          <w:bCs/>
          <w:color w:val="000000"/>
          <w:u w:val="single"/>
        </w:rPr>
      </w:pPr>
      <w:r w:rsidRPr="00833163">
        <w:rPr>
          <w:b/>
          <w:bCs/>
          <w:color w:val="000000"/>
          <w:u w:val="single"/>
        </w:rPr>
        <w:t>Ожидаемые результаты процесса преемственности:</w:t>
      </w:r>
    </w:p>
    <w:p w:rsidR="00BF3B81" w:rsidRPr="00833163" w:rsidRDefault="00BF3B81" w:rsidP="00BF3B81">
      <w:pPr>
        <w:autoSpaceDE w:val="0"/>
        <w:autoSpaceDN w:val="0"/>
        <w:adjustRightInd w:val="0"/>
        <w:rPr>
          <w:bCs/>
          <w:color w:val="000000"/>
        </w:rPr>
      </w:pPr>
      <w:r w:rsidRPr="00833163">
        <w:rPr>
          <w:bCs/>
          <w:color w:val="000000"/>
        </w:rPr>
        <w:t>- целостный педагогический процесс;</w:t>
      </w:r>
    </w:p>
    <w:p w:rsidR="00BF3B81" w:rsidRDefault="00BF3B81" w:rsidP="00BF3B81">
      <w:pPr>
        <w:autoSpaceDE w:val="0"/>
        <w:autoSpaceDN w:val="0"/>
        <w:adjustRightInd w:val="0"/>
        <w:rPr>
          <w:bCs/>
          <w:color w:val="000000"/>
        </w:rPr>
      </w:pPr>
      <w:r w:rsidRPr="00833163">
        <w:rPr>
          <w:bCs/>
          <w:color w:val="000000"/>
        </w:rPr>
        <w:t>- реализация единой линии развития ребенка.</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
          <w:bCs/>
          <w:color w:val="000000"/>
          <w:u w:val="single"/>
        </w:rPr>
      </w:pPr>
      <w:r w:rsidRPr="00833163">
        <w:rPr>
          <w:b/>
          <w:bCs/>
          <w:color w:val="000000"/>
          <w:u w:val="single"/>
        </w:rPr>
        <w:t>Направления работы</w:t>
      </w:r>
    </w:p>
    <w:p w:rsidR="00BF3B81" w:rsidRPr="00833163" w:rsidRDefault="00BF3B81" w:rsidP="00BF3B81">
      <w:pPr>
        <w:autoSpaceDE w:val="0"/>
        <w:autoSpaceDN w:val="0"/>
        <w:adjustRightInd w:val="0"/>
        <w:rPr>
          <w:bCs/>
          <w:color w:val="000000"/>
        </w:rPr>
      </w:pPr>
      <w:r w:rsidRPr="00833163">
        <w:rPr>
          <w:bCs/>
          <w:color w:val="000000"/>
        </w:rPr>
        <w:t>Программа коррекционной работы на ступени основного общего образования включает в себя взаимосвязанные направления.</w:t>
      </w:r>
    </w:p>
    <w:p w:rsidR="00BF3B81" w:rsidRPr="00833163" w:rsidRDefault="00F83B5A" w:rsidP="00BF3B81">
      <w:pPr>
        <w:autoSpaceDE w:val="0"/>
        <w:autoSpaceDN w:val="0"/>
        <w:adjustRightInd w:val="0"/>
        <w:rPr>
          <w:bCs/>
          <w:color w:val="000000"/>
        </w:rPr>
      </w:pPr>
      <w:r>
        <w:rPr>
          <w:bCs/>
          <w:color w:val="000000"/>
        </w:rPr>
        <w:t>Данные направления отражают ее</w:t>
      </w:r>
      <w:r w:rsidR="00BF3B81" w:rsidRPr="00833163">
        <w:rPr>
          <w:bCs/>
          <w:color w:val="000000"/>
        </w:rPr>
        <w:t xml:space="preserve"> основное содержание:</w:t>
      </w:r>
    </w:p>
    <w:p w:rsidR="00BF3B81" w:rsidRPr="00833163" w:rsidRDefault="00BF3B81" w:rsidP="00BF3B81">
      <w:pPr>
        <w:autoSpaceDE w:val="0"/>
        <w:autoSpaceDN w:val="0"/>
        <w:adjustRightInd w:val="0"/>
        <w:rPr>
          <w:bCs/>
          <w:color w:val="000000"/>
        </w:rPr>
      </w:pPr>
      <w:r w:rsidRPr="00833163">
        <w:rPr>
          <w:b/>
          <w:bCs/>
          <w:i/>
          <w:iCs/>
          <w:color w:val="000000"/>
        </w:rPr>
        <w:t xml:space="preserve">диагностическая работа </w:t>
      </w:r>
      <w:r w:rsidRPr="00833163">
        <w:rPr>
          <w:bCs/>
          <w:color w:val="000000"/>
        </w:rPr>
        <w:t xml:space="preserve">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 </w:t>
      </w:r>
      <w:proofErr w:type="spellStart"/>
      <w:r w:rsidRPr="00833163">
        <w:rPr>
          <w:bCs/>
          <w:color w:val="000000"/>
        </w:rPr>
        <w:t>психолого</w:t>
      </w:r>
      <w:proofErr w:type="spellEnd"/>
      <w:r w:rsidRPr="00833163">
        <w:rPr>
          <w:bCs/>
          <w:color w:val="000000"/>
        </w:rPr>
        <w:t xml:space="preserve"> - педагогической помощи в условиях образовательного учреждения;</w:t>
      </w:r>
    </w:p>
    <w:p w:rsidR="00BF3B81" w:rsidRPr="00833163" w:rsidRDefault="00BF3B81" w:rsidP="00BF3B81">
      <w:pPr>
        <w:autoSpaceDE w:val="0"/>
        <w:autoSpaceDN w:val="0"/>
        <w:adjustRightInd w:val="0"/>
        <w:rPr>
          <w:bCs/>
          <w:color w:val="000000"/>
        </w:rPr>
      </w:pPr>
      <w:r w:rsidRPr="00833163">
        <w:rPr>
          <w:b/>
          <w:bCs/>
          <w:i/>
          <w:iCs/>
          <w:color w:val="000000"/>
        </w:rPr>
        <w:t xml:space="preserve">коррекционно-развивающая работа </w:t>
      </w:r>
      <w:r w:rsidRPr="00833163">
        <w:rPr>
          <w:bCs/>
          <w:color w:val="000000"/>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w:t>
      </w:r>
      <w:r w:rsidRPr="00833163">
        <w:rPr>
          <w:bCs/>
          <w:color w:val="000000"/>
        </w:rPr>
        <w:lastRenderedPageBreak/>
        <w:t xml:space="preserve">способствует формированию универсальных учебных действий </w:t>
      </w:r>
      <w:proofErr w:type="gramStart"/>
      <w:r w:rsidRPr="00833163">
        <w:rPr>
          <w:bCs/>
          <w:color w:val="000000"/>
        </w:rPr>
        <w:t>у</w:t>
      </w:r>
      <w:proofErr w:type="gramEnd"/>
      <w:r w:rsidRPr="00833163">
        <w:rPr>
          <w:bCs/>
          <w:color w:val="000000"/>
        </w:rPr>
        <w:t xml:space="preserve"> обучающихся (личностных, регулятивных, познавательных, коммуникативных);</w:t>
      </w:r>
    </w:p>
    <w:p w:rsidR="00BF3B81" w:rsidRPr="00833163" w:rsidRDefault="00BF3B81" w:rsidP="00BF3B81">
      <w:pPr>
        <w:autoSpaceDE w:val="0"/>
        <w:autoSpaceDN w:val="0"/>
        <w:adjustRightInd w:val="0"/>
        <w:rPr>
          <w:bCs/>
          <w:color w:val="000000"/>
        </w:rPr>
      </w:pPr>
      <w:r w:rsidRPr="00833163">
        <w:rPr>
          <w:b/>
          <w:bCs/>
          <w:i/>
          <w:iCs/>
          <w:color w:val="000000"/>
        </w:rPr>
        <w:t xml:space="preserve">консультативная работа </w:t>
      </w:r>
      <w:r w:rsidRPr="00833163">
        <w:rPr>
          <w:bCs/>
          <w:color w:val="000000"/>
        </w:rPr>
        <w:t>обеспечивает непрерывность специального сопровождения детей с ограниченными возможностями здоровья и их семей по вопросам реализации</w:t>
      </w:r>
    </w:p>
    <w:p w:rsidR="00BF3B81" w:rsidRPr="00833163" w:rsidRDefault="00BF3B81" w:rsidP="00BF3B81">
      <w:pPr>
        <w:autoSpaceDE w:val="0"/>
        <w:autoSpaceDN w:val="0"/>
        <w:adjustRightInd w:val="0"/>
        <w:rPr>
          <w:bCs/>
          <w:color w:val="000000"/>
        </w:rPr>
      </w:pPr>
      <w:r w:rsidRPr="00833163">
        <w:rPr>
          <w:bCs/>
          <w:color w:val="000000"/>
        </w:rPr>
        <w:t>дифференцированных психолого-педагогических условий обучения, воспитания, коррекции, развития и социализации обучающихся;</w:t>
      </w:r>
    </w:p>
    <w:p w:rsidR="00BF3B81" w:rsidRDefault="00BF3B81" w:rsidP="00BF3B81">
      <w:pPr>
        <w:autoSpaceDE w:val="0"/>
        <w:autoSpaceDN w:val="0"/>
        <w:adjustRightInd w:val="0"/>
        <w:rPr>
          <w:bCs/>
          <w:color w:val="000000"/>
        </w:rPr>
      </w:pPr>
      <w:r w:rsidRPr="00833163">
        <w:rPr>
          <w:b/>
          <w:bCs/>
          <w:i/>
          <w:iCs/>
          <w:color w:val="000000"/>
        </w:rPr>
        <w:t xml:space="preserve">информационно-просветительская работа </w:t>
      </w:r>
      <w:r w:rsidRPr="00833163">
        <w:rPr>
          <w:bCs/>
          <w:color w:val="000000"/>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F3B81" w:rsidRPr="001E68A8"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289"/>
        <w:gridCol w:w="2092"/>
      </w:tblGrid>
      <w:tr w:rsidR="00BF3B81" w:rsidRPr="00833163" w:rsidTr="00BF3B81">
        <w:tc>
          <w:tcPr>
            <w:tcW w:w="3190"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color w:val="000000"/>
              </w:rPr>
              <w:t>Направление</w:t>
            </w:r>
          </w:p>
          <w:p w:rsidR="00BF3B81" w:rsidRPr="00833163" w:rsidRDefault="00BF3B81" w:rsidP="00BF3B81">
            <w:pPr>
              <w:autoSpaceDE w:val="0"/>
              <w:autoSpaceDN w:val="0"/>
              <w:adjustRightInd w:val="0"/>
              <w:rPr>
                <w:b/>
                <w:bCs/>
                <w:color w:val="000000"/>
              </w:rPr>
            </w:pPr>
            <w:r w:rsidRPr="00833163">
              <w:rPr>
                <w:b/>
                <w:bCs/>
                <w:color w:val="000000"/>
              </w:rPr>
              <w:t>работы</w:t>
            </w:r>
          </w:p>
          <w:p w:rsidR="00BF3B81" w:rsidRPr="00833163" w:rsidRDefault="00BF3B81" w:rsidP="00BF3B81">
            <w:pPr>
              <w:autoSpaceDE w:val="0"/>
              <w:autoSpaceDN w:val="0"/>
              <w:adjustRightInd w:val="0"/>
              <w:rPr>
                <w:b/>
                <w:bCs/>
                <w:color w:val="000000"/>
              </w:rPr>
            </w:pPr>
          </w:p>
        </w:tc>
        <w:tc>
          <w:tcPr>
            <w:tcW w:w="4289"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color w:val="000000"/>
              </w:rPr>
            </w:pPr>
            <w:r w:rsidRPr="00833163">
              <w:rPr>
                <w:b/>
                <w:bCs/>
                <w:color w:val="000000"/>
              </w:rPr>
              <w:t>Основное содержание</w:t>
            </w:r>
          </w:p>
        </w:tc>
        <w:tc>
          <w:tcPr>
            <w:tcW w:w="2092"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color w:val="000000"/>
              </w:rPr>
            </w:pPr>
            <w:r w:rsidRPr="00833163">
              <w:rPr>
                <w:b/>
                <w:bCs/>
                <w:color w:val="000000"/>
              </w:rPr>
              <w:t>Исполнители</w:t>
            </w:r>
          </w:p>
        </w:tc>
      </w:tr>
      <w:tr w:rsidR="00BF3B81" w:rsidRPr="00833163" w:rsidTr="00BF3B81">
        <w:tc>
          <w:tcPr>
            <w:tcW w:w="3190"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i/>
                <w:iCs/>
                <w:color w:val="000000"/>
              </w:rPr>
            </w:pPr>
            <w:r w:rsidRPr="00833163">
              <w:rPr>
                <w:b/>
                <w:bCs/>
                <w:i/>
                <w:iCs/>
                <w:color w:val="000000"/>
              </w:rPr>
              <w:t>Диагностическая</w:t>
            </w:r>
          </w:p>
          <w:p w:rsidR="00BF3B81" w:rsidRPr="00833163" w:rsidRDefault="00BF3B81" w:rsidP="00BF3B81">
            <w:pPr>
              <w:autoSpaceDE w:val="0"/>
              <w:autoSpaceDN w:val="0"/>
              <w:adjustRightInd w:val="0"/>
              <w:rPr>
                <w:b/>
                <w:bCs/>
                <w:i/>
                <w:iCs/>
                <w:color w:val="000000"/>
              </w:rPr>
            </w:pPr>
            <w:r w:rsidRPr="00833163">
              <w:rPr>
                <w:b/>
                <w:bCs/>
                <w:i/>
                <w:iCs/>
                <w:color w:val="000000"/>
              </w:rPr>
              <w:t>работа</w:t>
            </w:r>
          </w:p>
          <w:p w:rsidR="00BF3B81" w:rsidRPr="00833163" w:rsidRDefault="00BF3B81" w:rsidP="00BF3B81">
            <w:pPr>
              <w:autoSpaceDE w:val="0"/>
              <w:autoSpaceDN w:val="0"/>
              <w:adjustRightInd w:val="0"/>
              <w:rPr>
                <w:b/>
                <w:bCs/>
                <w:color w:val="000000"/>
              </w:rPr>
            </w:pPr>
          </w:p>
        </w:tc>
        <w:tc>
          <w:tcPr>
            <w:tcW w:w="4289"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 выявление особых образовательных потребностей обучающихся с ограниченными возможностями здоровья при освоении основной образовательной</w:t>
            </w:r>
          </w:p>
          <w:p w:rsidR="00BF3B81" w:rsidRPr="00833163" w:rsidRDefault="00BF3B81" w:rsidP="00BF3B81">
            <w:pPr>
              <w:autoSpaceDE w:val="0"/>
              <w:autoSpaceDN w:val="0"/>
              <w:adjustRightInd w:val="0"/>
              <w:rPr>
                <w:bCs/>
                <w:color w:val="000000"/>
              </w:rPr>
            </w:pPr>
            <w:r w:rsidRPr="00833163">
              <w:rPr>
                <w:bCs/>
                <w:color w:val="000000"/>
              </w:rPr>
              <w:t>программы основного общего образования;</w:t>
            </w:r>
          </w:p>
          <w:p w:rsidR="00BF3B81" w:rsidRPr="00833163" w:rsidRDefault="00BF3B81" w:rsidP="00BF3B81">
            <w:pPr>
              <w:autoSpaceDE w:val="0"/>
              <w:autoSpaceDN w:val="0"/>
              <w:adjustRightInd w:val="0"/>
              <w:rPr>
                <w:bCs/>
                <w:color w:val="000000"/>
              </w:rPr>
            </w:pPr>
            <w:r w:rsidRPr="00833163">
              <w:rPr>
                <w:bCs/>
                <w:color w:val="000000"/>
              </w:rPr>
              <w:t>- разработка индивидуальног</w:t>
            </w:r>
            <w:r w:rsidR="008822F9">
              <w:rPr>
                <w:bCs/>
                <w:color w:val="000000"/>
              </w:rPr>
              <w:t>о образовательного маршрута ребе</w:t>
            </w:r>
            <w:r w:rsidRPr="00833163">
              <w:rPr>
                <w:bCs/>
                <w:color w:val="000000"/>
              </w:rPr>
              <w:t>нка с ОВЗ в рамках образовательного учреждения;</w:t>
            </w:r>
          </w:p>
          <w:p w:rsidR="00BF3B81" w:rsidRPr="00833163" w:rsidRDefault="00BF3B81" w:rsidP="00BF3B81">
            <w:pPr>
              <w:autoSpaceDE w:val="0"/>
              <w:autoSpaceDN w:val="0"/>
              <w:adjustRightInd w:val="0"/>
              <w:rPr>
                <w:bCs/>
                <w:color w:val="000000"/>
              </w:rPr>
            </w:pPr>
            <w:r w:rsidRPr="00833163">
              <w:rPr>
                <w:bCs/>
                <w:color w:val="000000"/>
              </w:rPr>
              <w:t>- проведение комплексной социально-психолог</w:t>
            </w:r>
            <w:proofErr w:type="gramStart"/>
            <w:r w:rsidRPr="00833163">
              <w:rPr>
                <w:bCs/>
                <w:color w:val="000000"/>
              </w:rPr>
              <w:t>о-</w:t>
            </w:r>
            <w:proofErr w:type="gramEnd"/>
            <w:r w:rsidRPr="00833163">
              <w:rPr>
                <w:bCs/>
                <w:color w:val="000000"/>
              </w:rPr>
              <w:t xml:space="preserve"> педагогической диагностики нарушений в психическом и (или) физическом развитии обучающихся с ограниченными возможностями здоровья;</w:t>
            </w:r>
          </w:p>
          <w:p w:rsidR="00BF3B81" w:rsidRPr="00833163" w:rsidRDefault="00BF3B81" w:rsidP="00BF3B81">
            <w:pPr>
              <w:autoSpaceDE w:val="0"/>
              <w:autoSpaceDN w:val="0"/>
              <w:adjustRightInd w:val="0"/>
              <w:rPr>
                <w:bCs/>
                <w:color w:val="000000"/>
              </w:rPr>
            </w:pPr>
            <w:r w:rsidRPr="00833163">
              <w:rPr>
                <w:bCs/>
                <w:color w:val="000000"/>
              </w:rPr>
              <w:t>- изучение развития эмоционально-волевой, познавательной, речевой сфер и личностных особенностей обучающихся;</w:t>
            </w:r>
          </w:p>
          <w:p w:rsidR="00BF3B81" w:rsidRPr="00833163" w:rsidRDefault="00BF3B81" w:rsidP="00BF3B81">
            <w:pPr>
              <w:autoSpaceDE w:val="0"/>
              <w:autoSpaceDN w:val="0"/>
              <w:adjustRightInd w:val="0"/>
              <w:rPr>
                <w:bCs/>
                <w:color w:val="000000"/>
              </w:rPr>
            </w:pPr>
            <w:r w:rsidRPr="00833163">
              <w:rPr>
                <w:bCs/>
                <w:color w:val="000000"/>
              </w:rPr>
              <w:t xml:space="preserve">- изучение социальной ситуации развития и условий семейного воспитания </w:t>
            </w:r>
            <w:proofErr w:type="spellStart"/>
            <w:r w:rsidRPr="00833163">
              <w:rPr>
                <w:bCs/>
                <w:color w:val="000000"/>
              </w:rPr>
              <w:t>ребѐнка</w:t>
            </w:r>
            <w:proofErr w:type="spellEnd"/>
            <w:r w:rsidRPr="00833163">
              <w:rPr>
                <w:bCs/>
                <w:color w:val="000000"/>
              </w:rPr>
              <w:t>;</w:t>
            </w:r>
          </w:p>
          <w:p w:rsidR="00BF3B81" w:rsidRDefault="00BF3B81" w:rsidP="00BF3B81">
            <w:pPr>
              <w:autoSpaceDE w:val="0"/>
              <w:autoSpaceDN w:val="0"/>
              <w:adjustRightInd w:val="0"/>
              <w:rPr>
                <w:bCs/>
                <w:color w:val="000000"/>
              </w:rPr>
            </w:pPr>
            <w:r w:rsidRPr="00833163">
              <w:rPr>
                <w:bCs/>
                <w:color w:val="000000"/>
              </w:rPr>
              <w:t xml:space="preserve">- изучение адаптивных возможностей и уровня </w:t>
            </w:r>
            <w:r w:rsidRPr="00833163">
              <w:rPr>
                <w:bCs/>
                <w:color w:val="000000"/>
              </w:rPr>
              <w:lastRenderedPageBreak/>
              <w:t xml:space="preserve">социализации </w:t>
            </w:r>
            <w:proofErr w:type="spellStart"/>
            <w:r w:rsidRPr="00833163">
              <w:rPr>
                <w:bCs/>
                <w:color w:val="000000"/>
              </w:rPr>
              <w:t>ребѐнка</w:t>
            </w:r>
            <w:proofErr w:type="spellEnd"/>
            <w:r w:rsidRPr="00833163">
              <w:rPr>
                <w:bCs/>
                <w:color w:val="000000"/>
              </w:rPr>
              <w:t xml:space="preserve"> с ограниченными возможностями здоровья;</w:t>
            </w:r>
          </w:p>
          <w:p w:rsidR="00BF3B81"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tc>
        <w:tc>
          <w:tcPr>
            <w:tcW w:w="209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педагог-психолог</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p w:rsidR="00BF3B81" w:rsidRPr="00833163" w:rsidRDefault="00317890" w:rsidP="00BF3B81">
            <w:pPr>
              <w:autoSpaceDE w:val="0"/>
              <w:autoSpaceDN w:val="0"/>
              <w:adjustRightInd w:val="0"/>
              <w:rPr>
                <w:bCs/>
                <w:color w:val="000000"/>
              </w:rPr>
            </w:pPr>
            <w:r>
              <w:rPr>
                <w:bCs/>
                <w:color w:val="000000"/>
              </w:rPr>
              <w:t>учитель</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r w:rsidRPr="00833163">
              <w:rPr>
                <w:bCs/>
                <w:color w:val="000000"/>
              </w:rPr>
              <w:t>классный</w:t>
            </w:r>
          </w:p>
          <w:p w:rsidR="00BF3B81" w:rsidRPr="00833163" w:rsidRDefault="00BF3B81" w:rsidP="00BF3B81">
            <w:pPr>
              <w:autoSpaceDE w:val="0"/>
              <w:autoSpaceDN w:val="0"/>
              <w:adjustRightInd w:val="0"/>
              <w:rPr>
                <w:bCs/>
                <w:color w:val="000000"/>
              </w:rPr>
            </w:pPr>
            <w:r w:rsidRPr="00833163">
              <w:rPr>
                <w:bCs/>
                <w:color w:val="000000"/>
              </w:rPr>
              <w:t>руководитель</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
                <w:bCs/>
                <w:color w:val="000000"/>
              </w:rPr>
            </w:pPr>
          </w:p>
        </w:tc>
      </w:tr>
      <w:tr w:rsidR="00BF3B81" w:rsidRPr="00833163" w:rsidTr="00BF3B81">
        <w:tc>
          <w:tcPr>
            <w:tcW w:w="3190"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i/>
                <w:iCs/>
                <w:color w:val="000000"/>
              </w:rPr>
            </w:pPr>
            <w:proofErr w:type="spellStart"/>
            <w:r w:rsidRPr="00833163">
              <w:rPr>
                <w:b/>
                <w:bCs/>
                <w:i/>
                <w:iCs/>
                <w:color w:val="000000"/>
              </w:rPr>
              <w:lastRenderedPageBreak/>
              <w:t>Коррекционно</w:t>
            </w:r>
            <w:proofErr w:type="spellEnd"/>
            <w:r w:rsidRPr="00833163">
              <w:rPr>
                <w:b/>
                <w:bCs/>
                <w:i/>
                <w:iCs/>
                <w:color w:val="000000"/>
              </w:rPr>
              <w:t xml:space="preserve"> - развивающая работа</w:t>
            </w:r>
          </w:p>
          <w:p w:rsidR="00BF3B81" w:rsidRPr="00833163" w:rsidRDefault="00BF3B81" w:rsidP="00BF3B81">
            <w:pPr>
              <w:autoSpaceDE w:val="0"/>
              <w:autoSpaceDN w:val="0"/>
              <w:adjustRightInd w:val="0"/>
              <w:rPr>
                <w:b/>
                <w:bCs/>
                <w:color w:val="000000"/>
              </w:rPr>
            </w:pPr>
          </w:p>
        </w:tc>
        <w:tc>
          <w:tcPr>
            <w:tcW w:w="4289"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 реализация комплексного индивидуально - ориентированного социально-психолог</w:t>
            </w:r>
            <w:proofErr w:type="gramStart"/>
            <w:r w:rsidRPr="00833163">
              <w:rPr>
                <w:bCs/>
                <w:color w:val="000000"/>
              </w:rPr>
              <w:t>о-</w:t>
            </w:r>
            <w:proofErr w:type="gramEnd"/>
            <w:r w:rsidRPr="00833163">
              <w:rPr>
                <w:bCs/>
                <w:color w:val="000000"/>
              </w:rPr>
              <w:t xml:space="preserve"> педагогического подхода в условиях образовательного процесса обучающихся с ограниченными возможностями здоровья с </w:t>
            </w:r>
            <w:proofErr w:type="spellStart"/>
            <w:r w:rsidRPr="00833163">
              <w:rPr>
                <w:bCs/>
                <w:color w:val="000000"/>
              </w:rPr>
              <w:t>учѐтом</w:t>
            </w:r>
            <w:proofErr w:type="spellEnd"/>
            <w:r w:rsidRPr="00833163">
              <w:rPr>
                <w:bCs/>
                <w:color w:val="000000"/>
              </w:rPr>
              <w:t xml:space="preserve"> особенностей психофизического развития;</w:t>
            </w:r>
          </w:p>
          <w:p w:rsidR="00BF3B81" w:rsidRPr="00833163" w:rsidRDefault="00BF3B81" w:rsidP="00BF3B81">
            <w:pPr>
              <w:autoSpaceDE w:val="0"/>
              <w:autoSpaceDN w:val="0"/>
              <w:adjustRightInd w:val="0"/>
              <w:rPr>
                <w:bCs/>
                <w:color w:val="000000"/>
              </w:rPr>
            </w:pPr>
            <w:r w:rsidRPr="00833163">
              <w:rPr>
                <w:bCs/>
                <w:color w:val="000000"/>
              </w:rPr>
              <w:t>- организация и проведение индивидуальных и групповых коррекционно-развивающих занятий, необходимых для преодоления нарушений развития</w:t>
            </w:r>
          </w:p>
          <w:p w:rsidR="00BF3B81" w:rsidRPr="00833163" w:rsidRDefault="00BF3B81" w:rsidP="00BF3B81">
            <w:pPr>
              <w:autoSpaceDE w:val="0"/>
              <w:autoSpaceDN w:val="0"/>
              <w:adjustRightInd w:val="0"/>
              <w:rPr>
                <w:bCs/>
                <w:color w:val="000000"/>
              </w:rPr>
            </w:pPr>
            <w:r w:rsidRPr="00833163">
              <w:rPr>
                <w:bCs/>
                <w:color w:val="000000"/>
              </w:rPr>
              <w:t>и трудностей обучения;</w:t>
            </w:r>
          </w:p>
          <w:p w:rsidR="00BF3B81" w:rsidRPr="00833163" w:rsidRDefault="00BF3B81" w:rsidP="00BF3B81">
            <w:pPr>
              <w:autoSpaceDE w:val="0"/>
              <w:autoSpaceDN w:val="0"/>
              <w:adjustRightInd w:val="0"/>
              <w:rPr>
                <w:bCs/>
                <w:color w:val="000000"/>
              </w:rPr>
            </w:pPr>
            <w:r w:rsidRPr="00833163">
              <w:rPr>
                <w:bCs/>
                <w:color w:val="000000"/>
              </w:rPr>
              <w:t>- коррекция и развитие высших психических функций, эмоционально-волевой, познавательной и речевой сфер;</w:t>
            </w:r>
          </w:p>
          <w:p w:rsidR="00BF3B81" w:rsidRPr="00833163" w:rsidRDefault="00BF3B81" w:rsidP="00BF3B81">
            <w:pPr>
              <w:autoSpaceDE w:val="0"/>
              <w:autoSpaceDN w:val="0"/>
              <w:adjustRightInd w:val="0"/>
              <w:rPr>
                <w:bCs/>
                <w:color w:val="000000"/>
              </w:rPr>
            </w:pPr>
            <w:r w:rsidRPr="00833163">
              <w:rPr>
                <w:bCs/>
                <w:color w:val="000000"/>
              </w:rPr>
              <w:t>- развитие универсальных учебных действий в соответствии с требованиями основного общего образования;</w:t>
            </w:r>
          </w:p>
          <w:p w:rsidR="00BF3B81" w:rsidRPr="00833163" w:rsidRDefault="00BF3B81" w:rsidP="00BF3B81">
            <w:pPr>
              <w:autoSpaceDE w:val="0"/>
              <w:autoSpaceDN w:val="0"/>
              <w:adjustRightInd w:val="0"/>
              <w:rPr>
                <w:bCs/>
                <w:color w:val="000000"/>
              </w:rPr>
            </w:pPr>
            <w:r w:rsidRPr="00833163">
              <w:rPr>
                <w:bCs/>
                <w:color w:val="000000"/>
              </w:rPr>
              <w:t>- формирование способов регуляции поведения и эмоциональных состояний;</w:t>
            </w:r>
          </w:p>
          <w:p w:rsidR="00BF3B81" w:rsidRPr="00833163" w:rsidRDefault="00BF3B81" w:rsidP="00BF3B81">
            <w:pPr>
              <w:autoSpaceDE w:val="0"/>
              <w:autoSpaceDN w:val="0"/>
              <w:adjustRightInd w:val="0"/>
              <w:rPr>
                <w:bCs/>
                <w:color w:val="000000"/>
              </w:rPr>
            </w:pPr>
            <w:r w:rsidRPr="00833163">
              <w:rPr>
                <w:bCs/>
                <w:color w:val="000000"/>
              </w:rPr>
              <w:t>- развитие форм и навыков личностного общения в группе сверстников, коммуникативной компетенции;</w:t>
            </w:r>
          </w:p>
          <w:p w:rsidR="00BF3B81" w:rsidRPr="00833163" w:rsidRDefault="00BF3B81" w:rsidP="00BF3B81">
            <w:pPr>
              <w:autoSpaceDE w:val="0"/>
              <w:autoSpaceDN w:val="0"/>
              <w:adjustRightInd w:val="0"/>
              <w:rPr>
                <w:bCs/>
                <w:color w:val="000000"/>
              </w:rPr>
            </w:pPr>
            <w:r w:rsidRPr="00833163">
              <w:rPr>
                <w:bCs/>
                <w:color w:val="000000"/>
              </w:rPr>
              <w:t>- развитие компетенций, необходимых для продолжения образования и профессионального самоопределения;</w:t>
            </w:r>
          </w:p>
          <w:p w:rsidR="00BF3B81" w:rsidRPr="00833163" w:rsidRDefault="00BF3B81" w:rsidP="00BF3B81">
            <w:pPr>
              <w:autoSpaceDE w:val="0"/>
              <w:autoSpaceDN w:val="0"/>
              <w:adjustRightInd w:val="0"/>
              <w:rPr>
                <w:bCs/>
                <w:color w:val="000000"/>
              </w:rPr>
            </w:pPr>
            <w:r w:rsidRPr="00833163">
              <w:rPr>
                <w:b/>
                <w:bCs/>
                <w:color w:val="000000"/>
              </w:rPr>
              <w:t xml:space="preserve"> - </w:t>
            </w:r>
            <w:r w:rsidRPr="00833163">
              <w:rPr>
                <w:bCs/>
                <w:color w:val="000000"/>
              </w:rPr>
              <w:t xml:space="preserve">социальная защита </w:t>
            </w:r>
            <w:proofErr w:type="spellStart"/>
            <w:r w:rsidRPr="00833163">
              <w:rPr>
                <w:bCs/>
                <w:color w:val="000000"/>
              </w:rPr>
              <w:t>ребѐнка</w:t>
            </w:r>
            <w:proofErr w:type="spellEnd"/>
            <w:r w:rsidRPr="00833163">
              <w:rPr>
                <w:bCs/>
                <w:color w:val="000000"/>
              </w:rPr>
              <w:t xml:space="preserve"> в случаях</w:t>
            </w:r>
          </w:p>
          <w:p w:rsidR="00BF3B81" w:rsidRPr="00833163" w:rsidRDefault="00BF3B81" w:rsidP="00BF3B81">
            <w:pPr>
              <w:autoSpaceDE w:val="0"/>
              <w:autoSpaceDN w:val="0"/>
              <w:adjustRightInd w:val="0"/>
              <w:rPr>
                <w:bCs/>
                <w:color w:val="000000"/>
              </w:rPr>
            </w:pPr>
            <w:r w:rsidRPr="00833163">
              <w:rPr>
                <w:bCs/>
                <w:color w:val="000000"/>
              </w:rPr>
              <w:t xml:space="preserve">неблагоприятных условий жизни </w:t>
            </w:r>
            <w:proofErr w:type="gramStart"/>
            <w:r w:rsidRPr="00833163">
              <w:rPr>
                <w:bCs/>
                <w:color w:val="000000"/>
              </w:rPr>
              <w:t>при</w:t>
            </w:r>
            <w:proofErr w:type="gramEnd"/>
          </w:p>
          <w:p w:rsidR="00BF3B81" w:rsidRPr="00833163" w:rsidRDefault="00BF3B81" w:rsidP="00BF3B81">
            <w:pPr>
              <w:autoSpaceDE w:val="0"/>
              <w:autoSpaceDN w:val="0"/>
              <w:adjustRightInd w:val="0"/>
              <w:rPr>
                <w:bCs/>
                <w:color w:val="000000"/>
              </w:rPr>
            </w:pPr>
            <w:r w:rsidRPr="00833163">
              <w:rPr>
                <w:bCs/>
                <w:color w:val="000000"/>
              </w:rPr>
              <w:lastRenderedPageBreak/>
              <w:t xml:space="preserve">психотравмирующих </w:t>
            </w:r>
            <w:proofErr w:type="gramStart"/>
            <w:r w:rsidRPr="00833163">
              <w:rPr>
                <w:bCs/>
                <w:color w:val="000000"/>
              </w:rPr>
              <w:t>обстоятельствах</w:t>
            </w:r>
            <w:proofErr w:type="gramEnd"/>
            <w:r w:rsidRPr="00833163">
              <w:rPr>
                <w:bCs/>
                <w:color w:val="000000"/>
              </w:rPr>
              <w:t>.</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tc>
        <w:tc>
          <w:tcPr>
            <w:tcW w:w="2092"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color w:val="000000"/>
              </w:rPr>
            </w:pPr>
            <w:r w:rsidRPr="00833163">
              <w:rPr>
                <w:bCs/>
                <w:color w:val="000000"/>
              </w:rPr>
              <w:lastRenderedPageBreak/>
              <w:t>учителя –</w:t>
            </w:r>
          </w:p>
          <w:p w:rsidR="00BF3B81" w:rsidRPr="00833163" w:rsidRDefault="00BF3B81" w:rsidP="00BF3B81">
            <w:pPr>
              <w:autoSpaceDE w:val="0"/>
              <w:autoSpaceDN w:val="0"/>
              <w:adjustRightInd w:val="0"/>
              <w:rPr>
                <w:bCs/>
                <w:color w:val="000000"/>
              </w:rPr>
            </w:pPr>
            <w:r w:rsidRPr="00833163">
              <w:rPr>
                <w:bCs/>
                <w:color w:val="000000"/>
              </w:rPr>
              <w:t>предметники,</w:t>
            </w:r>
          </w:p>
          <w:p w:rsidR="00BF3B81" w:rsidRPr="00833163" w:rsidRDefault="00BF3B81" w:rsidP="00BF3B81">
            <w:pPr>
              <w:autoSpaceDE w:val="0"/>
              <w:autoSpaceDN w:val="0"/>
              <w:adjustRightInd w:val="0"/>
              <w:rPr>
                <w:bCs/>
                <w:color w:val="000000"/>
              </w:rPr>
            </w:pPr>
            <w:r w:rsidRPr="00833163">
              <w:rPr>
                <w:bCs/>
                <w:color w:val="000000"/>
              </w:rPr>
              <w:t>классный</w:t>
            </w:r>
          </w:p>
          <w:p w:rsidR="00BF3B81" w:rsidRPr="00833163" w:rsidRDefault="00BF3B81" w:rsidP="00BF3B81">
            <w:pPr>
              <w:autoSpaceDE w:val="0"/>
              <w:autoSpaceDN w:val="0"/>
              <w:adjustRightInd w:val="0"/>
              <w:rPr>
                <w:bCs/>
                <w:color w:val="000000"/>
              </w:rPr>
            </w:pPr>
            <w:r w:rsidRPr="00833163">
              <w:rPr>
                <w:bCs/>
                <w:color w:val="000000"/>
              </w:rPr>
              <w:t>руководитель,</w:t>
            </w:r>
          </w:p>
          <w:p w:rsidR="00BF3B81" w:rsidRPr="00833163" w:rsidRDefault="00BF3B81" w:rsidP="00BF3B81">
            <w:pPr>
              <w:autoSpaceDE w:val="0"/>
              <w:autoSpaceDN w:val="0"/>
              <w:adjustRightInd w:val="0"/>
              <w:rPr>
                <w:b/>
                <w:bCs/>
                <w:color w:val="000000"/>
              </w:rPr>
            </w:pPr>
            <w:r w:rsidRPr="00833163">
              <w:rPr>
                <w:bCs/>
                <w:color w:val="000000"/>
              </w:rPr>
              <w:t>педагог</w:t>
            </w:r>
            <w:r>
              <w:rPr>
                <w:bCs/>
                <w:color w:val="000000"/>
              </w:rPr>
              <w:t>-психолог</w:t>
            </w:r>
          </w:p>
        </w:tc>
      </w:tr>
      <w:tr w:rsidR="00BF3B81" w:rsidRPr="00833163" w:rsidTr="00BF3B81">
        <w:tc>
          <w:tcPr>
            <w:tcW w:w="3190"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i/>
                <w:iCs/>
                <w:color w:val="000000"/>
              </w:rPr>
            </w:pPr>
            <w:r w:rsidRPr="00833163">
              <w:rPr>
                <w:b/>
                <w:bCs/>
                <w:i/>
                <w:iCs/>
                <w:color w:val="000000"/>
              </w:rPr>
              <w:lastRenderedPageBreak/>
              <w:t>Консультативная</w:t>
            </w:r>
          </w:p>
          <w:p w:rsidR="00BF3B81" w:rsidRPr="00833163" w:rsidRDefault="00BF3B81" w:rsidP="00BF3B81">
            <w:pPr>
              <w:autoSpaceDE w:val="0"/>
              <w:autoSpaceDN w:val="0"/>
              <w:adjustRightInd w:val="0"/>
              <w:rPr>
                <w:b/>
                <w:bCs/>
                <w:i/>
                <w:iCs/>
                <w:color w:val="000000"/>
              </w:rPr>
            </w:pPr>
            <w:r w:rsidRPr="00833163">
              <w:rPr>
                <w:b/>
                <w:bCs/>
                <w:i/>
                <w:iCs/>
                <w:color w:val="000000"/>
              </w:rPr>
              <w:t>работа</w:t>
            </w:r>
          </w:p>
          <w:p w:rsidR="00BF3B81" w:rsidRPr="00833163" w:rsidRDefault="00BF3B81" w:rsidP="00BF3B81">
            <w:pPr>
              <w:autoSpaceDE w:val="0"/>
              <w:autoSpaceDN w:val="0"/>
              <w:adjustRightInd w:val="0"/>
              <w:rPr>
                <w:b/>
                <w:bCs/>
                <w:color w:val="000000"/>
              </w:rPr>
            </w:pPr>
          </w:p>
        </w:tc>
        <w:tc>
          <w:tcPr>
            <w:tcW w:w="4289"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 xml:space="preserve">- выработка </w:t>
            </w:r>
            <w:proofErr w:type="gramStart"/>
            <w:r w:rsidRPr="00833163">
              <w:rPr>
                <w:bCs/>
                <w:color w:val="000000"/>
              </w:rPr>
              <w:t>совместных</w:t>
            </w:r>
            <w:proofErr w:type="gramEnd"/>
            <w:r w:rsidRPr="00833163">
              <w:rPr>
                <w:bCs/>
                <w:color w:val="000000"/>
              </w:rPr>
              <w:t xml:space="preserve"> обоснованных</w:t>
            </w:r>
          </w:p>
          <w:p w:rsidR="00BF3B81" w:rsidRPr="00833163" w:rsidRDefault="00BF3B81" w:rsidP="00BF3B81">
            <w:pPr>
              <w:autoSpaceDE w:val="0"/>
              <w:autoSpaceDN w:val="0"/>
              <w:adjustRightInd w:val="0"/>
              <w:rPr>
                <w:bCs/>
                <w:color w:val="000000"/>
              </w:rPr>
            </w:pPr>
            <w:proofErr w:type="gramStart"/>
            <w:r w:rsidRPr="00833163">
              <w:rPr>
                <w:bCs/>
                <w:color w:val="000000"/>
              </w:rPr>
              <w:t>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BF3B81" w:rsidRPr="00833163" w:rsidRDefault="00BF3B81" w:rsidP="00BF3B81">
            <w:pPr>
              <w:autoSpaceDE w:val="0"/>
              <w:autoSpaceDN w:val="0"/>
              <w:adjustRightInd w:val="0"/>
              <w:rPr>
                <w:bCs/>
                <w:color w:val="000000"/>
              </w:rPr>
            </w:pPr>
            <w:proofErr w:type="gramStart"/>
            <w:r w:rsidRPr="00833163">
              <w:rPr>
                <w:bCs/>
                <w:color w:val="000000"/>
              </w:rPr>
              <w:t xml:space="preserve">- консультирование педагогов по выбору индивидуально ориентированных методов и </w:t>
            </w:r>
            <w:proofErr w:type="spellStart"/>
            <w:r w:rsidRPr="00833163">
              <w:rPr>
                <w:bCs/>
                <w:color w:val="000000"/>
              </w:rPr>
              <w:t>приѐмов</w:t>
            </w:r>
            <w:proofErr w:type="spellEnd"/>
            <w:r w:rsidRPr="00833163">
              <w:rPr>
                <w:bCs/>
                <w:color w:val="000000"/>
              </w:rPr>
              <w:t xml:space="preserve"> работы с обучающимися с ограниченными возможностями здоровья;</w:t>
            </w:r>
            <w:proofErr w:type="gramEnd"/>
          </w:p>
          <w:p w:rsidR="00BF3B81" w:rsidRPr="00833163" w:rsidRDefault="00BF3B81" w:rsidP="00BF3B81">
            <w:pPr>
              <w:autoSpaceDE w:val="0"/>
              <w:autoSpaceDN w:val="0"/>
              <w:adjustRightInd w:val="0"/>
              <w:rPr>
                <w:bCs/>
                <w:color w:val="000000"/>
              </w:rPr>
            </w:pPr>
            <w:r w:rsidRPr="00833163">
              <w:rPr>
                <w:bCs/>
                <w:color w:val="000000"/>
              </w:rPr>
              <w:t xml:space="preserve">- консультативная помощь семье в вопросах выбора стратегии воспитания </w:t>
            </w:r>
            <w:proofErr w:type="spellStart"/>
            <w:r w:rsidRPr="00833163">
              <w:rPr>
                <w:bCs/>
                <w:color w:val="000000"/>
              </w:rPr>
              <w:t>ребѐнка</w:t>
            </w:r>
            <w:proofErr w:type="spellEnd"/>
            <w:r w:rsidRPr="00833163">
              <w:rPr>
                <w:bCs/>
                <w:color w:val="000000"/>
              </w:rPr>
              <w:t xml:space="preserve"> с ограниченными возможностями здоровья;</w:t>
            </w:r>
          </w:p>
          <w:p w:rsidR="00BF3B81" w:rsidRPr="00833163" w:rsidRDefault="00BF3B81" w:rsidP="00BF3B81">
            <w:pPr>
              <w:autoSpaceDE w:val="0"/>
              <w:autoSpaceDN w:val="0"/>
              <w:adjustRightInd w:val="0"/>
              <w:rPr>
                <w:bCs/>
                <w:color w:val="000000"/>
              </w:rPr>
            </w:pPr>
            <w:proofErr w:type="gramStart"/>
            <w:r w:rsidRPr="00833163">
              <w:rPr>
                <w:bCs/>
                <w:color w:val="000000"/>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w:t>
            </w:r>
            <w:proofErr w:type="gramEnd"/>
          </w:p>
          <w:p w:rsidR="00BF3B81" w:rsidRPr="00833163" w:rsidRDefault="00BF3B81" w:rsidP="00BF3B81">
            <w:pPr>
              <w:autoSpaceDE w:val="0"/>
              <w:autoSpaceDN w:val="0"/>
              <w:adjustRightInd w:val="0"/>
              <w:rPr>
                <w:bCs/>
                <w:color w:val="000000"/>
              </w:rPr>
            </w:pPr>
            <w:r w:rsidRPr="00833163">
              <w:rPr>
                <w:bCs/>
                <w:color w:val="000000"/>
              </w:rPr>
              <w:t>индивидуальными способностями и</w:t>
            </w:r>
          </w:p>
          <w:p w:rsidR="00BF3B81" w:rsidRPr="00833163" w:rsidRDefault="00BF3B81" w:rsidP="00BF3B81">
            <w:pPr>
              <w:autoSpaceDE w:val="0"/>
              <w:autoSpaceDN w:val="0"/>
              <w:adjustRightInd w:val="0"/>
              <w:rPr>
                <w:bCs/>
                <w:color w:val="000000"/>
              </w:rPr>
            </w:pPr>
            <w:r w:rsidRPr="00833163">
              <w:rPr>
                <w:bCs/>
                <w:color w:val="000000"/>
              </w:rPr>
              <w:t>психофизиологическими особенностями.</w:t>
            </w:r>
          </w:p>
          <w:p w:rsidR="00BF3B81" w:rsidRPr="00833163" w:rsidRDefault="00BF3B81" w:rsidP="00BF3B81">
            <w:pPr>
              <w:autoSpaceDE w:val="0"/>
              <w:autoSpaceDN w:val="0"/>
              <w:adjustRightInd w:val="0"/>
              <w:rPr>
                <w:bCs/>
                <w:color w:val="000000"/>
              </w:rPr>
            </w:pPr>
          </w:p>
        </w:tc>
        <w:tc>
          <w:tcPr>
            <w:tcW w:w="209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педагог-психолог</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r w:rsidRPr="00833163">
              <w:rPr>
                <w:bCs/>
                <w:color w:val="000000"/>
              </w:rPr>
              <w:t>социальный</w:t>
            </w:r>
          </w:p>
          <w:p w:rsidR="00BF3B81" w:rsidRPr="00833163" w:rsidRDefault="00BF3B81" w:rsidP="00BF3B81">
            <w:pPr>
              <w:autoSpaceDE w:val="0"/>
              <w:autoSpaceDN w:val="0"/>
              <w:adjustRightInd w:val="0"/>
              <w:rPr>
                <w:bCs/>
                <w:color w:val="000000"/>
              </w:rPr>
            </w:pPr>
            <w:r w:rsidRPr="00833163">
              <w:rPr>
                <w:bCs/>
                <w:color w:val="000000"/>
              </w:rPr>
              <w:t>педагог, классный</w:t>
            </w:r>
          </w:p>
          <w:p w:rsidR="00BF3B81" w:rsidRPr="00833163" w:rsidRDefault="00BF3B81" w:rsidP="00BF3B81">
            <w:pPr>
              <w:autoSpaceDE w:val="0"/>
              <w:autoSpaceDN w:val="0"/>
              <w:adjustRightInd w:val="0"/>
              <w:rPr>
                <w:bCs/>
                <w:color w:val="000000"/>
              </w:rPr>
            </w:pPr>
            <w:r w:rsidRPr="00833163">
              <w:rPr>
                <w:bCs/>
                <w:color w:val="000000"/>
              </w:rPr>
              <w:t>руководитель</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tc>
      </w:tr>
      <w:tr w:rsidR="00BF3B81" w:rsidRPr="00833163" w:rsidTr="00BF3B81">
        <w:tc>
          <w:tcPr>
            <w:tcW w:w="3190"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i/>
                <w:iCs/>
                <w:color w:val="000000"/>
              </w:rPr>
            </w:pPr>
            <w:r w:rsidRPr="00833163">
              <w:rPr>
                <w:b/>
                <w:bCs/>
                <w:i/>
                <w:iCs/>
                <w:color w:val="000000"/>
              </w:rPr>
              <w:t>Информационно-</w:t>
            </w:r>
          </w:p>
          <w:p w:rsidR="00BF3B81" w:rsidRPr="00833163" w:rsidRDefault="00BF3B81" w:rsidP="00BF3B81">
            <w:pPr>
              <w:autoSpaceDE w:val="0"/>
              <w:autoSpaceDN w:val="0"/>
              <w:adjustRightInd w:val="0"/>
              <w:rPr>
                <w:b/>
                <w:bCs/>
                <w:i/>
                <w:iCs/>
                <w:color w:val="000000"/>
              </w:rPr>
            </w:pPr>
            <w:r w:rsidRPr="00833163">
              <w:rPr>
                <w:b/>
                <w:bCs/>
                <w:i/>
                <w:iCs/>
                <w:color w:val="000000"/>
              </w:rPr>
              <w:t>просветительская</w:t>
            </w:r>
          </w:p>
          <w:p w:rsidR="00BF3B81" w:rsidRPr="00833163" w:rsidRDefault="00BF3B81" w:rsidP="00BF3B81">
            <w:pPr>
              <w:autoSpaceDE w:val="0"/>
              <w:autoSpaceDN w:val="0"/>
              <w:adjustRightInd w:val="0"/>
              <w:rPr>
                <w:b/>
                <w:bCs/>
                <w:i/>
                <w:iCs/>
                <w:color w:val="000000"/>
              </w:rPr>
            </w:pPr>
            <w:r w:rsidRPr="00833163">
              <w:rPr>
                <w:b/>
                <w:bCs/>
                <w:i/>
                <w:iCs/>
                <w:color w:val="000000"/>
              </w:rPr>
              <w:t>работа</w:t>
            </w:r>
          </w:p>
          <w:p w:rsidR="00BF3B81" w:rsidRPr="00833163" w:rsidRDefault="00BF3B81" w:rsidP="00BF3B81">
            <w:pPr>
              <w:autoSpaceDE w:val="0"/>
              <w:autoSpaceDN w:val="0"/>
              <w:adjustRightInd w:val="0"/>
              <w:rPr>
                <w:b/>
                <w:bCs/>
                <w:color w:val="000000"/>
              </w:rPr>
            </w:pPr>
          </w:p>
        </w:tc>
        <w:tc>
          <w:tcPr>
            <w:tcW w:w="4289"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BF3B81" w:rsidRPr="00833163" w:rsidRDefault="00BF3B81" w:rsidP="00BF3B81">
            <w:pPr>
              <w:autoSpaceDE w:val="0"/>
              <w:autoSpaceDN w:val="0"/>
              <w:adjustRightInd w:val="0"/>
              <w:rPr>
                <w:bCs/>
                <w:color w:val="000000"/>
              </w:rPr>
            </w:pPr>
            <w:r w:rsidRPr="00833163">
              <w:rPr>
                <w:bCs/>
                <w:color w:val="000000"/>
              </w:rPr>
              <w:t xml:space="preserve">- различные формы просветительской деятельности </w:t>
            </w:r>
            <w:r w:rsidRPr="00833163">
              <w:rPr>
                <w:bCs/>
                <w:color w:val="000000"/>
              </w:rPr>
              <w:lastRenderedPageBreak/>
              <w:t>(лекции, беседы, информационные стенды, печатные материалы), направленные на разъяснение</w:t>
            </w:r>
          </w:p>
          <w:p w:rsidR="00BF3B81" w:rsidRPr="00833163" w:rsidRDefault="00BF3B81" w:rsidP="00BF3B81">
            <w:pPr>
              <w:autoSpaceDE w:val="0"/>
              <w:autoSpaceDN w:val="0"/>
              <w:adjustRightInd w:val="0"/>
              <w:rPr>
                <w:bCs/>
                <w:color w:val="000000"/>
              </w:rPr>
            </w:pPr>
            <w:r w:rsidRPr="00833163">
              <w:rPr>
                <w:bCs/>
                <w:color w:val="000000"/>
              </w:rPr>
              <w:t xml:space="preserve">участникам образовательного процесса </w:t>
            </w:r>
            <w:proofErr w:type="gramStart"/>
            <w:r w:rsidRPr="00833163">
              <w:rPr>
                <w:bCs/>
                <w:color w:val="000000"/>
              </w:rPr>
              <w:t>—о</w:t>
            </w:r>
            <w:proofErr w:type="gramEnd"/>
            <w:r w:rsidRPr="00833163">
              <w:rPr>
                <w:bCs/>
                <w:color w:val="000000"/>
              </w:rPr>
              <w:t>бучающимся (как имеющим, так и не имеющим недостатки в развитии), их родителям (законным представителям), педагогическим работникам —</w:t>
            </w:r>
          </w:p>
          <w:p w:rsidR="00BF3B81" w:rsidRPr="00833163" w:rsidRDefault="00BF3B81" w:rsidP="00BF3B81">
            <w:pPr>
              <w:autoSpaceDE w:val="0"/>
              <w:autoSpaceDN w:val="0"/>
              <w:adjustRightInd w:val="0"/>
              <w:rPr>
                <w:bCs/>
                <w:color w:val="000000"/>
              </w:rPr>
            </w:pPr>
            <w:r w:rsidRPr="00833163">
              <w:rPr>
                <w:bCs/>
                <w:color w:val="000000"/>
              </w:rPr>
              <w:t>вопросов, связанных с особенностями</w:t>
            </w:r>
          </w:p>
          <w:p w:rsidR="00BF3B81" w:rsidRPr="00833163" w:rsidRDefault="00BF3B81" w:rsidP="00BF3B81">
            <w:pPr>
              <w:autoSpaceDE w:val="0"/>
              <w:autoSpaceDN w:val="0"/>
              <w:adjustRightInd w:val="0"/>
              <w:rPr>
                <w:bCs/>
                <w:color w:val="000000"/>
              </w:rPr>
            </w:pPr>
            <w:r w:rsidRPr="00833163">
              <w:rPr>
                <w:bCs/>
                <w:color w:val="000000"/>
              </w:rPr>
              <w:t xml:space="preserve">образовательного процесса и сопровождения </w:t>
            </w:r>
            <w:proofErr w:type="gramStart"/>
            <w:r w:rsidRPr="00833163">
              <w:rPr>
                <w:bCs/>
                <w:color w:val="000000"/>
              </w:rPr>
              <w:t>обучающихся</w:t>
            </w:r>
            <w:proofErr w:type="gramEnd"/>
            <w:r w:rsidRPr="00833163">
              <w:rPr>
                <w:bCs/>
                <w:color w:val="000000"/>
              </w:rPr>
              <w:t xml:space="preserve"> с ограниченными возможностями здоровья;</w:t>
            </w:r>
          </w:p>
          <w:p w:rsidR="00BF3B81" w:rsidRPr="00833163" w:rsidRDefault="00BF3B81" w:rsidP="00BF3B81">
            <w:pPr>
              <w:autoSpaceDE w:val="0"/>
              <w:autoSpaceDN w:val="0"/>
              <w:adjustRightInd w:val="0"/>
              <w:rPr>
                <w:bCs/>
                <w:color w:val="000000"/>
              </w:rPr>
            </w:pPr>
            <w:r w:rsidRPr="00833163">
              <w:rPr>
                <w:bCs/>
                <w:color w:val="000000"/>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w:t>
            </w:r>
            <w:proofErr w:type="gramStart"/>
            <w:r w:rsidRPr="00833163">
              <w:rPr>
                <w:bCs/>
                <w:color w:val="000000"/>
              </w:rPr>
              <w:t>с</w:t>
            </w:r>
            <w:proofErr w:type="gramEnd"/>
          </w:p>
          <w:p w:rsidR="00BF3B81" w:rsidRPr="00833163" w:rsidRDefault="00BF3B81" w:rsidP="00BF3B81">
            <w:pPr>
              <w:autoSpaceDE w:val="0"/>
              <w:autoSpaceDN w:val="0"/>
              <w:adjustRightInd w:val="0"/>
              <w:rPr>
                <w:bCs/>
                <w:color w:val="000000"/>
              </w:rPr>
            </w:pPr>
            <w:r w:rsidRPr="00833163">
              <w:rPr>
                <w:bCs/>
                <w:color w:val="000000"/>
              </w:rPr>
              <w:t>ограниченными возможностями здоровья.</w:t>
            </w:r>
          </w:p>
          <w:p w:rsidR="00BF3B81" w:rsidRPr="00833163" w:rsidRDefault="00BF3B81" w:rsidP="00BF3B81">
            <w:pPr>
              <w:autoSpaceDE w:val="0"/>
              <w:autoSpaceDN w:val="0"/>
              <w:adjustRightInd w:val="0"/>
              <w:rPr>
                <w:bCs/>
                <w:color w:val="000000"/>
              </w:rPr>
            </w:pPr>
          </w:p>
        </w:tc>
        <w:tc>
          <w:tcPr>
            <w:tcW w:w="209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педаго</w:t>
            </w:r>
            <w:proofErr w:type="gramStart"/>
            <w:r w:rsidRPr="00833163">
              <w:rPr>
                <w:bCs/>
                <w:color w:val="000000"/>
              </w:rPr>
              <w:t>г-</w:t>
            </w:r>
            <w:proofErr w:type="gramEnd"/>
            <w:r w:rsidRPr="00833163">
              <w:rPr>
                <w:bCs/>
                <w:color w:val="000000"/>
              </w:rPr>
              <w:t xml:space="preserve"> психолог</w:t>
            </w:r>
          </w:p>
          <w:p w:rsidR="00BF3B81" w:rsidRPr="00833163" w:rsidRDefault="00BF3B81" w:rsidP="00BF3B81">
            <w:pPr>
              <w:autoSpaceDE w:val="0"/>
              <w:autoSpaceDN w:val="0"/>
              <w:adjustRightInd w:val="0"/>
              <w:rPr>
                <w:bCs/>
                <w:color w:val="000000"/>
              </w:rPr>
            </w:pPr>
            <w:r w:rsidRPr="00833163">
              <w:rPr>
                <w:bCs/>
                <w:color w:val="000000"/>
              </w:rPr>
              <w:t>классный</w:t>
            </w:r>
          </w:p>
          <w:p w:rsidR="00BF3B81" w:rsidRPr="00833163" w:rsidRDefault="00BF3B81" w:rsidP="00BF3B81">
            <w:pPr>
              <w:autoSpaceDE w:val="0"/>
              <w:autoSpaceDN w:val="0"/>
              <w:adjustRightInd w:val="0"/>
              <w:rPr>
                <w:bCs/>
                <w:color w:val="000000"/>
              </w:rPr>
            </w:pPr>
            <w:r w:rsidRPr="00833163">
              <w:rPr>
                <w:bCs/>
                <w:color w:val="000000"/>
              </w:rPr>
              <w:t>руководитель,</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tc>
      </w:tr>
    </w:tbl>
    <w:p w:rsidR="00BF3B81" w:rsidRDefault="00BF3B81" w:rsidP="00BF3B81">
      <w:pPr>
        <w:autoSpaceDE w:val="0"/>
        <w:autoSpaceDN w:val="0"/>
        <w:adjustRightInd w:val="0"/>
        <w:rPr>
          <w:b/>
          <w:bCs/>
          <w:color w:val="000000"/>
        </w:rPr>
      </w:pPr>
    </w:p>
    <w:p w:rsidR="00BF3B81" w:rsidRDefault="00BF3B81" w:rsidP="00BF3B81">
      <w:pPr>
        <w:autoSpaceDE w:val="0"/>
        <w:autoSpaceDN w:val="0"/>
        <w:adjustRightInd w:val="0"/>
        <w:rPr>
          <w:b/>
          <w:bCs/>
          <w:color w:val="000000"/>
        </w:rPr>
      </w:pPr>
    </w:p>
    <w:p w:rsidR="00BF3B81"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jc w:val="center"/>
        <w:rPr>
          <w:b/>
          <w:bCs/>
          <w:color w:val="000000"/>
        </w:rPr>
      </w:pPr>
      <w:r w:rsidRPr="00833163">
        <w:rPr>
          <w:b/>
          <w:bCs/>
          <w:color w:val="000000"/>
        </w:rPr>
        <w:t>Характеристика содержания программы</w:t>
      </w:r>
    </w:p>
    <w:p w:rsidR="00BF3B81" w:rsidRPr="00833163" w:rsidRDefault="00BF3B81" w:rsidP="00BF3B81">
      <w:pPr>
        <w:autoSpaceDE w:val="0"/>
        <w:autoSpaceDN w:val="0"/>
        <w:adjustRightInd w:val="0"/>
        <w:jc w:val="center"/>
        <w:rPr>
          <w:b/>
          <w:bCs/>
          <w:color w:val="000000"/>
        </w:rPr>
      </w:pPr>
    </w:p>
    <w:p w:rsidR="00BF3B81" w:rsidRPr="00833163" w:rsidRDefault="00BF3B81" w:rsidP="00BF3B81">
      <w:pPr>
        <w:autoSpaceDE w:val="0"/>
        <w:autoSpaceDN w:val="0"/>
        <w:adjustRightInd w:val="0"/>
        <w:rPr>
          <w:b/>
          <w:bCs/>
          <w:i/>
          <w:iCs/>
          <w:color w:val="000000"/>
        </w:rPr>
      </w:pPr>
      <w:r w:rsidRPr="00833163">
        <w:rPr>
          <w:b/>
          <w:bCs/>
          <w:i/>
          <w:iCs/>
          <w:color w:val="000000"/>
        </w:rPr>
        <w:t>Диагностическая работа:</w:t>
      </w:r>
    </w:p>
    <w:p w:rsidR="00BF3B81" w:rsidRPr="00833163" w:rsidRDefault="00BF3B81" w:rsidP="00BF3B81">
      <w:pPr>
        <w:autoSpaceDE w:val="0"/>
        <w:autoSpaceDN w:val="0"/>
        <w:adjustRightInd w:val="0"/>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715"/>
        <w:gridCol w:w="2883"/>
        <w:gridCol w:w="1983"/>
      </w:tblGrid>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i/>
                <w:iCs/>
                <w:color w:val="000000"/>
              </w:rPr>
              <w:t>Задач</w:t>
            </w:r>
            <w:proofErr w:type="gramStart"/>
            <w:r w:rsidRPr="00833163">
              <w:rPr>
                <w:b/>
                <w:bCs/>
                <w:i/>
                <w:iCs/>
                <w:color w:val="000000"/>
              </w:rPr>
              <w:t>и</w:t>
            </w:r>
            <w:r w:rsidRPr="00833163">
              <w:rPr>
                <w:b/>
                <w:bCs/>
                <w:color w:val="000000"/>
              </w:rPr>
              <w:t>(</w:t>
            </w:r>
            <w:proofErr w:type="gramEnd"/>
            <w:r w:rsidRPr="00833163">
              <w:rPr>
                <w:b/>
                <w:bCs/>
                <w:color w:val="000000"/>
              </w:rPr>
              <w:t>направления</w:t>
            </w:r>
          </w:p>
          <w:p w:rsidR="00BF3B81" w:rsidRPr="00833163" w:rsidRDefault="00BF3B81" w:rsidP="00BF3B81">
            <w:pPr>
              <w:autoSpaceDE w:val="0"/>
              <w:autoSpaceDN w:val="0"/>
              <w:adjustRightInd w:val="0"/>
              <w:rPr>
                <w:b/>
                <w:bCs/>
                <w:color w:val="000000"/>
              </w:rPr>
            </w:pPr>
            <w:r w:rsidRPr="00833163">
              <w:rPr>
                <w:b/>
                <w:bCs/>
                <w:color w:val="000000"/>
              </w:rPr>
              <w:t>деятельности)</w:t>
            </w:r>
          </w:p>
          <w:p w:rsidR="00BF3B81" w:rsidRPr="00833163" w:rsidRDefault="00BF3B81" w:rsidP="00BF3B81">
            <w:pPr>
              <w:autoSpaceDE w:val="0"/>
              <w:autoSpaceDN w:val="0"/>
              <w:adjustRightInd w:val="0"/>
              <w:rPr>
                <w:b/>
                <w:bCs/>
                <w:i/>
                <w:iCs/>
                <w:color w:val="000000"/>
              </w:rPr>
            </w:pPr>
          </w:p>
        </w:tc>
        <w:tc>
          <w:tcPr>
            <w:tcW w:w="238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color w:val="000000"/>
              </w:rPr>
              <w:t>Планируемые</w:t>
            </w:r>
          </w:p>
          <w:p w:rsidR="00BF3B81" w:rsidRPr="00833163" w:rsidRDefault="00BF3B81" w:rsidP="00BF3B81">
            <w:pPr>
              <w:autoSpaceDE w:val="0"/>
              <w:autoSpaceDN w:val="0"/>
              <w:adjustRightInd w:val="0"/>
              <w:rPr>
                <w:b/>
                <w:bCs/>
                <w:color w:val="000000"/>
              </w:rPr>
            </w:pPr>
            <w:r w:rsidRPr="00833163">
              <w:rPr>
                <w:b/>
                <w:bCs/>
                <w:color w:val="000000"/>
              </w:rPr>
              <w:t>результаты</w:t>
            </w:r>
          </w:p>
          <w:p w:rsidR="00BF3B81" w:rsidRPr="00833163" w:rsidRDefault="00BF3B81" w:rsidP="00BF3B81">
            <w:pPr>
              <w:autoSpaceDE w:val="0"/>
              <w:autoSpaceDN w:val="0"/>
              <w:adjustRightInd w:val="0"/>
              <w:rPr>
                <w:b/>
                <w:bCs/>
                <w:i/>
                <w:iCs/>
                <w:color w:val="000000"/>
              </w:rPr>
            </w:pPr>
          </w:p>
        </w:tc>
        <w:tc>
          <w:tcPr>
            <w:tcW w:w="2502"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color w:val="000000"/>
              </w:rPr>
            </w:pPr>
            <w:r w:rsidRPr="00833163">
              <w:rPr>
                <w:b/>
                <w:bCs/>
                <w:color w:val="000000"/>
              </w:rPr>
              <w:t>Виды и формы</w:t>
            </w:r>
          </w:p>
          <w:p w:rsidR="00BF3B81" w:rsidRPr="00833163" w:rsidRDefault="00BF3B81" w:rsidP="00BF3B81">
            <w:pPr>
              <w:autoSpaceDE w:val="0"/>
              <w:autoSpaceDN w:val="0"/>
              <w:adjustRightInd w:val="0"/>
              <w:rPr>
                <w:b/>
                <w:bCs/>
                <w:color w:val="000000"/>
              </w:rPr>
            </w:pPr>
            <w:r w:rsidRPr="00833163">
              <w:rPr>
                <w:b/>
                <w:bCs/>
                <w:color w:val="000000"/>
              </w:rPr>
              <w:t>деятельности,</w:t>
            </w:r>
          </w:p>
          <w:p w:rsidR="00BF3B81" w:rsidRPr="00833163" w:rsidRDefault="00BF3B81" w:rsidP="00BF3B81">
            <w:pPr>
              <w:autoSpaceDE w:val="0"/>
              <w:autoSpaceDN w:val="0"/>
              <w:adjustRightInd w:val="0"/>
              <w:rPr>
                <w:b/>
                <w:bCs/>
                <w:i/>
                <w:iCs/>
                <w:color w:val="000000"/>
              </w:rPr>
            </w:pPr>
            <w:r w:rsidRPr="00833163">
              <w:rPr>
                <w:b/>
                <w:bCs/>
                <w:color w:val="000000"/>
              </w:rPr>
              <w:t>мероприятия</w:t>
            </w:r>
          </w:p>
        </w:tc>
        <w:tc>
          <w:tcPr>
            <w:tcW w:w="213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color w:val="000000"/>
              </w:rPr>
              <w:t>Сроки</w:t>
            </w:r>
          </w:p>
          <w:p w:rsidR="00BF3B81" w:rsidRPr="00833163" w:rsidRDefault="00BF3B81" w:rsidP="00BF3B81">
            <w:pPr>
              <w:autoSpaceDE w:val="0"/>
              <w:autoSpaceDN w:val="0"/>
              <w:adjustRightInd w:val="0"/>
              <w:rPr>
                <w:b/>
                <w:bCs/>
                <w:color w:val="000000"/>
              </w:rPr>
            </w:pPr>
            <w:r w:rsidRPr="00833163">
              <w:rPr>
                <w:b/>
                <w:bCs/>
                <w:color w:val="000000"/>
              </w:rPr>
              <w:t>проведения</w:t>
            </w:r>
          </w:p>
          <w:p w:rsidR="00BF3B81" w:rsidRPr="00833163" w:rsidRDefault="00BF3B81" w:rsidP="00BF3B81">
            <w:pPr>
              <w:autoSpaceDE w:val="0"/>
              <w:autoSpaceDN w:val="0"/>
              <w:adjustRightInd w:val="0"/>
              <w:rPr>
                <w:b/>
                <w:bCs/>
                <w:i/>
                <w:iCs/>
                <w:color w:val="000000"/>
              </w:rPr>
            </w:pPr>
          </w:p>
        </w:tc>
      </w:tr>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Первичная</w:t>
            </w:r>
          </w:p>
          <w:p w:rsidR="00BF3B81" w:rsidRPr="00833163" w:rsidRDefault="00BF3B81" w:rsidP="00BF3B81">
            <w:pPr>
              <w:autoSpaceDE w:val="0"/>
              <w:autoSpaceDN w:val="0"/>
              <w:adjustRightInd w:val="0"/>
              <w:rPr>
                <w:bCs/>
                <w:color w:val="000000"/>
              </w:rPr>
            </w:pPr>
            <w:r w:rsidRPr="00833163">
              <w:rPr>
                <w:bCs/>
                <w:color w:val="000000"/>
              </w:rPr>
              <w:t>диагностика</w:t>
            </w:r>
          </w:p>
          <w:p w:rsidR="00BF3B81" w:rsidRPr="00833163" w:rsidRDefault="00BF3B81" w:rsidP="00BF3B81">
            <w:pPr>
              <w:autoSpaceDE w:val="0"/>
              <w:autoSpaceDN w:val="0"/>
              <w:adjustRightInd w:val="0"/>
              <w:rPr>
                <w:bCs/>
                <w:i/>
                <w:iCs/>
                <w:color w:val="000000"/>
              </w:rPr>
            </w:pPr>
          </w:p>
        </w:tc>
        <w:tc>
          <w:tcPr>
            <w:tcW w:w="238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 xml:space="preserve">Создание банка данных обучающихся, нуждающихся в </w:t>
            </w:r>
            <w:proofErr w:type="gramStart"/>
            <w:r w:rsidRPr="00833163">
              <w:rPr>
                <w:bCs/>
                <w:color w:val="000000"/>
              </w:rPr>
              <w:t>специализированной</w:t>
            </w:r>
            <w:proofErr w:type="gramEnd"/>
          </w:p>
          <w:p w:rsidR="00BF3B81" w:rsidRPr="00833163" w:rsidRDefault="00BF3B81" w:rsidP="00BF3B81">
            <w:pPr>
              <w:autoSpaceDE w:val="0"/>
              <w:autoSpaceDN w:val="0"/>
              <w:adjustRightInd w:val="0"/>
              <w:rPr>
                <w:bCs/>
                <w:color w:val="000000"/>
              </w:rPr>
            </w:pPr>
            <w:r w:rsidRPr="00833163">
              <w:rPr>
                <w:bCs/>
                <w:color w:val="000000"/>
              </w:rPr>
              <w:t>помощи.</w:t>
            </w:r>
          </w:p>
          <w:p w:rsidR="00BF3B81" w:rsidRPr="00833163" w:rsidRDefault="00BF3B81" w:rsidP="00BF3B81">
            <w:pPr>
              <w:autoSpaceDE w:val="0"/>
              <w:autoSpaceDN w:val="0"/>
              <w:adjustRightInd w:val="0"/>
              <w:rPr>
                <w:bCs/>
                <w:i/>
                <w:iCs/>
                <w:color w:val="000000"/>
              </w:rPr>
            </w:pPr>
          </w:p>
        </w:tc>
        <w:tc>
          <w:tcPr>
            <w:tcW w:w="2502"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color w:val="000000"/>
              </w:rPr>
            </w:pPr>
            <w:r w:rsidRPr="00833163">
              <w:rPr>
                <w:bCs/>
                <w:color w:val="000000"/>
              </w:rPr>
              <w:t>Наблюдение, логопедическое и</w:t>
            </w:r>
          </w:p>
          <w:p w:rsidR="00BF3B81" w:rsidRPr="00833163" w:rsidRDefault="00BF3B81" w:rsidP="00BF3B81">
            <w:pPr>
              <w:autoSpaceDE w:val="0"/>
              <w:autoSpaceDN w:val="0"/>
              <w:adjustRightInd w:val="0"/>
              <w:rPr>
                <w:bCs/>
                <w:color w:val="000000"/>
              </w:rPr>
            </w:pPr>
            <w:r w:rsidRPr="00833163">
              <w:rPr>
                <w:bCs/>
                <w:color w:val="000000"/>
              </w:rPr>
              <w:t>психологическое</w:t>
            </w:r>
          </w:p>
          <w:p w:rsidR="00BF3B81" w:rsidRPr="00833163" w:rsidRDefault="00BF3B81" w:rsidP="00BF3B81">
            <w:pPr>
              <w:autoSpaceDE w:val="0"/>
              <w:autoSpaceDN w:val="0"/>
              <w:adjustRightInd w:val="0"/>
              <w:rPr>
                <w:bCs/>
                <w:color w:val="000000"/>
              </w:rPr>
            </w:pPr>
            <w:r w:rsidRPr="00833163">
              <w:rPr>
                <w:bCs/>
                <w:color w:val="000000"/>
              </w:rPr>
              <w:t>обследование;</w:t>
            </w:r>
          </w:p>
          <w:p w:rsidR="00BF3B81" w:rsidRPr="00833163" w:rsidRDefault="00BF3B81" w:rsidP="00BF3B81">
            <w:pPr>
              <w:autoSpaceDE w:val="0"/>
              <w:autoSpaceDN w:val="0"/>
              <w:adjustRightInd w:val="0"/>
              <w:rPr>
                <w:bCs/>
                <w:color w:val="000000"/>
              </w:rPr>
            </w:pPr>
            <w:r w:rsidRPr="00833163">
              <w:rPr>
                <w:bCs/>
                <w:color w:val="000000"/>
              </w:rPr>
              <w:t>анкетирование родителей, беседы с педагогами</w:t>
            </w:r>
          </w:p>
        </w:tc>
        <w:tc>
          <w:tcPr>
            <w:tcW w:w="2138"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i/>
                <w:iCs/>
                <w:color w:val="000000"/>
              </w:rPr>
            </w:pPr>
            <w:r w:rsidRPr="00833163">
              <w:rPr>
                <w:bCs/>
                <w:color w:val="000000"/>
              </w:rPr>
              <w:t>сентябрь</w:t>
            </w:r>
          </w:p>
        </w:tc>
      </w:tr>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 xml:space="preserve">Углубленная </w:t>
            </w:r>
            <w:r w:rsidRPr="00833163">
              <w:rPr>
                <w:bCs/>
                <w:color w:val="000000"/>
              </w:rPr>
              <w:lastRenderedPageBreak/>
              <w:t>диагностика детей с ОВЗ, детей - инвалидов</w:t>
            </w:r>
          </w:p>
          <w:p w:rsidR="00BF3B81" w:rsidRPr="00833163" w:rsidRDefault="00BF3B81" w:rsidP="00BF3B81">
            <w:pPr>
              <w:autoSpaceDE w:val="0"/>
              <w:autoSpaceDN w:val="0"/>
              <w:adjustRightInd w:val="0"/>
              <w:rPr>
                <w:bCs/>
                <w:i/>
                <w:iCs/>
                <w:color w:val="000000"/>
              </w:rPr>
            </w:pPr>
          </w:p>
        </w:tc>
        <w:tc>
          <w:tcPr>
            <w:tcW w:w="238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proofErr w:type="gramStart"/>
            <w:r w:rsidRPr="00833163">
              <w:rPr>
                <w:bCs/>
                <w:color w:val="000000"/>
              </w:rPr>
              <w:lastRenderedPageBreak/>
              <w:t xml:space="preserve">Получение </w:t>
            </w:r>
            <w:r w:rsidRPr="00833163">
              <w:rPr>
                <w:bCs/>
                <w:color w:val="000000"/>
              </w:rPr>
              <w:lastRenderedPageBreak/>
              <w:t>объективных сведений об обучающемся на основании диагностической информации специалистов</w:t>
            </w:r>
            <w:proofErr w:type="gramEnd"/>
          </w:p>
          <w:p w:rsidR="00BF3B81" w:rsidRPr="00833163" w:rsidRDefault="00BF3B81" w:rsidP="00BF3B81">
            <w:pPr>
              <w:autoSpaceDE w:val="0"/>
              <w:autoSpaceDN w:val="0"/>
              <w:adjustRightInd w:val="0"/>
              <w:rPr>
                <w:bCs/>
                <w:color w:val="000000"/>
              </w:rPr>
            </w:pPr>
            <w:r w:rsidRPr="00833163">
              <w:rPr>
                <w:bCs/>
                <w:color w:val="000000"/>
              </w:rPr>
              <w:t>разного профиля, создание диагностических "портретов" детей</w:t>
            </w:r>
          </w:p>
          <w:p w:rsidR="00BF3B81" w:rsidRPr="00833163" w:rsidRDefault="00BF3B81" w:rsidP="00BF3B81">
            <w:pPr>
              <w:autoSpaceDE w:val="0"/>
              <w:autoSpaceDN w:val="0"/>
              <w:adjustRightInd w:val="0"/>
              <w:rPr>
                <w:bCs/>
                <w:i/>
                <w:iCs/>
                <w:color w:val="000000"/>
              </w:rPr>
            </w:pPr>
          </w:p>
        </w:tc>
        <w:tc>
          <w:tcPr>
            <w:tcW w:w="250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Диагностирование</w:t>
            </w:r>
          </w:p>
          <w:p w:rsidR="00BF3B81" w:rsidRPr="00833163" w:rsidRDefault="00BF3B81" w:rsidP="00BF3B81">
            <w:pPr>
              <w:autoSpaceDE w:val="0"/>
              <w:autoSpaceDN w:val="0"/>
              <w:adjustRightInd w:val="0"/>
              <w:rPr>
                <w:bCs/>
                <w:color w:val="000000"/>
              </w:rPr>
            </w:pPr>
            <w:r w:rsidRPr="00833163">
              <w:rPr>
                <w:bCs/>
                <w:color w:val="000000"/>
              </w:rPr>
              <w:lastRenderedPageBreak/>
              <w:t>Заполнение</w:t>
            </w:r>
          </w:p>
          <w:p w:rsidR="00BF3B81" w:rsidRPr="00833163" w:rsidRDefault="00BF3B81" w:rsidP="00BF3B81">
            <w:pPr>
              <w:autoSpaceDE w:val="0"/>
              <w:autoSpaceDN w:val="0"/>
              <w:adjustRightInd w:val="0"/>
              <w:rPr>
                <w:bCs/>
                <w:color w:val="000000"/>
              </w:rPr>
            </w:pPr>
            <w:r w:rsidRPr="00833163">
              <w:rPr>
                <w:bCs/>
                <w:color w:val="000000"/>
              </w:rPr>
              <w:t>диагностических</w:t>
            </w:r>
          </w:p>
          <w:p w:rsidR="00BF3B81" w:rsidRPr="00833163" w:rsidRDefault="00BF3B81" w:rsidP="00BF3B81">
            <w:pPr>
              <w:autoSpaceDE w:val="0"/>
              <w:autoSpaceDN w:val="0"/>
              <w:adjustRightInd w:val="0"/>
              <w:rPr>
                <w:bCs/>
                <w:color w:val="000000"/>
              </w:rPr>
            </w:pPr>
            <w:r w:rsidRPr="00833163">
              <w:rPr>
                <w:bCs/>
                <w:color w:val="000000"/>
              </w:rPr>
              <w:t>документов</w:t>
            </w:r>
          </w:p>
          <w:p w:rsidR="00BF3B81" w:rsidRPr="00833163" w:rsidRDefault="00BF3B81" w:rsidP="00BF3B81">
            <w:pPr>
              <w:autoSpaceDE w:val="0"/>
              <w:autoSpaceDN w:val="0"/>
              <w:adjustRightInd w:val="0"/>
              <w:rPr>
                <w:bCs/>
                <w:color w:val="000000"/>
              </w:rPr>
            </w:pPr>
            <w:r w:rsidRPr="00833163">
              <w:rPr>
                <w:bCs/>
                <w:color w:val="000000"/>
              </w:rPr>
              <w:t>специалистами (речевой карты, протокола обследования)</w:t>
            </w:r>
          </w:p>
          <w:p w:rsidR="00BF3B81" w:rsidRPr="00833163" w:rsidRDefault="00BF3B81" w:rsidP="00BF3B81">
            <w:pPr>
              <w:autoSpaceDE w:val="0"/>
              <w:autoSpaceDN w:val="0"/>
              <w:adjustRightInd w:val="0"/>
              <w:rPr>
                <w:bCs/>
                <w:i/>
                <w:iCs/>
                <w:color w:val="000000"/>
              </w:rPr>
            </w:pPr>
          </w:p>
        </w:tc>
        <w:tc>
          <w:tcPr>
            <w:tcW w:w="2138"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iCs/>
                <w:color w:val="000000"/>
              </w:rPr>
            </w:pPr>
            <w:r w:rsidRPr="00833163">
              <w:rPr>
                <w:bCs/>
                <w:iCs/>
                <w:color w:val="000000"/>
              </w:rPr>
              <w:lastRenderedPageBreak/>
              <w:t>сентябрь</w:t>
            </w:r>
          </w:p>
        </w:tc>
      </w:tr>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Определение</w:t>
            </w:r>
          </w:p>
          <w:p w:rsidR="00BF3B81" w:rsidRPr="00833163" w:rsidRDefault="00BF3B81" w:rsidP="00BF3B81">
            <w:pPr>
              <w:autoSpaceDE w:val="0"/>
              <w:autoSpaceDN w:val="0"/>
              <w:adjustRightInd w:val="0"/>
              <w:rPr>
                <w:bCs/>
                <w:color w:val="000000"/>
              </w:rPr>
            </w:pPr>
            <w:r w:rsidRPr="00833163">
              <w:rPr>
                <w:bCs/>
                <w:color w:val="000000"/>
              </w:rPr>
              <w:t>Уровня организованности ребенка,</w:t>
            </w:r>
          </w:p>
          <w:p w:rsidR="00BF3B81" w:rsidRPr="00833163" w:rsidRDefault="00BF3B81" w:rsidP="00BF3B81">
            <w:pPr>
              <w:autoSpaceDE w:val="0"/>
              <w:autoSpaceDN w:val="0"/>
              <w:adjustRightInd w:val="0"/>
              <w:rPr>
                <w:bCs/>
                <w:color w:val="000000"/>
              </w:rPr>
            </w:pPr>
            <w:r w:rsidRPr="00833163">
              <w:rPr>
                <w:bCs/>
                <w:color w:val="000000"/>
              </w:rPr>
              <w:t xml:space="preserve">Особенности эмоционально-волевой и личностной сферы; уровень знаний </w:t>
            </w:r>
            <w:proofErr w:type="gramStart"/>
            <w:r w:rsidRPr="00833163">
              <w:rPr>
                <w:bCs/>
                <w:color w:val="000000"/>
              </w:rPr>
              <w:t>по</w:t>
            </w:r>
            <w:proofErr w:type="gramEnd"/>
          </w:p>
          <w:p w:rsidR="00BF3B81" w:rsidRPr="00833163" w:rsidRDefault="00BF3B81" w:rsidP="00BF3B81">
            <w:pPr>
              <w:autoSpaceDE w:val="0"/>
              <w:autoSpaceDN w:val="0"/>
              <w:adjustRightInd w:val="0"/>
              <w:rPr>
                <w:bCs/>
                <w:color w:val="000000"/>
              </w:rPr>
            </w:pPr>
            <w:r w:rsidRPr="00833163">
              <w:rPr>
                <w:bCs/>
                <w:color w:val="000000"/>
              </w:rPr>
              <w:t>предметам</w:t>
            </w:r>
          </w:p>
          <w:p w:rsidR="00BF3B81" w:rsidRPr="00833163" w:rsidRDefault="00BF3B81" w:rsidP="00BF3B81">
            <w:pPr>
              <w:autoSpaceDE w:val="0"/>
              <w:autoSpaceDN w:val="0"/>
              <w:adjustRightInd w:val="0"/>
              <w:rPr>
                <w:bCs/>
                <w:i/>
                <w:iCs/>
                <w:color w:val="000000"/>
              </w:rPr>
            </w:pPr>
          </w:p>
        </w:tc>
        <w:tc>
          <w:tcPr>
            <w:tcW w:w="238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Получение объективной информации об организованности ребенка, умении учиться, особенности личности, уровню знаний по предметам.</w:t>
            </w:r>
          </w:p>
          <w:p w:rsidR="00BF3B81" w:rsidRPr="00833163" w:rsidRDefault="00BF3B81" w:rsidP="00BF3B81">
            <w:pPr>
              <w:autoSpaceDE w:val="0"/>
              <w:autoSpaceDN w:val="0"/>
              <w:adjustRightInd w:val="0"/>
              <w:rPr>
                <w:bCs/>
                <w:color w:val="000000"/>
              </w:rPr>
            </w:pPr>
            <w:proofErr w:type="gramStart"/>
            <w:r w:rsidRPr="00833163">
              <w:rPr>
                <w:bCs/>
                <w:color w:val="000000"/>
              </w:rPr>
              <w:t>Выявление нарушений в поведении (</w:t>
            </w:r>
            <w:proofErr w:type="spellStart"/>
            <w:r w:rsidRPr="00833163">
              <w:rPr>
                <w:bCs/>
                <w:color w:val="000000"/>
              </w:rPr>
              <w:t>гиперактив</w:t>
            </w:r>
            <w:proofErr w:type="spellEnd"/>
            <w:r w:rsidRPr="00833163">
              <w:rPr>
                <w:bCs/>
                <w:color w:val="000000"/>
              </w:rPr>
              <w:t xml:space="preserve"> </w:t>
            </w:r>
            <w:proofErr w:type="spellStart"/>
            <w:r w:rsidRPr="00833163">
              <w:rPr>
                <w:bCs/>
                <w:color w:val="000000"/>
              </w:rPr>
              <w:t>ность</w:t>
            </w:r>
            <w:proofErr w:type="spellEnd"/>
            <w:r w:rsidRPr="00833163">
              <w:rPr>
                <w:bCs/>
                <w:color w:val="000000"/>
              </w:rPr>
              <w:t>, замкнутость,</w:t>
            </w:r>
            <w:proofErr w:type="gramEnd"/>
          </w:p>
          <w:p w:rsidR="00BF3B81" w:rsidRPr="00833163" w:rsidRDefault="00BF3B81" w:rsidP="00BF3B81">
            <w:pPr>
              <w:autoSpaceDE w:val="0"/>
              <w:autoSpaceDN w:val="0"/>
              <w:adjustRightInd w:val="0"/>
              <w:rPr>
                <w:bCs/>
                <w:color w:val="000000"/>
              </w:rPr>
            </w:pPr>
            <w:r w:rsidRPr="00833163">
              <w:rPr>
                <w:bCs/>
                <w:color w:val="000000"/>
              </w:rPr>
              <w:t>обидчивость и т.д.)</w:t>
            </w:r>
          </w:p>
          <w:p w:rsidR="00BF3B81" w:rsidRPr="00833163" w:rsidRDefault="00BF3B81" w:rsidP="00BF3B81">
            <w:pPr>
              <w:autoSpaceDE w:val="0"/>
              <w:autoSpaceDN w:val="0"/>
              <w:adjustRightInd w:val="0"/>
              <w:rPr>
                <w:bCs/>
                <w:i/>
                <w:iCs/>
                <w:color w:val="000000"/>
              </w:rPr>
            </w:pPr>
          </w:p>
        </w:tc>
        <w:tc>
          <w:tcPr>
            <w:tcW w:w="250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Анкетирование,</w:t>
            </w:r>
          </w:p>
          <w:p w:rsidR="00BF3B81" w:rsidRPr="00833163" w:rsidRDefault="00BF3B81" w:rsidP="00BF3B81">
            <w:pPr>
              <w:autoSpaceDE w:val="0"/>
              <w:autoSpaceDN w:val="0"/>
              <w:adjustRightInd w:val="0"/>
              <w:rPr>
                <w:bCs/>
                <w:color w:val="000000"/>
              </w:rPr>
            </w:pPr>
            <w:r w:rsidRPr="00833163">
              <w:rPr>
                <w:bCs/>
                <w:color w:val="000000"/>
              </w:rPr>
              <w:t xml:space="preserve">наблюдение во время занятий, беседа </w:t>
            </w:r>
            <w:proofErr w:type="gramStart"/>
            <w:r w:rsidRPr="00833163">
              <w:rPr>
                <w:bCs/>
                <w:color w:val="000000"/>
              </w:rPr>
              <w:t>с</w:t>
            </w:r>
            <w:proofErr w:type="gramEnd"/>
          </w:p>
          <w:p w:rsidR="00BF3B81" w:rsidRPr="00833163" w:rsidRDefault="00BF3B81" w:rsidP="00BF3B81">
            <w:pPr>
              <w:autoSpaceDE w:val="0"/>
              <w:autoSpaceDN w:val="0"/>
              <w:adjustRightInd w:val="0"/>
              <w:rPr>
                <w:bCs/>
                <w:color w:val="000000"/>
              </w:rPr>
            </w:pPr>
            <w:r w:rsidRPr="00833163">
              <w:rPr>
                <w:bCs/>
                <w:color w:val="000000"/>
              </w:rPr>
              <w:t>родителями, посещение семьи. Составление характеристики.</w:t>
            </w:r>
          </w:p>
          <w:p w:rsidR="00BF3B81" w:rsidRPr="00833163" w:rsidRDefault="00BF3B81" w:rsidP="00BF3B81">
            <w:pPr>
              <w:autoSpaceDE w:val="0"/>
              <w:autoSpaceDN w:val="0"/>
              <w:adjustRightInd w:val="0"/>
              <w:rPr>
                <w:bCs/>
                <w:i/>
                <w:iCs/>
                <w:color w:val="000000"/>
              </w:rPr>
            </w:pPr>
          </w:p>
        </w:tc>
        <w:tc>
          <w:tcPr>
            <w:tcW w:w="213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Сентябрь -</w:t>
            </w:r>
          </w:p>
          <w:p w:rsidR="00BF3B81" w:rsidRPr="00833163" w:rsidRDefault="00BF3B81" w:rsidP="00BF3B81">
            <w:pPr>
              <w:autoSpaceDE w:val="0"/>
              <w:autoSpaceDN w:val="0"/>
              <w:adjustRightInd w:val="0"/>
              <w:rPr>
                <w:bCs/>
                <w:color w:val="000000"/>
              </w:rPr>
            </w:pPr>
            <w:r w:rsidRPr="00833163">
              <w:rPr>
                <w:bCs/>
                <w:color w:val="000000"/>
              </w:rPr>
              <w:t>октябрь</w:t>
            </w:r>
          </w:p>
          <w:p w:rsidR="00BF3B81" w:rsidRPr="00833163" w:rsidRDefault="00BF3B81" w:rsidP="00BF3B81">
            <w:pPr>
              <w:autoSpaceDE w:val="0"/>
              <w:autoSpaceDN w:val="0"/>
              <w:adjustRightInd w:val="0"/>
              <w:rPr>
                <w:bCs/>
                <w:i/>
                <w:iCs/>
                <w:color w:val="000000"/>
              </w:rPr>
            </w:pPr>
          </w:p>
        </w:tc>
      </w:tr>
      <w:tr w:rsidR="00BF3B81" w:rsidRPr="00833163" w:rsidTr="00BF3B81">
        <w:tc>
          <w:tcPr>
            <w:tcW w:w="9571" w:type="dxa"/>
            <w:gridSpan w:val="4"/>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jc w:val="center"/>
              <w:rPr>
                <w:b/>
                <w:bCs/>
                <w:i/>
                <w:iCs/>
                <w:color w:val="000000"/>
              </w:rPr>
            </w:pPr>
            <w:r w:rsidRPr="00833163">
              <w:rPr>
                <w:b/>
                <w:bCs/>
                <w:i/>
                <w:iCs/>
                <w:color w:val="000000"/>
              </w:rPr>
              <w:t>Коррекционно-развивающая работа</w:t>
            </w:r>
          </w:p>
          <w:p w:rsidR="00BF3B81" w:rsidRPr="00833163" w:rsidRDefault="00BF3B81" w:rsidP="00BF3B81">
            <w:pPr>
              <w:autoSpaceDE w:val="0"/>
              <w:autoSpaceDN w:val="0"/>
              <w:adjustRightInd w:val="0"/>
              <w:jc w:val="center"/>
              <w:rPr>
                <w:b/>
                <w:bCs/>
                <w:color w:val="000000"/>
              </w:rPr>
            </w:pPr>
          </w:p>
          <w:p w:rsidR="00BF3B81" w:rsidRPr="00833163" w:rsidRDefault="00BF3B81" w:rsidP="00BF3B81">
            <w:pPr>
              <w:autoSpaceDE w:val="0"/>
              <w:autoSpaceDN w:val="0"/>
              <w:adjustRightInd w:val="0"/>
              <w:jc w:val="center"/>
              <w:rPr>
                <w:b/>
                <w:bCs/>
                <w:i/>
                <w:iCs/>
                <w:color w:val="000000"/>
              </w:rPr>
            </w:pPr>
          </w:p>
        </w:tc>
      </w:tr>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Обеспечить педагогическое сопровождение</w:t>
            </w:r>
          </w:p>
          <w:p w:rsidR="00BF3B81" w:rsidRPr="00833163" w:rsidRDefault="00BF3B81" w:rsidP="00BF3B81">
            <w:pPr>
              <w:autoSpaceDE w:val="0"/>
              <w:autoSpaceDN w:val="0"/>
              <w:adjustRightInd w:val="0"/>
              <w:rPr>
                <w:bCs/>
                <w:color w:val="000000"/>
              </w:rPr>
            </w:pPr>
            <w:r w:rsidRPr="00833163">
              <w:rPr>
                <w:bCs/>
                <w:color w:val="000000"/>
              </w:rPr>
              <w:t>детей с ОВЗ,</w:t>
            </w:r>
          </w:p>
          <w:p w:rsidR="00BF3B81" w:rsidRPr="00833163" w:rsidRDefault="00BF3B81" w:rsidP="00BF3B81">
            <w:pPr>
              <w:autoSpaceDE w:val="0"/>
              <w:autoSpaceDN w:val="0"/>
              <w:adjustRightInd w:val="0"/>
              <w:rPr>
                <w:bCs/>
                <w:color w:val="000000"/>
              </w:rPr>
            </w:pPr>
            <w:r w:rsidRPr="00833163">
              <w:rPr>
                <w:bCs/>
                <w:color w:val="000000"/>
              </w:rPr>
              <w:t>детей-инвалидов</w:t>
            </w:r>
          </w:p>
          <w:p w:rsidR="00BF3B81" w:rsidRPr="00833163" w:rsidRDefault="00BF3B81" w:rsidP="00BF3B81">
            <w:pPr>
              <w:autoSpaceDE w:val="0"/>
              <w:autoSpaceDN w:val="0"/>
              <w:adjustRightInd w:val="0"/>
              <w:rPr>
                <w:bCs/>
                <w:i/>
                <w:iCs/>
                <w:color w:val="000000"/>
              </w:rPr>
            </w:pPr>
          </w:p>
        </w:tc>
        <w:tc>
          <w:tcPr>
            <w:tcW w:w="238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Планы,</w:t>
            </w:r>
          </w:p>
          <w:p w:rsidR="00BF3B81" w:rsidRPr="00833163" w:rsidRDefault="00BF3B81" w:rsidP="00BF3B81">
            <w:pPr>
              <w:autoSpaceDE w:val="0"/>
              <w:autoSpaceDN w:val="0"/>
              <w:adjustRightInd w:val="0"/>
              <w:rPr>
                <w:bCs/>
                <w:color w:val="000000"/>
              </w:rPr>
            </w:pPr>
            <w:r w:rsidRPr="00833163">
              <w:rPr>
                <w:bCs/>
                <w:color w:val="000000"/>
              </w:rPr>
              <w:t>программы</w:t>
            </w:r>
          </w:p>
          <w:p w:rsidR="00BF3B81" w:rsidRPr="00833163" w:rsidRDefault="00BF3B81" w:rsidP="00BF3B81">
            <w:pPr>
              <w:autoSpaceDE w:val="0"/>
              <w:autoSpaceDN w:val="0"/>
              <w:adjustRightInd w:val="0"/>
              <w:rPr>
                <w:bCs/>
                <w:i/>
                <w:iCs/>
                <w:color w:val="000000"/>
              </w:rPr>
            </w:pPr>
          </w:p>
        </w:tc>
        <w:tc>
          <w:tcPr>
            <w:tcW w:w="250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Разработать индивидуальную</w:t>
            </w:r>
          </w:p>
          <w:p w:rsidR="00BF3B81" w:rsidRPr="00833163" w:rsidRDefault="00BF3B81" w:rsidP="00BF3B81">
            <w:pPr>
              <w:autoSpaceDE w:val="0"/>
              <w:autoSpaceDN w:val="0"/>
              <w:adjustRightInd w:val="0"/>
              <w:rPr>
                <w:bCs/>
                <w:color w:val="000000"/>
              </w:rPr>
            </w:pPr>
            <w:r w:rsidRPr="00833163">
              <w:rPr>
                <w:bCs/>
                <w:color w:val="000000"/>
              </w:rPr>
              <w:t xml:space="preserve">программу по предмету. Осуществление </w:t>
            </w:r>
            <w:proofErr w:type="gramStart"/>
            <w:r w:rsidRPr="00833163">
              <w:rPr>
                <w:bCs/>
                <w:color w:val="000000"/>
              </w:rPr>
              <w:t>педагогического</w:t>
            </w:r>
            <w:proofErr w:type="gramEnd"/>
          </w:p>
          <w:p w:rsidR="00BF3B81" w:rsidRPr="00833163" w:rsidRDefault="00BF3B81" w:rsidP="00BF3B81">
            <w:pPr>
              <w:autoSpaceDE w:val="0"/>
              <w:autoSpaceDN w:val="0"/>
              <w:adjustRightInd w:val="0"/>
              <w:rPr>
                <w:bCs/>
                <w:color w:val="000000"/>
              </w:rPr>
            </w:pPr>
            <w:r w:rsidRPr="00833163">
              <w:rPr>
                <w:bCs/>
                <w:color w:val="000000"/>
              </w:rPr>
              <w:t>мониторинга достижений школьника.</w:t>
            </w:r>
          </w:p>
          <w:p w:rsidR="00BF3B81" w:rsidRPr="00833163" w:rsidRDefault="00BF3B81" w:rsidP="00BF3B81">
            <w:pPr>
              <w:autoSpaceDE w:val="0"/>
              <w:autoSpaceDN w:val="0"/>
              <w:adjustRightInd w:val="0"/>
              <w:rPr>
                <w:bCs/>
                <w:i/>
                <w:iCs/>
                <w:color w:val="000000"/>
              </w:rPr>
            </w:pPr>
          </w:p>
        </w:tc>
        <w:tc>
          <w:tcPr>
            <w:tcW w:w="2138"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iCs/>
                <w:color w:val="000000"/>
              </w:rPr>
            </w:pPr>
            <w:r w:rsidRPr="00833163">
              <w:rPr>
                <w:bCs/>
                <w:iCs/>
                <w:color w:val="000000"/>
              </w:rPr>
              <w:t>сентябрь</w:t>
            </w:r>
          </w:p>
        </w:tc>
      </w:tr>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Обеспечить</w:t>
            </w:r>
          </w:p>
          <w:p w:rsidR="00BF3B81" w:rsidRPr="00833163" w:rsidRDefault="00BF3B81" w:rsidP="00BF3B81">
            <w:pPr>
              <w:autoSpaceDE w:val="0"/>
              <w:autoSpaceDN w:val="0"/>
              <w:adjustRightInd w:val="0"/>
              <w:rPr>
                <w:bCs/>
                <w:color w:val="000000"/>
              </w:rPr>
            </w:pPr>
            <w:r w:rsidRPr="00833163">
              <w:rPr>
                <w:bCs/>
                <w:color w:val="000000"/>
              </w:rPr>
              <w:t>психологическое</w:t>
            </w:r>
          </w:p>
          <w:p w:rsidR="00BF3B81" w:rsidRPr="00833163" w:rsidRDefault="00BF3B81" w:rsidP="00BF3B81">
            <w:pPr>
              <w:autoSpaceDE w:val="0"/>
              <w:autoSpaceDN w:val="0"/>
              <w:adjustRightInd w:val="0"/>
              <w:rPr>
                <w:bCs/>
                <w:color w:val="000000"/>
              </w:rPr>
            </w:pPr>
            <w:r w:rsidRPr="00833163">
              <w:rPr>
                <w:bCs/>
                <w:color w:val="000000"/>
              </w:rPr>
              <w:t>сопровождение детей с ОВЗ, детей-</w:t>
            </w:r>
            <w:r w:rsidRPr="00833163">
              <w:rPr>
                <w:bCs/>
                <w:color w:val="000000"/>
              </w:rPr>
              <w:lastRenderedPageBreak/>
              <w:t>инвалидов</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i/>
                <w:iCs/>
                <w:color w:val="000000"/>
              </w:rPr>
            </w:pPr>
          </w:p>
        </w:tc>
        <w:tc>
          <w:tcPr>
            <w:tcW w:w="238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color w:val="000000"/>
              </w:rPr>
            </w:pPr>
            <w:r w:rsidRPr="00833163">
              <w:rPr>
                <w:bCs/>
                <w:color w:val="000000"/>
              </w:rPr>
              <w:lastRenderedPageBreak/>
              <w:t xml:space="preserve">Позитивная динамика </w:t>
            </w:r>
            <w:proofErr w:type="gramStart"/>
            <w:r w:rsidRPr="00833163">
              <w:rPr>
                <w:bCs/>
                <w:color w:val="000000"/>
              </w:rPr>
              <w:t>развиваемых</w:t>
            </w:r>
            <w:proofErr w:type="gramEnd"/>
          </w:p>
          <w:p w:rsidR="00BF3B81" w:rsidRPr="00833163" w:rsidRDefault="00BF3B81" w:rsidP="00BF3B81">
            <w:pPr>
              <w:autoSpaceDE w:val="0"/>
              <w:autoSpaceDN w:val="0"/>
              <w:adjustRightInd w:val="0"/>
              <w:rPr>
                <w:bCs/>
                <w:color w:val="000000"/>
              </w:rPr>
            </w:pPr>
            <w:r w:rsidRPr="00833163">
              <w:rPr>
                <w:bCs/>
                <w:color w:val="000000"/>
              </w:rPr>
              <w:t xml:space="preserve">Параметров </w:t>
            </w:r>
            <w:r w:rsidRPr="00833163">
              <w:rPr>
                <w:bCs/>
                <w:color w:val="000000"/>
              </w:rPr>
              <w:lastRenderedPageBreak/>
              <w:t>сопровождение</w:t>
            </w:r>
          </w:p>
          <w:p w:rsidR="00BF3B81" w:rsidRPr="00833163" w:rsidRDefault="00BF3B81" w:rsidP="00BF3B81">
            <w:pPr>
              <w:autoSpaceDE w:val="0"/>
              <w:autoSpaceDN w:val="0"/>
              <w:adjustRightInd w:val="0"/>
              <w:rPr>
                <w:bCs/>
                <w:color w:val="000000"/>
              </w:rPr>
            </w:pPr>
            <w:r w:rsidRPr="00833163">
              <w:rPr>
                <w:bCs/>
                <w:color w:val="000000"/>
              </w:rPr>
              <w:t>детей с ОВЗ,</w:t>
            </w:r>
          </w:p>
          <w:p w:rsidR="00BF3B81" w:rsidRPr="00833163" w:rsidRDefault="00BF3B81" w:rsidP="00BF3B81">
            <w:pPr>
              <w:autoSpaceDE w:val="0"/>
              <w:autoSpaceDN w:val="0"/>
              <w:adjustRightInd w:val="0"/>
              <w:rPr>
                <w:bCs/>
                <w:i/>
                <w:iCs/>
                <w:color w:val="000000"/>
              </w:rPr>
            </w:pPr>
            <w:r w:rsidRPr="00833163">
              <w:rPr>
                <w:bCs/>
                <w:color w:val="000000"/>
              </w:rPr>
              <w:t>детей-инвалидов</w:t>
            </w:r>
          </w:p>
        </w:tc>
        <w:tc>
          <w:tcPr>
            <w:tcW w:w="250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1.Составление расписания индивидуальных занятий.</w:t>
            </w:r>
          </w:p>
          <w:p w:rsidR="00BF3B81" w:rsidRPr="00833163" w:rsidRDefault="00BF3B81" w:rsidP="00BF3B81">
            <w:pPr>
              <w:autoSpaceDE w:val="0"/>
              <w:autoSpaceDN w:val="0"/>
              <w:adjustRightInd w:val="0"/>
              <w:rPr>
                <w:bCs/>
                <w:color w:val="000000"/>
              </w:rPr>
            </w:pPr>
            <w:r w:rsidRPr="00833163">
              <w:rPr>
                <w:bCs/>
                <w:color w:val="000000"/>
              </w:rPr>
              <w:lastRenderedPageBreak/>
              <w:t>2.Проведение коррекционн</w:t>
            </w:r>
            <w:proofErr w:type="gramStart"/>
            <w:r w:rsidRPr="00833163">
              <w:rPr>
                <w:bCs/>
                <w:color w:val="000000"/>
              </w:rPr>
              <w:t>о-</w:t>
            </w:r>
            <w:proofErr w:type="gramEnd"/>
            <w:r w:rsidRPr="00833163">
              <w:rPr>
                <w:bCs/>
                <w:color w:val="000000"/>
              </w:rPr>
              <w:t xml:space="preserve"> развивающих занятий 3.Отслеживание динамики развития ребенка</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i/>
                <w:iCs/>
                <w:color w:val="000000"/>
              </w:rPr>
            </w:pPr>
          </w:p>
        </w:tc>
        <w:tc>
          <w:tcPr>
            <w:tcW w:w="2138"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iCs/>
                <w:color w:val="000000"/>
              </w:rPr>
            </w:pPr>
            <w:r>
              <w:rPr>
                <w:bCs/>
                <w:iCs/>
                <w:color w:val="000000"/>
              </w:rPr>
              <w:lastRenderedPageBreak/>
              <w:t>сентябр</w:t>
            </w:r>
            <w:proofErr w:type="gramStart"/>
            <w:r>
              <w:rPr>
                <w:bCs/>
                <w:iCs/>
                <w:color w:val="000000"/>
              </w:rPr>
              <w:t>ь</w:t>
            </w:r>
            <w:r w:rsidRPr="00833163">
              <w:rPr>
                <w:bCs/>
                <w:iCs/>
                <w:color w:val="000000"/>
              </w:rPr>
              <w:t>-</w:t>
            </w:r>
            <w:proofErr w:type="gramEnd"/>
            <w:r w:rsidRPr="00833163">
              <w:rPr>
                <w:bCs/>
                <w:iCs/>
                <w:color w:val="000000"/>
              </w:rPr>
              <w:t xml:space="preserve"> май</w:t>
            </w:r>
          </w:p>
        </w:tc>
      </w:tr>
      <w:tr w:rsidR="00BF3B81" w:rsidRPr="00833163" w:rsidTr="00BF3B81">
        <w:tc>
          <w:tcPr>
            <w:tcW w:w="2548"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Создание условий</w:t>
            </w:r>
          </w:p>
          <w:p w:rsidR="00BF3B81" w:rsidRPr="00833163" w:rsidRDefault="00BF3B81" w:rsidP="00BF3B81">
            <w:pPr>
              <w:autoSpaceDE w:val="0"/>
              <w:autoSpaceDN w:val="0"/>
              <w:adjustRightInd w:val="0"/>
              <w:rPr>
                <w:bCs/>
                <w:color w:val="000000"/>
              </w:rPr>
            </w:pPr>
            <w:r w:rsidRPr="00833163">
              <w:rPr>
                <w:bCs/>
                <w:color w:val="000000"/>
              </w:rPr>
              <w:t>для сохранения и укрепления здоровья</w:t>
            </w:r>
          </w:p>
          <w:p w:rsidR="00BF3B81" w:rsidRPr="00833163" w:rsidRDefault="00BF3B81" w:rsidP="00BF3B81">
            <w:pPr>
              <w:autoSpaceDE w:val="0"/>
              <w:autoSpaceDN w:val="0"/>
              <w:adjustRightInd w:val="0"/>
              <w:rPr>
                <w:bCs/>
                <w:color w:val="000000"/>
              </w:rPr>
            </w:pPr>
            <w:r w:rsidRPr="00833163">
              <w:rPr>
                <w:bCs/>
                <w:color w:val="000000"/>
              </w:rPr>
              <w:t>обучающихся с ОВЗ, дете</w:t>
            </w:r>
            <w:proofErr w:type="gramStart"/>
            <w:r w:rsidRPr="00833163">
              <w:rPr>
                <w:bCs/>
                <w:color w:val="000000"/>
              </w:rPr>
              <w:t>й-</w:t>
            </w:r>
            <w:proofErr w:type="gramEnd"/>
            <w:r w:rsidRPr="00833163">
              <w:rPr>
                <w:bCs/>
                <w:color w:val="000000"/>
              </w:rPr>
              <w:t xml:space="preserve"> инвалидов</w:t>
            </w:r>
          </w:p>
          <w:p w:rsidR="00BF3B81" w:rsidRPr="00833163" w:rsidRDefault="00BF3B81" w:rsidP="00BF3B81">
            <w:pPr>
              <w:autoSpaceDE w:val="0"/>
              <w:autoSpaceDN w:val="0"/>
              <w:adjustRightInd w:val="0"/>
              <w:rPr>
                <w:bCs/>
                <w:i/>
                <w:iCs/>
                <w:color w:val="000000"/>
              </w:rPr>
            </w:pPr>
          </w:p>
        </w:tc>
        <w:tc>
          <w:tcPr>
            <w:tcW w:w="238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i/>
                <w:iCs/>
                <w:color w:val="000000"/>
              </w:rPr>
            </w:pPr>
          </w:p>
        </w:tc>
        <w:tc>
          <w:tcPr>
            <w:tcW w:w="250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Разработка рекомендаций для педагогов, учителя, и родителей по работе с детьми с ОВЗ.</w:t>
            </w:r>
          </w:p>
          <w:p w:rsidR="00BF3B81" w:rsidRPr="00833163" w:rsidRDefault="00BF3B81" w:rsidP="00BF3B81">
            <w:pPr>
              <w:autoSpaceDE w:val="0"/>
              <w:autoSpaceDN w:val="0"/>
              <w:adjustRightInd w:val="0"/>
              <w:rPr>
                <w:bCs/>
                <w:color w:val="000000"/>
              </w:rPr>
            </w:pPr>
            <w:r w:rsidRPr="00833163">
              <w:rPr>
                <w:bCs/>
                <w:color w:val="000000"/>
              </w:rPr>
              <w:t>Внедрение</w:t>
            </w:r>
          </w:p>
          <w:p w:rsidR="00BF3B81" w:rsidRPr="00833163" w:rsidRDefault="00BF3B81" w:rsidP="00BF3B81">
            <w:pPr>
              <w:autoSpaceDE w:val="0"/>
              <w:autoSpaceDN w:val="0"/>
              <w:adjustRightInd w:val="0"/>
              <w:rPr>
                <w:bCs/>
                <w:color w:val="000000"/>
              </w:rPr>
            </w:pPr>
            <w:proofErr w:type="spellStart"/>
            <w:r w:rsidRPr="00833163">
              <w:rPr>
                <w:bCs/>
                <w:color w:val="000000"/>
              </w:rPr>
              <w:t>здоровьесберегающих</w:t>
            </w:r>
            <w:proofErr w:type="spellEnd"/>
          </w:p>
          <w:p w:rsidR="00BF3B81" w:rsidRPr="00833163" w:rsidRDefault="00BF3B81" w:rsidP="00BF3B81">
            <w:pPr>
              <w:autoSpaceDE w:val="0"/>
              <w:autoSpaceDN w:val="0"/>
              <w:adjustRightInd w:val="0"/>
              <w:rPr>
                <w:bCs/>
                <w:color w:val="000000"/>
              </w:rPr>
            </w:pPr>
            <w:r w:rsidRPr="00833163">
              <w:rPr>
                <w:bCs/>
                <w:color w:val="000000"/>
              </w:rPr>
              <w:t>технологий в образовательный процесс.</w:t>
            </w:r>
          </w:p>
          <w:p w:rsidR="00BF3B81" w:rsidRPr="00833163" w:rsidRDefault="00BF3B81" w:rsidP="00BF3B81">
            <w:pPr>
              <w:autoSpaceDE w:val="0"/>
              <w:autoSpaceDN w:val="0"/>
              <w:adjustRightInd w:val="0"/>
              <w:rPr>
                <w:bCs/>
                <w:color w:val="000000"/>
              </w:rPr>
            </w:pPr>
            <w:r w:rsidRPr="00833163">
              <w:rPr>
                <w:bCs/>
                <w:color w:val="000000"/>
              </w:rPr>
              <w:t>Организация и проведение мероприятий, направленных</w:t>
            </w:r>
          </w:p>
          <w:p w:rsidR="00BF3B81" w:rsidRPr="00833163" w:rsidRDefault="00BF3B81" w:rsidP="00BF3B81">
            <w:pPr>
              <w:autoSpaceDE w:val="0"/>
              <w:autoSpaceDN w:val="0"/>
              <w:adjustRightInd w:val="0"/>
              <w:rPr>
                <w:bCs/>
                <w:color w:val="000000"/>
              </w:rPr>
            </w:pPr>
            <w:r w:rsidRPr="00833163">
              <w:rPr>
                <w:bCs/>
                <w:color w:val="000000"/>
              </w:rPr>
              <w:t>на сохранение,</w:t>
            </w:r>
          </w:p>
          <w:p w:rsidR="00BF3B81" w:rsidRPr="00833163" w:rsidRDefault="00BF3B81" w:rsidP="00BF3B81">
            <w:pPr>
              <w:autoSpaceDE w:val="0"/>
              <w:autoSpaceDN w:val="0"/>
              <w:adjustRightInd w:val="0"/>
              <w:rPr>
                <w:bCs/>
                <w:color w:val="000000"/>
              </w:rPr>
            </w:pPr>
            <w:r w:rsidRPr="00833163">
              <w:rPr>
                <w:bCs/>
                <w:color w:val="000000"/>
              </w:rPr>
              <w:t>профилактику здоровья и формирование навыков здорового и безопасного образа жизни.</w:t>
            </w:r>
          </w:p>
          <w:p w:rsidR="00BF3B81" w:rsidRPr="00833163" w:rsidRDefault="00BF3B81" w:rsidP="00BF3B81">
            <w:pPr>
              <w:autoSpaceDE w:val="0"/>
              <w:autoSpaceDN w:val="0"/>
              <w:adjustRightInd w:val="0"/>
              <w:rPr>
                <w:bCs/>
                <w:color w:val="000000"/>
              </w:rPr>
            </w:pPr>
            <w:r w:rsidRPr="00833163">
              <w:rPr>
                <w:bCs/>
                <w:color w:val="000000"/>
              </w:rPr>
              <w:t>Реализация</w:t>
            </w:r>
          </w:p>
          <w:p w:rsidR="00BF3B81" w:rsidRPr="00833163" w:rsidRDefault="00BF3B81" w:rsidP="00BF3B81">
            <w:pPr>
              <w:autoSpaceDE w:val="0"/>
              <w:autoSpaceDN w:val="0"/>
              <w:adjustRightInd w:val="0"/>
              <w:rPr>
                <w:bCs/>
                <w:color w:val="000000"/>
              </w:rPr>
            </w:pPr>
            <w:r w:rsidRPr="00833163">
              <w:rPr>
                <w:bCs/>
                <w:color w:val="000000"/>
              </w:rPr>
              <w:t>профилактических программ</w:t>
            </w:r>
          </w:p>
          <w:p w:rsidR="00BF3B81" w:rsidRPr="00833163" w:rsidRDefault="00BF3B81" w:rsidP="00BF3B81">
            <w:pPr>
              <w:autoSpaceDE w:val="0"/>
              <w:autoSpaceDN w:val="0"/>
              <w:adjustRightInd w:val="0"/>
              <w:rPr>
                <w:bCs/>
                <w:i/>
                <w:iCs/>
                <w:color w:val="000000"/>
              </w:rPr>
            </w:pPr>
          </w:p>
        </w:tc>
        <w:tc>
          <w:tcPr>
            <w:tcW w:w="2138"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iCs/>
                <w:color w:val="000000"/>
              </w:rPr>
            </w:pPr>
            <w:r w:rsidRPr="00833163">
              <w:rPr>
                <w:bCs/>
                <w:iCs/>
                <w:color w:val="000000"/>
              </w:rPr>
              <w:t>В течение года</w:t>
            </w:r>
          </w:p>
        </w:tc>
      </w:tr>
    </w:tbl>
    <w:p w:rsidR="00BF3B81" w:rsidRPr="00833163" w:rsidRDefault="00BF3B81" w:rsidP="00BF3B81">
      <w:pPr>
        <w:autoSpaceDE w:val="0"/>
        <w:autoSpaceDN w:val="0"/>
        <w:adjustRightInd w:val="0"/>
        <w:rPr>
          <w:b/>
          <w:bCs/>
          <w:i/>
          <w:iCs/>
          <w:color w:val="000000"/>
        </w:rPr>
      </w:pPr>
    </w:p>
    <w:p w:rsidR="00BF3B81" w:rsidRPr="0029413E" w:rsidRDefault="00BF3B81" w:rsidP="00BF3B81">
      <w:pPr>
        <w:autoSpaceDE w:val="0"/>
        <w:autoSpaceDN w:val="0"/>
        <w:adjustRightInd w:val="0"/>
        <w:rPr>
          <w:b/>
          <w:bCs/>
          <w:color w:val="000000"/>
          <w:lang w:val="en-US"/>
        </w:rPr>
      </w:pPr>
    </w:p>
    <w:p w:rsidR="00BF3B81" w:rsidRPr="0029413E" w:rsidRDefault="00BF3B81" w:rsidP="00BF3B81">
      <w:pPr>
        <w:autoSpaceDE w:val="0"/>
        <w:autoSpaceDN w:val="0"/>
        <w:adjustRightInd w:val="0"/>
        <w:rPr>
          <w:b/>
          <w:bCs/>
          <w:i/>
          <w:iCs/>
          <w:color w:val="000000"/>
          <w:lang w:val="en-US"/>
        </w:rPr>
      </w:pPr>
    </w:p>
    <w:p w:rsidR="00BF3B81" w:rsidRPr="00833163" w:rsidRDefault="00BF3B81" w:rsidP="00BF3B81">
      <w:pPr>
        <w:autoSpaceDE w:val="0"/>
        <w:autoSpaceDN w:val="0"/>
        <w:adjustRightInd w:val="0"/>
        <w:jc w:val="center"/>
        <w:rPr>
          <w:b/>
          <w:bCs/>
          <w:i/>
          <w:iCs/>
          <w:color w:val="000000"/>
        </w:rPr>
      </w:pPr>
      <w:r w:rsidRPr="00833163">
        <w:rPr>
          <w:b/>
          <w:bCs/>
          <w:i/>
          <w:iCs/>
          <w:color w:val="000000"/>
        </w:rPr>
        <w:t>Консультативная работа</w:t>
      </w:r>
    </w:p>
    <w:p w:rsidR="00BF3B81" w:rsidRPr="00833163" w:rsidRDefault="00BF3B81" w:rsidP="00BF3B81">
      <w:pPr>
        <w:autoSpaceDE w:val="0"/>
        <w:autoSpaceDN w:val="0"/>
        <w:adjustRightInd w:val="0"/>
        <w:rPr>
          <w:b/>
          <w:bCs/>
          <w:i/>
          <w:iCs/>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393"/>
        <w:gridCol w:w="2393"/>
        <w:gridCol w:w="2393"/>
      </w:tblGrid>
      <w:tr w:rsidR="00BF3B81" w:rsidRPr="00833163" w:rsidTr="00BF3B81">
        <w:tc>
          <w:tcPr>
            <w:tcW w:w="2604"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i/>
                <w:iCs/>
                <w:color w:val="000000"/>
              </w:rPr>
            </w:pPr>
            <w:r w:rsidRPr="00833163">
              <w:rPr>
                <w:b/>
                <w:bCs/>
                <w:i/>
                <w:iCs/>
                <w:color w:val="000000"/>
              </w:rPr>
              <w:t>задачи</w:t>
            </w:r>
          </w:p>
        </w:tc>
        <w:tc>
          <w:tcPr>
            <w:tcW w:w="239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i/>
                <w:iCs/>
                <w:color w:val="000000"/>
              </w:rPr>
            </w:pPr>
            <w:r w:rsidRPr="00833163">
              <w:rPr>
                <w:b/>
                <w:bCs/>
                <w:i/>
                <w:iCs/>
                <w:color w:val="000000"/>
              </w:rPr>
              <w:t>Планируемые результаты</w:t>
            </w:r>
          </w:p>
        </w:tc>
        <w:tc>
          <w:tcPr>
            <w:tcW w:w="239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i/>
                <w:iCs/>
                <w:color w:val="000000"/>
              </w:rPr>
            </w:pPr>
            <w:r w:rsidRPr="00833163">
              <w:rPr>
                <w:b/>
                <w:bCs/>
                <w:i/>
                <w:iCs/>
                <w:color w:val="000000"/>
              </w:rPr>
              <w:t>Виды и формы деятельности,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i/>
                <w:iCs/>
                <w:color w:val="000000"/>
              </w:rPr>
            </w:pPr>
            <w:r w:rsidRPr="00833163">
              <w:rPr>
                <w:b/>
                <w:bCs/>
                <w:i/>
                <w:iCs/>
                <w:color w:val="000000"/>
              </w:rPr>
              <w:t>Сроки проведения</w:t>
            </w:r>
          </w:p>
        </w:tc>
      </w:tr>
      <w:tr w:rsidR="00BF3B81" w:rsidRPr="00833163" w:rsidTr="00BF3B81">
        <w:tc>
          <w:tcPr>
            <w:tcW w:w="2604"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Консультирование педагогов</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1. Рекомендации,</w:t>
            </w:r>
          </w:p>
          <w:p w:rsidR="00BF3B81" w:rsidRPr="00833163" w:rsidRDefault="00BF3B81" w:rsidP="00BF3B81">
            <w:pPr>
              <w:autoSpaceDE w:val="0"/>
              <w:autoSpaceDN w:val="0"/>
              <w:adjustRightInd w:val="0"/>
              <w:rPr>
                <w:bCs/>
                <w:color w:val="000000"/>
              </w:rPr>
            </w:pPr>
            <w:proofErr w:type="spellStart"/>
            <w:proofErr w:type="gramStart"/>
            <w:r w:rsidRPr="00833163">
              <w:rPr>
                <w:bCs/>
                <w:color w:val="000000"/>
              </w:rPr>
              <w:t>при</w:t>
            </w:r>
            <w:proofErr w:type="gramEnd"/>
            <w:r w:rsidRPr="00833163">
              <w:rPr>
                <w:bCs/>
                <w:color w:val="000000"/>
              </w:rPr>
              <w:t>ѐмы</w:t>
            </w:r>
            <w:proofErr w:type="spellEnd"/>
            <w:r w:rsidRPr="00833163">
              <w:rPr>
                <w:bCs/>
                <w:color w:val="000000"/>
              </w:rPr>
              <w:t>, упражнения и др. материалы.</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Индивидуальные,</w:t>
            </w:r>
          </w:p>
          <w:p w:rsidR="00BF3B81" w:rsidRPr="00833163" w:rsidRDefault="00BF3B81" w:rsidP="00BF3B81">
            <w:pPr>
              <w:autoSpaceDE w:val="0"/>
              <w:autoSpaceDN w:val="0"/>
              <w:adjustRightInd w:val="0"/>
              <w:rPr>
                <w:bCs/>
                <w:color w:val="000000"/>
              </w:rPr>
            </w:pPr>
            <w:r w:rsidRPr="00833163">
              <w:rPr>
                <w:bCs/>
                <w:color w:val="000000"/>
              </w:rPr>
              <w:t>групповые, тематические консультации</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iCs/>
                <w:color w:val="000000"/>
              </w:rPr>
            </w:pPr>
            <w:r w:rsidRPr="00833163">
              <w:rPr>
                <w:bCs/>
                <w:iCs/>
                <w:color w:val="000000"/>
              </w:rPr>
              <w:t>В течение года</w:t>
            </w:r>
          </w:p>
        </w:tc>
      </w:tr>
      <w:tr w:rsidR="00BF3B81" w:rsidRPr="00833163" w:rsidTr="00BF3B81">
        <w:tc>
          <w:tcPr>
            <w:tcW w:w="2604"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lastRenderedPageBreak/>
              <w:t>Консультировани</w:t>
            </w:r>
            <w:r>
              <w:rPr>
                <w:bCs/>
                <w:color w:val="000000"/>
              </w:rPr>
              <w:t>е</w:t>
            </w:r>
          </w:p>
          <w:p w:rsidR="00BF3B81" w:rsidRPr="00833163" w:rsidRDefault="00BF3B81" w:rsidP="00BF3B81">
            <w:pPr>
              <w:autoSpaceDE w:val="0"/>
              <w:autoSpaceDN w:val="0"/>
              <w:adjustRightInd w:val="0"/>
              <w:rPr>
                <w:bCs/>
                <w:color w:val="000000"/>
              </w:rPr>
            </w:pPr>
            <w:r w:rsidRPr="00833163">
              <w:rPr>
                <w:bCs/>
                <w:color w:val="000000"/>
              </w:rPr>
              <w:t xml:space="preserve"> обучающихся по</w:t>
            </w:r>
          </w:p>
          <w:p w:rsidR="00BF3B81" w:rsidRPr="00833163" w:rsidRDefault="00BF3B81" w:rsidP="00BF3B81">
            <w:pPr>
              <w:autoSpaceDE w:val="0"/>
              <w:autoSpaceDN w:val="0"/>
              <w:adjustRightInd w:val="0"/>
              <w:rPr>
                <w:bCs/>
                <w:color w:val="000000"/>
              </w:rPr>
            </w:pPr>
            <w:proofErr w:type="gramStart"/>
            <w:r w:rsidRPr="00833163">
              <w:rPr>
                <w:bCs/>
                <w:color w:val="000000"/>
              </w:rPr>
              <w:t>выявленных</w:t>
            </w:r>
            <w:proofErr w:type="gramEnd"/>
            <w:r w:rsidRPr="00833163">
              <w:rPr>
                <w:bCs/>
                <w:color w:val="000000"/>
              </w:rPr>
              <w:t xml:space="preserve"> проблемам</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1. Рекомендации,</w:t>
            </w:r>
          </w:p>
          <w:p w:rsidR="00BF3B81" w:rsidRPr="00833163" w:rsidRDefault="008822F9" w:rsidP="00BF3B81">
            <w:pPr>
              <w:autoSpaceDE w:val="0"/>
              <w:autoSpaceDN w:val="0"/>
              <w:adjustRightInd w:val="0"/>
              <w:rPr>
                <w:bCs/>
                <w:color w:val="000000"/>
              </w:rPr>
            </w:pPr>
            <w:r>
              <w:rPr>
                <w:bCs/>
                <w:color w:val="000000"/>
              </w:rPr>
              <w:t>прие</w:t>
            </w:r>
            <w:r w:rsidR="00BF3B81" w:rsidRPr="00833163">
              <w:rPr>
                <w:bCs/>
                <w:color w:val="000000"/>
              </w:rPr>
              <w:t>мы, упражнения и др. материалы.</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Cs/>
                <w:color w:val="000000"/>
              </w:rPr>
            </w:pPr>
            <w:r w:rsidRPr="00833163">
              <w:rPr>
                <w:bCs/>
                <w:color w:val="000000"/>
              </w:rPr>
              <w:t>Индивидуальные,</w:t>
            </w:r>
          </w:p>
          <w:p w:rsidR="00BF3B81" w:rsidRPr="00833163" w:rsidRDefault="00BF3B81" w:rsidP="00BF3B81">
            <w:pPr>
              <w:autoSpaceDE w:val="0"/>
              <w:autoSpaceDN w:val="0"/>
              <w:adjustRightInd w:val="0"/>
              <w:rPr>
                <w:bCs/>
                <w:color w:val="000000"/>
              </w:rPr>
            </w:pPr>
            <w:r w:rsidRPr="00833163">
              <w:rPr>
                <w:bCs/>
                <w:color w:val="000000"/>
              </w:rPr>
              <w:t>групповые, тематические консультации</w:t>
            </w: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в течение года</w:t>
            </w:r>
          </w:p>
          <w:p w:rsidR="00BF3B81" w:rsidRPr="00833163" w:rsidRDefault="00BF3B81" w:rsidP="00BF3B81">
            <w:pPr>
              <w:autoSpaceDE w:val="0"/>
              <w:autoSpaceDN w:val="0"/>
              <w:adjustRightInd w:val="0"/>
              <w:rPr>
                <w:bCs/>
                <w:i/>
                <w:iCs/>
                <w:color w:val="000000"/>
              </w:rPr>
            </w:pPr>
          </w:p>
        </w:tc>
      </w:tr>
      <w:tr w:rsidR="00BF3B81" w:rsidRPr="00833163" w:rsidTr="00BF3B81">
        <w:tc>
          <w:tcPr>
            <w:tcW w:w="2604"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Консультирование родителей</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1. Рекомендации,</w:t>
            </w:r>
          </w:p>
          <w:p w:rsidR="00BF3B81" w:rsidRPr="00833163" w:rsidRDefault="008822F9" w:rsidP="00BF3B81">
            <w:pPr>
              <w:autoSpaceDE w:val="0"/>
              <w:autoSpaceDN w:val="0"/>
              <w:adjustRightInd w:val="0"/>
              <w:rPr>
                <w:bCs/>
                <w:color w:val="000000"/>
              </w:rPr>
            </w:pPr>
            <w:r>
              <w:rPr>
                <w:bCs/>
                <w:color w:val="000000"/>
              </w:rPr>
              <w:t>прие</w:t>
            </w:r>
            <w:r w:rsidR="00BF3B81" w:rsidRPr="00833163">
              <w:rPr>
                <w:bCs/>
                <w:color w:val="000000"/>
              </w:rPr>
              <w:t>мы, упражнения и др. материалы.</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Индивидуальные,</w:t>
            </w:r>
          </w:p>
          <w:p w:rsidR="00BF3B81" w:rsidRPr="00833163" w:rsidRDefault="00BF3B81" w:rsidP="00BF3B81">
            <w:pPr>
              <w:autoSpaceDE w:val="0"/>
              <w:autoSpaceDN w:val="0"/>
              <w:adjustRightInd w:val="0"/>
              <w:rPr>
                <w:bCs/>
                <w:color w:val="000000"/>
              </w:rPr>
            </w:pPr>
            <w:r w:rsidRPr="00833163">
              <w:rPr>
                <w:bCs/>
                <w:color w:val="000000"/>
              </w:rPr>
              <w:t>групповые, тематические консультации</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в течение года</w:t>
            </w:r>
          </w:p>
          <w:p w:rsidR="00BF3B81" w:rsidRPr="00833163" w:rsidRDefault="00BF3B81" w:rsidP="00BF3B81">
            <w:pPr>
              <w:autoSpaceDE w:val="0"/>
              <w:autoSpaceDN w:val="0"/>
              <w:adjustRightInd w:val="0"/>
              <w:rPr>
                <w:bCs/>
                <w:i/>
                <w:iCs/>
                <w:color w:val="000000"/>
              </w:rPr>
            </w:pPr>
          </w:p>
        </w:tc>
      </w:tr>
    </w:tbl>
    <w:p w:rsidR="00BF3B81" w:rsidRPr="0029413E" w:rsidRDefault="00BF3B81" w:rsidP="00BF3B81">
      <w:pPr>
        <w:autoSpaceDE w:val="0"/>
        <w:autoSpaceDN w:val="0"/>
        <w:adjustRightInd w:val="0"/>
        <w:rPr>
          <w:b/>
          <w:bCs/>
          <w:color w:val="000000"/>
          <w:lang w:val="en-US"/>
        </w:rPr>
      </w:pPr>
    </w:p>
    <w:p w:rsidR="00BF3B81" w:rsidRPr="00833163" w:rsidRDefault="00BF3B81" w:rsidP="00BF3B81">
      <w:pPr>
        <w:autoSpaceDE w:val="0"/>
        <w:autoSpaceDN w:val="0"/>
        <w:adjustRightInd w:val="0"/>
        <w:rPr>
          <w:b/>
          <w:bCs/>
          <w:color w:val="000000"/>
        </w:rPr>
      </w:pPr>
    </w:p>
    <w:p w:rsidR="00BF3B81" w:rsidRDefault="00BF3B81" w:rsidP="00BF3B81">
      <w:pPr>
        <w:autoSpaceDE w:val="0"/>
        <w:autoSpaceDN w:val="0"/>
        <w:adjustRightInd w:val="0"/>
        <w:jc w:val="center"/>
        <w:rPr>
          <w:b/>
          <w:bCs/>
          <w:i/>
          <w:iCs/>
          <w:color w:val="000000"/>
        </w:rPr>
      </w:pPr>
      <w:r w:rsidRPr="00833163">
        <w:rPr>
          <w:b/>
          <w:bCs/>
          <w:i/>
          <w:iCs/>
          <w:color w:val="000000"/>
        </w:rPr>
        <w:t>Информационно-просветительская работа</w:t>
      </w:r>
    </w:p>
    <w:p w:rsidR="00BF3B81" w:rsidRPr="00833163" w:rsidRDefault="00BF3B81" w:rsidP="00BF3B81">
      <w:pPr>
        <w:autoSpaceDE w:val="0"/>
        <w:autoSpaceDN w:val="0"/>
        <w:adjustRightInd w:val="0"/>
        <w:rPr>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F3B81" w:rsidRPr="00833163" w:rsidTr="00BF3B81">
        <w:tc>
          <w:tcPr>
            <w:tcW w:w="239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color w:val="000000"/>
              </w:rPr>
              <w:t>Задачи (направления)</w:t>
            </w:r>
          </w:p>
          <w:p w:rsidR="00BF3B81" w:rsidRPr="00833163" w:rsidRDefault="00BF3B81" w:rsidP="00BF3B81">
            <w:pPr>
              <w:autoSpaceDE w:val="0"/>
              <w:autoSpaceDN w:val="0"/>
              <w:adjustRightInd w:val="0"/>
              <w:rPr>
                <w:b/>
                <w:bCs/>
                <w:color w:val="000000"/>
              </w:rPr>
            </w:pPr>
            <w:r w:rsidRPr="00833163">
              <w:rPr>
                <w:b/>
                <w:bCs/>
                <w:color w:val="000000"/>
              </w:rPr>
              <w:t>деятельности</w:t>
            </w:r>
          </w:p>
          <w:p w:rsidR="00BF3B81" w:rsidRPr="00833163" w:rsidRDefault="00BF3B81" w:rsidP="00BF3B81">
            <w:pPr>
              <w:autoSpaceDE w:val="0"/>
              <w:autoSpaceDN w:val="0"/>
              <w:adjustRightInd w:val="0"/>
              <w:rPr>
                <w:b/>
                <w:bCs/>
                <w:i/>
                <w:iCs/>
                <w:color w:val="000000"/>
              </w:rPr>
            </w:pPr>
          </w:p>
        </w:tc>
        <w:tc>
          <w:tcPr>
            <w:tcW w:w="2393" w:type="dxa"/>
            <w:tcBorders>
              <w:top w:val="single" w:sz="4" w:space="0" w:color="auto"/>
              <w:left w:val="single" w:sz="4" w:space="0" w:color="auto"/>
              <w:bottom w:val="single" w:sz="4" w:space="0" w:color="auto"/>
              <w:right w:val="single" w:sz="4" w:space="0" w:color="auto"/>
            </w:tcBorders>
            <w:hideMark/>
          </w:tcPr>
          <w:p w:rsidR="00BF3B81" w:rsidRPr="00833163" w:rsidRDefault="00BF3B81" w:rsidP="00BF3B81">
            <w:pPr>
              <w:autoSpaceDE w:val="0"/>
              <w:autoSpaceDN w:val="0"/>
              <w:adjustRightInd w:val="0"/>
              <w:rPr>
                <w:b/>
                <w:bCs/>
                <w:color w:val="000000"/>
              </w:rPr>
            </w:pPr>
            <w:r w:rsidRPr="00833163">
              <w:rPr>
                <w:b/>
                <w:bCs/>
                <w:color w:val="000000"/>
              </w:rPr>
              <w:t>Планируемые</w:t>
            </w:r>
          </w:p>
          <w:p w:rsidR="00BF3B81" w:rsidRPr="00833163" w:rsidRDefault="00BF3B81" w:rsidP="00BF3B81">
            <w:pPr>
              <w:autoSpaceDE w:val="0"/>
              <w:autoSpaceDN w:val="0"/>
              <w:adjustRightInd w:val="0"/>
              <w:rPr>
                <w:b/>
                <w:bCs/>
                <w:i/>
                <w:iCs/>
                <w:color w:val="000000"/>
              </w:rPr>
            </w:pPr>
            <w:r w:rsidRPr="00833163">
              <w:rPr>
                <w:b/>
                <w:bCs/>
                <w:color w:val="000000"/>
              </w:rPr>
              <w:t>результаты</w:t>
            </w: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color w:val="000000"/>
              </w:rPr>
              <w:t>Виды и формы</w:t>
            </w:r>
          </w:p>
          <w:p w:rsidR="00BF3B81" w:rsidRPr="00833163" w:rsidRDefault="00BF3B81" w:rsidP="00BF3B81">
            <w:pPr>
              <w:autoSpaceDE w:val="0"/>
              <w:autoSpaceDN w:val="0"/>
              <w:adjustRightInd w:val="0"/>
              <w:rPr>
                <w:b/>
                <w:bCs/>
                <w:color w:val="000000"/>
              </w:rPr>
            </w:pPr>
            <w:r w:rsidRPr="00833163">
              <w:rPr>
                <w:b/>
                <w:bCs/>
                <w:color w:val="000000"/>
              </w:rPr>
              <w:t>деятельности,</w:t>
            </w:r>
          </w:p>
          <w:p w:rsidR="00BF3B81" w:rsidRPr="00833163" w:rsidRDefault="00BF3B81" w:rsidP="00BF3B81">
            <w:pPr>
              <w:autoSpaceDE w:val="0"/>
              <w:autoSpaceDN w:val="0"/>
              <w:adjustRightInd w:val="0"/>
              <w:rPr>
                <w:b/>
                <w:bCs/>
                <w:color w:val="000000"/>
              </w:rPr>
            </w:pPr>
            <w:r w:rsidRPr="00833163">
              <w:rPr>
                <w:b/>
                <w:bCs/>
                <w:color w:val="000000"/>
              </w:rPr>
              <w:t>мероприятия.</w:t>
            </w:r>
          </w:p>
          <w:p w:rsidR="00BF3B81" w:rsidRPr="00833163" w:rsidRDefault="00BF3B81" w:rsidP="00BF3B81">
            <w:pPr>
              <w:autoSpaceDE w:val="0"/>
              <w:autoSpaceDN w:val="0"/>
              <w:adjustRightInd w:val="0"/>
              <w:rPr>
                <w:b/>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
                <w:bCs/>
                <w:color w:val="000000"/>
              </w:rPr>
            </w:pPr>
            <w:r w:rsidRPr="00833163">
              <w:rPr>
                <w:b/>
                <w:bCs/>
                <w:color w:val="000000"/>
              </w:rPr>
              <w:t>Сроки</w:t>
            </w:r>
          </w:p>
          <w:p w:rsidR="00BF3B81" w:rsidRPr="00833163" w:rsidRDefault="00BF3B81" w:rsidP="00BF3B81">
            <w:pPr>
              <w:autoSpaceDE w:val="0"/>
              <w:autoSpaceDN w:val="0"/>
              <w:adjustRightInd w:val="0"/>
              <w:rPr>
                <w:b/>
                <w:bCs/>
                <w:color w:val="000000"/>
              </w:rPr>
            </w:pPr>
            <w:r w:rsidRPr="00833163">
              <w:rPr>
                <w:b/>
                <w:bCs/>
                <w:color w:val="000000"/>
              </w:rPr>
              <w:t>проведения</w:t>
            </w:r>
          </w:p>
          <w:p w:rsidR="00BF3B81" w:rsidRPr="00833163" w:rsidRDefault="00BF3B81" w:rsidP="00BF3B81">
            <w:pPr>
              <w:autoSpaceDE w:val="0"/>
              <w:autoSpaceDN w:val="0"/>
              <w:adjustRightInd w:val="0"/>
              <w:rPr>
                <w:b/>
                <w:bCs/>
                <w:i/>
                <w:iCs/>
                <w:color w:val="000000"/>
              </w:rPr>
            </w:pPr>
          </w:p>
        </w:tc>
      </w:tr>
      <w:tr w:rsidR="00BF3B81" w:rsidRPr="00833163" w:rsidTr="00BF3B81">
        <w:tc>
          <w:tcPr>
            <w:tcW w:w="2392"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Информирование родителей (законных представителей) по медицинским, социальным, правовым и другим вопросам Психолого-педагогическое</w:t>
            </w:r>
          </w:p>
          <w:p w:rsidR="00BF3B81" w:rsidRPr="00833163" w:rsidRDefault="00BF3B81" w:rsidP="00BF3B81">
            <w:pPr>
              <w:autoSpaceDE w:val="0"/>
              <w:autoSpaceDN w:val="0"/>
              <w:adjustRightInd w:val="0"/>
              <w:rPr>
                <w:bCs/>
                <w:color w:val="000000"/>
              </w:rPr>
            </w:pPr>
            <w:r w:rsidRPr="00833163">
              <w:rPr>
                <w:bCs/>
                <w:color w:val="000000"/>
              </w:rPr>
              <w:t>просвещение педагогических работников по вопросам развития, обучения и</w:t>
            </w:r>
          </w:p>
          <w:p w:rsidR="00BF3B81" w:rsidRPr="00833163" w:rsidRDefault="00BF3B81" w:rsidP="00BF3B81">
            <w:pPr>
              <w:autoSpaceDE w:val="0"/>
              <w:autoSpaceDN w:val="0"/>
              <w:adjustRightInd w:val="0"/>
              <w:rPr>
                <w:bCs/>
                <w:color w:val="000000"/>
              </w:rPr>
            </w:pPr>
            <w:r w:rsidRPr="00833163">
              <w:rPr>
                <w:bCs/>
                <w:color w:val="000000"/>
              </w:rPr>
              <w:t>воспитания данной категории детей</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Организация</w:t>
            </w:r>
          </w:p>
          <w:p w:rsidR="00BF3B81" w:rsidRPr="00833163" w:rsidRDefault="00BF3B81" w:rsidP="00BF3B81">
            <w:pPr>
              <w:autoSpaceDE w:val="0"/>
              <w:autoSpaceDN w:val="0"/>
              <w:adjustRightInd w:val="0"/>
              <w:rPr>
                <w:bCs/>
                <w:color w:val="000000"/>
              </w:rPr>
            </w:pPr>
            <w:r w:rsidRPr="00833163">
              <w:rPr>
                <w:bCs/>
                <w:color w:val="000000"/>
              </w:rPr>
              <w:t>работы семинаров,</w:t>
            </w:r>
          </w:p>
          <w:p w:rsidR="00BF3B81" w:rsidRPr="00833163" w:rsidRDefault="00BF3B81" w:rsidP="00BF3B81">
            <w:pPr>
              <w:autoSpaceDE w:val="0"/>
              <w:autoSpaceDN w:val="0"/>
              <w:adjustRightInd w:val="0"/>
              <w:rPr>
                <w:bCs/>
                <w:color w:val="000000"/>
              </w:rPr>
            </w:pPr>
            <w:r w:rsidRPr="00833163">
              <w:rPr>
                <w:bCs/>
                <w:color w:val="000000"/>
              </w:rPr>
              <w:t>тренингов.</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r w:rsidRPr="00833163">
              <w:rPr>
                <w:bCs/>
                <w:color w:val="000000"/>
              </w:rPr>
              <w:t>Организация</w:t>
            </w:r>
          </w:p>
          <w:p w:rsidR="00BF3B81" w:rsidRPr="00833163" w:rsidRDefault="00BF3B81" w:rsidP="00BF3B81">
            <w:pPr>
              <w:autoSpaceDE w:val="0"/>
              <w:autoSpaceDN w:val="0"/>
              <w:adjustRightInd w:val="0"/>
              <w:rPr>
                <w:bCs/>
                <w:color w:val="000000"/>
              </w:rPr>
            </w:pPr>
            <w:r w:rsidRPr="00833163">
              <w:rPr>
                <w:bCs/>
                <w:color w:val="000000"/>
              </w:rPr>
              <w:t>методических</w:t>
            </w:r>
          </w:p>
          <w:p w:rsidR="00BF3B81" w:rsidRPr="00833163" w:rsidRDefault="00BF3B81" w:rsidP="00BF3B81">
            <w:pPr>
              <w:autoSpaceDE w:val="0"/>
              <w:autoSpaceDN w:val="0"/>
              <w:adjustRightInd w:val="0"/>
              <w:rPr>
                <w:bCs/>
                <w:color w:val="000000"/>
              </w:rPr>
            </w:pPr>
            <w:r w:rsidRPr="00833163">
              <w:rPr>
                <w:bCs/>
                <w:color w:val="000000"/>
              </w:rPr>
              <w:t>мероприятий</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Информационные</w:t>
            </w:r>
          </w:p>
          <w:p w:rsidR="00BF3B81" w:rsidRPr="00833163" w:rsidRDefault="00BF3B81" w:rsidP="00BF3B81">
            <w:pPr>
              <w:autoSpaceDE w:val="0"/>
              <w:autoSpaceDN w:val="0"/>
              <w:adjustRightInd w:val="0"/>
              <w:rPr>
                <w:bCs/>
                <w:color w:val="000000"/>
              </w:rPr>
            </w:pPr>
            <w:r w:rsidRPr="00833163">
              <w:rPr>
                <w:bCs/>
                <w:color w:val="000000"/>
              </w:rPr>
              <w:t>мероприятия</w:t>
            </w:r>
          </w:p>
          <w:p w:rsidR="00BF3B81" w:rsidRPr="00833163" w:rsidRDefault="00BF3B81" w:rsidP="00BF3B81">
            <w:pPr>
              <w:autoSpaceDE w:val="0"/>
              <w:autoSpaceDN w:val="0"/>
              <w:adjustRightInd w:val="0"/>
              <w:rPr>
                <w:bCs/>
                <w:i/>
                <w:iCs/>
                <w:color w:val="000000"/>
              </w:rPr>
            </w:pPr>
          </w:p>
        </w:tc>
        <w:tc>
          <w:tcPr>
            <w:tcW w:w="2393" w:type="dxa"/>
            <w:tcBorders>
              <w:top w:val="single" w:sz="4" w:space="0" w:color="auto"/>
              <w:left w:val="single" w:sz="4" w:space="0" w:color="auto"/>
              <w:bottom w:val="single" w:sz="4" w:space="0" w:color="auto"/>
              <w:right w:val="single" w:sz="4" w:space="0" w:color="auto"/>
            </w:tcBorders>
          </w:tcPr>
          <w:p w:rsidR="00BF3B81" w:rsidRPr="00833163" w:rsidRDefault="00BF3B81" w:rsidP="00BF3B81">
            <w:pPr>
              <w:autoSpaceDE w:val="0"/>
              <w:autoSpaceDN w:val="0"/>
              <w:adjustRightInd w:val="0"/>
              <w:rPr>
                <w:bCs/>
                <w:color w:val="000000"/>
              </w:rPr>
            </w:pPr>
            <w:r w:rsidRPr="00833163">
              <w:rPr>
                <w:bCs/>
                <w:color w:val="000000"/>
              </w:rPr>
              <w:t>в течение года</w:t>
            </w:r>
          </w:p>
          <w:p w:rsidR="00BF3B81" w:rsidRPr="00833163" w:rsidRDefault="00BF3B81" w:rsidP="00BF3B81">
            <w:pPr>
              <w:autoSpaceDE w:val="0"/>
              <w:autoSpaceDN w:val="0"/>
              <w:adjustRightInd w:val="0"/>
              <w:rPr>
                <w:bCs/>
                <w:i/>
                <w:iCs/>
                <w:color w:val="000000"/>
              </w:rPr>
            </w:pPr>
          </w:p>
        </w:tc>
      </w:tr>
    </w:tbl>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r w:rsidRPr="00833163">
        <w:rPr>
          <w:b/>
          <w:bCs/>
          <w:color w:val="000000"/>
        </w:rPr>
        <w:t>Этапы реализации программы</w:t>
      </w: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Cs/>
          <w:color w:val="000000"/>
        </w:rPr>
      </w:pPr>
      <w:r w:rsidRPr="00833163">
        <w:rPr>
          <w:bCs/>
          <w:color w:val="000000"/>
        </w:rPr>
        <w:t>Коррекционная работа реализуется поэтапно.</w:t>
      </w:r>
    </w:p>
    <w:p w:rsidR="00BF3B81" w:rsidRPr="00833163" w:rsidRDefault="00BF3B81" w:rsidP="00BF3B81">
      <w:pPr>
        <w:autoSpaceDE w:val="0"/>
        <w:autoSpaceDN w:val="0"/>
        <w:adjustRightInd w:val="0"/>
        <w:rPr>
          <w:bCs/>
          <w:color w:val="000000"/>
        </w:rPr>
      </w:pPr>
      <w:r w:rsidRPr="00833163">
        <w:rPr>
          <w:bCs/>
          <w:color w:val="000000"/>
        </w:rPr>
        <w:t xml:space="preserve">1.Этап сбора и анализа информации (информационно-аналитическая деятельность). Результатом данного этапа является оценка контингента обучающихся для </w:t>
      </w:r>
      <w:proofErr w:type="spellStart"/>
      <w:r w:rsidRPr="00833163">
        <w:rPr>
          <w:bCs/>
          <w:color w:val="000000"/>
        </w:rPr>
        <w:t>учѐта</w:t>
      </w:r>
      <w:proofErr w:type="spellEnd"/>
      <w:r w:rsidRPr="00833163">
        <w:rPr>
          <w:bCs/>
          <w:color w:val="000000"/>
        </w:rPr>
        <w:t xml:space="preserve">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proofErr w:type="spellStart"/>
      <w:r w:rsidRPr="00833163">
        <w:rPr>
          <w:bCs/>
          <w:color w:val="000000"/>
        </w:rPr>
        <w:lastRenderedPageBreak/>
        <w:t>программно</w:t>
      </w:r>
      <w:proofErr w:type="spellEnd"/>
      <w:r w:rsidRPr="00833163">
        <w:rPr>
          <w:bCs/>
          <w:color w:val="000000"/>
        </w:rPr>
        <w:t xml:space="preserve"> методического обеспечения, материально-технической и кадровой базы школы.</w:t>
      </w:r>
    </w:p>
    <w:p w:rsidR="00BF3B81" w:rsidRPr="00833163" w:rsidRDefault="00BF3B81" w:rsidP="00BF3B81">
      <w:pPr>
        <w:autoSpaceDE w:val="0"/>
        <w:autoSpaceDN w:val="0"/>
        <w:adjustRightInd w:val="0"/>
        <w:rPr>
          <w:bCs/>
          <w:color w:val="000000"/>
        </w:rPr>
      </w:pPr>
      <w:r w:rsidRPr="00833163">
        <w:rPr>
          <w:bCs/>
          <w:color w:val="000000"/>
        </w:rPr>
        <w:t xml:space="preserve">2. </w:t>
      </w:r>
      <w:proofErr w:type="gramStart"/>
      <w:r w:rsidRPr="00833163">
        <w:rPr>
          <w:bCs/>
          <w:color w:val="000000"/>
        </w:rPr>
        <w:t>Этап планирования, организации, координации (организационно-исполнительская</w:t>
      </w:r>
      <w:proofErr w:type="gramEnd"/>
    </w:p>
    <w:p w:rsidR="00BF3B81" w:rsidRPr="00833163" w:rsidRDefault="00BF3B81" w:rsidP="00BF3B81">
      <w:pPr>
        <w:autoSpaceDE w:val="0"/>
        <w:autoSpaceDN w:val="0"/>
        <w:adjustRightInd w:val="0"/>
        <w:rPr>
          <w:bCs/>
          <w:color w:val="000000"/>
        </w:rPr>
      </w:pPr>
      <w:r w:rsidRPr="00833163">
        <w:rPr>
          <w:bCs/>
          <w:color w:val="000000"/>
        </w:rPr>
        <w:t>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F3B81" w:rsidRPr="00833163" w:rsidRDefault="00BF3B81" w:rsidP="00BF3B81">
      <w:pPr>
        <w:autoSpaceDE w:val="0"/>
        <w:autoSpaceDN w:val="0"/>
        <w:adjustRightInd w:val="0"/>
        <w:rPr>
          <w:bCs/>
          <w:color w:val="000000"/>
        </w:rPr>
      </w:pPr>
      <w:r w:rsidRPr="00833163">
        <w:rPr>
          <w:bCs/>
          <w:color w:val="000000"/>
        </w:rPr>
        <w:t xml:space="preserve">3. </w:t>
      </w:r>
      <w:proofErr w:type="gramStart"/>
      <w:r w:rsidRPr="00833163">
        <w:rPr>
          <w:bCs/>
          <w:color w:val="000000"/>
        </w:rPr>
        <w:t>Этап диагностики коррекционно-развивающей образовательной среды (контрольно-</w:t>
      </w:r>
      <w:proofErr w:type="gramEnd"/>
    </w:p>
    <w:p w:rsidR="00BF3B81" w:rsidRPr="00833163" w:rsidRDefault="00BF3B81" w:rsidP="00BF3B81">
      <w:pPr>
        <w:autoSpaceDE w:val="0"/>
        <w:autoSpaceDN w:val="0"/>
        <w:adjustRightInd w:val="0"/>
        <w:rPr>
          <w:bCs/>
          <w:color w:val="000000"/>
        </w:rPr>
      </w:pPr>
      <w:r w:rsidRPr="00833163">
        <w:rPr>
          <w:bCs/>
          <w:color w:val="000000"/>
        </w:rPr>
        <w:t xml:space="preserve">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w:t>
      </w:r>
      <w:proofErr w:type="spellStart"/>
      <w:r w:rsidRPr="00833163">
        <w:rPr>
          <w:bCs/>
          <w:color w:val="000000"/>
        </w:rPr>
        <w:t>ребѐнка</w:t>
      </w:r>
      <w:proofErr w:type="spellEnd"/>
      <w:r w:rsidRPr="00833163">
        <w:rPr>
          <w:bCs/>
          <w:color w:val="000000"/>
        </w:rPr>
        <w:t>.</w:t>
      </w:r>
    </w:p>
    <w:p w:rsidR="00BF3B81" w:rsidRPr="00143652" w:rsidRDefault="00143652" w:rsidP="00143652">
      <w:pPr>
        <w:autoSpaceDE w:val="0"/>
        <w:autoSpaceDN w:val="0"/>
        <w:adjustRightInd w:val="0"/>
        <w:rPr>
          <w:bCs/>
          <w:color w:val="000000"/>
        </w:rPr>
      </w:pPr>
      <w:r>
        <w:rPr>
          <w:bCs/>
          <w:color w:val="000000"/>
        </w:rPr>
        <w:t>7.</w:t>
      </w:r>
      <w:r w:rsidR="00BF3B81" w:rsidRPr="00143652">
        <w:rPr>
          <w:bCs/>
          <w:color w:val="000000"/>
        </w:rP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w:t>
      </w:r>
      <w:r w:rsidRPr="00143652">
        <w:rPr>
          <w:bCs/>
          <w:color w:val="000000"/>
        </w:rPr>
        <w:t xml:space="preserve"> и форм обучения, методов и прие</w:t>
      </w:r>
      <w:r w:rsidR="00BF3B81" w:rsidRPr="00143652">
        <w:rPr>
          <w:bCs/>
          <w:color w:val="000000"/>
        </w:rPr>
        <w:t>мов работы.</w:t>
      </w:r>
    </w:p>
    <w:p w:rsidR="00BF3B81" w:rsidRPr="00143652"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
          <w:bCs/>
          <w:color w:val="000000"/>
        </w:rPr>
      </w:pPr>
      <w:r w:rsidRPr="00833163">
        <w:rPr>
          <w:b/>
          <w:bCs/>
          <w:color w:val="000000"/>
        </w:rPr>
        <w:t>Механизмы реализации программы</w:t>
      </w:r>
    </w:p>
    <w:p w:rsidR="00BF3B81" w:rsidRPr="00833163" w:rsidRDefault="00BF3B81" w:rsidP="00BF3B81">
      <w:pPr>
        <w:autoSpaceDE w:val="0"/>
        <w:autoSpaceDN w:val="0"/>
        <w:adjustRightInd w:val="0"/>
        <w:rPr>
          <w:bCs/>
          <w:color w:val="000000"/>
        </w:rPr>
      </w:pPr>
      <w:r w:rsidRPr="00833163">
        <w:rPr>
          <w:bCs/>
          <w:color w:val="000000"/>
        </w:rPr>
        <w:t xml:space="preserve">Одним из основных механизмов реализации коррекционной работы является </w:t>
      </w:r>
      <w:proofErr w:type="spellStart"/>
      <w:r w:rsidRPr="00833163">
        <w:rPr>
          <w:bCs/>
          <w:color w:val="000000"/>
        </w:rPr>
        <w:t>оптимальновыстроенное</w:t>
      </w:r>
      <w:proofErr w:type="spellEnd"/>
      <w:r w:rsidRPr="00833163">
        <w:rPr>
          <w:bCs/>
          <w:color w:val="000000"/>
        </w:rPr>
        <w:t xml:space="preserve">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BF3B81" w:rsidRDefault="00BF3B81" w:rsidP="00BF3B81">
      <w:pPr>
        <w:autoSpaceDE w:val="0"/>
        <w:autoSpaceDN w:val="0"/>
        <w:adjustRightInd w:val="0"/>
        <w:rPr>
          <w:bCs/>
          <w:color w:val="000000"/>
        </w:rPr>
      </w:pPr>
      <w:r w:rsidRPr="00833163">
        <w:rPr>
          <w:bCs/>
          <w:color w:val="000000"/>
        </w:rPr>
        <w:t xml:space="preserve">· комплексность в определении и решении проблем </w:t>
      </w:r>
      <w:proofErr w:type="gramStart"/>
      <w:r>
        <w:rPr>
          <w:bCs/>
          <w:color w:val="000000"/>
        </w:rPr>
        <w:t>обучающегося</w:t>
      </w:r>
      <w:proofErr w:type="gramEnd"/>
      <w:r>
        <w:rPr>
          <w:bCs/>
          <w:color w:val="000000"/>
        </w:rPr>
        <w:t xml:space="preserve"> с ОВЗ</w:t>
      </w:r>
      <w:r w:rsidRPr="00833163">
        <w:rPr>
          <w:bCs/>
          <w:color w:val="000000"/>
        </w:rPr>
        <w:t xml:space="preserve">, </w:t>
      </w:r>
    </w:p>
    <w:p w:rsidR="00BF3B81" w:rsidRPr="00833163" w:rsidRDefault="00BF3B81" w:rsidP="00BF3B81">
      <w:pPr>
        <w:autoSpaceDE w:val="0"/>
        <w:autoSpaceDN w:val="0"/>
        <w:adjustRightInd w:val="0"/>
        <w:rPr>
          <w:bCs/>
          <w:color w:val="000000"/>
        </w:rPr>
      </w:pPr>
      <w:r w:rsidRPr="00833163">
        <w:rPr>
          <w:bCs/>
          <w:color w:val="000000"/>
        </w:rPr>
        <w:t xml:space="preserve">· многоаспектный анализ личностного и познавательного развития </w:t>
      </w:r>
      <w:r>
        <w:rPr>
          <w:bCs/>
          <w:color w:val="000000"/>
        </w:rPr>
        <w:t>ученика</w:t>
      </w:r>
      <w:r w:rsidRPr="00833163">
        <w:rPr>
          <w:bCs/>
          <w:color w:val="000000"/>
        </w:rPr>
        <w:t>;</w:t>
      </w:r>
    </w:p>
    <w:p w:rsidR="00BF3B81" w:rsidRPr="00833163" w:rsidRDefault="00BF3B81" w:rsidP="00BF3B81">
      <w:pPr>
        <w:autoSpaceDE w:val="0"/>
        <w:autoSpaceDN w:val="0"/>
        <w:adjustRightInd w:val="0"/>
        <w:rPr>
          <w:bCs/>
          <w:color w:val="000000"/>
        </w:rPr>
      </w:pPr>
      <w:r w:rsidRPr="00833163">
        <w:rPr>
          <w:bCs/>
          <w:color w:val="000000"/>
        </w:rPr>
        <w:t>· составление индивидуальных планов общего образования и коррекции отдельных сторон учебно-познавательной, речевой, эмоционально-в</w:t>
      </w:r>
      <w:r>
        <w:rPr>
          <w:bCs/>
          <w:color w:val="000000"/>
        </w:rPr>
        <w:t>олевой и личностной сфер обучающегося</w:t>
      </w:r>
      <w:r w:rsidRPr="00833163">
        <w:rPr>
          <w:bCs/>
          <w:color w:val="000000"/>
        </w:rPr>
        <w:t>.</w:t>
      </w:r>
    </w:p>
    <w:p w:rsidR="00BF3B81" w:rsidRDefault="00143652" w:rsidP="00143652">
      <w:pPr>
        <w:autoSpaceDE w:val="0"/>
        <w:autoSpaceDN w:val="0"/>
        <w:adjustRightInd w:val="0"/>
        <w:rPr>
          <w:bCs/>
          <w:color w:val="000000"/>
        </w:rPr>
      </w:pPr>
      <w:r>
        <w:rPr>
          <w:bCs/>
          <w:color w:val="000000"/>
        </w:rPr>
        <w:t>В качестве еще</w:t>
      </w:r>
      <w:r w:rsidR="00BF3B81" w:rsidRPr="00833163">
        <w:rPr>
          <w:bCs/>
          <w:color w:val="000000"/>
        </w:rPr>
        <w:t xml:space="preserve"> одного механизма реализации коррекционной работы следует </w:t>
      </w:r>
      <w:proofErr w:type="spellStart"/>
      <w:r w:rsidR="00BF3B81" w:rsidRPr="00833163">
        <w:rPr>
          <w:bCs/>
          <w:color w:val="000000"/>
        </w:rPr>
        <w:t>обозначитьсоциальн</w:t>
      </w:r>
      <w:r>
        <w:rPr>
          <w:bCs/>
          <w:color w:val="000000"/>
        </w:rPr>
        <w:t>ое</w:t>
      </w:r>
      <w:proofErr w:type="spellEnd"/>
      <w:r>
        <w:rPr>
          <w:bCs/>
          <w:color w:val="000000"/>
        </w:rPr>
        <w:t xml:space="preserve"> партне</w:t>
      </w:r>
      <w:r w:rsidR="00BF3B81" w:rsidRPr="00833163">
        <w:rPr>
          <w:bCs/>
          <w:color w:val="000000"/>
        </w:rPr>
        <w:t xml:space="preserve">рство, которое предполагает профессиональное взаимодействие образовательного учреждения с внешними ресурсами (организациями различных </w:t>
      </w:r>
      <w:proofErr w:type="spellStart"/>
      <w:r w:rsidR="00BF3B81" w:rsidRPr="00833163">
        <w:rPr>
          <w:bCs/>
          <w:color w:val="000000"/>
        </w:rPr>
        <w:t>ведомств</w:t>
      </w:r>
      <w:proofErr w:type="gramStart"/>
      <w:r w:rsidR="00BF3B81" w:rsidRPr="00833163">
        <w:rPr>
          <w:bCs/>
          <w:color w:val="000000"/>
        </w:rPr>
        <w:t>,о</w:t>
      </w:r>
      <w:proofErr w:type="gramEnd"/>
      <w:r w:rsidR="00BF3B81" w:rsidRPr="00833163">
        <w:rPr>
          <w:bCs/>
          <w:color w:val="000000"/>
        </w:rPr>
        <w:t>бщественными</w:t>
      </w:r>
      <w:proofErr w:type="spellEnd"/>
      <w:r w:rsidR="00BF3B81" w:rsidRPr="00833163">
        <w:rPr>
          <w:bCs/>
          <w:color w:val="000000"/>
        </w:rPr>
        <w:t xml:space="preserve"> организациями и другими институтами общества). </w:t>
      </w:r>
    </w:p>
    <w:p w:rsidR="00BF3B81" w:rsidRPr="00833163" w:rsidRDefault="00143652" w:rsidP="00143652">
      <w:pPr>
        <w:autoSpaceDE w:val="0"/>
        <w:autoSpaceDN w:val="0"/>
        <w:adjustRightInd w:val="0"/>
        <w:rPr>
          <w:bCs/>
          <w:color w:val="000000"/>
        </w:rPr>
      </w:pPr>
      <w:r>
        <w:rPr>
          <w:bCs/>
          <w:color w:val="000000"/>
        </w:rPr>
        <w:t>Социальное партне</w:t>
      </w:r>
      <w:r w:rsidR="00BF3B81" w:rsidRPr="00833163">
        <w:rPr>
          <w:bCs/>
          <w:color w:val="000000"/>
        </w:rPr>
        <w:t>рство включает:</w:t>
      </w:r>
    </w:p>
    <w:p w:rsidR="00BF3B81" w:rsidRPr="00833163" w:rsidRDefault="00BF3B81" w:rsidP="00BF3B81">
      <w:pPr>
        <w:autoSpaceDE w:val="0"/>
        <w:autoSpaceDN w:val="0"/>
        <w:adjustRightInd w:val="0"/>
        <w:rPr>
          <w:bCs/>
          <w:color w:val="000000"/>
        </w:rPr>
      </w:pPr>
      <w:r w:rsidRPr="00833163">
        <w:rPr>
          <w:bCs/>
          <w:color w:val="000000"/>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833163">
        <w:rPr>
          <w:bCs/>
          <w:color w:val="000000"/>
        </w:rPr>
        <w:t>здоровьесбережения</w:t>
      </w:r>
      <w:proofErr w:type="spellEnd"/>
      <w:r w:rsidRPr="00833163">
        <w:rPr>
          <w:bCs/>
          <w:color w:val="000000"/>
        </w:rPr>
        <w:t xml:space="preserve"> детей с ограниченными возможностями здоровья;</w:t>
      </w:r>
    </w:p>
    <w:p w:rsidR="00BF3B81" w:rsidRPr="00833163" w:rsidRDefault="00BF3B81" w:rsidP="00BF3B81">
      <w:pPr>
        <w:autoSpaceDE w:val="0"/>
        <w:autoSpaceDN w:val="0"/>
        <w:adjustRightInd w:val="0"/>
        <w:rPr>
          <w:bCs/>
          <w:color w:val="000000"/>
        </w:rPr>
      </w:pPr>
      <w:r w:rsidRPr="00833163">
        <w:rPr>
          <w:bCs/>
          <w:color w:val="000000"/>
        </w:rPr>
        <w:t xml:space="preserve">· сотрудничество с общественными объединениями инвалидов, </w:t>
      </w:r>
      <w:proofErr w:type="spellStart"/>
      <w:r w:rsidRPr="00833163">
        <w:rPr>
          <w:bCs/>
          <w:color w:val="000000"/>
        </w:rPr>
        <w:t>организациямиродителей</w:t>
      </w:r>
      <w:proofErr w:type="spellEnd"/>
      <w:r w:rsidRPr="00833163">
        <w:rPr>
          <w:bCs/>
          <w:color w:val="000000"/>
        </w:rPr>
        <w:t xml:space="preserve"> детей с ограниченными возможностями здоровья;</w:t>
      </w:r>
    </w:p>
    <w:p w:rsidR="00BF3B81" w:rsidRPr="00833163" w:rsidRDefault="00BF3B81" w:rsidP="00BF3B81">
      <w:pPr>
        <w:autoSpaceDE w:val="0"/>
        <w:autoSpaceDN w:val="0"/>
        <w:adjustRightInd w:val="0"/>
        <w:rPr>
          <w:bCs/>
          <w:color w:val="000000"/>
        </w:rPr>
      </w:pPr>
      <w:r w:rsidRPr="00833163">
        <w:rPr>
          <w:bCs/>
          <w:color w:val="000000"/>
        </w:rPr>
        <w:t>· сотрудничество с родительской общественностью.</w:t>
      </w:r>
    </w:p>
    <w:p w:rsidR="00BF3B81" w:rsidRPr="00833163" w:rsidRDefault="00BF3B81" w:rsidP="00BF3B81">
      <w:pPr>
        <w:autoSpaceDE w:val="0"/>
        <w:autoSpaceDN w:val="0"/>
        <w:adjustRightInd w:val="0"/>
        <w:rPr>
          <w:bCs/>
          <w:color w:val="000000"/>
        </w:rPr>
      </w:pPr>
      <w:r w:rsidRPr="00833163">
        <w:rPr>
          <w:bCs/>
          <w:color w:val="000000"/>
        </w:rPr>
        <w:t>Взаимодействие специалистов образовательного учреждения</w:t>
      </w:r>
    </w:p>
    <w:p w:rsidR="00BF3B81" w:rsidRPr="00833163" w:rsidRDefault="00BF3B81" w:rsidP="00BF3B81">
      <w:pPr>
        <w:autoSpaceDE w:val="0"/>
        <w:autoSpaceDN w:val="0"/>
        <w:adjustRightInd w:val="0"/>
        <w:rPr>
          <w:bCs/>
          <w:color w:val="000000"/>
        </w:rPr>
      </w:pPr>
    </w:p>
    <w:p w:rsidR="00BF3B81" w:rsidRPr="00833163" w:rsidRDefault="00423E29" w:rsidP="00BF3B81">
      <w:pPr>
        <w:autoSpaceDE w:val="0"/>
        <w:autoSpaceDN w:val="0"/>
        <w:adjustRightInd w:val="0"/>
        <w:rPr>
          <w:bCs/>
          <w:color w:val="000000"/>
        </w:rPr>
      </w:pPr>
      <w:r>
        <w:rPr>
          <w:noProof/>
          <w:lang w:eastAsia="ru-RU"/>
        </w:rPr>
        <w:pict>
          <v:rect id="Прямоугольник 26" o:spid="_x0000_s1026" style="position:absolute;margin-left:23.45pt;margin-top:10.4pt;width:108.75pt;height:46.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" fillcolor="#fde9d9" strokeweight="2.25pt">
            <v:textbox>
              <w:txbxContent>
                <w:p w:rsidR="00423E29" w:rsidRDefault="00423E29" w:rsidP="00BF3B81">
                  <w:r>
                    <w:t>медработник</w:t>
                  </w:r>
                </w:p>
              </w:txbxContent>
            </v:textbox>
          </v:rect>
        </w:pict>
      </w:r>
      <w:r>
        <w:rPr>
          <w:noProof/>
          <w:lang w:eastAsia="ru-RU"/>
        </w:rPr>
        <w:pict>
          <v:rect id="Прямоугольник 25" o:spid="_x0000_s1027" style="position:absolute;margin-left:169.9pt;margin-top:4.2pt;width:86.4pt;height:43.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" fillcolor="#fde9d9" strokeweight="2.25pt">
            <v:textbox>
              <w:txbxContent>
                <w:p w:rsidR="00423E29" w:rsidRDefault="00423E29" w:rsidP="00BF3B81">
                  <w:r>
                    <w:t>администрация школы</w:t>
                  </w:r>
                </w:p>
              </w:txbxContent>
            </v:textbox>
          </v:rect>
        </w:pict>
      </w:r>
      <w:r>
        <w:rPr>
          <w:noProof/>
          <w:lang w:eastAsia="ru-RU"/>
        </w:rPr>
        <w:pict>
          <v:rect id="Прямоугольник 24" o:spid="_x0000_s1028" style="position:absolute;margin-left:313.05pt;margin-top:4.2pt;width:94.05pt;height:43.2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" fillcolor="#fde9d9" strokeweight="2.25pt">
            <v:textbox>
              <w:txbxContent>
                <w:p w:rsidR="00423E29" w:rsidRDefault="00423E29" w:rsidP="00BF3B81">
                  <w:r>
                    <w:t>Педагог-психолог</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23" o:spid="_x0000_s1051" type="#_x0000_t32" style="position:absolute;margin-left:212.25pt;margin-top:48.75pt;width:0;height:27.95pt;flip:y;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">
            <v:stroke endarrow="block"/>
          </v:shape>
        </w:pict>
      </w:r>
      <w:r>
        <w:rPr>
          <w:noProof/>
          <w:lang w:eastAsia="ru-RU"/>
        </w:rPr>
        <w:pict>
          <v:shape id="Прямая со стрелкой 22" o:spid="_x0000_s1050" type="#_x0000_t32" style="position:absolute;margin-left:212.25pt;margin-top:32.2pt;width:100.8pt;height:44.0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">
            <v:stroke endarrow="block"/>
          </v:shape>
        </w:pict>
      </w:r>
      <w:r>
        <w:rPr>
          <w:noProof/>
          <w:lang w:eastAsia="ru-RU"/>
        </w:rPr>
        <w:pict>
          <v:shape id="Прямая со стрелкой 21" o:spid="_x0000_s1049" type="#_x0000_t32" style="position:absolute;margin-left:116.55pt;margin-top:32.2pt;width:61.85pt;height:73.7pt;flip:x 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">
            <v:stroke endarrow="block"/>
          </v:shape>
        </w:pic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Cs/>
          <w:color w:val="000000"/>
        </w:rPr>
      </w:pPr>
      <w:proofErr w:type="spellStart"/>
      <w:r w:rsidRPr="00833163">
        <w:rPr>
          <w:bCs/>
          <w:color w:val="FFFFFF"/>
        </w:rPr>
        <w:t>олы</w:t>
      </w:r>
      <w:proofErr w:type="spellEnd"/>
    </w:p>
    <w:p w:rsidR="00BF3B81" w:rsidRPr="00833163" w:rsidRDefault="00BF3B81" w:rsidP="00BF3B81">
      <w:pPr>
        <w:autoSpaceDE w:val="0"/>
        <w:autoSpaceDN w:val="0"/>
        <w:adjustRightInd w:val="0"/>
        <w:rPr>
          <w:bCs/>
          <w:color w:val="FFFFFF"/>
        </w:rPr>
      </w:pPr>
      <w:r w:rsidRPr="00833163">
        <w:rPr>
          <w:bCs/>
          <w:color w:val="FFFFFF"/>
        </w:rPr>
        <w:t>Учитель -</w:t>
      </w:r>
    </w:p>
    <w:p w:rsidR="00BF3B81" w:rsidRPr="00833163" w:rsidRDefault="00423E29" w:rsidP="00BF3B81">
      <w:pPr>
        <w:autoSpaceDE w:val="0"/>
        <w:autoSpaceDN w:val="0"/>
        <w:adjustRightInd w:val="0"/>
        <w:rPr>
          <w:bCs/>
          <w:color w:val="FFFFFF"/>
        </w:rPr>
      </w:pPr>
      <w:r>
        <w:rPr>
          <w:noProof/>
          <w:lang w:eastAsia="ru-RU"/>
        </w:rPr>
        <w:pict>
          <v:rect id="Прямоугольник 20" o:spid="_x0000_s1029" style="position:absolute;margin-left:319pt;margin-top:.6pt;width:92.35pt;height:4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" fillcolor="#fde9d9" strokeweight="2.25pt">
            <v:textbox>
              <w:txbxContent>
                <w:p w:rsidR="00423E29" w:rsidRDefault="00423E29" w:rsidP="00BF3B81">
                  <w:r>
                    <w:t>логопед</w:t>
                  </w:r>
                </w:p>
              </w:txbxContent>
            </v:textbox>
          </v:rect>
        </w:pict>
      </w:r>
      <w:r>
        <w:rPr>
          <w:noProof/>
          <w:lang w:eastAsia="ru-RU"/>
        </w:rPr>
        <w:pict>
          <v:rect id="Прямоугольник 19" o:spid="_x0000_s1030" style="position:absolute;margin-left:178.4pt;margin-top:.6pt;width:1in;height:44.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" fillcolor="#fde9d9" strokeweight="2.25pt">
            <v:textbox>
              <w:txbxContent>
                <w:p w:rsidR="00423E29" w:rsidRDefault="00423E29" w:rsidP="00BF3B81">
                  <w:r>
                    <w:t>ученик</w:t>
                  </w:r>
                </w:p>
              </w:txbxContent>
            </v:textbox>
          </v:rect>
        </w:pict>
      </w:r>
      <w:r w:rsidR="00BF3B81" w:rsidRPr="00833163">
        <w:rPr>
          <w:bCs/>
          <w:color w:val="FFFFFF"/>
        </w:rPr>
        <w:t>логопед</w:t>
      </w:r>
    </w:p>
    <w:p w:rsidR="00BF3B81" w:rsidRPr="00833163" w:rsidRDefault="00423E29" w:rsidP="00BF3B81">
      <w:pPr>
        <w:autoSpaceDE w:val="0"/>
        <w:autoSpaceDN w:val="0"/>
        <w:adjustRightInd w:val="0"/>
        <w:rPr>
          <w:bCs/>
          <w:color w:val="FFFFFF"/>
        </w:rPr>
      </w:pPr>
      <w:r>
        <w:rPr>
          <w:noProof/>
          <w:lang w:eastAsia="ru-RU"/>
        </w:rPr>
        <w:pict>
          <v:shape id="Прямая со стрелкой 18" o:spid="_x0000_s1048" type="#_x0000_t32" style="position:absolute;margin-left:250.4pt;margin-top:6.1pt;width:68.6pt;height:6.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">
            <v:stroke endarrow="block"/>
          </v:shape>
        </w:pict>
      </w:r>
      <w:r w:rsidR="00BF3B81" w:rsidRPr="00833163">
        <w:rPr>
          <w:bCs/>
          <w:color w:val="FFFFFF"/>
        </w:rPr>
        <w:t>Педагог -</w:t>
      </w:r>
    </w:p>
    <w:p w:rsidR="00BF3B81" w:rsidRPr="00833163" w:rsidRDefault="00BF3B81" w:rsidP="00BF3B81">
      <w:pPr>
        <w:autoSpaceDE w:val="0"/>
        <w:autoSpaceDN w:val="0"/>
        <w:adjustRightInd w:val="0"/>
        <w:rPr>
          <w:bCs/>
          <w:color w:val="FFFFFF"/>
        </w:rPr>
      </w:pPr>
      <w:r w:rsidRPr="00833163">
        <w:rPr>
          <w:bCs/>
          <w:color w:val="FFFFFF"/>
        </w:rPr>
        <w:t>психолог</w:t>
      </w:r>
    </w:p>
    <w:p w:rsidR="00BF3B81" w:rsidRPr="00833163" w:rsidRDefault="00423E29" w:rsidP="00BF3B81">
      <w:pPr>
        <w:autoSpaceDE w:val="0"/>
        <w:autoSpaceDN w:val="0"/>
        <w:adjustRightInd w:val="0"/>
        <w:rPr>
          <w:bCs/>
          <w:color w:val="FFFFFF"/>
        </w:rPr>
      </w:pPr>
      <w:r>
        <w:rPr>
          <w:noProof/>
          <w:lang w:eastAsia="ru-RU"/>
        </w:rPr>
        <w:pict>
          <v:shape id="Прямая со стрелкой 17" o:spid="_x0000_s1047" type="#_x0000_t32" style="position:absolute;margin-left:136.05pt;margin-top:.95pt;width:42.35pt;height:22.05pt;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O8bQIAAIY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">
            <v:stroke endarrow="block"/>
          </v:shape>
        </w:pict>
      </w:r>
      <w:r>
        <w:rPr>
          <w:noProof/>
          <w:lang w:eastAsia="ru-RU"/>
        </w:rPr>
        <w:pict>
          <v:rect id="Прямоугольник 16" o:spid="_x0000_s1031" style="position:absolute;margin-left:41.15pt;margin-top:.95pt;width:103.35pt;height:4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" fillcolor="#fde9d9" strokeweight="2.25pt">
            <v:textbox>
              <w:txbxContent>
                <w:p w:rsidR="00423E29" w:rsidRDefault="00423E29" w:rsidP="00BF3B81">
                  <w:r>
                    <w:t>Учителя-предметники</w:t>
                  </w:r>
                </w:p>
              </w:txbxContent>
            </v:textbox>
          </v:rect>
        </w:pict>
      </w:r>
      <w:r w:rsidR="00BF3B81" w:rsidRPr="00833163">
        <w:rPr>
          <w:bCs/>
          <w:color w:val="FFFFFF"/>
        </w:rPr>
        <w:t>Социальный</w:t>
      </w:r>
    </w:p>
    <w:p w:rsidR="00BF3B81" w:rsidRPr="00833163" w:rsidRDefault="00423E29" w:rsidP="00BF3B81">
      <w:pPr>
        <w:autoSpaceDE w:val="0"/>
        <w:autoSpaceDN w:val="0"/>
        <w:adjustRightInd w:val="0"/>
        <w:rPr>
          <w:bCs/>
          <w:color w:val="FFFFFF"/>
        </w:rPr>
      </w:pPr>
      <w:r>
        <w:rPr>
          <w:noProof/>
          <w:lang w:eastAsia="ru-RU"/>
        </w:rPr>
        <w:pict>
          <v:shape id="Прямая со стрелкой 15" o:spid="_x0000_s1046" type="#_x0000_t32" style="position:absolute;margin-left:201.25pt;margin-top:5.6pt;width:104.2pt;height:31.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">
            <v:stroke endarrow="block"/>
          </v:shape>
        </w:pict>
      </w:r>
      <w:r>
        <w:rPr>
          <w:noProof/>
          <w:lang w:eastAsia="ru-RU"/>
        </w:rPr>
        <w:pict>
          <v:shape id="Прямая со стрелкой 14" o:spid="_x0000_s1045" type="#_x0000_t32" style="position:absolute;margin-left:186pt;margin-top:5.6pt;width:15.25pt;height:58.4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xLbQIAAIY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">
            <v:stroke endarrow="block"/>
          </v:shape>
        </w:pict>
      </w:r>
      <w:r w:rsidR="00BF3B81" w:rsidRPr="00833163">
        <w:rPr>
          <w:bCs/>
          <w:color w:val="FFFFFF"/>
        </w:rPr>
        <w:t>педагог</w:t>
      </w:r>
    </w:p>
    <w:p w:rsidR="00BF3B81" w:rsidRPr="00833163" w:rsidRDefault="00BF3B81" w:rsidP="00BF3B81">
      <w:pPr>
        <w:autoSpaceDE w:val="0"/>
        <w:autoSpaceDN w:val="0"/>
        <w:adjustRightInd w:val="0"/>
        <w:rPr>
          <w:bCs/>
          <w:color w:val="FFFFFF"/>
        </w:rPr>
      </w:pPr>
      <w:r w:rsidRPr="00833163">
        <w:rPr>
          <w:bCs/>
          <w:color w:val="FFFFFF"/>
        </w:rPr>
        <w:t>Классный</w:t>
      </w:r>
    </w:p>
    <w:p w:rsidR="00BF3B81" w:rsidRPr="00833163" w:rsidRDefault="00BF3B81" w:rsidP="00BF3B81">
      <w:pPr>
        <w:autoSpaceDE w:val="0"/>
        <w:autoSpaceDN w:val="0"/>
        <w:adjustRightInd w:val="0"/>
        <w:rPr>
          <w:bCs/>
          <w:color w:val="FFFFFF"/>
        </w:rPr>
      </w:pPr>
      <w:r w:rsidRPr="00833163">
        <w:rPr>
          <w:bCs/>
          <w:color w:val="FFFFFF"/>
        </w:rPr>
        <w:t>руководитель</w:t>
      </w:r>
    </w:p>
    <w:p w:rsidR="00BF3B81" w:rsidRPr="00833163" w:rsidRDefault="00423E29" w:rsidP="00BF3B81">
      <w:pPr>
        <w:autoSpaceDE w:val="0"/>
        <w:autoSpaceDN w:val="0"/>
        <w:adjustRightInd w:val="0"/>
        <w:rPr>
          <w:b/>
          <w:bCs/>
          <w:color w:val="FFFFFF"/>
        </w:rPr>
      </w:pPr>
      <w:r>
        <w:rPr>
          <w:noProof/>
          <w:lang w:eastAsia="ru-RU"/>
        </w:rPr>
        <w:pict>
          <v:rect id="Прямоугольник 13" o:spid="_x0000_s1032" style="position:absolute;margin-left:286.7pt;margin-top:7.35pt;width:133pt;height:9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" fillcolor="#fde9d9" strokeweight="2.25pt">
            <v:textbox>
              <w:txbxContent>
                <w:p w:rsidR="00423E29" w:rsidRDefault="00423E29" w:rsidP="00BF3B81">
                  <w:r>
                    <w:t>Социальный педагог (при наличии в штатном расписании)</w:t>
                  </w:r>
                </w:p>
              </w:txbxContent>
            </v:textbox>
          </v:rect>
        </w:pict>
      </w:r>
      <w:r w:rsidR="00BF3B81" w:rsidRPr="00833163">
        <w:rPr>
          <w:b/>
          <w:bCs/>
          <w:color w:val="FFFFFF"/>
        </w:rPr>
        <w:t>Учителя -</w:t>
      </w:r>
    </w:p>
    <w:p w:rsidR="00BF3B81" w:rsidRPr="00833163" w:rsidRDefault="00BF3B81" w:rsidP="00BF3B81">
      <w:pPr>
        <w:autoSpaceDE w:val="0"/>
        <w:autoSpaceDN w:val="0"/>
        <w:adjustRightInd w:val="0"/>
        <w:rPr>
          <w:b/>
          <w:bCs/>
          <w:color w:val="FFFFFF"/>
        </w:rPr>
      </w:pPr>
      <w:r w:rsidRPr="00833163">
        <w:rPr>
          <w:b/>
          <w:bCs/>
          <w:color w:val="FFFFFF"/>
        </w:rPr>
        <w:t>предметники</w:t>
      </w:r>
    </w:p>
    <w:p w:rsidR="00BF3B81" w:rsidRPr="00833163" w:rsidRDefault="00BF3B81" w:rsidP="00BF3B81">
      <w:pPr>
        <w:autoSpaceDE w:val="0"/>
        <w:autoSpaceDN w:val="0"/>
        <w:adjustRightInd w:val="0"/>
        <w:rPr>
          <w:b/>
          <w:bCs/>
          <w:color w:val="FFFFFF"/>
        </w:rPr>
      </w:pPr>
      <w:r w:rsidRPr="00833163">
        <w:rPr>
          <w:b/>
          <w:bCs/>
          <w:color w:val="FFFFFF"/>
        </w:rPr>
        <w:t>Медицинский</w:t>
      </w:r>
    </w:p>
    <w:p w:rsidR="00BF3B81" w:rsidRPr="00833163" w:rsidRDefault="00423E29" w:rsidP="00BF3B81">
      <w:pPr>
        <w:autoSpaceDE w:val="0"/>
        <w:autoSpaceDN w:val="0"/>
        <w:adjustRightInd w:val="0"/>
        <w:rPr>
          <w:b/>
          <w:bCs/>
          <w:color w:val="FFFFFF"/>
        </w:rPr>
      </w:pPr>
      <w:r>
        <w:rPr>
          <w:noProof/>
          <w:lang w:eastAsia="ru-RU"/>
        </w:rPr>
        <w:pict>
          <v:rect id="Прямоугольник 12" o:spid="_x0000_s1033" style="position:absolute;margin-left:107.25pt;margin-top:5.45pt;width:105pt;height:4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" fillcolor="#fde9d9" strokeweight="2.25pt">
            <v:textbox>
              <w:txbxContent>
                <w:p w:rsidR="00423E29" w:rsidRDefault="00423E29" w:rsidP="00BF3B81">
                  <w:r>
                    <w:t>Классный руководитель</w:t>
                  </w:r>
                </w:p>
              </w:txbxContent>
            </v:textbox>
          </v:rect>
        </w:pict>
      </w:r>
      <w:r w:rsidR="00BF3B81" w:rsidRPr="00833163">
        <w:rPr>
          <w:b/>
          <w:bCs/>
          <w:color w:val="FFFFFF"/>
        </w:rPr>
        <w:t>Работник</w:t>
      </w:r>
    </w:p>
    <w:p w:rsidR="00BF3B81" w:rsidRPr="00833163"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Default="00BF3B81" w:rsidP="00BF3B81">
      <w:pPr>
        <w:autoSpaceDE w:val="0"/>
        <w:autoSpaceDN w:val="0"/>
        <w:adjustRightInd w:val="0"/>
        <w:rPr>
          <w:b/>
          <w:bCs/>
          <w:color w:val="FFFFFF"/>
        </w:rPr>
      </w:pPr>
    </w:p>
    <w:p w:rsidR="00BF3B81" w:rsidRDefault="00BF3B81" w:rsidP="00BF3B81">
      <w:pPr>
        <w:autoSpaceDE w:val="0"/>
        <w:autoSpaceDN w:val="0"/>
        <w:adjustRightInd w:val="0"/>
        <w:rPr>
          <w:b/>
          <w:bCs/>
          <w:color w:val="FFFFFF"/>
        </w:rPr>
      </w:pPr>
    </w:p>
    <w:p w:rsidR="00BF3B81"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Pr="00833163" w:rsidRDefault="00BF3B81" w:rsidP="00BF3B81">
      <w:pPr>
        <w:autoSpaceDE w:val="0"/>
        <w:autoSpaceDN w:val="0"/>
        <w:adjustRightInd w:val="0"/>
        <w:rPr>
          <w:b/>
          <w:bCs/>
          <w:color w:val="FFFFFF"/>
        </w:rPr>
      </w:pPr>
    </w:p>
    <w:p w:rsidR="00BF3B81" w:rsidRPr="00833163" w:rsidRDefault="00423E29" w:rsidP="00BF3B81">
      <w:pPr>
        <w:autoSpaceDE w:val="0"/>
        <w:autoSpaceDN w:val="0"/>
        <w:adjustRightInd w:val="0"/>
        <w:rPr>
          <w:b/>
          <w:bCs/>
          <w:color w:val="000000"/>
        </w:rPr>
      </w:pPr>
      <w:r>
        <w:rPr>
          <w:noProof/>
          <w:lang w:eastAsia="ru-RU"/>
        </w:rPr>
        <w:pict>
          <v:oval id="Овал 11" o:spid="_x0000_s1034" style="position:absolute;margin-left:169.9pt;margin-top:6.75pt;width:104.2pt;height:7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" strokeweight="1.5pt">
            <v:textbox>
              <w:txbxContent>
                <w:p w:rsidR="00423E29" w:rsidRDefault="00423E29" w:rsidP="00BF3B81">
                  <w:pPr>
                    <w:jc w:val="center"/>
                  </w:pPr>
                  <w:r>
                    <w:t>музей</w:t>
                  </w:r>
                </w:p>
              </w:txbxContent>
            </v:textbox>
          </v:oval>
        </w:pict>
      </w:r>
      <w:r w:rsidR="00BF3B81" w:rsidRPr="00833163">
        <w:rPr>
          <w:b/>
          <w:bCs/>
          <w:color w:val="000000"/>
        </w:rPr>
        <w:t>Сетевое взаимодействие</w:t>
      </w:r>
    </w:p>
    <w:p w:rsidR="00BF3B81" w:rsidRPr="00833163" w:rsidRDefault="00423E29" w:rsidP="00BF3B81">
      <w:pPr>
        <w:autoSpaceDE w:val="0"/>
        <w:autoSpaceDN w:val="0"/>
        <w:adjustRightInd w:val="0"/>
        <w:rPr>
          <w:b/>
          <w:bCs/>
          <w:color w:val="000000"/>
        </w:rPr>
      </w:pPr>
      <w:r>
        <w:rPr>
          <w:noProof/>
          <w:lang w:eastAsia="ru-RU"/>
        </w:rPr>
        <w:pict>
          <v:oval id="Овал 10" o:spid="_x0000_s1035" style="position:absolute;margin-left:178.4pt;margin-top:90.9pt;width:98.25pt;height:68.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" strokeweight="1.5pt">
            <v:textbox>
              <w:txbxContent>
                <w:p w:rsidR="00423E29" w:rsidRDefault="00423E29" w:rsidP="00BF3B81">
                  <w:pPr>
                    <w:jc w:val="center"/>
                  </w:pPr>
                  <w:r>
                    <w:t>школа</w:t>
                  </w:r>
                </w:p>
              </w:txbxContent>
            </v:textbox>
          </v:oval>
        </w:pict>
      </w:r>
      <w:r>
        <w:rPr>
          <w:noProof/>
          <w:lang w:eastAsia="ru-RU"/>
        </w:rPr>
        <w:pict>
          <v:oval id="Овал 9" o:spid="_x0000_s1036" style="position:absolute;margin-left:23.35pt;margin-top:18.8pt;width:94.9pt;height:6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" strokeweight="1.5pt">
            <v:textbox>
              <w:txbxContent>
                <w:p w:rsidR="00423E29" w:rsidRDefault="00423E29" w:rsidP="00BF3B81">
                  <w:pPr>
                    <w:jc w:val="center"/>
                  </w:pPr>
                  <w:r>
                    <w:t>библиотека</w:t>
                  </w:r>
                </w:p>
              </w:txbxContent>
            </v:textbox>
          </v:oval>
        </w:pict>
      </w:r>
      <w:r>
        <w:rPr>
          <w:noProof/>
          <w:lang w:eastAsia="ru-RU"/>
        </w:rPr>
        <w:pict>
          <v:oval id="Овал 7" o:spid="_x0000_s1037" style="position:absolute;margin-left:319pt;margin-top:12.45pt;width:124.5pt;height:64.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" strokeweight="1.5pt">
            <v:textbox>
              <w:txbxContent>
                <w:p w:rsidR="00423E29" w:rsidRDefault="00423E29" w:rsidP="00BF3B81">
                  <w:pPr>
                    <w:jc w:val="center"/>
                    <w:rPr>
                      <w:sz w:val="20"/>
                      <w:szCs w:val="20"/>
                    </w:rPr>
                  </w:pPr>
                  <w:r>
                    <w:rPr>
                      <w:sz w:val="20"/>
                      <w:szCs w:val="20"/>
                    </w:rPr>
                    <w:t>Родительская общественность</w:t>
                  </w:r>
                </w:p>
              </w:txbxContent>
            </v:textbox>
          </v:oval>
        </w:pict>
      </w:r>
      <w:r>
        <w:rPr>
          <w:noProof/>
          <w:lang w:eastAsia="ru-RU"/>
        </w:rPr>
        <w:pict>
          <v:oval id="Овал 6" o:spid="_x0000_s1038" style="position:absolute;margin-left:344.4pt;margin-top:107pt;width:94.05pt;height:7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" strokeweight="1.5pt">
            <v:textbox>
              <w:txbxContent>
                <w:p w:rsidR="00423E29" w:rsidRDefault="00423E29" w:rsidP="00BF3B81">
                  <w:pPr>
                    <w:rPr>
                      <w:sz w:val="22"/>
                      <w:szCs w:val="22"/>
                    </w:rPr>
                  </w:pPr>
                </w:p>
              </w:txbxContent>
            </v:textbox>
          </v:oval>
        </w:pict>
      </w:r>
      <w:r>
        <w:rPr>
          <w:noProof/>
          <w:lang w:eastAsia="ru-RU"/>
        </w:rPr>
        <w:pict>
          <v:shape id="Прямая со стрелкой 5" o:spid="_x0000_s1044" type="#_x0000_t32" style="position:absolute;margin-left:230.9pt;margin-top:67.15pt;width:1.7pt;height:24.5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" strokeweight="2.25pt"/>
        </w:pict>
      </w:r>
      <w:r>
        <w:rPr>
          <w:noProof/>
          <w:lang w:eastAsia="ru-RU"/>
        </w:rPr>
        <w:pict>
          <v:shape id="Прямая со стрелкой 4" o:spid="_x0000_s1043" type="#_x0000_t32" style="position:absolute;margin-left:116.55pt;margin-top:62.05pt;width:74.55pt;height:40.65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" strokeweight="2.25pt"/>
        </w:pict>
      </w:r>
      <w:r>
        <w:rPr>
          <w:noProof/>
          <w:lang w:eastAsia="ru-RU"/>
        </w:rPr>
        <w:pict>
          <v:shape id="Прямая со стрелкой 3" o:spid="_x0000_s1042" type="#_x0000_t32" style="position:absolute;margin-left:154.65pt;margin-top:132.45pt;width:23.75pt;height:1.7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" strokeweight="1.5pt"/>
        </w:pict>
      </w:r>
      <w:r>
        <w:rPr>
          <w:noProof/>
          <w:lang w:eastAsia="ru-RU"/>
        </w:rPr>
        <w:pict>
          <v:shape id="Прямая со стрелкой 2" o:spid="_x0000_s1041" type="#_x0000_t32" style="position:absolute;margin-left:274.1pt;margin-top:67.15pt;width:77.95pt;height:40.6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" strokeweight="1.5pt"/>
        </w:pict>
      </w:r>
      <w:r>
        <w:rPr>
          <w:noProof/>
          <w:lang w:eastAsia="ru-RU"/>
        </w:rPr>
        <w:pict>
          <v:shape id="Прямая со стрелкой 1" o:spid="_x0000_s1040" type="#_x0000_t32" style="position:absolute;margin-left:276.65pt;margin-top:132.45pt;width:67.75pt;height:1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" strokeweight="1.5pt"/>
        </w:pict>
      </w: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p>
    <w:p w:rsidR="00BF3B81" w:rsidRPr="00833163" w:rsidRDefault="00423E29" w:rsidP="00BF3B81">
      <w:pPr>
        <w:autoSpaceDE w:val="0"/>
        <w:autoSpaceDN w:val="0"/>
        <w:adjustRightInd w:val="0"/>
        <w:rPr>
          <w:b/>
          <w:bCs/>
          <w:color w:val="000000"/>
        </w:rPr>
      </w:pPr>
      <w:r>
        <w:rPr>
          <w:noProof/>
          <w:lang w:eastAsia="ru-RU"/>
        </w:rPr>
        <w:pict>
          <v:oval id="Овал 8" o:spid="_x0000_s1039" style="position:absolute;margin-left:41.45pt;margin-top:10.45pt;width:113.5pt;height:66.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" strokeweight="2.25pt">
            <v:textbox>
              <w:txbxContent>
                <w:p w:rsidR="00423E29" w:rsidRDefault="00423E29" w:rsidP="00BF3B81">
                  <w:pPr>
                    <w:jc w:val="center"/>
                    <w:rPr>
                      <w:sz w:val="20"/>
                      <w:szCs w:val="20"/>
                    </w:rPr>
                  </w:pPr>
                  <w:r>
                    <w:rPr>
                      <w:sz w:val="20"/>
                      <w:szCs w:val="20"/>
                    </w:rPr>
                    <w:t>Социально-</w:t>
                  </w:r>
                  <w:proofErr w:type="spellStart"/>
                  <w:r>
                    <w:rPr>
                      <w:sz w:val="20"/>
                      <w:szCs w:val="20"/>
                    </w:rPr>
                    <w:t>реабилитационныйцентр</w:t>
                  </w:r>
                  <w:proofErr w:type="spellEnd"/>
                </w:p>
              </w:txbxContent>
            </v:textbox>
          </v:oval>
        </w:pict>
      </w:r>
    </w:p>
    <w:p w:rsidR="00BF3B81" w:rsidRPr="00833163"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jc w:val="both"/>
        <w:rPr>
          <w:b/>
          <w:bCs/>
          <w:color w:val="000000"/>
        </w:rPr>
      </w:pPr>
    </w:p>
    <w:p w:rsidR="00BF3B81" w:rsidRPr="00833163" w:rsidRDefault="00BF3B81" w:rsidP="00BF3B81">
      <w:pPr>
        <w:autoSpaceDE w:val="0"/>
        <w:autoSpaceDN w:val="0"/>
        <w:adjustRightInd w:val="0"/>
        <w:jc w:val="both"/>
        <w:rPr>
          <w:b/>
          <w:bCs/>
          <w:color w:val="000000"/>
        </w:rPr>
      </w:pPr>
    </w:p>
    <w:p w:rsidR="00BF3B81" w:rsidRDefault="00BF3B81" w:rsidP="00BF3B81">
      <w:pPr>
        <w:autoSpaceDE w:val="0"/>
        <w:autoSpaceDN w:val="0"/>
        <w:adjustRightInd w:val="0"/>
        <w:rPr>
          <w:b/>
          <w:bCs/>
          <w:color w:val="000000"/>
        </w:rPr>
      </w:pPr>
    </w:p>
    <w:p w:rsidR="00BF3B81" w:rsidRPr="00833163" w:rsidRDefault="00BF3B81" w:rsidP="00BF3B81">
      <w:pPr>
        <w:autoSpaceDE w:val="0"/>
        <w:autoSpaceDN w:val="0"/>
        <w:adjustRightInd w:val="0"/>
        <w:rPr>
          <w:b/>
          <w:bCs/>
          <w:color w:val="000000"/>
        </w:rPr>
      </w:pPr>
      <w:r w:rsidRPr="00833163">
        <w:rPr>
          <w:b/>
          <w:bCs/>
          <w:color w:val="000000"/>
        </w:rPr>
        <w:t>Требования к условиям реализации программы</w:t>
      </w:r>
    </w:p>
    <w:p w:rsidR="00BF3B81" w:rsidRPr="00833163" w:rsidRDefault="00BF3B81" w:rsidP="00BF3B81">
      <w:pPr>
        <w:autoSpaceDE w:val="0"/>
        <w:autoSpaceDN w:val="0"/>
        <w:adjustRightInd w:val="0"/>
        <w:rPr>
          <w:b/>
          <w:bCs/>
          <w:i/>
          <w:iCs/>
          <w:color w:val="000000"/>
        </w:rPr>
      </w:pPr>
      <w:r w:rsidRPr="00833163">
        <w:rPr>
          <w:b/>
          <w:bCs/>
          <w:i/>
          <w:iCs/>
          <w:color w:val="000000"/>
        </w:rPr>
        <w:t>Организационные условия</w:t>
      </w:r>
    </w:p>
    <w:p w:rsidR="00BF3B81" w:rsidRPr="00833163" w:rsidRDefault="00BF3B81" w:rsidP="00BF3B81">
      <w:pPr>
        <w:autoSpaceDE w:val="0"/>
        <w:autoSpaceDN w:val="0"/>
        <w:adjustRightInd w:val="0"/>
        <w:jc w:val="both"/>
        <w:rPr>
          <w:b/>
          <w:bCs/>
          <w:color w:val="000000"/>
        </w:rPr>
      </w:pPr>
    </w:p>
    <w:p w:rsidR="00BF3B81" w:rsidRPr="008822F9" w:rsidRDefault="00BF3B81" w:rsidP="008822F9">
      <w:pPr>
        <w:autoSpaceDE w:val="0"/>
        <w:autoSpaceDN w:val="0"/>
        <w:adjustRightInd w:val="0"/>
        <w:rPr>
          <w:bCs/>
          <w:i/>
          <w:color w:val="000000"/>
        </w:rPr>
      </w:pPr>
      <w:r w:rsidRPr="008822F9">
        <w:rPr>
          <w:bCs/>
          <w:i/>
          <w:color w:val="000000"/>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8822F9">
        <w:rPr>
          <w:bCs/>
          <w:i/>
          <w:color w:val="000000"/>
        </w:rPr>
        <w:t>обучающихся</w:t>
      </w:r>
      <w:proofErr w:type="gramEnd"/>
      <w:r w:rsidRPr="008822F9">
        <w:rPr>
          <w:bCs/>
          <w:i/>
          <w:color w:val="000000"/>
        </w:rPr>
        <w:t xml:space="preserve"> с ограниченными возможностями здоровья: обучение в общеобразовательном классе по индивидуальной программе, надомное обучение.</w:t>
      </w:r>
    </w:p>
    <w:p w:rsidR="00BF3B81" w:rsidRPr="008822F9" w:rsidRDefault="00BF3B81" w:rsidP="008822F9">
      <w:pPr>
        <w:autoSpaceDE w:val="0"/>
        <w:autoSpaceDN w:val="0"/>
        <w:adjustRightInd w:val="0"/>
        <w:rPr>
          <w:bCs/>
          <w:i/>
          <w:color w:val="C00000"/>
        </w:rPr>
      </w:pPr>
    </w:p>
    <w:p w:rsidR="00BF3B81" w:rsidRPr="00833163" w:rsidRDefault="00BF3B81" w:rsidP="00BF3B81">
      <w:pPr>
        <w:autoSpaceDE w:val="0"/>
        <w:autoSpaceDN w:val="0"/>
        <w:adjustRightInd w:val="0"/>
        <w:jc w:val="both"/>
        <w:rPr>
          <w:bCs/>
          <w:color w:val="000000"/>
        </w:rPr>
      </w:pPr>
      <w:r w:rsidRPr="00833163">
        <w:rPr>
          <w:bCs/>
          <w:color w:val="000000"/>
        </w:rPr>
        <w:lastRenderedPageBreak/>
        <w:t xml:space="preserve">Обеспечивается преемственность содержания и форм организации образовательного процесса по отношению к начальной </w:t>
      </w:r>
      <w:r w:rsidR="008822F9">
        <w:rPr>
          <w:bCs/>
          <w:color w:val="000000"/>
        </w:rPr>
        <w:t>ступени общего образования с уче</w:t>
      </w:r>
      <w:r w:rsidRPr="00833163">
        <w:rPr>
          <w:bCs/>
          <w:color w:val="000000"/>
        </w:rPr>
        <w:t xml:space="preserve">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833163">
        <w:rPr>
          <w:bCs/>
          <w:color w:val="000000"/>
        </w:rPr>
        <w:t>в</w:t>
      </w:r>
      <w:proofErr w:type="gramEnd"/>
      <w:r w:rsidRPr="00833163">
        <w:rPr>
          <w:bCs/>
          <w:color w:val="000000"/>
        </w:rPr>
        <w:t xml:space="preserve"> подростковый.</w:t>
      </w:r>
    </w:p>
    <w:p w:rsidR="00BF3B81" w:rsidRPr="00833163" w:rsidRDefault="00BF3B81" w:rsidP="00BF3B81">
      <w:pPr>
        <w:autoSpaceDE w:val="0"/>
        <w:autoSpaceDN w:val="0"/>
        <w:adjustRightInd w:val="0"/>
        <w:rPr>
          <w:b/>
          <w:bCs/>
          <w:i/>
          <w:iCs/>
          <w:color w:val="000000"/>
        </w:rPr>
      </w:pPr>
      <w:r w:rsidRPr="00833163">
        <w:rPr>
          <w:b/>
          <w:bCs/>
          <w:i/>
          <w:iCs/>
          <w:color w:val="000000"/>
        </w:rPr>
        <w:t>Психолого-педагогическое обеспечение включает:</w:t>
      </w:r>
    </w:p>
    <w:p w:rsidR="00BF3B81" w:rsidRPr="00833163" w:rsidRDefault="00BF3B81" w:rsidP="00BF3B81">
      <w:pPr>
        <w:autoSpaceDE w:val="0"/>
        <w:autoSpaceDN w:val="0"/>
        <w:adjustRightInd w:val="0"/>
        <w:rPr>
          <w:bCs/>
          <w:color w:val="000000"/>
        </w:rPr>
      </w:pPr>
      <w:r w:rsidRPr="00833163">
        <w:rPr>
          <w:bCs/>
          <w:color w:val="000000"/>
        </w:rPr>
        <w:t>- дифференцированные условия (оптимальный режим учебных нагрузок);</w:t>
      </w:r>
    </w:p>
    <w:p w:rsidR="00BF3B81" w:rsidRPr="00833163" w:rsidRDefault="00BF3B81" w:rsidP="00BF3B81">
      <w:pPr>
        <w:autoSpaceDE w:val="0"/>
        <w:autoSpaceDN w:val="0"/>
        <w:adjustRightInd w:val="0"/>
        <w:rPr>
          <w:bCs/>
          <w:color w:val="000000"/>
        </w:rPr>
      </w:pPr>
      <w:r w:rsidRPr="00833163">
        <w:rPr>
          <w:bCs/>
          <w:color w:val="000000"/>
        </w:rPr>
        <w:t>- психолого-педагогические условия (коррекционная направленность учебн</w:t>
      </w:r>
      <w:proofErr w:type="gramStart"/>
      <w:r w:rsidRPr="00833163">
        <w:rPr>
          <w:bCs/>
          <w:color w:val="000000"/>
        </w:rPr>
        <w:t>о</w:t>
      </w:r>
      <w:r>
        <w:rPr>
          <w:bCs/>
          <w:color w:val="000000"/>
        </w:rPr>
        <w:t>-</w:t>
      </w:r>
      <w:proofErr w:type="gramEnd"/>
      <w:r w:rsidRPr="00833163">
        <w:rPr>
          <w:bCs/>
          <w:color w:val="000000"/>
        </w:rPr>
        <w:t xml:space="preserve"> воспитательного процесса;</w:t>
      </w:r>
    </w:p>
    <w:p w:rsidR="00BF3B81" w:rsidRPr="00833163" w:rsidRDefault="00BF3B81" w:rsidP="00BF3B81">
      <w:pPr>
        <w:autoSpaceDE w:val="0"/>
        <w:autoSpaceDN w:val="0"/>
        <w:adjustRightInd w:val="0"/>
        <w:rPr>
          <w:bCs/>
          <w:color w:val="000000"/>
        </w:rPr>
      </w:pPr>
      <w:r w:rsidRPr="00833163">
        <w:rPr>
          <w:bCs/>
          <w:color w:val="000000"/>
        </w:rPr>
        <w:t xml:space="preserve">- </w:t>
      </w:r>
      <w:proofErr w:type="spellStart"/>
      <w:r w:rsidRPr="00833163">
        <w:rPr>
          <w:bCs/>
          <w:color w:val="000000"/>
        </w:rPr>
        <w:t>учѐт</w:t>
      </w:r>
      <w:proofErr w:type="spellEnd"/>
      <w:r w:rsidRPr="00833163">
        <w:rPr>
          <w:bCs/>
          <w:color w:val="000000"/>
        </w:rPr>
        <w:t xml:space="preserve"> индивидуальных особенностей </w:t>
      </w:r>
      <w:proofErr w:type="gramStart"/>
      <w:r>
        <w:rPr>
          <w:bCs/>
          <w:color w:val="000000"/>
        </w:rPr>
        <w:t>обучающегося</w:t>
      </w:r>
      <w:proofErr w:type="gramEnd"/>
      <w:r w:rsidRPr="00833163">
        <w:rPr>
          <w:bCs/>
          <w:color w:val="000000"/>
        </w:rPr>
        <w:t>;</w:t>
      </w:r>
    </w:p>
    <w:p w:rsidR="00BF3B81" w:rsidRPr="00833163" w:rsidRDefault="00BF3B81" w:rsidP="00BF3B81">
      <w:pPr>
        <w:autoSpaceDE w:val="0"/>
        <w:autoSpaceDN w:val="0"/>
        <w:adjustRightInd w:val="0"/>
        <w:rPr>
          <w:bCs/>
          <w:color w:val="000000"/>
        </w:rPr>
      </w:pPr>
      <w:r w:rsidRPr="00833163">
        <w:rPr>
          <w:bCs/>
          <w:color w:val="000000"/>
        </w:rPr>
        <w:t>- соблюдение комфортного психоэмоционального режима;</w:t>
      </w:r>
    </w:p>
    <w:p w:rsidR="00BF3B81" w:rsidRPr="00833163" w:rsidRDefault="00BF3B81" w:rsidP="00BF3B81">
      <w:pPr>
        <w:autoSpaceDE w:val="0"/>
        <w:autoSpaceDN w:val="0"/>
        <w:adjustRightInd w:val="0"/>
        <w:rPr>
          <w:bCs/>
          <w:color w:val="000000"/>
        </w:rPr>
      </w:pPr>
      <w:r w:rsidRPr="00833163">
        <w:rPr>
          <w:bCs/>
          <w:color w:val="000000"/>
        </w:rPr>
        <w:t>- использование современных педагогических технологий, в том числе информационных,</w:t>
      </w:r>
    </w:p>
    <w:p w:rsidR="00BF3B81" w:rsidRPr="00833163" w:rsidRDefault="00BF3B81" w:rsidP="00BF3B81">
      <w:pPr>
        <w:autoSpaceDE w:val="0"/>
        <w:autoSpaceDN w:val="0"/>
        <w:adjustRightInd w:val="0"/>
        <w:rPr>
          <w:bCs/>
          <w:color w:val="000000"/>
        </w:rPr>
      </w:pPr>
      <w:proofErr w:type="gramStart"/>
      <w:r w:rsidRPr="00833163">
        <w:rPr>
          <w:bCs/>
          <w:color w:val="000000"/>
        </w:rPr>
        <w:t>компьютерных</w:t>
      </w:r>
      <w:proofErr w:type="gramEnd"/>
      <w:r w:rsidRPr="00833163">
        <w:rPr>
          <w:bCs/>
          <w:color w:val="000000"/>
        </w:rPr>
        <w:t xml:space="preserve"> для оптимизации образовательного процесса, повышения его эффективности, доступности);</w:t>
      </w:r>
    </w:p>
    <w:p w:rsidR="00BF3B81" w:rsidRPr="00833163" w:rsidRDefault="00BF3B81" w:rsidP="00BF3B81">
      <w:pPr>
        <w:autoSpaceDE w:val="0"/>
        <w:autoSpaceDN w:val="0"/>
        <w:adjustRightInd w:val="0"/>
        <w:rPr>
          <w:bCs/>
          <w:color w:val="000000"/>
        </w:rPr>
      </w:pPr>
      <w:proofErr w:type="gramStart"/>
      <w:r w:rsidRPr="00833163">
        <w:rPr>
          <w:bCs/>
          <w:color w:val="000000"/>
        </w:rPr>
        <w:t>- специализированные условия (выдвижение комплекса специальных задач обучения,</w:t>
      </w:r>
      <w:proofErr w:type="gramEnd"/>
    </w:p>
    <w:p w:rsidR="00BF3B81" w:rsidRPr="00833163" w:rsidRDefault="00BF3B81" w:rsidP="00BF3B81">
      <w:pPr>
        <w:autoSpaceDE w:val="0"/>
        <w:autoSpaceDN w:val="0"/>
        <w:adjustRightInd w:val="0"/>
        <w:rPr>
          <w:bCs/>
          <w:color w:val="000000"/>
        </w:rPr>
      </w:pPr>
      <w:proofErr w:type="gramStart"/>
      <w:r w:rsidRPr="00833163">
        <w:rPr>
          <w:bCs/>
          <w:color w:val="000000"/>
        </w:rPr>
        <w:t>ориентированных</w:t>
      </w:r>
      <w:proofErr w:type="gramEnd"/>
      <w:r w:rsidRPr="00833163">
        <w:rPr>
          <w:bCs/>
          <w:color w:val="000000"/>
        </w:rPr>
        <w:t xml:space="preserve"> на особые образовательные потребности обучающихся с ограниченными возможностями здоровья;</w:t>
      </w:r>
    </w:p>
    <w:p w:rsidR="00BF3B81" w:rsidRPr="00833163" w:rsidRDefault="00BF3B81" w:rsidP="00BF3B81">
      <w:pPr>
        <w:autoSpaceDE w:val="0"/>
        <w:autoSpaceDN w:val="0"/>
        <w:adjustRightInd w:val="0"/>
        <w:rPr>
          <w:bCs/>
          <w:color w:val="000000"/>
        </w:rPr>
      </w:pPr>
      <w:r w:rsidRPr="00833163">
        <w:rPr>
          <w:bCs/>
          <w:color w:val="000000"/>
        </w:rPr>
        <w:t xml:space="preserve">- использование специальных методов, </w:t>
      </w:r>
      <w:proofErr w:type="spellStart"/>
      <w:r w:rsidRPr="00833163">
        <w:rPr>
          <w:bCs/>
          <w:color w:val="000000"/>
        </w:rPr>
        <w:t>приѐмов</w:t>
      </w:r>
      <w:proofErr w:type="spellEnd"/>
      <w:r w:rsidRPr="00833163">
        <w:rPr>
          <w:bCs/>
          <w:color w:val="000000"/>
        </w:rPr>
        <w:t xml:space="preserve">, средств обучения, </w:t>
      </w:r>
      <w:proofErr w:type="spellStart"/>
      <w:r w:rsidRPr="00833163">
        <w:rPr>
          <w:bCs/>
          <w:color w:val="000000"/>
        </w:rPr>
        <w:t>специализированныхобразовательных</w:t>
      </w:r>
      <w:proofErr w:type="spellEnd"/>
      <w:r w:rsidRPr="00833163">
        <w:rPr>
          <w:bCs/>
          <w:color w:val="000000"/>
        </w:rPr>
        <w:t xml:space="preserve"> программ, ориентированных на особые образовательные потребности детей;</w:t>
      </w:r>
    </w:p>
    <w:p w:rsidR="00BF3B81" w:rsidRPr="00833163" w:rsidRDefault="00BF3B81" w:rsidP="00BF3B81">
      <w:pPr>
        <w:autoSpaceDE w:val="0"/>
        <w:autoSpaceDN w:val="0"/>
        <w:adjustRightInd w:val="0"/>
        <w:rPr>
          <w:bCs/>
          <w:color w:val="000000"/>
        </w:rPr>
      </w:pPr>
      <w:proofErr w:type="gramStart"/>
      <w:r w:rsidRPr="00833163">
        <w:rPr>
          <w:bCs/>
          <w:color w:val="000000"/>
        </w:rPr>
        <w:t xml:space="preserve">- дифференцированное и индивидуализированное обучение с </w:t>
      </w:r>
      <w:proofErr w:type="spellStart"/>
      <w:r w:rsidRPr="00833163">
        <w:rPr>
          <w:bCs/>
          <w:color w:val="000000"/>
        </w:rPr>
        <w:t>учѐтом</w:t>
      </w:r>
      <w:proofErr w:type="spellEnd"/>
      <w:r w:rsidRPr="00833163">
        <w:rPr>
          <w:bCs/>
          <w:color w:val="000000"/>
        </w:rPr>
        <w:t xml:space="preserve"> специфики нарушения здоровья </w:t>
      </w:r>
      <w:r>
        <w:rPr>
          <w:bCs/>
          <w:color w:val="000000"/>
        </w:rPr>
        <w:t>обучающегося</w:t>
      </w:r>
      <w:r w:rsidRPr="00833163">
        <w:rPr>
          <w:bCs/>
          <w:color w:val="000000"/>
        </w:rPr>
        <w:t xml:space="preserve">; комплексное воздействие на обучающегося, осуществляемое </w:t>
      </w:r>
      <w:proofErr w:type="spellStart"/>
      <w:r w:rsidRPr="00833163">
        <w:rPr>
          <w:bCs/>
          <w:color w:val="000000"/>
        </w:rPr>
        <w:t>наиндивидуальных</w:t>
      </w:r>
      <w:proofErr w:type="spellEnd"/>
      <w:r w:rsidRPr="00833163">
        <w:rPr>
          <w:bCs/>
          <w:color w:val="000000"/>
        </w:rPr>
        <w:t xml:space="preserve"> и г</w:t>
      </w:r>
      <w:r>
        <w:rPr>
          <w:bCs/>
          <w:color w:val="000000"/>
        </w:rPr>
        <w:t>рупповых коррекционных занятиях, применение дистанционных технологий в обучении и образовательных ресурсов</w:t>
      </w:r>
      <w:r w:rsidRPr="00833163">
        <w:rPr>
          <w:bCs/>
          <w:color w:val="000000"/>
        </w:rPr>
        <w:t>;</w:t>
      </w:r>
      <w:proofErr w:type="gramEnd"/>
    </w:p>
    <w:p w:rsidR="00BF3B81" w:rsidRPr="00833163" w:rsidRDefault="00BF3B81" w:rsidP="00BF3B81">
      <w:pPr>
        <w:autoSpaceDE w:val="0"/>
        <w:autoSpaceDN w:val="0"/>
        <w:adjustRightInd w:val="0"/>
        <w:rPr>
          <w:bCs/>
          <w:color w:val="000000"/>
        </w:rPr>
      </w:pPr>
      <w:r w:rsidRPr="00833163">
        <w:rPr>
          <w:bCs/>
          <w:color w:val="000000"/>
        </w:rPr>
        <w:t xml:space="preserve">- </w:t>
      </w:r>
      <w:proofErr w:type="spellStart"/>
      <w:r w:rsidRPr="00833163">
        <w:rPr>
          <w:bCs/>
          <w:color w:val="000000"/>
        </w:rPr>
        <w:t>здоровьесберегающие</w:t>
      </w:r>
      <w:proofErr w:type="spellEnd"/>
      <w:r w:rsidRPr="00833163">
        <w:rPr>
          <w:bCs/>
          <w:color w:val="000000"/>
        </w:rPr>
        <w:t xml:space="preserve"> условия (оздоровительный и охранительный режим, </w:t>
      </w:r>
      <w:proofErr w:type="spellStart"/>
      <w:r w:rsidRPr="00833163">
        <w:rPr>
          <w:bCs/>
          <w:color w:val="000000"/>
        </w:rPr>
        <w:t>укреплениефизического</w:t>
      </w:r>
      <w:proofErr w:type="spellEnd"/>
      <w:r w:rsidRPr="00833163">
        <w:rPr>
          <w:bCs/>
          <w:color w:val="000000"/>
        </w:rPr>
        <w:t xml:space="preserve"> и психического здоровья, профилактика физических, умственных </w:t>
      </w:r>
      <w:proofErr w:type="spellStart"/>
      <w:r w:rsidRPr="00833163">
        <w:rPr>
          <w:bCs/>
          <w:color w:val="000000"/>
        </w:rPr>
        <w:t>ипсихологических</w:t>
      </w:r>
      <w:proofErr w:type="spellEnd"/>
      <w:r w:rsidRPr="00833163">
        <w:rPr>
          <w:bCs/>
          <w:color w:val="000000"/>
        </w:rPr>
        <w:t xml:space="preserve"> перегрузок обучающихся, соблюдение санитарно-гигиенических правил и норм);</w:t>
      </w:r>
    </w:p>
    <w:p w:rsidR="00BF3B81" w:rsidRDefault="00BF3B81" w:rsidP="00BF3B81">
      <w:pPr>
        <w:autoSpaceDE w:val="0"/>
        <w:autoSpaceDN w:val="0"/>
        <w:adjustRightInd w:val="0"/>
        <w:rPr>
          <w:bCs/>
          <w:color w:val="000000"/>
        </w:rPr>
      </w:pPr>
      <w:r w:rsidRPr="00833163">
        <w:rPr>
          <w:bCs/>
          <w:color w:val="000000"/>
        </w:rPr>
        <w:t xml:space="preserve">- участие всех детей с ограниченными возможностями здоровья </w:t>
      </w:r>
      <w:proofErr w:type="spellStart"/>
      <w:r w:rsidRPr="00833163">
        <w:rPr>
          <w:bCs/>
          <w:color w:val="000000"/>
        </w:rPr>
        <w:t>ввоспитательных</w:t>
      </w:r>
      <w:proofErr w:type="spellEnd"/>
      <w:r w:rsidRPr="00833163">
        <w:rPr>
          <w:bCs/>
          <w:color w:val="000000"/>
        </w:rPr>
        <w:t>, культурно-развлекательных, спортивно-оздоровительны</w:t>
      </w:r>
      <w:r>
        <w:rPr>
          <w:bCs/>
          <w:color w:val="000000"/>
        </w:rPr>
        <w:t>х и иных досуговых мероприятиях.</w:t>
      </w:r>
    </w:p>
    <w:p w:rsidR="00BF3B81" w:rsidRPr="00833163" w:rsidRDefault="00BF3B81" w:rsidP="00BF3B81">
      <w:pPr>
        <w:autoSpaceDE w:val="0"/>
        <w:autoSpaceDN w:val="0"/>
        <w:adjustRightInd w:val="0"/>
        <w:rPr>
          <w:bCs/>
          <w:color w:val="000000"/>
        </w:rPr>
      </w:pPr>
    </w:p>
    <w:p w:rsidR="00BF3B81" w:rsidRPr="00833163" w:rsidRDefault="00BF3B81" w:rsidP="00BF3B81">
      <w:pPr>
        <w:autoSpaceDE w:val="0"/>
        <w:autoSpaceDN w:val="0"/>
        <w:adjustRightInd w:val="0"/>
        <w:rPr>
          <w:b/>
          <w:bCs/>
          <w:i/>
          <w:iCs/>
          <w:color w:val="000000"/>
        </w:rPr>
      </w:pPr>
      <w:r w:rsidRPr="00833163">
        <w:rPr>
          <w:b/>
          <w:bCs/>
          <w:i/>
          <w:iCs/>
          <w:color w:val="000000"/>
        </w:rPr>
        <w:t>Программно-методическое обеспечение</w:t>
      </w:r>
    </w:p>
    <w:p w:rsidR="00BF3B81" w:rsidRPr="00833163" w:rsidRDefault="00BF3B81" w:rsidP="00BF3B81">
      <w:pPr>
        <w:autoSpaceDE w:val="0"/>
        <w:autoSpaceDN w:val="0"/>
        <w:adjustRightInd w:val="0"/>
        <w:rPr>
          <w:b/>
          <w:bCs/>
          <w:i/>
          <w:iCs/>
          <w:color w:val="000000"/>
        </w:rPr>
      </w:pPr>
    </w:p>
    <w:p w:rsidR="00BF3B81" w:rsidRPr="00833163" w:rsidRDefault="00BF3B81" w:rsidP="00BF3B81">
      <w:pPr>
        <w:autoSpaceDE w:val="0"/>
        <w:autoSpaceDN w:val="0"/>
        <w:adjustRightInd w:val="0"/>
        <w:rPr>
          <w:bCs/>
          <w:color w:val="000000"/>
        </w:rPr>
      </w:pPr>
      <w:r w:rsidRPr="00833163">
        <w:rPr>
          <w:bCs/>
          <w:color w:val="000000"/>
        </w:rPr>
        <w:t>В процессе реализации программы коррекционной работы используются рабочие программы и диагностический инструментарий:</w:t>
      </w:r>
    </w:p>
    <w:p w:rsidR="00BF3B81" w:rsidRPr="00833163" w:rsidRDefault="00BF3B81" w:rsidP="00BF3B81">
      <w:pPr>
        <w:autoSpaceDE w:val="0"/>
        <w:autoSpaceDN w:val="0"/>
        <w:adjustRightInd w:val="0"/>
        <w:rPr>
          <w:bCs/>
          <w:color w:val="000000"/>
        </w:rPr>
      </w:pPr>
      <w:r w:rsidRPr="00833163">
        <w:rPr>
          <w:bCs/>
          <w:color w:val="000000"/>
        </w:rPr>
        <w:t>Диагностический инструментарий (Приложение 1);</w:t>
      </w:r>
    </w:p>
    <w:p w:rsidR="00BF3B81" w:rsidRPr="00833163" w:rsidRDefault="00BF3B81" w:rsidP="00BF3B81">
      <w:pPr>
        <w:autoSpaceDE w:val="0"/>
        <w:autoSpaceDN w:val="0"/>
        <w:adjustRightInd w:val="0"/>
        <w:rPr>
          <w:bCs/>
          <w:color w:val="000000"/>
        </w:rPr>
      </w:pPr>
      <w:r w:rsidRPr="00833163">
        <w:rPr>
          <w:bCs/>
          <w:color w:val="000000"/>
        </w:rPr>
        <w:t xml:space="preserve">Программа индивидуально - групповых занятий педагога – психолога  «Познай себя» </w:t>
      </w:r>
    </w:p>
    <w:p w:rsidR="00BF3B81" w:rsidRPr="00833163" w:rsidRDefault="00BF3B81" w:rsidP="00BF3B81">
      <w:pPr>
        <w:autoSpaceDE w:val="0"/>
        <w:autoSpaceDN w:val="0"/>
        <w:adjustRightInd w:val="0"/>
      </w:pPr>
      <w:r w:rsidRPr="00833163">
        <w:t xml:space="preserve">Программа тренинга для пятиклассников по снижению уровня </w:t>
      </w:r>
      <w:proofErr w:type="gramStart"/>
      <w:r w:rsidRPr="00833163">
        <w:t>школьной</w:t>
      </w:r>
      <w:proofErr w:type="gramEnd"/>
      <w:r w:rsidRPr="00833163">
        <w:t xml:space="preserve"> </w:t>
      </w:r>
      <w:proofErr w:type="spellStart"/>
      <w:r w:rsidRPr="00833163">
        <w:t>тревожностиАвторы</w:t>
      </w:r>
      <w:proofErr w:type="spellEnd"/>
      <w:r w:rsidRPr="00833163">
        <w:t xml:space="preserve">: </w:t>
      </w:r>
      <w:proofErr w:type="spellStart"/>
      <w:r w:rsidRPr="00833163">
        <w:t>Микляева</w:t>
      </w:r>
      <w:proofErr w:type="spellEnd"/>
      <w:r w:rsidRPr="00833163">
        <w:t xml:space="preserve"> А. В., Румянцева П. В.</w:t>
      </w:r>
    </w:p>
    <w:p w:rsidR="00BF3B81" w:rsidRPr="00833163" w:rsidRDefault="00BF3B81" w:rsidP="00BF3B81">
      <w:pPr>
        <w:autoSpaceDE w:val="0"/>
        <w:autoSpaceDN w:val="0"/>
        <w:adjustRightInd w:val="0"/>
      </w:pPr>
    </w:p>
    <w:p w:rsidR="00BF3B81" w:rsidRPr="0074495D" w:rsidRDefault="00BF3B81" w:rsidP="00BF3B81">
      <w:pPr>
        <w:pStyle w:val="3"/>
        <w:spacing w:line="360" w:lineRule="auto"/>
        <w:jc w:val="center"/>
        <w:rPr>
          <w:szCs w:val="28"/>
        </w:rPr>
      </w:pPr>
      <w:r w:rsidRPr="0074495D">
        <w:rPr>
          <w:szCs w:val="28"/>
        </w:rPr>
        <w:t xml:space="preserve">Система комплексного психолого-медико-социального сопровождения и </w:t>
      </w:r>
      <w:proofErr w:type="gramStart"/>
      <w:r w:rsidRPr="0074495D">
        <w:rPr>
          <w:szCs w:val="28"/>
        </w:rPr>
        <w:t>поддержки</w:t>
      </w:r>
      <w:proofErr w:type="gramEnd"/>
      <w:r w:rsidRPr="0074495D">
        <w:rPr>
          <w:szCs w:val="28"/>
        </w:rPr>
        <w:t xml:space="preserve"> обучающихся с ограниченными возможностями здоровья, </w:t>
      </w:r>
      <w:r w:rsidRPr="0074495D">
        <w:rPr>
          <w:szCs w:val="28"/>
        </w:rPr>
        <w:lastRenderedPageBreak/>
        <w:t>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F3B81" w:rsidRPr="0074495D" w:rsidRDefault="00317890" w:rsidP="00BF3B81">
      <w:pPr>
        <w:pStyle w:val="Default0"/>
        <w:spacing w:line="360" w:lineRule="auto"/>
        <w:ind w:firstLine="709"/>
        <w:jc w:val="both"/>
        <w:rPr>
          <w:color w:val="auto"/>
          <w:sz w:val="28"/>
          <w:szCs w:val="28"/>
        </w:rPr>
      </w:pPr>
      <w:r>
        <w:rPr>
          <w:sz w:val="28"/>
          <w:szCs w:val="28"/>
        </w:rPr>
        <w:t>В МБОУСОШ</w:t>
      </w:r>
      <w:r w:rsidR="00BF3B81" w:rsidRPr="00B515ED">
        <w:rPr>
          <w:sz w:val="28"/>
          <w:szCs w:val="28"/>
        </w:rPr>
        <w:t xml:space="preserve"> №</w:t>
      </w:r>
      <w:r>
        <w:rPr>
          <w:sz w:val="28"/>
          <w:szCs w:val="28"/>
        </w:rPr>
        <w:t>42</w:t>
      </w:r>
      <w:r w:rsidR="00BF3B81">
        <w:rPr>
          <w:color w:val="auto"/>
          <w:sz w:val="28"/>
          <w:szCs w:val="28"/>
        </w:rPr>
        <w:t>п</w:t>
      </w:r>
      <w:r w:rsidR="00BF3B81" w:rsidRPr="0074495D">
        <w:rPr>
          <w:color w:val="auto"/>
          <w:sz w:val="28"/>
          <w:szCs w:val="28"/>
        </w:rPr>
        <w:t xml:space="preserve">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w:t>
      </w:r>
      <w:proofErr w:type="spellStart"/>
      <w:r w:rsidRPr="0074495D">
        <w:rPr>
          <w:color w:val="auto"/>
          <w:sz w:val="28"/>
          <w:szCs w:val="28"/>
        </w:rPr>
        <w:t>тьютора</w:t>
      </w:r>
      <w:proofErr w:type="spellEnd"/>
      <w:r w:rsidRPr="0074495D">
        <w:rPr>
          <w:color w:val="auto"/>
          <w:sz w:val="28"/>
          <w:szCs w:val="28"/>
        </w:rPr>
        <w:t xml:space="preserve"> образовательной организации. </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sidRPr="0074495D">
        <w:rPr>
          <w:color w:val="auto"/>
          <w:sz w:val="28"/>
          <w:szCs w:val="28"/>
        </w:rPr>
        <w:t>метапредметные</w:t>
      </w:r>
      <w:proofErr w:type="spellEnd"/>
      <w:r w:rsidRPr="0074495D">
        <w:rPr>
          <w:color w:val="auto"/>
          <w:sz w:val="28"/>
          <w:szCs w:val="28"/>
        </w:rPr>
        <w:t>, предметные)</w:t>
      </w:r>
      <w:proofErr w:type="gramStart"/>
      <w:r w:rsidRPr="0074495D">
        <w:rPr>
          <w:color w:val="auto"/>
          <w:sz w:val="28"/>
          <w:szCs w:val="28"/>
        </w:rPr>
        <w:t>.В</w:t>
      </w:r>
      <w:proofErr w:type="gramEnd"/>
      <w:r w:rsidRPr="0074495D">
        <w:rPr>
          <w:color w:val="auto"/>
          <w:sz w:val="28"/>
          <w:szCs w:val="28"/>
        </w:rPr>
        <w:t xml:space="preserve"> урочной деятельности отражаются предметные, </w:t>
      </w:r>
      <w:proofErr w:type="spellStart"/>
      <w:r w:rsidRPr="0074495D">
        <w:rPr>
          <w:color w:val="auto"/>
          <w:sz w:val="28"/>
          <w:szCs w:val="28"/>
        </w:rPr>
        <w:t>метапредметные</w:t>
      </w:r>
      <w:proofErr w:type="spellEnd"/>
      <w:r w:rsidRPr="0074495D">
        <w:rPr>
          <w:color w:val="auto"/>
          <w:sz w:val="28"/>
          <w:szCs w:val="28"/>
        </w:rPr>
        <w:t xml:space="preserve"> и личностные результаты. Во </w:t>
      </w:r>
      <w:proofErr w:type="gramStart"/>
      <w:r w:rsidRPr="0074495D">
        <w:rPr>
          <w:color w:val="auto"/>
          <w:sz w:val="28"/>
          <w:szCs w:val="28"/>
        </w:rPr>
        <w:t>внеурочной</w:t>
      </w:r>
      <w:proofErr w:type="gramEnd"/>
      <w:r w:rsidRPr="0074495D">
        <w:rPr>
          <w:color w:val="auto"/>
          <w:sz w:val="28"/>
          <w:szCs w:val="28"/>
        </w:rPr>
        <w:t xml:space="preserve"> – личностные и </w:t>
      </w:r>
      <w:proofErr w:type="spellStart"/>
      <w:r w:rsidRPr="0074495D">
        <w:rPr>
          <w:color w:val="auto"/>
          <w:sz w:val="28"/>
          <w:szCs w:val="28"/>
        </w:rPr>
        <w:t>метапредметные</w:t>
      </w:r>
      <w:proofErr w:type="spellEnd"/>
      <w:r w:rsidRPr="0074495D">
        <w:rPr>
          <w:color w:val="auto"/>
          <w:sz w:val="28"/>
          <w:szCs w:val="28"/>
        </w:rPr>
        <w:t xml:space="preserve"> результаты. </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F3B81" w:rsidRPr="0074495D" w:rsidRDefault="00BF3B81" w:rsidP="00BF3B81">
      <w:pPr>
        <w:pStyle w:val="Default0"/>
        <w:spacing w:line="360" w:lineRule="auto"/>
        <w:ind w:firstLine="709"/>
        <w:jc w:val="both"/>
        <w:rPr>
          <w:color w:val="auto"/>
          <w:sz w:val="28"/>
          <w:szCs w:val="28"/>
        </w:rPr>
      </w:pPr>
      <w:proofErr w:type="spellStart"/>
      <w:r w:rsidRPr="0074495D">
        <w:rPr>
          <w:color w:val="auto"/>
          <w:sz w:val="28"/>
          <w:szCs w:val="28"/>
        </w:rPr>
        <w:t>Метапредметные</w:t>
      </w:r>
      <w:proofErr w:type="spellEnd"/>
      <w:r w:rsidRPr="0074495D">
        <w:rPr>
          <w:color w:val="auto"/>
          <w:sz w:val="28"/>
          <w:szCs w:val="28"/>
        </w:rPr>
        <w:t xml:space="preserve"> результаты – овладение </w:t>
      </w:r>
      <w:proofErr w:type="spellStart"/>
      <w:r w:rsidRPr="0074495D">
        <w:rPr>
          <w:color w:val="auto"/>
          <w:sz w:val="28"/>
          <w:szCs w:val="28"/>
        </w:rPr>
        <w:t>общеучебными</w:t>
      </w:r>
      <w:proofErr w:type="spellEnd"/>
      <w:r w:rsidRPr="0074495D">
        <w:rPr>
          <w:color w:val="auto"/>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74495D">
        <w:rPr>
          <w:color w:val="auto"/>
          <w:sz w:val="28"/>
          <w:szCs w:val="28"/>
        </w:rPr>
        <w:t>сформированность</w:t>
      </w:r>
      <w:proofErr w:type="spellEnd"/>
      <w:r w:rsidRPr="0074495D">
        <w:rPr>
          <w:color w:val="auto"/>
          <w:sz w:val="28"/>
          <w:szCs w:val="28"/>
        </w:rPr>
        <w:t xml:space="preserve"> коммуникативных действий, направленных на сотрудничество и конструктивное общение и т. д. </w:t>
      </w:r>
    </w:p>
    <w:p w:rsidR="00BF3B81" w:rsidRPr="0074495D" w:rsidRDefault="00BF3B81" w:rsidP="00BF3B81">
      <w:pPr>
        <w:pStyle w:val="Default0"/>
        <w:spacing w:line="360" w:lineRule="auto"/>
        <w:ind w:firstLine="709"/>
        <w:jc w:val="both"/>
        <w:rPr>
          <w:color w:val="auto"/>
          <w:sz w:val="28"/>
          <w:szCs w:val="28"/>
        </w:rPr>
      </w:pPr>
      <w:proofErr w:type="gramStart"/>
      <w:r w:rsidRPr="0074495D">
        <w:rPr>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 xml:space="preserve">Планируемые результаты коррекционной работы включают в себя описание организации и содержания промежуточной </w:t>
      </w:r>
      <w:proofErr w:type="gramStart"/>
      <w:r w:rsidRPr="0074495D">
        <w:rPr>
          <w:color w:val="auto"/>
          <w:sz w:val="28"/>
          <w:szCs w:val="28"/>
        </w:rPr>
        <w:t>аттестации</w:t>
      </w:r>
      <w:proofErr w:type="gramEnd"/>
      <w:r w:rsidRPr="0074495D">
        <w:rPr>
          <w:color w:val="auto"/>
          <w:sz w:val="28"/>
          <w:szCs w:val="28"/>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F3B81" w:rsidRPr="0074495D" w:rsidRDefault="00BF3B81" w:rsidP="00BF3B81">
      <w:pPr>
        <w:pStyle w:val="Default0"/>
        <w:spacing w:line="360" w:lineRule="auto"/>
        <w:ind w:firstLine="709"/>
        <w:jc w:val="both"/>
        <w:rPr>
          <w:color w:val="auto"/>
          <w:sz w:val="28"/>
          <w:szCs w:val="28"/>
        </w:rPr>
      </w:pPr>
      <w:r w:rsidRPr="0074495D">
        <w:rPr>
          <w:color w:val="auto"/>
          <w:sz w:val="28"/>
          <w:szCs w:val="28"/>
        </w:rPr>
        <w:t xml:space="preserve">Достижения обучающихся с </w:t>
      </w:r>
      <w:proofErr w:type="spellStart"/>
      <w:r w:rsidRPr="0074495D">
        <w:rPr>
          <w:color w:val="auto"/>
          <w:sz w:val="28"/>
          <w:szCs w:val="28"/>
        </w:rPr>
        <w:t>ОВЗрассматриваются</w:t>
      </w:r>
      <w:proofErr w:type="spellEnd"/>
      <w:r w:rsidRPr="0074495D">
        <w:rPr>
          <w:color w:val="auto"/>
          <w:sz w:val="28"/>
          <w:szCs w:val="28"/>
        </w:rPr>
        <w:t xml:space="preserve">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151C4" w:rsidRPr="001E68A8" w:rsidRDefault="000151C4" w:rsidP="0029413E">
      <w:pPr>
        <w:spacing w:line="360" w:lineRule="auto"/>
        <w:rPr>
          <w:b/>
        </w:rPr>
      </w:pPr>
      <w:bookmarkStart w:id="9" w:name="_Toc406059068"/>
      <w:bookmarkStart w:id="10" w:name="_Toc409691732"/>
    </w:p>
    <w:bookmarkEnd w:id="9"/>
    <w:bookmarkEnd w:id="10"/>
    <w:p w:rsidR="00371413" w:rsidRDefault="00371413" w:rsidP="00CA739E">
      <w:pPr>
        <w:pStyle w:val="afffff6"/>
        <w:jc w:val="both"/>
        <w:rPr>
          <w:rFonts w:ascii="Times New Roman" w:hAnsi="Times New Roman"/>
          <w:b/>
          <w:sz w:val="28"/>
          <w:szCs w:val="28"/>
        </w:rPr>
      </w:pPr>
      <w:r w:rsidRPr="00371413">
        <w:rPr>
          <w:rFonts w:ascii="Times New Roman" w:hAnsi="Times New Roman"/>
          <w:b/>
          <w:sz w:val="28"/>
          <w:szCs w:val="28"/>
        </w:rPr>
        <w:t>ОРГАНИЗАЦИОННЫЙ РАЗДЕЛ</w:t>
      </w:r>
    </w:p>
    <w:p w:rsidR="00371413" w:rsidRPr="00BC644A" w:rsidRDefault="00371413" w:rsidP="00EA3218">
      <w:pPr>
        <w:rPr>
          <w:b/>
          <w:sz w:val="24"/>
          <w:szCs w:val="24"/>
        </w:rPr>
      </w:pPr>
      <w:r>
        <w:rPr>
          <w:b/>
        </w:rPr>
        <w:lastRenderedPageBreak/>
        <w:t>3.1.</w:t>
      </w:r>
      <w:r>
        <w:rPr>
          <w:b/>
          <w:sz w:val="24"/>
          <w:szCs w:val="24"/>
        </w:rPr>
        <w:t>1. ПОЯСНИТЕЛЬНАЯ ЗАПИСКА</w:t>
      </w:r>
    </w:p>
    <w:p w:rsidR="00371413" w:rsidRDefault="00371413" w:rsidP="00371413">
      <w:pPr>
        <w:ind w:firstLine="709"/>
        <w:jc w:val="both"/>
        <w:rPr>
          <w:rStyle w:val="12pt127"/>
        </w:rPr>
      </w:pPr>
    </w:p>
    <w:p w:rsidR="00371413" w:rsidRPr="00BC644A" w:rsidRDefault="00371413" w:rsidP="00371413">
      <w:pPr>
        <w:ind w:firstLine="709"/>
        <w:jc w:val="both"/>
        <w:rPr>
          <w:rStyle w:val="12pt127"/>
        </w:rPr>
      </w:pPr>
      <w:r>
        <w:rPr>
          <w:rStyle w:val="12pt127"/>
        </w:rPr>
        <w:t xml:space="preserve">1.1. </w:t>
      </w:r>
      <w:r w:rsidR="00EA3218">
        <w:rPr>
          <w:rStyle w:val="12pt127"/>
        </w:rPr>
        <w:t>Учебный план МБОУ СОШ № 42</w:t>
      </w:r>
      <w:r w:rsidR="00400A72">
        <w:rPr>
          <w:rStyle w:val="12pt127"/>
        </w:rPr>
        <w:t>им.Х.Мамсурова</w:t>
      </w:r>
      <w:r w:rsidRPr="00BC644A">
        <w:rPr>
          <w:rStyle w:val="12pt127"/>
        </w:rPr>
        <w:t xml:space="preserve"> на 201</w:t>
      </w:r>
      <w:r w:rsidR="00371526">
        <w:rPr>
          <w:rStyle w:val="12pt127"/>
        </w:rPr>
        <w:t>9</w:t>
      </w:r>
      <w:r w:rsidRPr="00BC644A">
        <w:rPr>
          <w:rStyle w:val="12pt127"/>
        </w:rPr>
        <w:t>/201</w:t>
      </w:r>
      <w:r w:rsidR="00371526">
        <w:rPr>
          <w:rStyle w:val="12pt127"/>
        </w:rPr>
        <w:t>20</w:t>
      </w:r>
      <w:r w:rsidRPr="00BC644A">
        <w:rPr>
          <w:rStyle w:val="12pt127"/>
        </w:rPr>
        <w:t>учебный год составлен  на основании следующих нормативных документов:</w:t>
      </w:r>
    </w:p>
    <w:p w:rsidR="00E9555F" w:rsidRPr="00E9555F" w:rsidRDefault="00EA3218" w:rsidP="00096AEB">
      <w:pPr>
        <w:pStyle w:val="Heading0"/>
        <w:numPr>
          <w:ilvl w:val="0"/>
          <w:numId w:val="9"/>
        </w:numPr>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Устав МБОУ СОШ№42</w:t>
      </w:r>
      <w:r w:rsidR="00E9555F">
        <w:rPr>
          <w:rFonts w:ascii="Times New Roman" w:hAnsi="Times New Roman" w:cs="Times New Roman"/>
          <w:b w:val="0"/>
          <w:color w:val="000000"/>
          <w:sz w:val="24"/>
          <w:szCs w:val="24"/>
        </w:rPr>
        <w:t xml:space="preserve"> </w:t>
      </w:r>
      <w:proofErr w:type="spellStart"/>
      <w:r w:rsidR="00E9555F">
        <w:rPr>
          <w:rFonts w:ascii="Times New Roman" w:hAnsi="Times New Roman" w:cs="Times New Roman"/>
          <w:b w:val="0"/>
          <w:color w:val="000000"/>
          <w:sz w:val="24"/>
          <w:szCs w:val="24"/>
        </w:rPr>
        <w:t>им.Х.Мамсурова</w:t>
      </w:r>
      <w:proofErr w:type="spellEnd"/>
    </w:p>
    <w:p w:rsidR="00371413" w:rsidRPr="00E9555F" w:rsidRDefault="00E9555F" w:rsidP="00096AEB">
      <w:pPr>
        <w:pStyle w:val="Heading0"/>
        <w:numPr>
          <w:ilvl w:val="0"/>
          <w:numId w:val="9"/>
        </w:numPr>
        <w:jc w:val="both"/>
        <w:rPr>
          <w:rFonts w:ascii="Times New Roman" w:hAnsi="Times New Roman" w:cs="Times New Roman"/>
          <w:b w:val="0"/>
          <w:color w:val="000000"/>
          <w:sz w:val="24"/>
          <w:szCs w:val="24"/>
        </w:rPr>
      </w:pPr>
      <w:r w:rsidRPr="00E9555F">
        <w:rPr>
          <w:rFonts w:ascii="Times New Roman" w:hAnsi="Times New Roman" w:cs="Times New Roman"/>
          <w:b w:val="0"/>
          <w:color w:val="000000"/>
          <w:sz w:val="24"/>
          <w:szCs w:val="24"/>
        </w:rPr>
        <w:t>Рекомендаций Минобразования РСО-Алания</w:t>
      </w:r>
    </w:p>
    <w:p w:rsidR="00371413" w:rsidRPr="00BC644A" w:rsidRDefault="00371413" w:rsidP="00096AEB">
      <w:pPr>
        <w:numPr>
          <w:ilvl w:val="0"/>
          <w:numId w:val="9"/>
        </w:numPr>
        <w:jc w:val="both"/>
        <w:rPr>
          <w:rStyle w:val="12pt127"/>
        </w:rPr>
      </w:pPr>
      <w:r w:rsidRPr="00BC644A">
        <w:rPr>
          <w:rStyle w:val="12pt127"/>
        </w:rPr>
        <w:t>Приказ Министерства образования  РФ от 09.03.04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371413" w:rsidRPr="00BC644A" w:rsidRDefault="00371413" w:rsidP="00096AEB">
      <w:pPr>
        <w:numPr>
          <w:ilvl w:val="0"/>
          <w:numId w:val="9"/>
        </w:numPr>
        <w:jc w:val="both"/>
        <w:rPr>
          <w:rStyle w:val="ab"/>
          <w:b w:val="0"/>
          <w:sz w:val="24"/>
          <w:szCs w:val="24"/>
        </w:rPr>
      </w:pPr>
      <w:r w:rsidRPr="00BC644A">
        <w:rPr>
          <w:rStyle w:val="ab"/>
          <w:b w:val="0"/>
          <w:sz w:val="24"/>
          <w:szCs w:val="24"/>
        </w:rPr>
        <w:t>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p>
    <w:p w:rsidR="00371413" w:rsidRPr="00BC644A" w:rsidRDefault="00371413" w:rsidP="00096AEB">
      <w:pPr>
        <w:numPr>
          <w:ilvl w:val="0"/>
          <w:numId w:val="9"/>
        </w:numPr>
        <w:jc w:val="both"/>
        <w:rPr>
          <w:bCs/>
          <w:sz w:val="24"/>
          <w:szCs w:val="24"/>
        </w:rPr>
      </w:pPr>
      <w:r w:rsidRPr="00BC644A">
        <w:rPr>
          <w:bCs/>
          <w:sz w:val="24"/>
          <w:szCs w:val="24"/>
        </w:rPr>
        <w:t xml:space="preserve">Приказ </w:t>
      </w:r>
      <w:r w:rsidRPr="00BC644A">
        <w:rPr>
          <w:rStyle w:val="ab"/>
          <w:b w:val="0"/>
          <w:sz w:val="24"/>
          <w:szCs w:val="24"/>
        </w:rPr>
        <w:t>Министерства образования и науки РФ от 2</w:t>
      </w:r>
      <w:r>
        <w:rPr>
          <w:rStyle w:val="ab"/>
          <w:b w:val="0"/>
          <w:sz w:val="24"/>
          <w:szCs w:val="24"/>
        </w:rPr>
        <w:t>9</w:t>
      </w:r>
      <w:r w:rsidRPr="00BC644A">
        <w:rPr>
          <w:rStyle w:val="ab"/>
          <w:b w:val="0"/>
          <w:sz w:val="24"/>
          <w:szCs w:val="24"/>
        </w:rPr>
        <w:t>.1</w:t>
      </w:r>
      <w:r>
        <w:rPr>
          <w:rStyle w:val="ab"/>
          <w:b w:val="0"/>
          <w:sz w:val="24"/>
          <w:szCs w:val="24"/>
        </w:rPr>
        <w:t>2</w:t>
      </w:r>
      <w:r w:rsidRPr="00BC644A">
        <w:rPr>
          <w:rStyle w:val="ab"/>
          <w:b w:val="0"/>
          <w:sz w:val="24"/>
          <w:szCs w:val="24"/>
        </w:rPr>
        <w:t>.201</w:t>
      </w:r>
      <w:r>
        <w:rPr>
          <w:rStyle w:val="ab"/>
          <w:b w:val="0"/>
          <w:sz w:val="24"/>
          <w:szCs w:val="24"/>
        </w:rPr>
        <w:t>4</w:t>
      </w:r>
      <w:r w:rsidRPr="00BC644A">
        <w:rPr>
          <w:rStyle w:val="ab"/>
          <w:b w:val="0"/>
          <w:sz w:val="24"/>
          <w:szCs w:val="24"/>
        </w:rPr>
        <w:t xml:space="preserve"> г. № </w:t>
      </w:r>
      <w:r>
        <w:rPr>
          <w:rStyle w:val="ab"/>
          <w:b w:val="0"/>
          <w:sz w:val="24"/>
          <w:szCs w:val="24"/>
        </w:rPr>
        <w:t>1643</w:t>
      </w:r>
      <w:r w:rsidRPr="00BC644A">
        <w:rPr>
          <w:rStyle w:val="ab"/>
          <w:b w:val="0"/>
          <w:sz w:val="24"/>
          <w:szCs w:val="24"/>
        </w:rPr>
        <w:t xml:space="preserve"> «</w:t>
      </w:r>
      <w:r w:rsidRPr="00BC644A">
        <w:rPr>
          <w:bCs/>
          <w:sz w:val="24"/>
          <w:szCs w:val="24"/>
        </w:rPr>
        <w:t>О внесении изменений</w:t>
      </w:r>
      <w:r>
        <w:rPr>
          <w:bCs/>
          <w:sz w:val="24"/>
          <w:szCs w:val="24"/>
        </w:rPr>
        <w:t xml:space="preserve"> в приказ Министерства образования и науки Российской Федерации от 6 октября 2009г. №373 «Об утверждении и введении в действие федерального государственного образовательного стандарта начального общего образования»</w:t>
      </w:r>
      <w:r w:rsidRPr="00BC644A">
        <w:rPr>
          <w:bCs/>
          <w:sz w:val="24"/>
          <w:szCs w:val="24"/>
        </w:rPr>
        <w:t>;</w:t>
      </w:r>
    </w:p>
    <w:p w:rsidR="00371413" w:rsidRPr="00BC644A" w:rsidRDefault="00371413" w:rsidP="00096AEB">
      <w:pPr>
        <w:numPr>
          <w:ilvl w:val="0"/>
          <w:numId w:val="9"/>
        </w:numPr>
        <w:jc w:val="both"/>
        <w:rPr>
          <w:rStyle w:val="ab"/>
          <w:b w:val="0"/>
          <w:sz w:val="24"/>
          <w:szCs w:val="24"/>
        </w:rPr>
      </w:pPr>
      <w:r>
        <w:rPr>
          <w:rStyle w:val="ab"/>
          <w:b w:val="0"/>
          <w:sz w:val="24"/>
          <w:szCs w:val="24"/>
        </w:rPr>
        <w:t>Приказ Министерства образования и науки Российской Федерации от 17.12.2010г. № 1897. Федеральный государственный образовательный стандарт основного общего образования;</w:t>
      </w:r>
    </w:p>
    <w:p w:rsidR="00371413" w:rsidRDefault="00371413" w:rsidP="00096AEB">
      <w:pPr>
        <w:numPr>
          <w:ilvl w:val="0"/>
          <w:numId w:val="9"/>
        </w:numPr>
        <w:jc w:val="both"/>
        <w:rPr>
          <w:rStyle w:val="ab"/>
          <w:b w:val="0"/>
          <w:sz w:val="24"/>
          <w:szCs w:val="24"/>
        </w:rPr>
      </w:pPr>
      <w:r w:rsidRPr="00BC644A">
        <w:rPr>
          <w:rStyle w:val="ab"/>
          <w:b w:val="0"/>
          <w:sz w:val="24"/>
          <w:szCs w:val="24"/>
        </w:rPr>
        <w:t>Приказ Министерства образования и науки РФ</w:t>
      </w:r>
      <w:r>
        <w:rPr>
          <w:rStyle w:val="ab"/>
          <w:b w:val="0"/>
          <w:sz w:val="24"/>
          <w:szCs w:val="24"/>
        </w:rPr>
        <w:t xml:space="preserve"> от 29.12.2014 №1644 «О внесении изменений в приказ Министерства образования и науки Российской Федерации от 17 декабря 2010г. №1897 «Об утверждении федерального государственного образовательного стандарта основного общего образования»</w:t>
      </w:r>
      <w:r w:rsidRPr="00BC644A">
        <w:rPr>
          <w:rStyle w:val="ab"/>
          <w:b w:val="0"/>
          <w:sz w:val="24"/>
          <w:szCs w:val="24"/>
        </w:rPr>
        <w:t>;</w:t>
      </w:r>
    </w:p>
    <w:p w:rsidR="00371413" w:rsidRDefault="00371413" w:rsidP="00096AEB">
      <w:pPr>
        <w:numPr>
          <w:ilvl w:val="0"/>
          <w:numId w:val="9"/>
        </w:numPr>
        <w:jc w:val="both"/>
        <w:rPr>
          <w:rStyle w:val="ab"/>
          <w:b w:val="0"/>
          <w:sz w:val="24"/>
          <w:szCs w:val="24"/>
        </w:rPr>
      </w:pPr>
      <w:r w:rsidRPr="00BC644A">
        <w:rPr>
          <w:rStyle w:val="12pt127"/>
        </w:rPr>
        <w:t xml:space="preserve">Приказы </w:t>
      </w:r>
      <w:r w:rsidRPr="00BC644A">
        <w:rPr>
          <w:rStyle w:val="ab"/>
          <w:b w:val="0"/>
          <w:sz w:val="24"/>
          <w:szCs w:val="24"/>
        </w:rPr>
        <w:t xml:space="preserve">Министерства образования и науки РФ </w:t>
      </w:r>
      <w:r w:rsidRPr="00BC644A">
        <w:rPr>
          <w:rStyle w:val="12pt127"/>
        </w:rPr>
        <w:t>от 01.02.12  № 74 «</w:t>
      </w:r>
      <w:r w:rsidRPr="00BC644A">
        <w:rPr>
          <w:rStyle w:val="ab"/>
          <w:b w:val="0"/>
          <w:sz w:val="24"/>
          <w:szCs w:val="24"/>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BC644A">
          <w:rPr>
            <w:rStyle w:val="ab"/>
            <w:b w:val="0"/>
            <w:sz w:val="24"/>
            <w:szCs w:val="24"/>
          </w:rPr>
          <w:t>2004 г</w:t>
        </w:r>
      </w:smartTag>
      <w:r w:rsidRPr="00BC644A">
        <w:rPr>
          <w:rStyle w:val="ab"/>
          <w:b w:val="0"/>
          <w:sz w:val="24"/>
          <w:szCs w:val="24"/>
        </w:rPr>
        <w:t>. № 1312»;</w:t>
      </w:r>
    </w:p>
    <w:p w:rsidR="00371413" w:rsidRPr="009517B0" w:rsidRDefault="00371413" w:rsidP="00096AEB">
      <w:pPr>
        <w:numPr>
          <w:ilvl w:val="0"/>
          <w:numId w:val="9"/>
        </w:numPr>
        <w:jc w:val="both"/>
        <w:rPr>
          <w:bCs/>
          <w:sz w:val="24"/>
          <w:szCs w:val="24"/>
        </w:rPr>
      </w:pPr>
      <w:r w:rsidRPr="00675FA7">
        <w:rPr>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1413" w:rsidRPr="009503AD" w:rsidRDefault="00371413" w:rsidP="00096AEB">
      <w:pPr>
        <w:numPr>
          <w:ilvl w:val="0"/>
          <w:numId w:val="9"/>
        </w:numPr>
        <w:jc w:val="both"/>
        <w:rPr>
          <w:bCs/>
          <w:sz w:val="24"/>
          <w:szCs w:val="24"/>
        </w:rPr>
      </w:pPr>
      <w:r>
        <w:rPr>
          <w:sz w:val="24"/>
          <w:szCs w:val="24"/>
        </w:rPr>
        <w:t>ООП НОО, ООП ООО, одобренные Федеральным учебно-методическим объединением по общему образованию от 8 апреля 2015 № 1/15;</w:t>
      </w:r>
    </w:p>
    <w:p w:rsidR="00371413" w:rsidRDefault="00371413" w:rsidP="00096AEB">
      <w:pPr>
        <w:pStyle w:val="Heading0"/>
        <w:numPr>
          <w:ilvl w:val="0"/>
          <w:numId w:val="9"/>
        </w:numPr>
        <w:jc w:val="both"/>
        <w:rPr>
          <w:rFonts w:ascii="Times New Roman" w:hAnsi="Times New Roman" w:cs="Times New Roman"/>
          <w:b w:val="0"/>
          <w:color w:val="000000"/>
          <w:sz w:val="24"/>
          <w:szCs w:val="24"/>
        </w:rPr>
      </w:pPr>
      <w:r w:rsidRPr="00BC644A">
        <w:rPr>
          <w:rFonts w:ascii="Times New Roman" w:hAnsi="Times New Roman" w:cs="Times New Roman"/>
          <w:b w:val="0"/>
          <w:color w:val="000000"/>
          <w:sz w:val="24"/>
          <w:szCs w:val="24"/>
        </w:rPr>
        <w:t>Санитарно-эпидемиологические правила и нормативы</w:t>
      </w:r>
      <w:r w:rsidRPr="00BC644A">
        <w:rPr>
          <w:rFonts w:ascii="Times New Roman" w:hAnsi="Times New Roman" w:cs="Times New Roman"/>
          <w:b w:val="0"/>
          <w:color w:val="000000"/>
          <w:sz w:val="24"/>
          <w:szCs w:val="24"/>
        </w:rPr>
        <w:br/>
        <w:t xml:space="preserve">СанПиН 2.4.2. 2821-10"Санитарно-эпидемиологические требования к условиям и организации обучения в общеобразовательных учреждениях"(утв.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BC644A">
          <w:rPr>
            <w:rFonts w:ascii="Times New Roman" w:hAnsi="Times New Roman" w:cs="Times New Roman"/>
            <w:b w:val="0"/>
            <w:color w:val="000000"/>
            <w:sz w:val="24"/>
            <w:szCs w:val="24"/>
          </w:rPr>
          <w:t>2010 г</w:t>
        </w:r>
      </w:smartTag>
      <w:r>
        <w:rPr>
          <w:rFonts w:ascii="Times New Roman" w:hAnsi="Times New Roman" w:cs="Times New Roman"/>
          <w:b w:val="0"/>
          <w:color w:val="000000"/>
          <w:sz w:val="24"/>
          <w:szCs w:val="24"/>
        </w:rPr>
        <w:t>. N 189);</w:t>
      </w:r>
    </w:p>
    <w:p w:rsidR="00371413" w:rsidRPr="00BC644A" w:rsidRDefault="00371413" w:rsidP="00096AEB">
      <w:pPr>
        <w:pStyle w:val="Heading0"/>
        <w:numPr>
          <w:ilvl w:val="0"/>
          <w:numId w:val="9"/>
        </w:numPr>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 № 1015.</w:t>
      </w:r>
    </w:p>
    <w:p w:rsidR="00371413" w:rsidRPr="00FD4ABE" w:rsidRDefault="00EA3218" w:rsidP="00371413">
      <w:pPr>
        <w:pStyle w:val="aa"/>
        <w:ind w:firstLine="360"/>
        <w:rPr>
          <w:rFonts w:ascii="Times New Roman" w:hAnsi="Times New Roman"/>
          <w:sz w:val="24"/>
          <w:szCs w:val="24"/>
        </w:rPr>
      </w:pPr>
      <w:r>
        <w:rPr>
          <w:rStyle w:val="12pt127"/>
          <w:rFonts w:ascii="Times New Roman" w:hAnsi="Times New Roman"/>
          <w:szCs w:val="24"/>
        </w:rPr>
        <w:t>В соответствии с Уставом МБОУ СОШ № 42</w:t>
      </w:r>
      <w:r w:rsidR="00E9555F">
        <w:rPr>
          <w:rStyle w:val="12pt127"/>
          <w:rFonts w:ascii="Times New Roman" w:hAnsi="Times New Roman"/>
          <w:szCs w:val="24"/>
        </w:rPr>
        <w:t xml:space="preserve"> </w:t>
      </w:r>
      <w:proofErr w:type="spellStart"/>
      <w:r w:rsidR="00E9555F">
        <w:rPr>
          <w:rStyle w:val="12pt127"/>
          <w:rFonts w:ascii="Times New Roman" w:hAnsi="Times New Roman"/>
          <w:szCs w:val="24"/>
        </w:rPr>
        <w:t>им.Х.Мамсурова</w:t>
      </w:r>
      <w:r>
        <w:rPr>
          <w:rFonts w:ascii="Times New Roman" w:hAnsi="Times New Roman"/>
          <w:sz w:val="24"/>
          <w:szCs w:val="24"/>
        </w:rPr>
        <w:t>,о</w:t>
      </w:r>
      <w:r w:rsidR="00371413" w:rsidRPr="00FD4ABE">
        <w:rPr>
          <w:rFonts w:ascii="Times New Roman" w:hAnsi="Times New Roman"/>
          <w:sz w:val="24"/>
          <w:szCs w:val="24"/>
        </w:rPr>
        <w:t>сновной</w:t>
      </w:r>
      <w:proofErr w:type="spellEnd"/>
      <w:r w:rsidR="00371413" w:rsidRPr="00FD4ABE">
        <w:rPr>
          <w:rFonts w:ascii="Times New Roman" w:hAnsi="Times New Roman"/>
          <w:sz w:val="24"/>
          <w:szCs w:val="24"/>
        </w:rPr>
        <w:t xml:space="preserve"> целью деятельности Образовательного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Предметом деятельности Образовательного учреждения является реализация образовательных программ начального общего, основного общего и среднего общего образования; дополнительных общеобразовательных программ.</w:t>
      </w:r>
    </w:p>
    <w:p w:rsidR="00371413" w:rsidRDefault="00EA3218" w:rsidP="00371413">
      <w:pPr>
        <w:pStyle w:val="Heading0"/>
        <w:ind w:firstLine="360"/>
        <w:jc w:val="both"/>
        <w:rPr>
          <w:rFonts w:ascii="Times New Roman" w:hAnsi="Times New Roman" w:cs="Times New Roman"/>
          <w:b w:val="0"/>
          <w:sz w:val="24"/>
          <w:szCs w:val="24"/>
        </w:rPr>
      </w:pPr>
      <w:r>
        <w:rPr>
          <w:rFonts w:ascii="Times New Roman" w:hAnsi="Times New Roman" w:cs="Times New Roman"/>
          <w:b w:val="0"/>
          <w:sz w:val="24"/>
          <w:szCs w:val="24"/>
        </w:rPr>
        <w:t xml:space="preserve"> МБОУСОШ № 42</w:t>
      </w:r>
      <w:r w:rsidR="000A396C">
        <w:rPr>
          <w:rFonts w:ascii="Times New Roman" w:hAnsi="Times New Roman" w:cs="Times New Roman"/>
          <w:b w:val="0"/>
          <w:sz w:val="24"/>
          <w:szCs w:val="24"/>
        </w:rPr>
        <w:t>им.Х.Мамсурова</w:t>
      </w:r>
      <w:r w:rsidR="00371413">
        <w:rPr>
          <w:rFonts w:ascii="Times New Roman" w:hAnsi="Times New Roman" w:cs="Times New Roman"/>
          <w:b w:val="0"/>
          <w:sz w:val="24"/>
          <w:szCs w:val="24"/>
        </w:rPr>
        <w:t xml:space="preserve"> реализует основные общеобразовательные программы: на первом уровне - начального общего образования, на втором уровне - основного общего образования, на третьем уровне - среднего общего образования  модель универсального (непрофильного) обучения. </w:t>
      </w:r>
    </w:p>
    <w:p w:rsidR="00F319B1" w:rsidRDefault="00371413" w:rsidP="000A396C">
      <w:pPr>
        <w:pStyle w:val="Heading0"/>
        <w:ind w:firstLine="360"/>
        <w:jc w:val="both"/>
        <w:rPr>
          <w:rFonts w:ascii="Times New Roman" w:hAnsi="Times New Roman" w:cs="Times New Roman"/>
          <w:b w:val="0"/>
          <w:sz w:val="24"/>
          <w:szCs w:val="24"/>
        </w:rPr>
      </w:pPr>
      <w:r w:rsidRPr="00D13914">
        <w:rPr>
          <w:rFonts w:ascii="Times New Roman" w:hAnsi="Times New Roman" w:cs="Times New Roman"/>
          <w:b w:val="0"/>
          <w:sz w:val="24"/>
          <w:szCs w:val="24"/>
        </w:rPr>
        <w:t xml:space="preserve"> Учебный план направлен на реализацию целей и задач </w:t>
      </w:r>
      <w:r w:rsidRPr="00D13914">
        <w:rPr>
          <w:rStyle w:val="Zag11"/>
          <w:rFonts w:ascii="Times New Roman" w:eastAsia="@Arial Unicode MS" w:hAnsi="Times New Roman" w:cs="Times New Roman"/>
          <w:b w:val="0"/>
          <w:sz w:val="24"/>
          <w:szCs w:val="24"/>
        </w:rPr>
        <w:t xml:space="preserve">основных образовательных программ: </w:t>
      </w:r>
      <w:r w:rsidRPr="00D13914">
        <w:rPr>
          <w:rFonts w:ascii="Times New Roman" w:hAnsi="Times New Roman" w:cs="Times New Roman"/>
          <w:b w:val="0"/>
          <w:sz w:val="24"/>
          <w:szCs w:val="24"/>
        </w:rPr>
        <w:t>обеспечение выполнения требований ФГОС НОО</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ООО</w:t>
      </w:r>
      <w:r w:rsidRPr="00D13914">
        <w:rPr>
          <w:rFonts w:ascii="Times New Roman" w:hAnsi="Times New Roman" w:cs="Times New Roman"/>
          <w:b w:val="0"/>
          <w:sz w:val="24"/>
          <w:szCs w:val="24"/>
        </w:rPr>
        <w:t>;</w:t>
      </w:r>
      <w:r w:rsidRPr="00D13914">
        <w:rPr>
          <w:rStyle w:val="Zag11"/>
          <w:rFonts w:ascii="Times New Roman" w:eastAsia="@Arial Unicode MS" w:hAnsi="Times New Roman" w:cs="Times New Roman"/>
          <w:b w:val="0"/>
          <w:sz w:val="24"/>
          <w:szCs w:val="24"/>
        </w:rPr>
        <w:t>достижение</w:t>
      </w:r>
      <w:proofErr w:type="spellEnd"/>
      <w:r w:rsidRPr="00D13914">
        <w:rPr>
          <w:rStyle w:val="Zag11"/>
          <w:rFonts w:ascii="Times New Roman" w:eastAsia="@Arial Unicode MS" w:hAnsi="Times New Roman" w:cs="Times New Roman"/>
          <w:b w:val="0"/>
          <w:sz w:val="24"/>
          <w:szCs w:val="24"/>
        </w:rPr>
        <w:t xml:space="preserve"> выпускниками планируемых </w:t>
      </w:r>
      <w:r w:rsidRPr="00D13914">
        <w:rPr>
          <w:rStyle w:val="Zag11"/>
          <w:rFonts w:ascii="Times New Roman" w:eastAsia="@Arial Unicode MS" w:hAnsi="Times New Roman" w:cs="Times New Roman"/>
          <w:b w:val="0"/>
          <w:sz w:val="24"/>
          <w:szCs w:val="24"/>
        </w:rPr>
        <w:lastRenderedPageBreak/>
        <w:t xml:space="preserve">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и среднего школьного возраста, индивидуальными особенностями его развития и состояния здоровья; </w:t>
      </w:r>
      <w:r w:rsidRPr="00D13914">
        <w:rPr>
          <w:rFonts w:ascii="Times New Roman" w:hAnsi="Times New Roman" w:cs="Times New Roman"/>
          <w:b w:val="0"/>
          <w:sz w:val="24"/>
          <w:szCs w:val="24"/>
        </w:rPr>
        <w:t xml:space="preserve">становление и развитие личности обучающегося в ее самобытности, уникальности, неповторимости; создание образовательной среды, способствующей формированию саморазвивающейся и </w:t>
      </w:r>
      <w:proofErr w:type="spellStart"/>
      <w:r w:rsidRPr="00D13914">
        <w:rPr>
          <w:rFonts w:ascii="Times New Roman" w:hAnsi="Times New Roman" w:cs="Times New Roman"/>
          <w:b w:val="0"/>
          <w:sz w:val="24"/>
          <w:szCs w:val="24"/>
        </w:rPr>
        <w:t>самореализующейся</w:t>
      </w:r>
      <w:proofErr w:type="spellEnd"/>
      <w:r w:rsidRPr="00D13914">
        <w:rPr>
          <w:rFonts w:ascii="Times New Roman" w:hAnsi="Times New Roman" w:cs="Times New Roman"/>
          <w:b w:val="0"/>
          <w:sz w:val="24"/>
          <w:szCs w:val="24"/>
        </w:rPr>
        <w:t xml:space="preserve"> </w:t>
      </w:r>
      <w:proofErr w:type="spellStart"/>
      <w:r w:rsidRPr="00D13914">
        <w:rPr>
          <w:rFonts w:ascii="Times New Roman" w:hAnsi="Times New Roman" w:cs="Times New Roman"/>
          <w:b w:val="0"/>
          <w:sz w:val="24"/>
          <w:szCs w:val="24"/>
        </w:rPr>
        <w:t>личности;создание</w:t>
      </w:r>
      <w:proofErr w:type="spellEnd"/>
      <w:r w:rsidRPr="00D13914">
        <w:rPr>
          <w:rFonts w:ascii="Times New Roman" w:hAnsi="Times New Roman" w:cs="Times New Roman"/>
          <w:b w:val="0"/>
          <w:sz w:val="24"/>
          <w:szCs w:val="24"/>
        </w:rPr>
        <w:t xml:space="preserve"> образовательной среды, предоставляющей возможность получения качественного образования обучающимися с ОВЗ; качественное образование через индивидуализацию образовательного процесса; интеграци</w:t>
      </w:r>
      <w:r>
        <w:rPr>
          <w:rFonts w:ascii="Times New Roman" w:hAnsi="Times New Roman" w:cs="Times New Roman"/>
          <w:b w:val="0"/>
          <w:sz w:val="24"/>
          <w:szCs w:val="24"/>
        </w:rPr>
        <w:t>ю</w:t>
      </w:r>
      <w:r w:rsidRPr="00D13914">
        <w:rPr>
          <w:rFonts w:ascii="Times New Roman" w:hAnsi="Times New Roman" w:cs="Times New Roman"/>
          <w:b w:val="0"/>
          <w:sz w:val="24"/>
          <w:szCs w:val="24"/>
        </w:rPr>
        <w:t xml:space="preserve"> детей с ОВЗ в общество, их социальн</w:t>
      </w:r>
      <w:r>
        <w:rPr>
          <w:rFonts w:ascii="Times New Roman" w:hAnsi="Times New Roman" w:cs="Times New Roman"/>
          <w:b w:val="0"/>
          <w:sz w:val="24"/>
          <w:szCs w:val="24"/>
        </w:rPr>
        <w:t>ую</w:t>
      </w:r>
      <w:r w:rsidRPr="00D13914">
        <w:rPr>
          <w:rFonts w:ascii="Times New Roman" w:hAnsi="Times New Roman" w:cs="Times New Roman"/>
          <w:b w:val="0"/>
          <w:sz w:val="24"/>
          <w:szCs w:val="24"/>
        </w:rPr>
        <w:t xml:space="preserve"> адаптаци</w:t>
      </w:r>
      <w:r>
        <w:rPr>
          <w:rFonts w:ascii="Times New Roman" w:hAnsi="Times New Roman" w:cs="Times New Roman"/>
          <w:b w:val="0"/>
          <w:sz w:val="24"/>
          <w:szCs w:val="24"/>
        </w:rPr>
        <w:t>ю</w:t>
      </w:r>
      <w:r w:rsidRPr="00D13914">
        <w:rPr>
          <w:rFonts w:ascii="Times New Roman" w:hAnsi="Times New Roman" w:cs="Times New Roman"/>
          <w:b w:val="0"/>
          <w:sz w:val="24"/>
          <w:szCs w:val="24"/>
        </w:rPr>
        <w:t>; формирование личностных характеристик выпускника («портрет выпускника школы»).</w:t>
      </w:r>
    </w:p>
    <w:p w:rsidR="00000E89" w:rsidRDefault="00000E89" w:rsidP="000A396C">
      <w:pPr>
        <w:pStyle w:val="Heading0"/>
        <w:ind w:firstLine="360"/>
        <w:jc w:val="both"/>
        <w:rPr>
          <w:rFonts w:ascii="Times New Roman" w:hAnsi="Times New Roman" w:cs="Times New Roman"/>
          <w:b w:val="0"/>
          <w:sz w:val="24"/>
          <w:szCs w:val="24"/>
        </w:rPr>
      </w:pPr>
    </w:p>
    <w:p w:rsidR="00000E89" w:rsidRDefault="00000E89"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Pr="001E68A8" w:rsidRDefault="00473D16" w:rsidP="0029413E">
      <w:pPr>
        <w:pStyle w:val="Heading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73D16" w:rsidRDefault="00473D16" w:rsidP="000A396C">
      <w:pPr>
        <w:pStyle w:val="Heading0"/>
        <w:ind w:firstLine="360"/>
        <w:jc w:val="both"/>
      </w:pPr>
    </w:p>
    <w:p w:rsidR="004B42B8" w:rsidRPr="007571E6" w:rsidRDefault="004B42B8" w:rsidP="004119D0">
      <w:pPr>
        <w:pStyle w:val="Heading0"/>
        <w:ind w:firstLine="360"/>
        <w:jc w:val="both"/>
        <w:rPr>
          <w:rFonts w:ascii="Times New Roman" w:hAnsi="Times New Roman" w:cs="Times New Roman"/>
          <w:b w:val="0"/>
          <w:sz w:val="24"/>
          <w:szCs w:val="24"/>
        </w:rPr>
      </w:pPr>
    </w:p>
    <w:tbl>
      <w:tblPr>
        <w:tblStyle w:val="49"/>
        <w:tblpPr w:leftFromText="180" w:rightFromText="180" w:vertAnchor="text" w:horzAnchor="margin" w:tblpY="296"/>
        <w:tblW w:w="10313" w:type="dxa"/>
        <w:tblLook w:val="04A0" w:firstRow="1" w:lastRow="0" w:firstColumn="1" w:lastColumn="0" w:noHBand="0" w:noVBand="1"/>
      </w:tblPr>
      <w:tblGrid>
        <w:gridCol w:w="3369"/>
        <w:gridCol w:w="3754"/>
        <w:gridCol w:w="3190"/>
      </w:tblGrid>
      <w:tr w:rsidR="007571E6" w:rsidRPr="007571E6" w:rsidTr="0029413E">
        <w:trPr>
          <w:trHeight w:val="4103"/>
        </w:trPr>
        <w:tc>
          <w:tcPr>
            <w:tcW w:w="3369" w:type="dxa"/>
          </w:tcPr>
          <w:p w:rsidR="007571E6" w:rsidRPr="007571E6" w:rsidRDefault="007571E6" w:rsidP="007571E6">
            <w:pPr>
              <w:contextualSpacing/>
              <w:jc w:val="center"/>
              <w:rPr>
                <w:b/>
                <w:lang w:eastAsia="ru-RU"/>
              </w:rPr>
            </w:pPr>
            <w:r w:rsidRPr="007571E6">
              <w:rPr>
                <w:b/>
                <w:lang w:eastAsia="ru-RU"/>
              </w:rPr>
              <w:t>ПРИНЯТО</w:t>
            </w:r>
          </w:p>
          <w:p w:rsidR="007571E6" w:rsidRPr="007571E6" w:rsidRDefault="007571E6" w:rsidP="007571E6">
            <w:pPr>
              <w:contextualSpacing/>
              <w:jc w:val="center"/>
              <w:rPr>
                <w:sz w:val="24"/>
                <w:szCs w:val="24"/>
                <w:lang w:eastAsia="ru-RU"/>
              </w:rPr>
            </w:pPr>
            <w:r w:rsidRPr="007571E6">
              <w:rPr>
                <w:sz w:val="24"/>
                <w:szCs w:val="24"/>
                <w:lang w:eastAsia="ru-RU"/>
              </w:rPr>
              <w:t xml:space="preserve">на заседании </w:t>
            </w:r>
          </w:p>
          <w:p w:rsidR="007571E6" w:rsidRPr="007571E6" w:rsidRDefault="007571E6" w:rsidP="007571E6">
            <w:pPr>
              <w:contextualSpacing/>
              <w:jc w:val="center"/>
              <w:rPr>
                <w:sz w:val="24"/>
                <w:szCs w:val="24"/>
                <w:lang w:eastAsia="ru-RU"/>
              </w:rPr>
            </w:pPr>
            <w:r w:rsidRPr="007571E6">
              <w:rPr>
                <w:sz w:val="24"/>
                <w:szCs w:val="24"/>
                <w:lang w:eastAsia="ru-RU"/>
              </w:rPr>
              <w:t xml:space="preserve">педагогического совета </w:t>
            </w:r>
          </w:p>
          <w:p w:rsidR="007571E6" w:rsidRPr="007571E6" w:rsidRDefault="007571E6" w:rsidP="007571E6">
            <w:pPr>
              <w:contextualSpacing/>
              <w:jc w:val="center"/>
              <w:rPr>
                <w:sz w:val="24"/>
                <w:szCs w:val="24"/>
                <w:lang w:eastAsia="ru-RU"/>
              </w:rPr>
            </w:pPr>
            <w:r w:rsidRPr="007571E6">
              <w:rPr>
                <w:sz w:val="24"/>
                <w:szCs w:val="24"/>
                <w:lang w:eastAsia="ru-RU"/>
              </w:rPr>
              <w:t xml:space="preserve">муниципального бюджетного общеобразовательного учреждения </w:t>
            </w:r>
          </w:p>
          <w:p w:rsidR="007571E6" w:rsidRPr="007571E6" w:rsidRDefault="007571E6" w:rsidP="007571E6">
            <w:pPr>
              <w:contextualSpacing/>
              <w:jc w:val="center"/>
              <w:rPr>
                <w:sz w:val="24"/>
                <w:szCs w:val="24"/>
                <w:lang w:eastAsia="ru-RU"/>
              </w:rPr>
            </w:pPr>
            <w:r w:rsidRPr="007571E6">
              <w:rPr>
                <w:sz w:val="24"/>
                <w:szCs w:val="24"/>
                <w:lang w:eastAsia="ru-RU"/>
              </w:rPr>
              <w:t>средней общеобразовательной</w:t>
            </w:r>
          </w:p>
          <w:p w:rsidR="007571E6" w:rsidRPr="007571E6" w:rsidRDefault="007571E6" w:rsidP="007571E6">
            <w:pPr>
              <w:contextualSpacing/>
              <w:jc w:val="center"/>
              <w:rPr>
                <w:sz w:val="24"/>
                <w:szCs w:val="24"/>
                <w:lang w:eastAsia="ru-RU"/>
              </w:rPr>
            </w:pPr>
            <w:r w:rsidRPr="007571E6">
              <w:rPr>
                <w:sz w:val="24"/>
                <w:szCs w:val="24"/>
                <w:lang w:eastAsia="ru-RU"/>
              </w:rPr>
              <w:t xml:space="preserve"> школы № 42 имени героя Советского Союза Хаджи-</w:t>
            </w:r>
            <w:proofErr w:type="spellStart"/>
            <w:r w:rsidRPr="007571E6">
              <w:rPr>
                <w:sz w:val="24"/>
                <w:szCs w:val="24"/>
                <w:lang w:eastAsia="ru-RU"/>
              </w:rPr>
              <w:t>Умара</w:t>
            </w:r>
            <w:proofErr w:type="spellEnd"/>
            <w:r w:rsidRPr="007571E6">
              <w:rPr>
                <w:sz w:val="24"/>
                <w:szCs w:val="24"/>
                <w:lang w:eastAsia="ru-RU"/>
              </w:rPr>
              <w:t xml:space="preserve"> </w:t>
            </w:r>
            <w:proofErr w:type="spellStart"/>
            <w:r w:rsidRPr="007571E6">
              <w:rPr>
                <w:sz w:val="24"/>
                <w:szCs w:val="24"/>
                <w:lang w:eastAsia="ru-RU"/>
              </w:rPr>
              <w:t>Джиоровича</w:t>
            </w:r>
            <w:proofErr w:type="spellEnd"/>
            <w:r w:rsidRPr="007571E6">
              <w:rPr>
                <w:sz w:val="24"/>
                <w:szCs w:val="24"/>
                <w:lang w:eastAsia="ru-RU"/>
              </w:rPr>
              <w:t xml:space="preserve"> Мамсурова</w:t>
            </w:r>
          </w:p>
          <w:p w:rsidR="007571E6" w:rsidRPr="007571E6" w:rsidRDefault="007571E6" w:rsidP="007571E6">
            <w:pPr>
              <w:contextualSpacing/>
              <w:jc w:val="center"/>
              <w:rPr>
                <w:sz w:val="24"/>
                <w:szCs w:val="24"/>
                <w:lang w:eastAsia="ru-RU"/>
              </w:rPr>
            </w:pPr>
            <w:r w:rsidRPr="007571E6">
              <w:rPr>
                <w:sz w:val="24"/>
                <w:szCs w:val="24"/>
                <w:lang w:eastAsia="ru-RU"/>
              </w:rPr>
              <w:t xml:space="preserve"> г. Владикавказа</w:t>
            </w:r>
          </w:p>
          <w:p w:rsidR="007571E6" w:rsidRPr="007571E6" w:rsidRDefault="007571E6" w:rsidP="007571E6">
            <w:pPr>
              <w:contextualSpacing/>
              <w:jc w:val="center"/>
              <w:rPr>
                <w:sz w:val="24"/>
                <w:szCs w:val="24"/>
                <w:lang w:eastAsia="ru-RU"/>
              </w:rPr>
            </w:pPr>
          </w:p>
          <w:p w:rsidR="007571E6" w:rsidRPr="007571E6" w:rsidRDefault="007571E6" w:rsidP="007571E6">
            <w:pPr>
              <w:contextualSpacing/>
              <w:jc w:val="center"/>
              <w:rPr>
                <w:sz w:val="24"/>
                <w:szCs w:val="24"/>
                <w:lang w:eastAsia="ru-RU"/>
              </w:rPr>
            </w:pPr>
            <w:r w:rsidRPr="007571E6">
              <w:rPr>
                <w:sz w:val="24"/>
                <w:szCs w:val="24"/>
                <w:lang w:eastAsia="ru-RU"/>
              </w:rPr>
              <w:t xml:space="preserve">Протокол №1 от 29 августа 2019 г. </w:t>
            </w:r>
          </w:p>
          <w:p w:rsidR="007571E6" w:rsidRPr="007571E6" w:rsidRDefault="007571E6" w:rsidP="007571E6">
            <w:pPr>
              <w:spacing w:before="240"/>
              <w:contextualSpacing/>
              <w:jc w:val="center"/>
              <w:rPr>
                <w:lang w:eastAsia="ru-RU"/>
              </w:rPr>
            </w:pPr>
          </w:p>
        </w:tc>
        <w:tc>
          <w:tcPr>
            <w:tcW w:w="3754" w:type="dxa"/>
          </w:tcPr>
          <w:p w:rsidR="007571E6" w:rsidRPr="007571E6" w:rsidRDefault="007571E6" w:rsidP="007571E6">
            <w:pPr>
              <w:spacing w:before="240"/>
              <w:contextualSpacing/>
              <w:jc w:val="center"/>
              <w:rPr>
                <w:b/>
                <w:lang w:eastAsia="ru-RU"/>
              </w:rPr>
            </w:pPr>
            <w:r w:rsidRPr="007571E6">
              <w:rPr>
                <w:b/>
                <w:lang w:eastAsia="ru-RU"/>
              </w:rPr>
              <w:t>РАССМОТРЕНО</w:t>
            </w:r>
          </w:p>
          <w:p w:rsidR="007571E6" w:rsidRPr="007571E6" w:rsidRDefault="007571E6" w:rsidP="007571E6">
            <w:pPr>
              <w:spacing w:before="240"/>
              <w:contextualSpacing/>
              <w:jc w:val="center"/>
              <w:rPr>
                <w:lang w:eastAsia="ru-RU"/>
              </w:rPr>
            </w:pPr>
            <w:r w:rsidRPr="007571E6">
              <w:rPr>
                <w:lang w:eastAsia="ru-RU"/>
              </w:rPr>
              <w:t xml:space="preserve">на заседании управляющего Совета МБОУ СОШ №42 </w:t>
            </w:r>
            <w:proofErr w:type="spellStart"/>
            <w:r w:rsidRPr="007571E6">
              <w:rPr>
                <w:lang w:eastAsia="ru-RU"/>
              </w:rPr>
              <w:t>им.Х.Мамсурова</w:t>
            </w:r>
            <w:proofErr w:type="spellEnd"/>
          </w:p>
          <w:p w:rsidR="007571E6" w:rsidRPr="007571E6" w:rsidRDefault="007571E6" w:rsidP="007571E6">
            <w:pPr>
              <w:spacing w:before="240"/>
              <w:contextualSpacing/>
              <w:jc w:val="center"/>
              <w:rPr>
                <w:lang w:eastAsia="ru-RU"/>
              </w:rPr>
            </w:pPr>
          </w:p>
          <w:p w:rsidR="007571E6" w:rsidRPr="007571E6" w:rsidRDefault="007571E6" w:rsidP="007571E6">
            <w:pPr>
              <w:spacing w:before="240"/>
              <w:contextualSpacing/>
              <w:jc w:val="center"/>
              <w:rPr>
                <w:lang w:eastAsia="ru-RU"/>
              </w:rPr>
            </w:pPr>
          </w:p>
          <w:p w:rsidR="007571E6" w:rsidRPr="007571E6" w:rsidRDefault="007571E6" w:rsidP="007571E6">
            <w:pPr>
              <w:spacing w:before="240"/>
              <w:contextualSpacing/>
              <w:jc w:val="center"/>
              <w:rPr>
                <w:lang w:eastAsia="ru-RU"/>
              </w:rPr>
            </w:pPr>
          </w:p>
          <w:p w:rsidR="007571E6" w:rsidRPr="007571E6" w:rsidRDefault="007571E6" w:rsidP="007571E6">
            <w:pPr>
              <w:spacing w:before="240"/>
              <w:contextualSpacing/>
              <w:jc w:val="center"/>
              <w:rPr>
                <w:lang w:eastAsia="ru-RU"/>
              </w:rPr>
            </w:pPr>
          </w:p>
          <w:p w:rsidR="007571E6" w:rsidRPr="007571E6" w:rsidRDefault="007571E6" w:rsidP="007571E6">
            <w:pPr>
              <w:spacing w:before="240"/>
              <w:contextualSpacing/>
              <w:jc w:val="center"/>
              <w:rPr>
                <w:lang w:eastAsia="ru-RU"/>
              </w:rPr>
            </w:pPr>
          </w:p>
          <w:p w:rsidR="007571E6" w:rsidRPr="007571E6" w:rsidRDefault="007571E6" w:rsidP="007571E6">
            <w:pPr>
              <w:spacing w:before="240"/>
              <w:contextualSpacing/>
              <w:jc w:val="center"/>
              <w:rPr>
                <w:lang w:eastAsia="ru-RU"/>
              </w:rPr>
            </w:pPr>
          </w:p>
          <w:p w:rsidR="007571E6" w:rsidRPr="007571E6" w:rsidRDefault="007571E6" w:rsidP="007571E6">
            <w:pPr>
              <w:spacing w:before="240"/>
              <w:contextualSpacing/>
              <w:jc w:val="center"/>
              <w:rPr>
                <w:lang w:eastAsia="ru-RU"/>
              </w:rPr>
            </w:pPr>
            <w:r w:rsidRPr="007571E6">
              <w:rPr>
                <w:lang w:eastAsia="ru-RU"/>
              </w:rPr>
              <w:t>Протокол №1</w:t>
            </w:r>
          </w:p>
          <w:p w:rsidR="007571E6" w:rsidRPr="007571E6" w:rsidRDefault="007571E6" w:rsidP="007571E6">
            <w:pPr>
              <w:spacing w:before="240"/>
              <w:contextualSpacing/>
              <w:jc w:val="center"/>
              <w:rPr>
                <w:b/>
                <w:lang w:val="en-US" w:eastAsia="ru-RU"/>
              </w:rPr>
            </w:pPr>
            <w:r w:rsidRPr="007571E6">
              <w:rPr>
                <w:lang w:eastAsia="ru-RU"/>
              </w:rPr>
              <w:t xml:space="preserve">от </w:t>
            </w:r>
            <w:r w:rsidRPr="007571E6">
              <w:rPr>
                <w:lang w:val="en-US" w:eastAsia="ru-RU"/>
              </w:rPr>
              <w:t>30</w:t>
            </w:r>
            <w:r w:rsidRPr="007571E6">
              <w:rPr>
                <w:lang w:eastAsia="ru-RU"/>
              </w:rPr>
              <w:t>.08.1</w:t>
            </w:r>
            <w:r w:rsidRPr="007571E6">
              <w:rPr>
                <w:lang w:val="en-US" w:eastAsia="ru-RU"/>
              </w:rPr>
              <w:t>9</w:t>
            </w:r>
            <w:r w:rsidRPr="007571E6">
              <w:rPr>
                <w:lang w:eastAsia="ru-RU"/>
              </w:rPr>
              <w:t>г.</w:t>
            </w:r>
          </w:p>
        </w:tc>
        <w:tc>
          <w:tcPr>
            <w:tcW w:w="3190" w:type="dxa"/>
          </w:tcPr>
          <w:p w:rsidR="007571E6" w:rsidRPr="007571E6" w:rsidRDefault="007571E6" w:rsidP="007571E6">
            <w:pPr>
              <w:contextualSpacing/>
              <w:jc w:val="center"/>
              <w:rPr>
                <w:b/>
                <w:sz w:val="24"/>
                <w:szCs w:val="24"/>
                <w:lang w:eastAsia="ru-RU"/>
              </w:rPr>
            </w:pPr>
            <w:r w:rsidRPr="007571E6">
              <w:rPr>
                <w:b/>
                <w:sz w:val="24"/>
                <w:szCs w:val="24"/>
                <w:lang w:eastAsia="ru-RU"/>
              </w:rPr>
              <w:t>У Т В Е Р Ж Д А Ю:</w:t>
            </w:r>
          </w:p>
          <w:p w:rsidR="007571E6" w:rsidRPr="007571E6" w:rsidRDefault="007571E6" w:rsidP="007571E6">
            <w:pPr>
              <w:contextualSpacing/>
              <w:jc w:val="center"/>
              <w:rPr>
                <w:sz w:val="24"/>
                <w:szCs w:val="24"/>
                <w:lang w:eastAsia="ru-RU"/>
              </w:rPr>
            </w:pPr>
          </w:p>
          <w:p w:rsidR="007571E6" w:rsidRPr="007571E6" w:rsidRDefault="007571E6" w:rsidP="007571E6">
            <w:pPr>
              <w:contextualSpacing/>
              <w:jc w:val="center"/>
              <w:rPr>
                <w:sz w:val="24"/>
                <w:szCs w:val="24"/>
                <w:lang w:eastAsia="ru-RU"/>
              </w:rPr>
            </w:pPr>
            <w:r w:rsidRPr="007571E6">
              <w:rPr>
                <w:sz w:val="24"/>
                <w:szCs w:val="24"/>
                <w:lang w:eastAsia="ru-RU"/>
              </w:rPr>
              <w:t>директор муниципального бюджетного общеобразовательного учреждения средней общеобразовательной школы № 42 имени героя Советского Союза Хаджи-</w:t>
            </w:r>
            <w:proofErr w:type="spellStart"/>
            <w:r w:rsidRPr="007571E6">
              <w:rPr>
                <w:sz w:val="24"/>
                <w:szCs w:val="24"/>
                <w:lang w:eastAsia="ru-RU"/>
              </w:rPr>
              <w:t>Умара</w:t>
            </w:r>
            <w:proofErr w:type="spellEnd"/>
            <w:r w:rsidRPr="007571E6">
              <w:rPr>
                <w:sz w:val="24"/>
                <w:szCs w:val="24"/>
                <w:lang w:eastAsia="ru-RU"/>
              </w:rPr>
              <w:t xml:space="preserve"> </w:t>
            </w:r>
            <w:proofErr w:type="spellStart"/>
            <w:r w:rsidRPr="007571E6">
              <w:rPr>
                <w:sz w:val="24"/>
                <w:szCs w:val="24"/>
                <w:lang w:eastAsia="ru-RU"/>
              </w:rPr>
              <w:t>Джиоровича</w:t>
            </w:r>
            <w:proofErr w:type="spellEnd"/>
            <w:r w:rsidRPr="007571E6">
              <w:rPr>
                <w:sz w:val="24"/>
                <w:szCs w:val="24"/>
                <w:lang w:eastAsia="ru-RU"/>
              </w:rPr>
              <w:t xml:space="preserve"> Мамсурова</w:t>
            </w:r>
          </w:p>
          <w:p w:rsidR="007571E6" w:rsidRPr="007571E6" w:rsidRDefault="007571E6" w:rsidP="007571E6">
            <w:pPr>
              <w:contextualSpacing/>
              <w:jc w:val="center"/>
              <w:rPr>
                <w:sz w:val="24"/>
                <w:szCs w:val="24"/>
                <w:lang w:eastAsia="ru-RU"/>
              </w:rPr>
            </w:pPr>
            <w:r w:rsidRPr="007571E6">
              <w:rPr>
                <w:sz w:val="24"/>
                <w:szCs w:val="24"/>
                <w:lang w:eastAsia="ru-RU"/>
              </w:rPr>
              <w:t xml:space="preserve">г. Владикавказа </w:t>
            </w:r>
          </w:p>
          <w:p w:rsidR="007571E6" w:rsidRPr="007571E6" w:rsidRDefault="007571E6" w:rsidP="007571E6">
            <w:pPr>
              <w:tabs>
                <w:tab w:val="left" w:pos="986"/>
              </w:tabs>
              <w:contextualSpacing/>
              <w:rPr>
                <w:sz w:val="24"/>
                <w:szCs w:val="24"/>
                <w:lang w:eastAsia="ru-RU"/>
              </w:rPr>
            </w:pPr>
          </w:p>
          <w:p w:rsidR="007571E6" w:rsidRPr="007571E6" w:rsidRDefault="007571E6" w:rsidP="007571E6">
            <w:pPr>
              <w:tabs>
                <w:tab w:val="left" w:pos="986"/>
              </w:tabs>
              <w:contextualSpacing/>
              <w:rPr>
                <w:sz w:val="24"/>
                <w:szCs w:val="24"/>
                <w:lang w:eastAsia="ru-RU"/>
              </w:rPr>
            </w:pPr>
            <w:r w:rsidRPr="007571E6">
              <w:rPr>
                <w:sz w:val="24"/>
                <w:szCs w:val="24"/>
                <w:lang w:eastAsia="ru-RU"/>
              </w:rPr>
              <w:tab/>
              <w:t xml:space="preserve">________________ </w:t>
            </w:r>
            <w:proofErr w:type="spellStart"/>
            <w:r w:rsidRPr="007571E6">
              <w:rPr>
                <w:sz w:val="24"/>
                <w:szCs w:val="24"/>
                <w:lang w:eastAsia="ru-RU"/>
              </w:rPr>
              <w:t>Дзагурова</w:t>
            </w:r>
            <w:proofErr w:type="spellEnd"/>
            <w:r w:rsidRPr="007571E6">
              <w:rPr>
                <w:sz w:val="24"/>
                <w:szCs w:val="24"/>
                <w:lang w:eastAsia="ru-RU"/>
              </w:rPr>
              <w:t xml:space="preserve"> Ф.О.</w:t>
            </w:r>
          </w:p>
          <w:p w:rsidR="007571E6" w:rsidRPr="007571E6" w:rsidRDefault="007571E6" w:rsidP="007571E6">
            <w:pPr>
              <w:tabs>
                <w:tab w:val="left" w:pos="986"/>
              </w:tabs>
              <w:contextualSpacing/>
              <w:rPr>
                <w:sz w:val="24"/>
                <w:szCs w:val="24"/>
                <w:lang w:eastAsia="ru-RU"/>
              </w:rPr>
            </w:pPr>
          </w:p>
          <w:p w:rsidR="007571E6" w:rsidRPr="007571E6" w:rsidRDefault="007571E6" w:rsidP="007571E6">
            <w:pPr>
              <w:spacing w:before="240"/>
              <w:contextualSpacing/>
              <w:jc w:val="center"/>
              <w:rPr>
                <w:b/>
                <w:lang w:val="en-US" w:eastAsia="ru-RU"/>
              </w:rPr>
            </w:pPr>
            <w:r w:rsidRPr="007571E6">
              <w:rPr>
                <w:sz w:val="24"/>
                <w:szCs w:val="24"/>
                <w:lang w:eastAsia="ru-RU"/>
              </w:rPr>
              <w:t>31 августа 201</w:t>
            </w:r>
            <w:r w:rsidRPr="007571E6">
              <w:rPr>
                <w:sz w:val="24"/>
                <w:szCs w:val="24"/>
                <w:lang w:val="en-US" w:eastAsia="ru-RU"/>
              </w:rPr>
              <w:t>9</w:t>
            </w:r>
            <w:r w:rsidRPr="007571E6">
              <w:rPr>
                <w:sz w:val="24"/>
                <w:szCs w:val="24"/>
                <w:lang w:eastAsia="ru-RU"/>
              </w:rPr>
              <w:t>г.</w:t>
            </w:r>
          </w:p>
        </w:tc>
      </w:tr>
    </w:tbl>
    <w:p w:rsidR="007571E6" w:rsidRPr="007571E6" w:rsidRDefault="007571E6" w:rsidP="007571E6">
      <w:pPr>
        <w:spacing w:after="200"/>
        <w:contextualSpacing/>
        <w:jc w:val="center"/>
        <w:rPr>
          <w:b/>
          <w:sz w:val="24"/>
          <w:szCs w:val="24"/>
        </w:rPr>
      </w:pPr>
    </w:p>
    <w:p w:rsidR="007571E6" w:rsidRPr="007571E6" w:rsidRDefault="007571E6" w:rsidP="007571E6">
      <w:pPr>
        <w:spacing w:after="200"/>
        <w:contextualSpacing/>
        <w:jc w:val="center"/>
        <w:rPr>
          <w:b/>
          <w:sz w:val="24"/>
          <w:szCs w:val="24"/>
        </w:rPr>
      </w:pPr>
    </w:p>
    <w:p w:rsidR="007571E6" w:rsidRDefault="007571E6" w:rsidP="007571E6">
      <w:pPr>
        <w:contextualSpacing/>
        <w:jc w:val="center"/>
        <w:rPr>
          <w:b/>
          <w:sz w:val="24"/>
          <w:szCs w:val="24"/>
        </w:rPr>
      </w:pPr>
    </w:p>
    <w:p w:rsidR="00473D16" w:rsidRDefault="00473D16" w:rsidP="007571E6">
      <w:pPr>
        <w:contextualSpacing/>
        <w:jc w:val="center"/>
        <w:rPr>
          <w:b/>
          <w:sz w:val="24"/>
          <w:szCs w:val="24"/>
        </w:rPr>
      </w:pPr>
    </w:p>
    <w:p w:rsidR="00473D16" w:rsidRDefault="00473D16" w:rsidP="007571E6">
      <w:pPr>
        <w:contextualSpacing/>
        <w:jc w:val="center"/>
        <w:rPr>
          <w:b/>
          <w:sz w:val="24"/>
          <w:szCs w:val="24"/>
        </w:rPr>
      </w:pPr>
    </w:p>
    <w:p w:rsidR="00473D16" w:rsidRPr="007571E6" w:rsidRDefault="00473D16" w:rsidP="007571E6">
      <w:pPr>
        <w:contextualSpacing/>
        <w:jc w:val="center"/>
        <w:rPr>
          <w:b/>
          <w:sz w:val="24"/>
          <w:szCs w:val="24"/>
        </w:rPr>
      </w:pPr>
    </w:p>
    <w:p w:rsidR="007571E6" w:rsidRPr="007571E6" w:rsidRDefault="007571E6" w:rsidP="007571E6">
      <w:pPr>
        <w:spacing w:before="240"/>
        <w:contextualSpacing/>
        <w:jc w:val="center"/>
        <w:rPr>
          <w:b/>
        </w:rPr>
      </w:pPr>
      <w:r w:rsidRPr="007571E6">
        <w:rPr>
          <w:b/>
        </w:rPr>
        <w:t xml:space="preserve">УЧЕБНЫЙ ПЛАН </w:t>
      </w:r>
    </w:p>
    <w:p w:rsidR="007571E6" w:rsidRPr="007571E6" w:rsidRDefault="007571E6" w:rsidP="007571E6">
      <w:pPr>
        <w:spacing w:before="240"/>
        <w:contextualSpacing/>
        <w:jc w:val="center"/>
        <w:rPr>
          <w:b/>
        </w:rPr>
      </w:pPr>
      <w:r w:rsidRPr="007571E6">
        <w:rPr>
          <w:b/>
        </w:rPr>
        <w:t>ОСНОВНОГО ОБЩЕГО ОБРАЗОВАНИЯ</w:t>
      </w:r>
    </w:p>
    <w:p w:rsidR="007571E6" w:rsidRPr="007571E6" w:rsidRDefault="007571E6" w:rsidP="007571E6">
      <w:pPr>
        <w:spacing w:before="240"/>
        <w:contextualSpacing/>
        <w:jc w:val="center"/>
        <w:rPr>
          <w:b/>
        </w:rPr>
      </w:pPr>
      <w:r w:rsidRPr="007571E6">
        <w:rPr>
          <w:b/>
        </w:rPr>
        <w:t xml:space="preserve"> МУНИЦИПАЛЬНОГО БЮДЖЕТНОГО</w:t>
      </w:r>
    </w:p>
    <w:p w:rsidR="007571E6" w:rsidRPr="007571E6" w:rsidRDefault="007571E6" w:rsidP="007571E6">
      <w:pPr>
        <w:spacing w:before="240"/>
        <w:contextualSpacing/>
        <w:jc w:val="center"/>
        <w:rPr>
          <w:b/>
        </w:rPr>
      </w:pPr>
      <w:r w:rsidRPr="007571E6">
        <w:rPr>
          <w:b/>
        </w:rPr>
        <w:t xml:space="preserve"> ОБЩЕОБРАЗОВАТЕЛЬНОГО УЧРЕЖДЕНИЯ СРЕДНЕЙ</w:t>
      </w:r>
    </w:p>
    <w:p w:rsidR="007571E6" w:rsidRPr="007571E6" w:rsidRDefault="007571E6" w:rsidP="007571E6">
      <w:pPr>
        <w:spacing w:before="240"/>
        <w:contextualSpacing/>
        <w:jc w:val="center"/>
        <w:rPr>
          <w:b/>
        </w:rPr>
      </w:pPr>
      <w:r w:rsidRPr="007571E6">
        <w:rPr>
          <w:b/>
        </w:rPr>
        <w:t xml:space="preserve">ОБЩЕОБРАЗОВАТЕЛЬНОЙ ШКОЛЫ №42 </w:t>
      </w:r>
    </w:p>
    <w:p w:rsidR="007571E6" w:rsidRPr="007571E6" w:rsidRDefault="007571E6" w:rsidP="007571E6">
      <w:pPr>
        <w:spacing w:before="240"/>
        <w:contextualSpacing/>
        <w:jc w:val="center"/>
        <w:rPr>
          <w:b/>
        </w:rPr>
      </w:pPr>
      <w:r w:rsidRPr="007571E6">
        <w:rPr>
          <w:b/>
        </w:rPr>
        <w:lastRenderedPageBreak/>
        <w:t>имени героя Советского Союза Хаджи-</w:t>
      </w:r>
      <w:proofErr w:type="spellStart"/>
      <w:r w:rsidRPr="007571E6">
        <w:rPr>
          <w:b/>
        </w:rPr>
        <w:t>Умара</w:t>
      </w:r>
      <w:proofErr w:type="spellEnd"/>
      <w:r w:rsidRPr="007571E6">
        <w:rPr>
          <w:b/>
        </w:rPr>
        <w:t xml:space="preserve"> </w:t>
      </w:r>
      <w:proofErr w:type="spellStart"/>
      <w:r w:rsidRPr="007571E6">
        <w:rPr>
          <w:b/>
        </w:rPr>
        <w:t>Джиоровича</w:t>
      </w:r>
      <w:proofErr w:type="spellEnd"/>
      <w:r w:rsidRPr="007571E6">
        <w:rPr>
          <w:b/>
        </w:rPr>
        <w:t xml:space="preserve"> Мамсурова</w:t>
      </w:r>
    </w:p>
    <w:p w:rsidR="007571E6" w:rsidRPr="007571E6" w:rsidRDefault="007571E6" w:rsidP="007571E6">
      <w:pPr>
        <w:spacing w:before="240"/>
        <w:contextualSpacing/>
        <w:jc w:val="center"/>
        <w:rPr>
          <w:b/>
        </w:rPr>
      </w:pPr>
      <w:r w:rsidRPr="007571E6">
        <w:rPr>
          <w:b/>
        </w:rPr>
        <w:t xml:space="preserve"> г. ВЛАДИКАВКАЗА </w:t>
      </w:r>
    </w:p>
    <w:p w:rsidR="007571E6" w:rsidRPr="007571E6" w:rsidRDefault="007571E6" w:rsidP="007571E6">
      <w:pPr>
        <w:spacing w:before="240" w:after="200"/>
        <w:contextualSpacing/>
        <w:jc w:val="center"/>
        <w:rPr>
          <w:b/>
        </w:rPr>
      </w:pPr>
      <w:r w:rsidRPr="007571E6">
        <w:rPr>
          <w:b/>
        </w:rPr>
        <w:t>( в соответствии с Уставом)</w:t>
      </w:r>
    </w:p>
    <w:p w:rsidR="007571E6" w:rsidRPr="007571E6" w:rsidRDefault="007571E6" w:rsidP="007571E6">
      <w:pPr>
        <w:spacing w:before="240" w:after="200"/>
        <w:contextualSpacing/>
        <w:jc w:val="center"/>
        <w:rPr>
          <w:b/>
        </w:rPr>
      </w:pPr>
    </w:p>
    <w:p w:rsidR="007571E6" w:rsidRPr="007571E6" w:rsidRDefault="007571E6" w:rsidP="007571E6">
      <w:pPr>
        <w:spacing w:before="240" w:after="200"/>
        <w:contextualSpacing/>
        <w:jc w:val="center"/>
        <w:rPr>
          <w:b/>
        </w:rPr>
      </w:pPr>
      <w:r w:rsidRPr="007571E6">
        <w:rPr>
          <w:b/>
        </w:rPr>
        <w:t>на 2019/2020 УЧЕБНЫЙ ГОД</w:t>
      </w:r>
    </w:p>
    <w:p w:rsidR="007571E6" w:rsidRPr="007571E6" w:rsidRDefault="007571E6" w:rsidP="007571E6">
      <w:pPr>
        <w:spacing w:before="240" w:after="200"/>
        <w:contextualSpacing/>
        <w:jc w:val="center"/>
        <w:rPr>
          <w:b/>
          <w:lang w:eastAsia="ru-RU"/>
        </w:rPr>
      </w:pPr>
    </w:p>
    <w:p w:rsidR="007571E6" w:rsidRPr="007571E6" w:rsidRDefault="007571E6" w:rsidP="007571E6">
      <w:pPr>
        <w:spacing w:before="240" w:after="200"/>
        <w:contextualSpacing/>
        <w:jc w:val="center"/>
        <w:rPr>
          <w:b/>
          <w:lang w:eastAsia="ru-RU"/>
        </w:rPr>
      </w:pPr>
    </w:p>
    <w:p w:rsidR="007571E6" w:rsidRPr="007571E6" w:rsidRDefault="007571E6" w:rsidP="007571E6">
      <w:pPr>
        <w:spacing w:after="200"/>
        <w:contextualSpacing/>
        <w:jc w:val="center"/>
        <w:rPr>
          <w:b/>
          <w:sz w:val="36"/>
          <w:szCs w:val="24"/>
          <w:lang w:eastAsia="ru-RU"/>
        </w:rPr>
      </w:pPr>
    </w:p>
    <w:p w:rsidR="007571E6" w:rsidRDefault="007571E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Default="00473D16" w:rsidP="007571E6">
      <w:pPr>
        <w:spacing w:after="200"/>
        <w:contextualSpacing/>
        <w:jc w:val="center"/>
        <w:rPr>
          <w:b/>
          <w:sz w:val="36"/>
          <w:szCs w:val="24"/>
          <w:lang w:eastAsia="ru-RU"/>
        </w:rPr>
      </w:pPr>
    </w:p>
    <w:p w:rsidR="00473D16" w:rsidRPr="007571E6" w:rsidRDefault="00473D16" w:rsidP="007571E6">
      <w:pPr>
        <w:spacing w:after="200"/>
        <w:contextualSpacing/>
        <w:jc w:val="center"/>
        <w:rPr>
          <w:b/>
          <w:sz w:val="36"/>
          <w:szCs w:val="24"/>
          <w:lang w:eastAsia="ru-RU"/>
        </w:rPr>
      </w:pPr>
    </w:p>
    <w:p w:rsidR="0029413E" w:rsidRPr="00423E29" w:rsidRDefault="0029413E" w:rsidP="0099608A">
      <w:pPr>
        <w:spacing w:after="200" w:line="276" w:lineRule="auto"/>
        <w:contextualSpacing/>
        <w:rPr>
          <w:b/>
          <w:sz w:val="24"/>
          <w:szCs w:val="24"/>
          <w:lang w:eastAsia="ru-RU"/>
        </w:rPr>
      </w:pPr>
    </w:p>
    <w:p w:rsidR="007571E6" w:rsidRPr="00473D16" w:rsidRDefault="007571E6" w:rsidP="0099608A">
      <w:pPr>
        <w:spacing w:after="200" w:line="276" w:lineRule="auto"/>
        <w:contextualSpacing/>
        <w:rPr>
          <w:b/>
          <w:sz w:val="24"/>
          <w:szCs w:val="24"/>
        </w:rPr>
      </w:pPr>
      <w:r w:rsidRPr="00473D16">
        <w:rPr>
          <w:b/>
          <w:sz w:val="24"/>
          <w:szCs w:val="24"/>
          <w:lang w:eastAsia="ru-RU"/>
        </w:rPr>
        <w:t xml:space="preserve">1.   </w:t>
      </w:r>
      <w:r w:rsidRPr="00473D16">
        <w:rPr>
          <w:b/>
          <w:sz w:val="24"/>
          <w:szCs w:val="24"/>
        </w:rPr>
        <w:t>Общие положения</w:t>
      </w:r>
    </w:p>
    <w:p w:rsidR="007571E6" w:rsidRPr="00473D16" w:rsidRDefault="007571E6" w:rsidP="007571E6">
      <w:pPr>
        <w:tabs>
          <w:tab w:val="left" w:pos="1134"/>
        </w:tabs>
        <w:jc w:val="both"/>
        <w:outlineLvl w:val="0"/>
        <w:rPr>
          <w:sz w:val="24"/>
          <w:szCs w:val="24"/>
          <w:lang w:eastAsia="ru-RU"/>
        </w:rPr>
      </w:pPr>
      <w:r w:rsidRPr="00473D16">
        <w:rPr>
          <w:sz w:val="24"/>
          <w:szCs w:val="24"/>
          <w:lang w:eastAsia="ru-RU"/>
        </w:rPr>
        <w:t xml:space="preserve">Учебный план муниципального бюджетного общеобразовательного учреждения средней общеобразовательной школы № 42 </w:t>
      </w:r>
      <w:proofErr w:type="spellStart"/>
      <w:r w:rsidRPr="00473D16">
        <w:rPr>
          <w:sz w:val="24"/>
          <w:szCs w:val="24"/>
          <w:lang w:eastAsia="ru-RU"/>
        </w:rPr>
        <w:t>им.Х.Мамсурова</w:t>
      </w:r>
      <w:proofErr w:type="spellEnd"/>
      <w:r w:rsidRPr="00473D16">
        <w:rPr>
          <w:sz w:val="24"/>
          <w:szCs w:val="24"/>
          <w:lang w:eastAsia="ru-RU"/>
        </w:rPr>
        <w:t xml:space="preserve"> г. Владикавказа  (далее по тексту – учебный план) разработан на основе следующих документов:</w:t>
      </w:r>
    </w:p>
    <w:p w:rsidR="007571E6" w:rsidRPr="00473D16" w:rsidRDefault="007571E6" w:rsidP="007571E6">
      <w:pPr>
        <w:tabs>
          <w:tab w:val="left" w:pos="1134"/>
        </w:tabs>
        <w:jc w:val="both"/>
        <w:outlineLvl w:val="0"/>
        <w:rPr>
          <w:sz w:val="24"/>
          <w:szCs w:val="24"/>
          <w:lang w:eastAsia="ru-RU"/>
        </w:rPr>
      </w:pPr>
      <w:r w:rsidRPr="00473D16">
        <w:rPr>
          <w:sz w:val="24"/>
          <w:szCs w:val="24"/>
          <w:lang w:eastAsia="ru-RU"/>
        </w:rPr>
        <w:t xml:space="preserve">Федеральный Закон от 29 декабря 2012 года  №273-ФЗ «Об образовании в Российской Федерации» (с изменениями и дополнениями); </w:t>
      </w:r>
    </w:p>
    <w:p w:rsidR="007571E6" w:rsidRPr="00473D16" w:rsidRDefault="007571E6" w:rsidP="007571E6">
      <w:pPr>
        <w:tabs>
          <w:tab w:val="left" w:pos="1134"/>
        </w:tabs>
        <w:jc w:val="both"/>
        <w:outlineLvl w:val="0"/>
        <w:rPr>
          <w:sz w:val="24"/>
          <w:szCs w:val="24"/>
        </w:rPr>
      </w:pPr>
      <w:r w:rsidRPr="00473D16">
        <w:rPr>
          <w:color w:val="000000"/>
          <w:sz w:val="24"/>
          <w:szCs w:val="24"/>
        </w:rPr>
        <w:t>Закон Республики Северная  Осетия-Алания</w:t>
      </w:r>
      <w:r w:rsidRPr="00473D16">
        <w:rPr>
          <w:sz w:val="24"/>
          <w:szCs w:val="24"/>
        </w:rPr>
        <w:t xml:space="preserve"> от 27 декабря 2013 года № 61-РЗ </w:t>
      </w:r>
      <w:r w:rsidRPr="00473D16">
        <w:rPr>
          <w:color w:val="000000"/>
          <w:sz w:val="24"/>
          <w:szCs w:val="24"/>
        </w:rPr>
        <w:t>«</w:t>
      </w:r>
      <w:r w:rsidRPr="00473D16">
        <w:rPr>
          <w:sz w:val="24"/>
          <w:szCs w:val="24"/>
        </w:rPr>
        <w:t>Об образовании в Республике Северная Осетия-Алания»;</w:t>
      </w:r>
    </w:p>
    <w:p w:rsidR="007571E6" w:rsidRPr="00473D16" w:rsidRDefault="007571E6" w:rsidP="007571E6">
      <w:pPr>
        <w:tabs>
          <w:tab w:val="left" w:pos="1134"/>
        </w:tabs>
        <w:jc w:val="both"/>
        <w:outlineLvl w:val="0"/>
        <w:rPr>
          <w:sz w:val="24"/>
          <w:szCs w:val="24"/>
        </w:rPr>
      </w:pPr>
      <w:r w:rsidRPr="00473D16">
        <w:rPr>
          <w:sz w:val="24"/>
          <w:szCs w:val="24"/>
        </w:rPr>
        <w:t>Федеральный закон Российской Федерации от 25.10.1991 г. №1807-1 «О языках народов Российской Федерации» (с изменениями и дополнениями);</w:t>
      </w:r>
    </w:p>
    <w:p w:rsidR="007571E6" w:rsidRPr="00473D16" w:rsidRDefault="007571E6" w:rsidP="007571E6">
      <w:pPr>
        <w:tabs>
          <w:tab w:val="left" w:pos="1134"/>
        </w:tabs>
        <w:jc w:val="both"/>
        <w:outlineLvl w:val="0"/>
        <w:rPr>
          <w:sz w:val="24"/>
          <w:szCs w:val="24"/>
        </w:rPr>
      </w:pPr>
      <w:r w:rsidRPr="00473D16">
        <w:rPr>
          <w:sz w:val="24"/>
          <w:szCs w:val="24"/>
        </w:rPr>
        <w:t>Федеральный закон от 24.07.1998г. №124-ФЗ «Об основных гарантиях прав ребенка в Российской Федерации» (с изменениями и дополнениями);</w:t>
      </w:r>
    </w:p>
    <w:p w:rsidR="007571E6" w:rsidRPr="00473D16" w:rsidRDefault="007571E6" w:rsidP="007571E6">
      <w:pPr>
        <w:tabs>
          <w:tab w:val="left" w:pos="1134"/>
        </w:tabs>
        <w:jc w:val="both"/>
        <w:outlineLvl w:val="0"/>
        <w:rPr>
          <w:sz w:val="24"/>
          <w:szCs w:val="24"/>
          <w:lang w:eastAsia="ru-RU"/>
        </w:rPr>
      </w:pPr>
      <w:r w:rsidRPr="00473D16">
        <w:rPr>
          <w:sz w:val="24"/>
          <w:szCs w:val="24"/>
        </w:rPr>
        <w:t>Федеральный закон от 28.12.2016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7571E6" w:rsidRPr="00473D16" w:rsidRDefault="007571E6" w:rsidP="007571E6">
      <w:pPr>
        <w:widowControl w:val="0"/>
        <w:autoSpaceDE w:val="0"/>
        <w:autoSpaceDN w:val="0"/>
        <w:adjustRightInd w:val="0"/>
        <w:jc w:val="both"/>
        <w:rPr>
          <w:sz w:val="24"/>
          <w:szCs w:val="24"/>
        </w:rPr>
      </w:pPr>
      <w:r w:rsidRPr="00473D16">
        <w:rPr>
          <w:sz w:val="24"/>
          <w:szCs w:val="24"/>
          <w:lang w:eastAsia="ru-RU"/>
        </w:rPr>
        <w:t>приказ Министерства образования Российской Федерации от 9 марта 2004 г. № 1312 «</w:t>
      </w:r>
      <w:r w:rsidRPr="00473D16">
        <w:rPr>
          <w:sz w:val="24"/>
          <w:szCs w:val="24"/>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473D16">
        <w:rPr>
          <w:sz w:val="24"/>
          <w:szCs w:val="24"/>
          <w:lang w:eastAsia="ru-RU"/>
        </w:rPr>
        <w:t xml:space="preserve">» </w:t>
      </w:r>
      <w:r w:rsidRPr="00473D16">
        <w:rPr>
          <w:sz w:val="24"/>
          <w:szCs w:val="24"/>
        </w:rPr>
        <w:t xml:space="preserve">(в ред. Приказов </w:t>
      </w:r>
      <w:proofErr w:type="spellStart"/>
      <w:r w:rsidRPr="00473D16">
        <w:rPr>
          <w:sz w:val="24"/>
          <w:szCs w:val="24"/>
        </w:rPr>
        <w:t>Минобрнауки</w:t>
      </w:r>
      <w:proofErr w:type="spellEnd"/>
      <w:r w:rsidRPr="00473D16">
        <w:rPr>
          <w:sz w:val="24"/>
          <w:szCs w:val="24"/>
        </w:rPr>
        <w:t xml:space="preserve"> РФ от 20.08.2008 </w:t>
      </w:r>
      <w:hyperlink r:id="rId11" w:history="1">
        <w:r w:rsidRPr="00473D16">
          <w:rPr>
            <w:sz w:val="24"/>
            <w:szCs w:val="24"/>
          </w:rPr>
          <w:t>N 241</w:t>
        </w:r>
      </w:hyperlink>
      <w:r w:rsidRPr="00473D16">
        <w:rPr>
          <w:sz w:val="24"/>
          <w:szCs w:val="24"/>
        </w:rPr>
        <w:t xml:space="preserve">, от 30.08.2010 </w:t>
      </w:r>
      <w:hyperlink r:id="rId12" w:history="1">
        <w:r w:rsidRPr="00473D16">
          <w:rPr>
            <w:sz w:val="24"/>
            <w:szCs w:val="24"/>
          </w:rPr>
          <w:t>N 889</w:t>
        </w:r>
      </w:hyperlink>
      <w:r w:rsidRPr="00473D16">
        <w:rPr>
          <w:sz w:val="24"/>
          <w:szCs w:val="24"/>
        </w:rPr>
        <w:t xml:space="preserve">, от 03.06.2011 </w:t>
      </w:r>
      <w:hyperlink r:id="rId13" w:history="1">
        <w:r w:rsidRPr="00473D16">
          <w:rPr>
            <w:sz w:val="24"/>
            <w:szCs w:val="24"/>
          </w:rPr>
          <w:t>N 1994</w:t>
        </w:r>
      </w:hyperlink>
      <w:r w:rsidRPr="00473D16">
        <w:rPr>
          <w:sz w:val="24"/>
          <w:szCs w:val="24"/>
        </w:rPr>
        <w:t xml:space="preserve">, от 01.02.2012 </w:t>
      </w:r>
      <w:hyperlink r:id="rId14" w:history="1">
        <w:r w:rsidRPr="00473D16">
          <w:rPr>
            <w:sz w:val="24"/>
            <w:szCs w:val="24"/>
          </w:rPr>
          <w:t>N 74</w:t>
        </w:r>
      </w:hyperlink>
      <w:r w:rsidRPr="00473D16">
        <w:rPr>
          <w:sz w:val="24"/>
          <w:szCs w:val="24"/>
        </w:rPr>
        <w:t>) (ФБУП-2004);</w:t>
      </w:r>
    </w:p>
    <w:p w:rsidR="007571E6" w:rsidRPr="00473D16" w:rsidRDefault="007571E6" w:rsidP="007571E6">
      <w:pPr>
        <w:widowControl w:val="0"/>
        <w:autoSpaceDE w:val="0"/>
        <w:autoSpaceDN w:val="0"/>
        <w:adjustRightInd w:val="0"/>
        <w:jc w:val="both"/>
        <w:rPr>
          <w:sz w:val="24"/>
          <w:szCs w:val="24"/>
        </w:rPr>
      </w:pPr>
      <w:r w:rsidRPr="00473D16">
        <w:rPr>
          <w:rFonts w:eastAsia="Times New Roman"/>
          <w:sz w:val="24"/>
          <w:szCs w:val="24"/>
          <w:lang w:eastAsia="ru-RU"/>
        </w:rPr>
        <w:t xml:space="preserve">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w:t>
      </w:r>
      <w:r w:rsidRPr="00473D16">
        <w:rPr>
          <w:sz w:val="24"/>
          <w:szCs w:val="24"/>
        </w:rPr>
        <w:t xml:space="preserve">(в ред. приказов </w:t>
      </w:r>
      <w:proofErr w:type="spellStart"/>
      <w:r w:rsidRPr="00473D16">
        <w:rPr>
          <w:sz w:val="24"/>
          <w:szCs w:val="24"/>
        </w:rPr>
        <w:t>Минобрнауки</w:t>
      </w:r>
      <w:proofErr w:type="spellEnd"/>
      <w:r w:rsidRPr="00473D16">
        <w:rPr>
          <w:sz w:val="24"/>
          <w:szCs w:val="24"/>
        </w:rPr>
        <w:t xml:space="preserve"> России от 26.11.2010 </w:t>
      </w:r>
      <w:hyperlink r:id="rId15" w:history="1">
        <w:r w:rsidRPr="00473D16">
          <w:rPr>
            <w:sz w:val="24"/>
            <w:szCs w:val="24"/>
          </w:rPr>
          <w:t>N 1241</w:t>
        </w:r>
      </w:hyperlink>
      <w:r w:rsidRPr="00473D16">
        <w:rPr>
          <w:sz w:val="24"/>
          <w:szCs w:val="24"/>
        </w:rPr>
        <w:t xml:space="preserve">, от 22.09.2011 </w:t>
      </w:r>
      <w:hyperlink r:id="rId16" w:history="1">
        <w:r w:rsidRPr="00473D16">
          <w:rPr>
            <w:sz w:val="24"/>
            <w:szCs w:val="24"/>
          </w:rPr>
          <w:t>N 2357</w:t>
        </w:r>
      </w:hyperlink>
      <w:r w:rsidRPr="00473D16">
        <w:rPr>
          <w:sz w:val="24"/>
          <w:szCs w:val="24"/>
        </w:rPr>
        <w:t xml:space="preserve">, от 18.12.2012 </w:t>
      </w:r>
      <w:hyperlink r:id="rId17" w:history="1">
        <w:r w:rsidRPr="00473D16">
          <w:rPr>
            <w:sz w:val="24"/>
            <w:szCs w:val="24"/>
          </w:rPr>
          <w:t>N 1060</w:t>
        </w:r>
      </w:hyperlink>
      <w:r w:rsidRPr="00473D16">
        <w:rPr>
          <w:sz w:val="24"/>
          <w:szCs w:val="24"/>
        </w:rPr>
        <w:t>);</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19.12.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утвержденным (с изменениями и дополнениями) (ФГОС НОО ОВЗ);</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lastRenderedPageBreak/>
        <w:t>приказ Министерства образования и науки Российской Федерации от 17.12.2010 г.№1897 «Об утверждении федерального государственного образовательного стандарта основного общего образования» (для 5-8 классов образовательных организаций, а также для 8-9 классов общеобразовательных организаций, участвующих в апробации ФГОС ООО В 2018/2019 учебном году)</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приказ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18 июля 2002  г. № 2783 «Об утверждении Концепции профильного обучения на старшей ступени общего образования»;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31.03.2014 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образования»(с изменениями и дополнениями);</w:t>
      </w:r>
    </w:p>
    <w:p w:rsidR="007571E6" w:rsidRPr="00473D16" w:rsidRDefault="007571E6" w:rsidP="007571E6">
      <w:pPr>
        <w:tabs>
          <w:tab w:val="left" w:pos="1134"/>
        </w:tabs>
        <w:contextualSpacing/>
        <w:jc w:val="both"/>
        <w:outlineLvl w:val="0"/>
        <w:rPr>
          <w:rFonts w:eastAsia="Times New Roman"/>
          <w:sz w:val="24"/>
          <w:szCs w:val="24"/>
          <w:lang w:eastAsia="ru-RU"/>
        </w:rPr>
      </w:pPr>
    </w:p>
    <w:p w:rsidR="007571E6" w:rsidRPr="00473D16" w:rsidRDefault="007571E6" w:rsidP="007571E6">
      <w:pPr>
        <w:tabs>
          <w:tab w:val="left" w:pos="1134"/>
        </w:tabs>
        <w:contextualSpacing/>
        <w:jc w:val="right"/>
        <w:outlineLvl w:val="0"/>
        <w:rPr>
          <w:rFonts w:eastAsia="Times New Roman"/>
          <w:sz w:val="24"/>
          <w:szCs w:val="24"/>
          <w:lang w:eastAsia="ru-RU"/>
        </w:rPr>
      </w:pPr>
      <w:r w:rsidRPr="00473D16">
        <w:rPr>
          <w:rFonts w:eastAsia="Times New Roman"/>
          <w:sz w:val="24"/>
          <w:szCs w:val="24"/>
          <w:lang w:eastAsia="ru-RU"/>
        </w:rPr>
        <w:t>1</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xml:space="preserve"> приказ Министерства образования и науки Российской Федерации от 18.07.2016г. №870 «Об утверждении Порядка формирования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26.12.2013г. №1400 «Об утверждении Порядка проведения государственной итоговой аттестации по образовательным программам среднего общего образования» (с изменениями и дополнениями);</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приказ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 xml:space="preserve">постановление Главного государственного санитарного  врача Российской Федерации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№3, утвержденных постановлением Главного государственного санитарного врача Российской Федерации от 24ноября 2015 г. № 81); </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10.07.2015г.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spellStart"/>
      <w:r w:rsidRPr="00473D16">
        <w:rPr>
          <w:rFonts w:eastAsia="Times New Roman"/>
          <w:sz w:val="24"/>
          <w:szCs w:val="24"/>
          <w:lang w:eastAsia="ru-RU"/>
        </w:rPr>
        <w:t>САнПиН</w:t>
      </w:r>
      <w:proofErr w:type="spellEnd"/>
      <w:r w:rsidRPr="00473D16">
        <w:rPr>
          <w:rFonts w:eastAsia="Times New Roman"/>
          <w:sz w:val="24"/>
          <w:szCs w:val="24"/>
          <w:lang w:eastAsia="ru-RU"/>
        </w:rPr>
        <w:t xml:space="preserve"> 2.4.2.3286-15);</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постановление Правительства Российской Федерации от 1 декабря 2015г. №1297 «Об утверждении государственной программы Российской Федерации «Доступная среда» на 2011-2020 годы (с изменениями и дополнениями)</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постановление Правительства Российской Федерации от 23.05.2015г. №497 «О Федеральной целевой программе развития образования на 2016-2020 годы»;</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письмо Федеральной службы по надзору в сфере образования и науки от 11 августа 2016г. №05-455 «Об использовании учебников»;</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 xml:space="preserve">приказа </w:t>
      </w:r>
      <w:proofErr w:type="spellStart"/>
      <w:r w:rsidRPr="00473D16">
        <w:rPr>
          <w:rFonts w:eastAsia="Times New Roman"/>
          <w:sz w:val="24"/>
          <w:szCs w:val="24"/>
          <w:lang w:eastAsia="ru-RU"/>
        </w:rPr>
        <w:t>Минобрнауки</w:t>
      </w:r>
      <w:proofErr w:type="spellEnd"/>
      <w:r w:rsidRPr="00473D16">
        <w:rPr>
          <w:rFonts w:eastAsia="Times New Roman"/>
          <w:sz w:val="24"/>
          <w:szCs w:val="24"/>
          <w:lang w:eastAsia="ru-RU"/>
        </w:rPr>
        <w:t xml:space="preserve"> России от 05.07.2017 г. № 629 «О внесении изменений в федеральный перечень учебников»;</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lastRenderedPageBreak/>
        <w:t>письмо Министерства образования и науки Российской Федерации от 20 июня 2017 года № ТС-194/08 «Об организации изучения учебного предмета «Астрономия»;</w:t>
      </w:r>
    </w:p>
    <w:p w:rsidR="007571E6" w:rsidRPr="00473D16" w:rsidRDefault="007571E6" w:rsidP="007571E6">
      <w:pPr>
        <w:tabs>
          <w:tab w:val="left" w:pos="1134"/>
        </w:tabs>
        <w:autoSpaceDE w:val="0"/>
        <w:autoSpaceDN w:val="0"/>
        <w:adjustRightInd w:val="0"/>
        <w:contextualSpacing/>
        <w:jc w:val="right"/>
        <w:rPr>
          <w:rFonts w:eastAsia="Times New Roman"/>
          <w:sz w:val="24"/>
          <w:szCs w:val="24"/>
          <w:lang w:eastAsia="ru-RU"/>
        </w:rPr>
      </w:pPr>
      <w:r w:rsidRPr="00473D16">
        <w:rPr>
          <w:rFonts w:eastAsia="Times New Roman"/>
          <w:sz w:val="24"/>
          <w:szCs w:val="24"/>
          <w:lang w:eastAsia="ru-RU"/>
        </w:rPr>
        <w:t>2</w:t>
      </w:r>
    </w:p>
    <w:p w:rsidR="007571E6" w:rsidRPr="00473D16" w:rsidRDefault="007571E6" w:rsidP="007571E6">
      <w:pPr>
        <w:tabs>
          <w:tab w:val="left" w:pos="1134"/>
        </w:tabs>
        <w:autoSpaceDE w:val="0"/>
        <w:autoSpaceDN w:val="0"/>
        <w:adjustRightInd w:val="0"/>
        <w:contextualSpacing/>
        <w:jc w:val="both"/>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8 октября 2010 г. № ИК-1494/19 «О введении третьего часа физической культуры»;</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спорта, туризма и молодежной политики Российской Федерации от 13 сентября 2010г. № ЮН-02-09/4912,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7571E6" w:rsidRPr="00473D16" w:rsidRDefault="007571E6" w:rsidP="007571E6">
      <w:pPr>
        <w:tabs>
          <w:tab w:val="left" w:pos="1134"/>
        </w:tabs>
        <w:autoSpaceDE w:val="0"/>
        <w:autoSpaceDN w:val="0"/>
        <w:adjustRightInd w:val="0"/>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Российской Федерации от 4 марта 2010г. № 03-413 «О методических рекомендациях по организации элективных курсов»;</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Российской Федерации от 26 июня 2012г. №03-ПГ-МОН-10430 «Об изучении предмета Технология»;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22 августа 2012 г. №08-250 «О введении учебного курса ОРКСЭ»</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31.03.2015г. №08-461 «О направлении регламента выбора модулей ОРКСЭ»;</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01.09.2016г. №08-1803 о рекомендациях по реализации предметной области ОДНКНР для основного общего образования;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Письмо Министерства образования и науки Российской Федерации от 15 ноября 2013 г. № НТ-1139/08 «Об организации получения образования в семейной форме»;</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xml:space="preserve">Устав МБОУ СОШ №42 </w:t>
      </w:r>
      <w:proofErr w:type="spellStart"/>
      <w:r w:rsidRPr="00473D16">
        <w:rPr>
          <w:rFonts w:eastAsia="Times New Roman"/>
          <w:sz w:val="24"/>
          <w:szCs w:val="24"/>
          <w:lang w:eastAsia="ru-RU"/>
        </w:rPr>
        <w:t>им.Х.Мамсурова</w:t>
      </w:r>
      <w:proofErr w:type="spellEnd"/>
      <w:r w:rsidRPr="00473D16">
        <w:rPr>
          <w:rFonts w:eastAsia="Times New Roman"/>
          <w:sz w:val="24"/>
          <w:szCs w:val="24"/>
          <w:lang w:eastAsia="ru-RU"/>
        </w:rPr>
        <w:t>;</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Основная общеобразовательная программа основного общего образования учреждения.</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xml:space="preserve">     При формировании учебного плана в части, касающейся изучения родного языка, руководствовались следующими пунктами нормативных актов:</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статья 26 Конституции РФ гарантирует право на свободное пользование родным языком, на свободный выбор языка общения, воспитания, обучения и творчества;</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статья 14 Федерального закона «Об образовании в Российской Федерации»;</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xml:space="preserve">- часть 3 статьи 44 Федерального закона об образовании. </w:t>
      </w:r>
    </w:p>
    <w:p w:rsidR="007571E6" w:rsidRPr="00473D16" w:rsidRDefault="007571E6" w:rsidP="007571E6">
      <w:pPr>
        <w:tabs>
          <w:tab w:val="left" w:pos="1134"/>
        </w:tabs>
        <w:contextualSpacing/>
        <w:jc w:val="both"/>
        <w:outlineLvl w:val="0"/>
        <w:rPr>
          <w:rFonts w:eastAsia="Times New Roman"/>
          <w:sz w:val="24"/>
          <w:szCs w:val="24"/>
          <w:lang w:eastAsia="ru-RU"/>
        </w:rPr>
      </w:pPr>
      <w:r w:rsidRPr="00473D16">
        <w:rPr>
          <w:rFonts w:eastAsia="Times New Roman"/>
          <w:sz w:val="24"/>
          <w:szCs w:val="24"/>
          <w:lang w:eastAsia="ru-RU"/>
        </w:rPr>
        <w:t xml:space="preserve">В качестве предмета «Родной язык» и «Родная литература» по заявлениям родителей изучается осетинский язык и осетинская литература.                                                                                                      </w:t>
      </w:r>
    </w:p>
    <w:p w:rsidR="007571E6" w:rsidRPr="00473D16" w:rsidRDefault="007571E6" w:rsidP="007571E6">
      <w:pPr>
        <w:tabs>
          <w:tab w:val="left" w:pos="993"/>
          <w:tab w:val="left" w:pos="1134"/>
        </w:tabs>
        <w:contextualSpacing/>
        <w:jc w:val="both"/>
        <w:outlineLvl w:val="0"/>
        <w:rPr>
          <w:sz w:val="24"/>
          <w:szCs w:val="24"/>
          <w:lang w:eastAsia="ru-RU"/>
        </w:rPr>
      </w:pPr>
      <w:r w:rsidRPr="00473D16">
        <w:rPr>
          <w:sz w:val="24"/>
          <w:szCs w:val="24"/>
          <w:lang w:eastAsia="ru-RU"/>
        </w:rPr>
        <w:t>Учебный план обеспечивает выполнение гигиенических требований к режиму образовательного процесса и предусматривает:</w:t>
      </w:r>
    </w:p>
    <w:p w:rsidR="007571E6" w:rsidRPr="00473D16" w:rsidRDefault="007571E6" w:rsidP="007571E6">
      <w:pPr>
        <w:tabs>
          <w:tab w:val="left" w:pos="993"/>
          <w:tab w:val="left" w:pos="1134"/>
        </w:tabs>
        <w:contextualSpacing/>
        <w:jc w:val="right"/>
        <w:outlineLvl w:val="0"/>
        <w:rPr>
          <w:sz w:val="24"/>
          <w:szCs w:val="24"/>
          <w:lang w:eastAsia="ru-RU"/>
        </w:rPr>
      </w:pPr>
      <w:r w:rsidRPr="00473D16">
        <w:rPr>
          <w:sz w:val="24"/>
          <w:szCs w:val="24"/>
          <w:lang w:eastAsia="ru-RU"/>
        </w:rPr>
        <w:t>3</w:t>
      </w:r>
    </w:p>
    <w:p w:rsidR="007571E6" w:rsidRPr="00473D16" w:rsidRDefault="007571E6" w:rsidP="00096AEB">
      <w:pPr>
        <w:numPr>
          <w:ilvl w:val="0"/>
          <w:numId w:val="25"/>
        </w:numPr>
        <w:tabs>
          <w:tab w:val="left" w:pos="1134"/>
        </w:tabs>
        <w:spacing w:after="200" w:line="276" w:lineRule="auto"/>
        <w:ind w:left="0" w:firstLine="709"/>
        <w:contextualSpacing/>
        <w:jc w:val="both"/>
        <w:outlineLvl w:val="0"/>
        <w:rPr>
          <w:sz w:val="24"/>
          <w:szCs w:val="24"/>
          <w:lang w:eastAsia="ru-RU"/>
        </w:rPr>
      </w:pPr>
      <w:r w:rsidRPr="00473D16">
        <w:rPr>
          <w:sz w:val="24"/>
          <w:szCs w:val="24"/>
          <w:lang w:eastAsia="ru-RU"/>
        </w:rPr>
        <w:t>5 летний срок освоения образовательных программ основного общего образования;</w:t>
      </w:r>
    </w:p>
    <w:p w:rsidR="007571E6" w:rsidRPr="00473D16" w:rsidRDefault="007571E6" w:rsidP="00096AEB">
      <w:pPr>
        <w:numPr>
          <w:ilvl w:val="0"/>
          <w:numId w:val="25"/>
        </w:numPr>
        <w:tabs>
          <w:tab w:val="left" w:pos="1134"/>
        </w:tabs>
        <w:spacing w:after="200" w:line="276" w:lineRule="auto"/>
        <w:ind w:left="0" w:firstLine="709"/>
        <w:contextualSpacing/>
        <w:jc w:val="both"/>
        <w:outlineLvl w:val="0"/>
        <w:rPr>
          <w:sz w:val="24"/>
          <w:szCs w:val="24"/>
          <w:lang w:eastAsia="ru-RU"/>
        </w:rPr>
      </w:pPr>
      <w:r w:rsidRPr="00473D16">
        <w:rPr>
          <w:sz w:val="24"/>
          <w:szCs w:val="24"/>
          <w:lang w:eastAsia="ru-RU"/>
        </w:rPr>
        <w:t>2 летний срок освоения образовательных программ среднего общего образования.</w:t>
      </w:r>
    </w:p>
    <w:p w:rsidR="007571E6" w:rsidRPr="00473D16" w:rsidRDefault="007571E6" w:rsidP="007571E6">
      <w:pPr>
        <w:tabs>
          <w:tab w:val="left" w:pos="993"/>
          <w:tab w:val="left" w:pos="1134"/>
        </w:tabs>
        <w:contextualSpacing/>
        <w:jc w:val="both"/>
        <w:outlineLvl w:val="0"/>
        <w:rPr>
          <w:sz w:val="24"/>
          <w:szCs w:val="24"/>
          <w:lang w:eastAsia="ru-RU"/>
        </w:rPr>
      </w:pPr>
      <w:r w:rsidRPr="00473D16">
        <w:rPr>
          <w:sz w:val="24"/>
          <w:szCs w:val="24"/>
          <w:lang w:eastAsia="ru-RU"/>
        </w:rPr>
        <w:t>Устанавливается следующая продолжительность учебного года:</w:t>
      </w:r>
    </w:p>
    <w:p w:rsidR="007571E6" w:rsidRPr="00473D16" w:rsidRDefault="007571E6" w:rsidP="00096AEB">
      <w:pPr>
        <w:numPr>
          <w:ilvl w:val="0"/>
          <w:numId w:val="26"/>
        </w:numPr>
        <w:tabs>
          <w:tab w:val="left" w:pos="1134"/>
        </w:tabs>
        <w:spacing w:after="200" w:line="276" w:lineRule="auto"/>
        <w:ind w:left="0" w:firstLine="709"/>
        <w:contextualSpacing/>
        <w:jc w:val="both"/>
        <w:outlineLvl w:val="0"/>
        <w:rPr>
          <w:sz w:val="24"/>
          <w:szCs w:val="24"/>
          <w:lang w:eastAsia="ru-RU"/>
        </w:rPr>
      </w:pPr>
      <w:r w:rsidRPr="00473D16">
        <w:rPr>
          <w:sz w:val="24"/>
          <w:szCs w:val="24"/>
          <w:lang w:eastAsia="ru-RU"/>
        </w:rPr>
        <w:t>5-9 классы – 35 учебные недели (без учета летнего экзаменационного периода);</w:t>
      </w:r>
    </w:p>
    <w:p w:rsidR="007571E6" w:rsidRPr="00473D16" w:rsidRDefault="007571E6" w:rsidP="00096AEB">
      <w:pPr>
        <w:numPr>
          <w:ilvl w:val="0"/>
          <w:numId w:val="26"/>
        </w:numPr>
        <w:tabs>
          <w:tab w:val="left" w:pos="1134"/>
        </w:tabs>
        <w:spacing w:after="200" w:line="276" w:lineRule="auto"/>
        <w:ind w:left="0" w:firstLine="709"/>
        <w:contextualSpacing/>
        <w:jc w:val="both"/>
        <w:outlineLvl w:val="0"/>
        <w:rPr>
          <w:sz w:val="24"/>
          <w:szCs w:val="24"/>
          <w:lang w:eastAsia="ru-RU"/>
        </w:rPr>
      </w:pPr>
      <w:r w:rsidRPr="00473D16">
        <w:rPr>
          <w:sz w:val="24"/>
          <w:szCs w:val="24"/>
          <w:lang w:eastAsia="ru-RU"/>
        </w:rPr>
        <w:t>10-11 классы – 35 учебные недели (без учета летнего экзаменационного периода).</w:t>
      </w:r>
    </w:p>
    <w:p w:rsidR="007571E6" w:rsidRPr="00473D16" w:rsidRDefault="007571E6" w:rsidP="007571E6">
      <w:pPr>
        <w:tabs>
          <w:tab w:val="left" w:pos="993"/>
          <w:tab w:val="left" w:pos="1134"/>
        </w:tabs>
        <w:contextualSpacing/>
        <w:jc w:val="both"/>
        <w:outlineLvl w:val="0"/>
        <w:rPr>
          <w:sz w:val="24"/>
          <w:szCs w:val="24"/>
          <w:lang w:eastAsia="ru-RU"/>
        </w:rPr>
      </w:pPr>
      <w:r w:rsidRPr="00473D16">
        <w:rPr>
          <w:sz w:val="24"/>
          <w:szCs w:val="24"/>
          <w:lang w:eastAsia="ru-RU"/>
        </w:rPr>
        <w:t>Образовательная  нагрузка распределяется  в течение учебной недели следующим образом:</w:t>
      </w:r>
    </w:p>
    <w:p w:rsidR="007571E6" w:rsidRPr="00473D16" w:rsidRDefault="007571E6" w:rsidP="00096AEB">
      <w:pPr>
        <w:numPr>
          <w:ilvl w:val="0"/>
          <w:numId w:val="27"/>
        </w:numPr>
        <w:tabs>
          <w:tab w:val="left" w:pos="1134"/>
        </w:tabs>
        <w:spacing w:after="200" w:line="276" w:lineRule="auto"/>
        <w:ind w:left="0" w:firstLine="709"/>
        <w:contextualSpacing/>
        <w:jc w:val="both"/>
        <w:outlineLvl w:val="0"/>
        <w:rPr>
          <w:sz w:val="24"/>
          <w:szCs w:val="24"/>
          <w:lang w:eastAsia="ru-RU"/>
        </w:rPr>
      </w:pPr>
      <w:r w:rsidRPr="00473D16">
        <w:rPr>
          <w:sz w:val="24"/>
          <w:szCs w:val="24"/>
          <w:lang w:eastAsia="ru-RU"/>
        </w:rPr>
        <w:lastRenderedPageBreak/>
        <w:t>для обучающихся 5-9 классов не более 6 уроков в день;</w:t>
      </w:r>
    </w:p>
    <w:p w:rsidR="007571E6" w:rsidRPr="00473D16" w:rsidRDefault="007571E6" w:rsidP="00096AEB">
      <w:pPr>
        <w:numPr>
          <w:ilvl w:val="0"/>
          <w:numId w:val="27"/>
        </w:numPr>
        <w:tabs>
          <w:tab w:val="left" w:pos="1134"/>
        </w:tabs>
        <w:spacing w:after="200" w:line="276" w:lineRule="auto"/>
        <w:ind w:left="0" w:firstLine="709"/>
        <w:contextualSpacing/>
        <w:jc w:val="both"/>
        <w:outlineLvl w:val="0"/>
        <w:rPr>
          <w:sz w:val="24"/>
          <w:szCs w:val="24"/>
          <w:lang w:eastAsia="ru-RU"/>
        </w:rPr>
      </w:pPr>
      <w:r w:rsidRPr="00473D16">
        <w:rPr>
          <w:sz w:val="24"/>
          <w:szCs w:val="24"/>
          <w:lang w:eastAsia="ru-RU"/>
        </w:rPr>
        <w:t>для обучающихся 10-11 классов  не более 6 уроков в день и один раз в неделю 7 уроков за счет урока  физической культуры.</w:t>
      </w:r>
    </w:p>
    <w:p w:rsidR="007571E6" w:rsidRPr="00473D16" w:rsidRDefault="007571E6" w:rsidP="007571E6">
      <w:pPr>
        <w:tabs>
          <w:tab w:val="left" w:pos="1134"/>
        </w:tabs>
        <w:autoSpaceDE w:val="0"/>
        <w:autoSpaceDN w:val="0"/>
        <w:adjustRightInd w:val="0"/>
        <w:jc w:val="both"/>
        <w:outlineLvl w:val="2"/>
        <w:rPr>
          <w:sz w:val="24"/>
          <w:szCs w:val="24"/>
        </w:rPr>
      </w:pPr>
      <w:r w:rsidRPr="00473D16">
        <w:rPr>
          <w:sz w:val="24"/>
          <w:szCs w:val="24"/>
        </w:rPr>
        <w:t xml:space="preserve">При проведении учебных занятий в 5-11 классах по родному языку, родной литературе, иностранному языку (5-11 классы), информатике (7,8,9,11 классы),  элективные курсы (9 классы) осуществляется деление классов на две группы. По причине отсутствия учебно-производственной базы  и квалифицированных </w:t>
      </w:r>
      <w:proofErr w:type="spellStart"/>
      <w:r w:rsidRPr="00473D16">
        <w:rPr>
          <w:sz w:val="24"/>
          <w:szCs w:val="24"/>
        </w:rPr>
        <w:t>педкадров</w:t>
      </w:r>
      <w:proofErr w:type="spellEnd"/>
      <w:r w:rsidRPr="00473D16">
        <w:rPr>
          <w:sz w:val="24"/>
          <w:szCs w:val="24"/>
        </w:rPr>
        <w:t xml:space="preserve">  при проведении учебных занятий по предмету «Технология» деление классов на  группы не осуществляется. </w:t>
      </w:r>
    </w:p>
    <w:p w:rsidR="007571E6" w:rsidRPr="00473D16" w:rsidRDefault="007571E6" w:rsidP="007571E6">
      <w:pPr>
        <w:widowControl w:val="0"/>
        <w:autoSpaceDE w:val="0"/>
        <w:autoSpaceDN w:val="0"/>
        <w:adjustRightInd w:val="0"/>
        <w:jc w:val="both"/>
        <w:rPr>
          <w:rFonts w:eastAsiaTheme="minorEastAsia"/>
          <w:bCs/>
          <w:strike/>
          <w:sz w:val="24"/>
          <w:szCs w:val="24"/>
          <w:lang w:eastAsia="ru-RU"/>
        </w:rPr>
      </w:pPr>
      <w:r w:rsidRPr="00473D16">
        <w:rPr>
          <w:rFonts w:eastAsiaTheme="minorEastAsia"/>
          <w:sz w:val="24"/>
          <w:szCs w:val="24"/>
          <w:lang w:eastAsia="ru-RU"/>
        </w:rPr>
        <w:t>Изучение учебных предметов федерального компонента организуется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w:t>
      </w:r>
      <w:r w:rsidRPr="00473D16">
        <w:rPr>
          <w:rFonts w:eastAsiaTheme="minorEastAsia"/>
          <w:bCs/>
          <w:sz w:val="24"/>
          <w:szCs w:val="24"/>
          <w:lang w:eastAsia="ru-RU"/>
        </w:rPr>
        <w:t>.</w:t>
      </w:r>
    </w:p>
    <w:p w:rsidR="007571E6" w:rsidRPr="00473D16" w:rsidRDefault="007571E6" w:rsidP="007571E6">
      <w:pPr>
        <w:tabs>
          <w:tab w:val="left" w:pos="993"/>
          <w:tab w:val="left" w:pos="1134"/>
        </w:tabs>
        <w:contextualSpacing/>
        <w:jc w:val="both"/>
        <w:outlineLvl w:val="0"/>
        <w:rPr>
          <w:sz w:val="24"/>
          <w:szCs w:val="24"/>
          <w:lang w:eastAsia="ru-RU"/>
        </w:rPr>
      </w:pPr>
      <w:r w:rsidRPr="00473D16">
        <w:rPr>
          <w:sz w:val="24"/>
          <w:szCs w:val="24"/>
          <w:lang w:eastAsia="ru-RU"/>
        </w:rPr>
        <w:t xml:space="preserve">Региональный компонент учебного плана включает  изучение следующих учебных предметов: «Родной язык», «Родная литература», «Традиционная культура осетин», «История Осетии».  «География Осетии» изучается интегрировано с учебным предметом «География» в 8 и 9 классах. </w:t>
      </w:r>
    </w:p>
    <w:p w:rsidR="007571E6" w:rsidRPr="00473D16" w:rsidRDefault="007571E6" w:rsidP="007571E6">
      <w:pPr>
        <w:tabs>
          <w:tab w:val="left" w:pos="993"/>
          <w:tab w:val="left" w:pos="1134"/>
        </w:tabs>
        <w:spacing w:line="276" w:lineRule="auto"/>
        <w:contextualSpacing/>
        <w:jc w:val="both"/>
        <w:outlineLvl w:val="0"/>
        <w:rPr>
          <w:sz w:val="24"/>
          <w:szCs w:val="24"/>
          <w:lang w:eastAsia="ru-RU"/>
        </w:rPr>
      </w:pPr>
      <w:r w:rsidRPr="00473D16">
        <w:rPr>
          <w:sz w:val="24"/>
          <w:szCs w:val="24"/>
          <w:lang w:eastAsia="ru-RU"/>
        </w:rPr>
        <w:t>Изучение учебных предметов регионального компонента организуется с использованием учебников, указанных в региональном перечне (письмо Министерства образования и науки Республики Северная Осетия – Алания от 17 апреля 2012 г. № 463).</w:t>
      </w:r>
    </w:p>
    <w:p w:rsidR="00473D16" w:rsidRPr="001E68A8" w:rsidRDefault="00473D16" w:rsidP="007571E6">
      <w:pPr>
        <w:tabs>
          <w:tab w:val="left" w:pos="993"/>
          <w:tab w:val="left" w:pos="1134"/>
        </w:tabs>
        <w:spacing w:line="276" w:lineRule="auto"/>
        <w:contextualSpacing/>
        <w:jc w:val="both"/>
        <w:outlineLvl w:val="0"/>
        <w:rPr>
          <w:sz w:val="24"/>
          <w:szCs w:val="24"/>
          <w:lang w:eastAsia="ru-RU"/>
        </w:rPr>
      </w:pPr>
    </w:p>
    <w:p w:rsidR="0029413E" w:rsidRPr="001E68A8" w:rsidRDefault="0029413E" w:rsidP="007571E6">
      <w:pPr>
        <w:tabs>
          <w:tab w:val="left" w:pos="993"/>
          <w:tab w:val="left" w:pos="1134"/>
        </w:tabs>
        <w:spacing w:line="276" w:lineRule="auto"/>
        <w:contextualSpacing/>
        <w:jc w:val="both"/>
        <w:outlineLvl w:val="0"/>
        <w:rPr>
          <w:sz w:val="24"/>
          <w:szCs w:val="24"/>
          <w:lang w:eastAsia="ru-RU"/>
        </w:rPr>
      </w:pPr>
    </w:p>
    <w:p w:rsidR="0029413E" w:rsidRPr="001E68A8" w:rsidRDefault="0029413E" w:rsidP="007571E6">
      <w:pPr>
        <w:tabs>
          <w:tab w:val="left" w:pos="993"/>
          <w:tab w:val="left" w:pos="1134"/>
        </w:tabs>
        <w:spacing w:line="276" w:lineRule="auto"/>
        <w:contextualSpacing/>
        <w:jc w:val="both"/>
        <w:outlineLvl w:val="0"/>
        <w:rPr>
          <w:sz w:val="24"/>
          <w:szCs w:val="24"/>
          <w:lang w:eastAsia="ru-RU"/>
        </w:rPr>
      </w:pPr>
    </w:p>
    <w:p w:rsidR="0029413E" w:rsidRPr="001E68A8" w:rsidRDefault="005F2DBE" w:rsidP="005F2DBE">
      <w:pPr>
        <w:tabs>
          <w:tab w:val="left" w:pos="993"/>
          <w:tab w:val="left" w:pos="1134"/>
        </w:tabs>
        <w:spacing w:line="276" w:lineRule="auto"/>
        <w:contextualSpacing/>
        <w:outlineLvl w:val="0"/>
        <w:rPr>
          <w:sz w:val="24"/>
          <w:szCs w:val="24"/>
          <w:lang w:eastAsia="ru-RU"/>
        </w:rPr>
      </w:pPr>
      <w:r w:rsidRPr="00473D16">
        <w:rPr>
          <w:sz w:val="24"/>
          <w:szCs w:val="24"/>
          <w:lang w:eastAsia="ru-RU"/>
        </w:rPr>
        <w:t xml:space="preserve">                         </w:t>
      </w:r>
    </w:p>
    <w:p w:rsidR="0029413E" w:rsidRPr="001E68A8" w:rsidRDefault="0029413E" w:rsidP="005F2DBE">
      <w:pPr>
        <w:tabs>
          <w:tab w:val="left" w:pos="993"/>
          <w:tab w:val="left" w:pos="1134"/>
        </w:tabs>
        <w:spacing w:line="276" w:lineRule="auto"/>
        <w:contextualSpacing/>
        <w:outlineLvl w:val="0"/>
        <w:rPr>
          <w:sz w:val="24"/>
          <w:szCs w:val="24"/>
          <w:lang w:eastAsia="ru-RU"/>
        </w:rPr>
      </w:pPr>
    </w:p>
    <w:p w:rsidR="007571E6" w:rsidRPr="00473D16" w:rsidRDefault="007571E6" w:rsidP="0029413E">
      <w:pPr>
        <w:tabs>
          <w:tab w:val="left" w:pos="993"/>
          <w:tab w:val="left" w:pos="1134"/>
        </w:tabs>
        <w:spacing w:line="276" w:lineRule="auto"/>
        <w:contextualSpacing/>
        <w:jc w:val="center"/>
        <w:outlineLvl w:val="0"/>
        <w:rPr>
          <w:sz w:val="24"/>
          <w:szCs w:val="24"/>
          <w:lang w:eastAsia="ru-RU"/>
        </w:rPr>
      </w:pPr>
      <w:r w:rsidRPr="00473D16">
        <w:rPr>
          <w:b/>
          <w:sz w:val="24"/>
          <w:szCs w:val="24"/>
          <w:lang w:eastAsia="ru-RU"/>
        </w:rPr>
        <w:t>2.</w:t>
      </w:r>
      <w:r w:rsidRPr="00473D16">
        <w:rPr>
          <w:b/>
          <w:sz w:val="24"/>
          <w:szCs w:val="24"/>
        </w:rPr>
        <w:t>Годовой учебный план для 5-9 классов</w:t>
      </w:r>
    </w:p>
    <w:p w:rsidR="007571E6" w:rsidRPr="00473D16" w:rsidRDefault="007571E6" w:rsidP="007571E6">
      <w:pPr>
        <w:tabs>
          <w:tab w:val="left" w:pos="426"/>
        </w:tabs>
        <w:autoSpaceDE w:val="0"/>
        <w:autoSpaceDN w:val="0"/>
        <w:adjustRightInd w:val="0"/>
        <w:jc w:val="center"/>
        <w:outlineLvl w:val="0"/>
        <w:rPr>
          <w:b/>
          <w:sz w:val="24"/>
          <w:szCs w:val="24"/>
        </w:rPr>
      </w:pPr>
      <w:r w:rsidRPr="00473D16">
        <w:rPr>
          <w:b/>
          <w:sz w:val="24"/>
          <w:szCs w:val="24"/>
        </w:rPr>
        <w:t>образовательных учреждений, реализующих основную</w:t>
      </w:r>
    </w:p>
    <w:p w:rsidR="007571E6" w:rsidRPr="00473D16" w:rsidRDefault="007571E6" w:rsidP="007571E6">
      <w:pPr>
        <w:tabs>
          <w:tab w:val="left" w:pos="426"/>
        </w:tabs>
        <w:autoSpaceDE w:val="0"/>
        <w:autoSpaceDN w:val="0"/>
        <w:adjustRightInd w:val="0"/>
        <w:jc w:val="center"/>
        <w:outlineLvl w:val="0"/>
        <w:rPr>
          <w:b/>
          <w:sz w:val="24"/>
          <w:szCs w:val="24"/>
        </w:rPr>
      </w:pPr>
      <w:r w:rsidRPr="00473D16">
        <w:rPr>
          <w:b/>
          <w:sz w:val="24"/>
          <w:szCs w:val="24"/>
        </w:rPr>
        <w:t>образовательную программу основного общего образования.</w:t>
      </w:r>
    </w:p>
    <w:p w:rsidR="007571E6" w:rsidRPr="00473D16" w:rsidRDefault="007571E6" w:rsidP="007571E6">
      <w:pPr>
        <w:spacing w:line="276" w:lineRule="auto"/>
        <w:jc w:val="both"/>
        <w:rPr>
          <w:sz w:val="24"/>
          <w:szCs w:val="24"/>
        </w:rPr>
      </w:pPr>
    </w:p>
    <w:p w:rsidR="007571E6" w:rsidRPr="00473D16" w:rsidRDefault="007571E6" w:rsidP="007571E6">
      <w:pPr>
        <w:spacing w:after="200" w:line="276" w:lineRule="auto"/>
        <w:jc w:val="both"/>
        <w:rPr>
          <w:sz w:val="24"/>
          <w:szCs w:val="24"/>
        </w:rPr>
      </w:pPr>
      <w:r w:rsidRPr="00473D16">
        <w:rPr>
          <w:sz w:val="24"/>
          <w:szCs w:val="24"/>
        </w:rPr>
        <w:t xml:space="preserve">     Учебный план основного общего образования является одним из основных механизмов реализации основной образовательной программы основного общего образования (далее – ООП ООО),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объём нагрузки и максимальный объём аудиторной нагрузки обучающихся 5-9 классов общеобразовательных организаций РСО- Алания, реализующих ФГОС ООО. Учебный план составлен на основании варианта №4 примерной Основной образовательной программы основного общего образования.  </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t xml:space="preserve">     Учебный план состоит из двух частей: обязательной части и части, формируемой участниками образовательных отношений. </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общего образования: </w:t>
      </w:r>
    </w:p>
    <w:p w:rsidR="007571E6" w:rsidRPr="00473D16" w:rsidRDefault="007571E6" w:rsidP="00096AEB">
      <w:pPr>
        <w:numPr>
          <w:ilvl w:val="0"/>
          <w:numId w:val="29"/>
        </w:numPr>
        <w:autoSpaceDE w:val="0"/>
        <w:autoSpaceDN w:val="0"/>
        <w:adjustRightInd w:val="0"/>
        <w:spacing w:after="200" w:line="276" w:lineRule="auto"/>
        <w:rPr>
          <w:rFonts w:eastAsiaTheme="minorHAnsi"/>
          <w:color w:val="000000"/>
          <w:sz w:val="24"/>
          <w:szCs w:val="24"/>
        </w:rPr>
      </w:pPr>
      <w:r w:rsidRPr="00473D16">
        <w:rPr>
          <w:rFonts w:eastAsiaTheme="minorHAnsi"/>
          <w:color w:val="000000"/>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7571E6" w:rsidRPr="00473D16" w:rsidRDefault="007571E6" w:rsidP="00096AEB">
      <w:pPr>
        <w:numPr>
          <w:ilvl w:val="0"/>
          <w:numId w:val="29"/>
        </w:numPr>
        <w:autoSpaceDE w:val="0"/>
        <w:autoSpaceDN w:val="0"/>
        <w:adjustRightInd w:val="0"/>
        <w:spacing w:after="200" w:line="276" w:lineRule="auto"/>
        <w:rPr>
          <w:rFonts w:eastAsiaTheme="minorHAnsi"/>
          <w:color w:val="000000"/>
          <w:sz w:val="24"/>
          <w:szCs w:val="24"/>
        </w:rPr>
      </w:pPr>
      <w:r w:rsidRPr="00473D16">
        <w:rPr>
          <w:rFonts w:eastAsiaTheme="minorHAnsi"/>
          <w:color w:val="000000"/>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p>
    <w:p w:rsidR="007571E6" w:rsidRPr="00473D16" w:rsidRDefault="007571E6" w:rsidP="00096AEB">
      <w:pPr>
        <w:numPr>
          <w:ilvl w:val="0"/>
          <w:numId w:val="29"/>
        </w:numPr>
        <w:autoSpaceDE w:val="0"/>
        <w:autoSpaceDN w:val="0"/>
        <w:adjustRightInd w:val="0"/>
        <w:spacing w:after="200" w:line="276" w:lineRule="auto"/>
        <w:rPr>
          <w:rFonts w:eastAsiaTheme="minorHAnsi"/>
          <w:color w:val="000000"/>
          <w:sz w:val="24"/>
          <w:szCs w:val="24"/>
        </w:rPr>
      </w:pPr>
      <w:r w:rsidRPr="00473D16">
        <w:rPr>
          <w:rFonts w:eastAsiaTheme="minorHAnsi"/>
          <w:color w:val="000000"/>
          <w:sz w:val="24"/>
          <w:szCs w:val="24"/>
        </w:rPr>
        <w:t xml:space="preserve">формирование здорового образа жизни, элементарных правил поведения в экстремальных ситуациях; </w:t>
      </w:r>
    </w:p>
    <w:p w:rsidR="007571E6" w:rsidRPr="00473D16" w:rsidRDefault="007571E6" w:rsidP="00096AEB">
      <w:pPr>
        <w:numPr>
          <w:ilvl w:val="0"/>
          <w:numId w:val="29"/>
        </w:numPr>
        <w:autoSpaceDE w:val="0"/>
        <w:autoSpaceDN w:val="0"/>
        <w:adjustRightInd w:val="0"/>
        <w:spacing w:after="200" w:line="276" w:lineRule="auto"/>
        <w:rPr>
          <w:rFonts w:eastAsiaTheme="minorHAnsi"/>
          <w:color w:val="000000"/>
          <w:sz w:val="24"/>
          <w:szCs w:val="24"/>
        </w:rPr>
      </w:pPr>
      <w:r w:rsidRPr="00473D16">
        <w:rPr>
          <w:rFonts w:eastAsiaTheme="minorHAnsi"/>
          <w:color w:val="000000"/>
          <w:sz w:val="24"/>
          <w:szCs w:val="24"/>
        </w:rPr>
        <w:t xml:space="preserve">личностное развитие обучающегося в соответствии с его индивидуальностью. </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обязательной части.</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t xml:space="preserve">      При составлении учебного плана учтены основные принципы обновления содержания образования школы: </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t xml:space="preserve">- личностная ориентация содержания образования; </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t xml:space="preserve">- </w:t>
      </w:r>
      <w:proofErr w:type="spellStart"/>
      <w:r w:rsidRPr="00473D16">
        <w:rPr>
          <w:rFonts w:eastAsiaTheme="minorHAnsi"/>
          <w:color w:val="000000"/>
          <w:sz w:val="24"/>
          <w:szCs w:val="24"/>
        </w:rPr>
        <w:t>гуманизация</w:t>
      </w:r>
      <w:proofErr w:type="spellEnd"/>
      <w:r w:rsidRPr="00473D16">
        <w:rPr>
          <w:rFonts w:eastAsiaTheme="minorHAnsi"/>
          <w:color w:val="000000"/>
          <w:sz w:val="24"/>
          <w:szCs w:val="24"/>
        </w:rPr>
        <w:t xml:space="preserve">, целесообразность, отражение в содержании образования на каждом этапе обучения всех аспектов человеческой культуры;  </w:t>
      </w:r>
    </w:p>
    <w:p w:rsidR="007571E6" w:rsidRPr="00473D16" w:rsidRDefault="007571E6" w:rsidP="007571E6">
      <w:pPr>
        <w:autoSpaceDE w:val="0"/>
        <w:autoSpaceDN w:val="0"/>
        <w:adjustRightInd w:val="0"/>
        <w:rPr>
          <w:rFonts w:eastAsiaTheme="minorHAnsi"/>
          <w:color w:val="000000"/>
          <w:sz w:val="24"/>
          <w:szCs w:val="24"/>
        </w:rPr>
      </w:pPr>
      <w:r w:rsidRPr="00473D16">
        <w:rPr>
          <w:rFonts w:eastAsiaTheme="minorHAnsi"/>
          <w:color w:val="000000"/>
          <w:sz w:val="24"/>
          <w:szCs w:val="24"/>
        </w:rPr>
        <w:t>-Приоритет сохранения здоровья учащихся</w:t>
      </w:r>
    </w:p>
    <w:p w:rsidR="00473D16" w:rsidRPr="001E68A8" w:rsidRDefault="007571E6" w:rsidP="0029413E">
      <w:pPr>
        <w:autoSpaceDE w:val="0"/>
        <w:autoSpaceDN w:val="0"/>
        <w:adjustRightInd w:val="0"/>
        <w:rPr>
          <w:rFonts w:eastAsiaTheme="minorHAnsi"/>
          <w:color w:val="000000"/>
          <w:sz w:val="24"/>
          <w:szCs w:val="24"/>
        </w:rPr>
      </w:pPr>
      <w:r w:rsidRPr="00473D16">
        <w:rPr>
          <w:rFonts w:eastAsiaTheme="minorHAnsi"/>
          <w:color w:val="000000"/>
          <w:sz w:val="24"/>
          <w:szCs w:val="24"/>
        </w:rPr>
        <w:t>-Оптимизация объема учебной нагрузки</w:t>
      </w:r>
    </w:p>
    <w:p w:rsidR="00473D16" w:rsidRPr="001E68A8" w:rsidRDefault="00473D16" w:rsidP="007571E6">
      <w:pPr>
        <w:spacing w:after="200" w:line="276" w:lineRule="auto"/>
        <w:jc w:val="both"/>
        <w:rPr>
          <w:sz w:val="24"/>
          <w:szCs w:val="24"/>
        </w:rPr>
      </w:pPr>
    </w:p>
    <w:p w:rsidR="0029413E" w:rsidRPr="001E68A8" w:rsidRDefault="0029413E" w:rsidP="007571E6">
      <w:pPr>
        <w:spacing w:after="200" w:line="276" w:lineRule="auto"/>
        <w:jc w:val="both"/>
        <w:rPr>
          <w:sz w:val="24"/>
          <w:szCs w:val="24"/>
        </w:rPr>
      </w:pPr>
    </w:p>
    <w:p w:rsidR="0029413E" w:rsidRPr="001E68A8" w:rsidRDefault="0029413E" w:rsidP="007571E6">
      <w:pPr>
        <w:spacing w:after="200" w:line="276" w:lineRule="auto"/>
        <w:jc w:val="both"/>
        <w:rPr>
          <w:sz w:val="24"/>
          <w:szCs w:val="24"/>
        </w:rPr>
      </w:pPr>
    </w:p>
    <w:p w:rsidR="0029413E" w:rsidRPr="001E68A8" w:rsidRDefault="0029413E" w:rsidP="007571E6">
      <w:pPr>
        <w:spacing w:after="200" w:line="276" w:lineRule="auto"/>
        <w:jc w:val="both"/>
        <w:rPr>
          <w:sz w:val="24"/>
          <w:szCs w:val="24"/>
        </w:rPr>
      </w:pPr>
    </w:p>
    <w:p w:rsidR="0029413E" w:rsidRPr="001E68A8" w:rsidRDefault="0029413E" w:rsidP="007571E6">
      <w:pPr>
        <w:spacing w:after="200" w:line="276" w:lineRule="auto"/>
        <w:jc w:val="both"/>
        <w:rPr>
          <w:sz w:val="24"/>
          <w:szCs w:val="24"/>
        </w:rPr>
      </w:pPr>
    </w:p>
    <w:p w:rsidR="0029413E" w:rsidRPr="001E68A8" w:rsidRDefault="0029413E" w:rsidP="007571E6">
      <w:pPr>
        <w:spacing w:after="200" w:line="276" w:lineRule="auto"/>
        <w:jc w:val="both"/>
        <w:rPr>
          <w:sz w:val="24"/>
          <w:szCs w:val="24"/>
        </w:rPr>
      </w:pPr>
    </w:p>
    <w:p w:rsidR="0029413E" w:rsidRPr="001E68A8" w:rsidRDefault="0029413E" w:rsidP="007571E6">
      <w:pPr>
        <w:spacing w:after="200" w:line="276" w:lineRule="auto"/>
        <w:jc w:val="both"/>
        <w:rPr>
          <w:sz w:val="24"/>
          <w:szCs w:val="24"/>
        </w:rPr>
      </w:pPr>
    </w:p>
    <w:p w:rsidR="007571E6" w:rsidRPr="00BE161C" w:rsidRDefault="00BE161C" w:rsidP="00BE161C">
      <w:pPr>
        <w:spacing w:after="200" w:line="276" w:lineRule="auto"/>
      </w:pPr>
      <w:r>
        <w:t xml:space="preserve">                                 </w:t>
      </w:r>
      <w:r w:rsidR="007571E6" w:rsidRPr="007571E6">
        <w:rPr>
          <w:b/>
          <w:sz w:val="24"/>
          <w:szCs w:val="24"/>
          <w:lang w:eastAsia="ru-RU"/>
        </w:rPr>
        <w:t xml:space="preserve">  2.1</w:t>
      </w:r>
      <w:r w:rsidR="007571E6" w:rsidRPr="007571E6">
        <w:rPr>
          <w:b/>
          <w:sz w:val="24"/>
          <w:szCs w:val="24"/>
        </w:rPr>
        <w:t>Годовой учебный план для 5-9 классов</w:t>
      </w:r>
    </w:p>
    <w:p w:rsidR="007571E6" w:rsidRPr="007571E6" w:rsidRDefault="007571E6" w:rsidP="007571E6">
      <w:pPr>
        <w:tabs>
          <w:tab w:val="left" w:pos="426"/>
        </w:tabs>
        <w:autoSpaceDE w:val="0"/>
        <w:autoSpaceDN w:val="0"/>
        <w:adjustRightInd w:val="0"/>
        <w:jc w:val="center"/>
        <w:outlineLvl w:val="0"/>
        <w:rPr>
          <w:b/>
          <w:sz w:val="24"/>
          <w:szCs w:val="24"/>
        </w:rPr>
      </w:pPr>
    </w:p>
    <w:tbl>
      <w:tblP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835"/>
        <w:gridCol w:w="992"/>
        <w:gridCol w:w="992"/>
        <w:gridCol w:w="992"/>
        <w:gridCol w:w="993"/>
        <w:gridCol w:w="1134"/>
        <w:gridCol w:w="992"/>
      </w:tblGrid>
      <w:tr w:rsidR="007571E6" w:rsidRPr="007571E6" w:rsidTr="0029413E">
        <w:trPr>
          <w:gridAfter w:val="5"/>
          <w:wAfter w:w="5103" w:type="dxa"/>
          <w:trHeight w:val="253"/>
        </w:trPr>
        <w:tc>
          <w:tcPr>
            <w:tcW w:w="2411" w:type="dxa"/>
            <w:vMerge w:val="restart"/>
            <w:tcBorders>
              <w:bottom w:val="single" w:sz="4" w:space="0" w:color="auto"/>
            </w:tcBorders>
            <w:shd w:val="clear" w:color="auto" w:fill="FBD4B4" w:themeFill="accent6" w:themeFillTint="66"/>
          </w:tcPr>
          <w:p w:rsidR="007571E6" w:rsidRPr="007571E6" w:rsidRDefault="007571E6" w:rsidP="007571E6">
            <w:pPr>
              <w:jc w:val="center"/>
              <w:rPr>
                <w:sz w:val="22"/>
                <w:szCs w:val="22"/>
                <w:lang w:eastAsia="ru-RU"/>
              </w:rPr>
            </w:pPr>
            <w:r w:rsidRPr="007571E6">
              <w:rPr>
                <w:sz w:val="22"/>
                <w:szCs w:val="22"/>
                <w:lang w:eastAsia="ru-RU"/>
              </w:rPr>
              <w:t xml:space="preserve"> Предметные области </w:t>
            </w:r>
          </w:p>
        </w:tc>
        <w:tc>
          <w:tcPr>
            <w:tcW w:w="2835" w:type="dxa"/>
            <w:vMerge w:val="restart"/>
            <w:shd w:val="clear" w:color="auto" w:fill="FBD4B4" w:themeFill="accent6" w:themeFillTint="66"/>
            <w:vAlign w:val="center"/>
          </w:tcPr>
          <w:p w:rsidR="007571E6" w:rsidRPr="007571E6" w:rsidRDefault="007571E6" w:rsidP="007571E6">
            <w:pPr>
              <w:jc w:val="center"/>
              <w:rPr>
                <w:sz w:val="22"/>
                <w:szCs w:val="22"/>
                <w:lang w:eastAsia="ru-RU"/>
              </w:rPr>
            </w:pPr>
            <w:r w:rsidRPr="007571E6">
              <w:rPr>
                <w:sz w:val="22"/>
                <w:szCs w:val="22"/>
                <w:lang w:eastAsia="ru-RU"/>
              </w:rPr>
              <w:t>Учебные предметы</w:t>
            </w:r>
          </w:p>
        </w:tc>
        <w:tc>
          <w:tcPr>
            <w:tcW w:w="992" w:type="dxa"/>
            <w:shd w:val="clear" w:color="auto" w:fill="FBD4B4" w:themeFill="accent6" w:themeFillTint="66"/>
          </w:tcPr>
          <w:p w:rsidR="007571E6" w:rsidRPr="007571E6" w:rsidRDefault="007571E6" w:rsidP="007571E6">
            <w:pPr>
              <w:jc w:val="center"/>
              <w:rPr>
                <w:sz w:val="22"/>
                <w:szCs w:val="22"/>
                <w:lang w:eastAsia="ru-RU"/>
              </w:rPr>
            </w:pPr>
          </w:p>
        </w:tc>
      </w:tr>
      <w:tr w:rsidR="007571E6" w:rsidRPr="007571E6" w:rsidTr="0029413E">
        <w:trPr>
          <w:trHeight w:val="360"/>
        </w:trPr>
        <w:tc>
          <w:tcPr>
            <w:tcW w:w="2411" w:type="dxa"/>
            <w:vMerge/>
            <w:tcBorders>
              <w:bottom w:val="single" w:sz="4" w:space="0" w:color="auto"/>
            </w:tcBorders>
            <w:shd w:val="clear" w:color="auto" w:fill="FBD4B4" w:themeFill="accent6" w:themeFillTint="66"/>
          </w:tcPr>
          <w:p w:rsidR="007571E6" w:rsidRPr="007571E6" w:rsidRDefault="007571E6" w:rsidP="007571E6">
            <w:pPr>
              <w:rPr>
                <w:sz w:val="22"/>
                <w:szCs w:val="22"/>
                <w:lang w:eastAsia="ru-RU"/>
              </w:rPr>
            </w:pPr>
          </w:p>
        </w:tc>
        <w:tc>
          <w:tcPr>
            <w:tcW w:w="2835" w:type="dxa"/>
            <w:vMerge/>
            <w:shd w:val="clear" w:color="auto" w:fill="FBD4B4" w:themeFill="accent6" w:themeFillTint="66"/>
            <w:vAlign w:val="center"/>
          </w:tcPr>
          <w:p w:rsidR="007571E6" w:rsidRPr="007571E6" w:rsidRDefault="007571E6" w:rsidP="007571E6">
            <w:pPr>
              <w:rPr>
                <w:sz w:val="22"/>
                <w:szCs w:val="22"/>
                <w:lang w:eastAsia="ru-RU"/>
              </w:rPr>
            </w:pP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5 </w:t>
            </w:r>
            <w:proofErr w:type="spellStart"/>
            <w:r w:rsidRPr="007571E6">
              <w:rPr>
                <w:b/>
                <w:sz w:val="22"/>
                <w:szCs w:val="22"/>
                <w:lang w:eastAsia="ru-RU"/>
              </w:rPr>
              <w:t>абвгд</w:t>
            </w:r>
            <w:proofErr w:type="spellEnd"/>
          </w:p>
          <w:p w:rsidR="007571E6" w:rsidRPr="007571E6" w:rsidRDefault="007571E6" w:rsidP="007571E6">
            <w:pPr>
              <w:jc w:val="center"/>
              <w:rPr>
                <w:b/>
                <w:sz w:val="22"/>
                <w:szCs w:val="22"/>
                <w:lang w:eastAsia="ru-RU"/>
              </w:rPr>
            </w:pP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6 </w:t>
            </w:r>
            <w:proofErr w:type="spellStart"/>
            <w:r w:rsidRPr="007571E6">
              <w:rPr>
                <w:b/>
                <w:sz w:val="22"/>
                <w:szCs w:val="22"/>
                <w:lang w:eastAsia="ru-RU"/>
              </w:rPr>
              <w:t>абвг</w:t>
            </w:r>
            <w:proofErr w:type="spellEnd"/>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7 </w:t>
            </w:r>
            <w:proofErr w:type="spellStart"/>
            <w:r w:rsidRPr="007571E6">
              <w:rPr>
                <w:b/>
                <w:sz w:val="22"/>
                <w:szCs w:val="22"/>
                <w:lang w:eastAsia="ru-RU"/>
              </w:rPr>
              <w:t>абвгд</w:t>
            </w:r>
            <w:proofErr w:type="spellEnd"/>
          </w:p>
        </w:tc>
        <w:tc>
          <w:tcPr>
            <w:tcW w:w="993"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8 </w:t>
            </w:r>
            <w:proofErr w:type="spellStart"/>
            <w:r w:rsidRPr="007571E6">
              <w:rPr>
                <w:b/>
                <w:sz w:val="22"/>
                <w:szCs w:val="22"/>
                <w:lang w:eastAsia="ru-RU"/>
              </w:rPr>
              <w:t>абвгд</w:t>
            </w:r>
            <w:proofErr w:type="spellEnd"/>
          </w:p>
          <w:p w:rsidR="007571E6" w:rsidRPr="007571E6" w:rsidRDefault="007571E6" w:rsidP="007571E6">
            <w:pPr>
              <w:jc w:val="center"/>
              <w:rPr>
                <w:b/>
                <w:sz w:val="22"/>
                <w:szCs w:val="22"/>
                <w:lang w:eastAsia="ru-RU"/>
              </w:rPr>
            </w:pPr>
          </w:p>
        </w:tc>
        <w:tc>
          <w:tcPr>
            <w:tcW w:w="1134" w:type="dxa"/>
            <w:shd w:val="clear" w:color="auto" w:fill="EEECE1" w:themeFill="background2"/>
          </w:tcPr>
          <w:p w:rsidR="007571E6" w:rsidRPr="007571E6" w:rsidRDefault="007571E6" w:rsidP="007571E6">
            <w:pPr>
              <w:rPr>
                <w:b/>
                <w:sz w:val="22"/>
                <w:szCs w:val="22"/>
                <w:lang w:eastAsia="ru-RU"/>
              </w:rPr>
            </w:pPr>
            <w:r w:rsidRPr="007571E6">
              <w:rPr>
                <w:b/>
                <w:sz w:val="22"/>
                <w:szCs w:val="22"/>
                <w:lang w:eastAsia="ru-RU"/>
              </w:rPr>
              <w:t>9абвгде</w:t>
            </w:r>
          </w:p>
          <w:p w:rsidR="007571E6" w:rsidRPr="007571E6" w:rsidRDefault="007571E6" w:rsidP="007571E6">
            <w:pPr>
              <w:jc w:val="center"/>
              <w:rPr>
                <w:b/>
                <w:sz w:val="22"/>
                <w:szCs w:val="22"/>
                <w:lang w:eastAsia="ru-RU"/>
              </w:rPr>
            </w:pP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всего</w:t>
            </w:r>
          </w:p>
        </w:tc>
      </w:tr>
      <w:tr w:rsidR="007571E6" w:rsidRPr="007571E6" w:rsidTr="0029413E">
        <w:tc>
          <w:tcPr>
            <w:tcW w:w="2411" w:type="dxa"/>
            <w:tcBorders>
              <w:top w:val="single" w:sz="4" w:space="0" w:color="auto"/>
            </w:tcBorders>
            <w:shd w:val="clear" w:color="auto" w:fill="E5B8B7" w:themeFill="accent2" w:themeFillTint="66"/>
          </w:tcPr>
          <w:p w:rsidR="007571E6" w:rsidRPr="007571E6" w:rsidRDefault="007571E6" w:rsidP="007571E6">
            <w:pPr>
              <w:jc w:val="center"/>
              <w:rPr>
                <w:sz w:val="22"/>
                <w:szCs w:val="22"/>
                <w:lang w:eastAsia="ru-RU"/>
              </w:rPr>
            </w:pPr>
          </w:p>
        </w:tc>
        <w:tc>
          <w:tcPr>
            <w:tcW w:w="6804" w:type="dxa"/>
            <w:gridSpan w:val="5"/>
            <w:shd w:val="clear" w:color="auto" w:fill="E5B8B7" w:themeFill="accent2" w:themeFillTint="66"/>
            <w:vAlign w:val="center"/>
          </w:tcPr>
          <w:p w:rsidR="007571E6" w:rsidRPr="007571E6" w:rsidRDefault="007571E6" w:rsidP="007571E6">
            <w:pPr>
              <w:jc w:val="center"/>
              <w:rPr>
                <w:b/>
                <w:i/>
                <w:lang w:eastAsia="ru-RU"/>
              </w:rPr>
            </w:pPr>
            <w:r w:rsidRPr="007571E6">
              <w:rPr>
                <w:b/>
                <w:i/>
                <w:lang w:eastAsia="ru-RU"/>
              </w:rPr>
              <w:t>Обязательная часть</w:t>
            </w:r>
          </w:p>
        </w:tc>
        <w:tc>
          <w:tcPr>
            <w:tcW w:w="1134" w:type="dxa"/>
            <w:shd w:val="clear" w:color="auto" w:fill="E5B8B7" w:themeFill="accent2" w:themeFillTint="66"/>
          </w:tcPr>
          <w:p w:rsidR="007571E6" w:rsidRPr="007571E6" w:rsidRDefault="007571E6" w:rsidP="007571E6">
            <w:pPr>
              <w:jc w:val="center"/>
              <w:rPr>
                <w:b/>
                <w:sz w:val="22"/>
                <w:szCs w:val="22"/>
                <w:lang w:eastAsia="ru-RU"/>
              </w:rPr>
            </w:pPr>
          </w:p>
        </w:tc>
        <w:tc>
          <w:tcPr>
            <w:tcW w:w="992" w:type="dxa"/>
            <w:shd w:val="clear" w:color="auto" w:fill="E5B8B7" w:themeFill="accent2" w:themeFillTint="66"/>
          </w:tcPr>
          <w:p w:rsidR="007571E6" w:rsidRPr="007571E6" w:rsidRDefault="007571E6" w:rsidP="007571E6">
            <w:pPr>
              <w:jc w:val="center"/>
              <w:rPr>
                <w:b/>
                <w:sz w:val="22"/>
                <w:szCs w:val="22"/>
                <w:lang w:eastAsia="ru-RU"/>
              </w:rPr>
            </w:pPr>
          </w:p>
        </w:tc>
      </w:tr>
      <w:tr w:rsidR="007571E6" w:rsidRPr="007571E6" w:rsidTr="0029413E">
        <w:trPr>
          <w:trHeight w:val="281"/>
        </w:trPr>
        <w:tc>
          <w:tcPr>
            <w:tcW w:w="2411" w:type="dxa"/>
            <w:vMerge w:val="restart"/>
          </w:tcPr>
          <w:p w:rsidR="007571E6" w:rsidRPr="007571E6" w:rsidRDefault="007571E6" w:rsidP="007571E6">
            <w:pPr>
              <w:spacing w:after="200" w:line="276" w:lineRule="auto"/>
              <w:rPr>
                <w:sz w:val="24"/>
                <w:szCs w:val="24"/>
              </w:rPr>
            </w:pPr>
            <w:r w:rsidRPr="007571E6">
              <w:rPr>
                <w:sz w:val="24"/>
                <w:szCs w:val="24"/>
              </w:rPr>
              <w:t>Русский язык и литература</w:t>
            </w:r>
          </w:p>
          <w:p w:rsidR="007571E6" w:rsidRPr="007571E6" w:rsidRDefault="007571E6" w:rsidP="007571E6">
            <w:pPr>
              <w:spacing w:after="200" w:line="276" w:lineRule="auto"/>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Русский язык</w:t>
            </w:r>
          </w:p>
        </w:tc>
        <w:tc>
          <w:tcPr>
            <w:tcW w:w="992" w:type="dxa"/>
          </w:tcPr>
          <w:p w:rsidR="007571E6" w:rsidRPr="007571E6" w:rsidRDefault="007571E6" w:rsidP="007571E6">
            <w:pPr>
              <w:contextualSpacing/>
              <w:jc w:val="center"/>
              <w:rPr>
                <w:sz w:val="22"/>
                <w:szCs w:val="22"/>
                <w:lang w:val="en-US"/>
              </w:rPr>
            </w:pPr>
            <w:r w:rsidRPr="007571E6">
              <w:rPr>
                <w:sz w:val="22"/>
                <w:szCs w:val="22"/>
              </w:rPr>
              <w:t>17</w:t>
            </w:r>
            <w:r w:rsidRPr="007571E6">
              <w:rPr>
                <w:sz w:val="22"/>
                <w:szCs w:val="22"/>
                <w:lang w:val="en-US"/>
              </w:rPr>
              <w:t>5</w:t>
            </w:r>
          </w:p>
        </w:tc>
        <w:tc>
          <w:tcPr>
            <w:tcW w:w="992" w:type="dxa"/>
          </w:tcPr>
          <w:p w:rsidR="007571E6" w:rsidRPr="007571E6" w:rsidRDefault="007571E6" w:rsidP="007571E6">
            <w:pPr>
              <w:contextualSpacing/>
              <w:jc w:val="center"/>
              <w:rPr>
                <w:sz w:val="22"/>
                <w:szCs w:val="22"/>
              </w:rPr>
            </w:pPr>
            <w:r w:rsidRPr="007571E6">
              <w:rPr>
                <w:sz w:val="22"/>
                <w:szCs w:val="22"/>
              </w:rPr>
              <w:t>210</w:t>
            </w:r>
          </w:p>
        </w:tc>
        <w:tc>
          <w:tcPr>
            <w:tcW w:w="992" w:type="dxa"/>
          </w:tcPr>
          <w:p w:rsidR="007571E6" w:rsidRPr="007571E6" w:rsidRDefault="007571E6" w:rsidP="007571E6">
            <w:pPr>
              <w:contextualSpacing/>
              <w:jc w:val="center"/>
              <w:rPr>
                <w:sz w:val="22"/>
                <w:szCs w:val="22"/>
              </w:rPr>
            </w:pPr>
            <w:r w:rsidRPr="007571E6">
              <w:rPr>
                <w:sz w:val="22"/>
                <w:szCs w:val="22"/>
              </w:rPr>
              <w:t>140</w:t>
            </w:r>
          </w:p>
        </w:tc>
        <w:tc>
          <w:tcPr>
            <w:tcW w:w="993" w:type="dxa"/>
          </w:tcPr>
          <w:p w:rsidR="007571E6" w:rsidRPr="007571E6" w:rsidRDefault="007571E6" w:rsidP="007571E6">
            <w:pPr>
              <w:contextualSpacing/>
              <w:jc w:val="center"/>
              <w:rPr>
                <w:sz w:val="22"/>
                <w:szCs w:val="22"/>
              </w:rPr>
            </w:pPr>
            <w:r w:rsidRPr="007571E6">
              <w:rPr>
                <w:sz w:val="22"/>
                <w:szCs w:val="22"/>
              </w:rPr>
              <w:t>105</w:t>
            </w:r>
          </w:p>
        </w:tc>
        <w:tc>
          <w:tcPr>
            <w:tcW w:w="1134" w:type="dxa"/>
          </w:tcPr>
          <w:p w:rsidR="007571E6" w:rsidRPr="007571E6" w:rsidRDefault="007571E6" w:rsidP="007571E6">
            <w:pPr>
              <w:spacing w:line="276" w:lineRule="auto"/>
              <w:jc w:val="center"/>
              <w:rPr>
                <w:sz w:val="22"/>
                <w:szCs w:val="22"/>
              </w:rPr>
            </w:pPr>
            <w:r w:rsidRPr="007571E6">
              <w:rPr>
                <w:sz w:val="22"/>
                <w:szCs w:val="22"/>
              </w:rPr>
              <w:t>105</w:t>
            </w:r>
          </w:p>
        </w:tc>
        <w:tc>
          <w:tcPr>
            <w:tcW w:w="992" w:type="dxa"/>
          </w:tcPr>
          <w:p w:rsidR="007571E6" w:rsidRPr="007571E6" w:rsidRDefault="007571E6" w:rsidP="007571E6">
            <w:pPr>
              <w:spacing w:line="276" w:lineRule="auto"/>
              <w:jc w:val="center"/>
              <w:rPr>
                <w:sz w:val="22"/>
                <w:szCs w:val="22"/>
              </w:rPr>
            </w:pPr>
            <w:r w:rsidRPr="007571E6">
              <w:rPr>
                <w:sz w:val="22"/>
                <w:szCs w:val="22"/>
              </w:rPr>
              <w:t>735</w:t>
            </w:r>
          </w:p>
        </w:tc>
      </w:tr>
      <w:tr w:rsidR="007571E6" w:rsidRPr="007571E6" w:rsidTr="0029413E">
        <w:trPr>
          <w:trHeight w:val="668"/>
        </w:trPr>
        <w:tc>
          <w:tcPr>
            <w:tcW w:w="2411" w:type="dxa"/>
            <w:vMerge/>
          </w:tcPr>
          <w:p w:rsidR="007571E6" w:rsidRPr="007571E6" w:rsidRDefault="007571E6" w:rsidP="007571E6">
            <w:pPr>
              <w:spacing w:after="200" w:line="276" w:lineRule="auto"/>
              <w:jc w:val="center"/>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Литература</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2" w:type="dxa"/>
          </w:tcPr>
          <w:p w:rsidR="007571E6" w:rsidRPr="007571E6" w:rsidRDefault="007571E6" w:rsidP="007571E6">
            <w:pPr>
              <w:spacing w:line="276" w:lineRule="auto"/>
              <w:jc w:val="center"/>
              <w:rPr>
                <w:sz w:val="22"/>
                <w:szCs w:val="22"/>
                <w:lang w:val="en-US"/>
              </w:rPr>
            </w:pPr>
            <w:r w:rsidRPr="007571E6">
              <w:rPr>
                <w:sz w:val="22"/>
                <w:szCs w:val="22"/>
                <w:lang w:val="en-US"/>
              </w:rPr>
              <w:t>105</w:t>
            </w:r>
          </w:p>
        </w:tc>
        <w:tc>
          <w:tcPr>
            <w:tcW w:w="992" w:type="dxa"/>
          </w:tcPr>
          <w:p w:rsidR="007571E6" w:rsidRPr="007571E6" w:rsidRDefault="007571E6" w:rsidP="007571E6">
            <w:pPr>
              <w:spacing w:line="276" w:lineRule="auto"/>
              <w:jc w:val="center"/>
              <w:rPr>
                <w:sz w:val="22"/>
                <w:szCs w:val="22"/>
              </w:rPr>
            </w:pPr>
            <w:r w:rsidRPr="007571E6">
              <w:rPr>
                <w:sz w:val="22"/>
                <w:szCs w:val="22"/>
              </w:rPr>
              <w:t>70</w:t>
            </w:r>
          </w:p>
        </w:tc>
        <w:tc>
          <w:tcPr>
            <w:tcW w:w="993" w:type="dxa"/>
          </w:tcPr>
          <w:p w:rsidR="007571E6" w:rsidRPr="007571E6" w:rsidRDefault="007571E6" w:rsidP="007571E6">
            <w:pPr>
              <w:spacing w:line="276" w:lineRule="auto"/>
              <w:jc w:val="center"/>
              <w:rPr>
                <w:sz w:val="22"/>
                <w:szCs w:val="22"/>
              </w:rPr>
            </w:pPr>
            <w:r w:rsidRPr="007571E6">
              <w:rPr>
                <w:sz w:val="22"/>
                <w:szCs w:val="22"/>
              </w:rPr>
              <w:t>70</w:t>
            </w:r>
          </w:p>
        </w:tc>
        <w:tc>
          <w:tcPr>
            <w:tcW w:w="1134" w:type="dxa"/>
          </w:tcPr>
          <w:p w:rsidR="007571E6" w:rsidRPr="007571E6" w:rsidRDefault="007571E6" w:rsidP="007571E6">
            <w:pPr>
              <w:spacing w:line="276" w:lineRule="auto"/>
              <w:jc w:val="center"/>
              <w:rPr>
                <w:sz w:val="22"/>
                <w:szCs w:val="22"/>
              </w:rPr>
            </w:pPr>
            <w:r w:rsidRPr="007571E6">
              <w:rPr>
                <w:sz w:val="22"/>
                <w:szCs w:val="22"/>
              </w:rPr>
              <w:t>105</w:t>
            </w:r>
          </w:p>
        </w:tc>
        <w:tc>
          <w:tcPr>
            <w:tcW w:w="992" w:type="dxa"/>
          </w:tcPr>
          <w:p w:rsidR="007571E6" w:rsidRPr="007571E6" w:rsidRDefault="007571E6" w:rsidP="007571E6">
            <w:pPr>
              <w:spacing w:line="276" w:lineRule="auto"/>
              <w:jc w:val="center"/>
              <w:rPr>
                <w:sz w:val="22"/>
                <w:szCs w:val="22"/>
              </w:rPr>
            </w:pPr>
            <w:r w:rsidRPr="007571E6">
              <w:rPr>
                <w:sz w:val="22"/>
                <w:szCs w:val="22"/>
              </w:rPr>
              <w:t>455</w:t>
            </w:r>
          </w:p>
        </w:tc>
      </w:tr>
      <w:tr w:rsidR="007571E6" w:rsidRPr="007571E6" w:rsidTr="0029413E">
        <w:trPr>
          <w:trHeight w:val="274"/>
        </w:trPr>
        <w:tc>
          <w:tcPr>
            <w:tcW w:w="2411" w:type="dxa"/>
            <w:vMerge w:val="restart"/>
          </w:tcPr>
          <w:p w:rsidR="007571E6" w:rsidRPr="007571E6" w:rsidRDefault="007571E6" w:rsidP="007571E6">
            <w:pPr>
              <w:spacing w:after="200" w:line="276" w:lineRule="auto"/>
              <w:rPr>
                <w:sz w:val="24"/>
                <w:szCs w:val="24"/>
              </w:rPr>
            </w:pPr>
            <w:r w:rsidRPr="007571E6">
              <w:rPr>
                <w:sz w:val="24"/>
                <w:szCs w:val="24"/>
              </w:rPr>
              <w:t>Родной язык и родная литература</w:t>
            </w:r>
          </w:p>
        </w:tc>
        <w:tc>
          <w:tcPr>
            <w:tcW w:w="2835" w:type="dxa"/>
          </w:tcPr>
          <w:p w:rsidR="007571E6" w:rsidRPr="007571E6" w:rsidRDefault="007571E6" w:rsidP="007571E6">
            <w:pPr>
              <w:spacing w:line="276" w:lineRule="auto"/>
              <w:rPr>
                <w:sz w:val="24"/>
                <w:szCs w:val="24"/>
              </w:rPr>
            </w:pPr>
            <w:r w:rsidRPr="007571E6">
              <w:rPr>
                <w:sz w:val="24"/>
                <w:szCs w:val="24"/>
              </w:rPr>
              <w:t>Родной язык</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3" w:type="dxa"/>
          </w:tcPr>
          <w:p w:rsidR="007571E6" w:rsidRPr="007571E6" w:rsidRDefault="007571E6" w:rsidP="007571E6">
            <w:pPr>
              <w:contextualSpacing/>
              <w:jc w:val="center"/>
              <w:rPr>
                <w:sz w:val="22"/>
                <w:szCs w:val="22"/>
              </w:rPr>
            </w:pPr>
            <w:r w:rsidRPr="007571E6">
              <w:rPr>
                <w:sz w:val="22"/>
                <w:szCs w:val="22"/>
              </w:rPr>
              <w:t>35</w:t>
            </w:r>
          </w:p>
        </w:tc>
        <w:tc>
          <w:tcPr>
            <w:tcW w:w="1134" w:type="dxa"/>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175</w:t>
            </w:r>
          </w:p>
        </w:tc>
      </w:tr>
      <w:tr w:rsidR="007571E6" w:rsidRPr="007571E6" w:rsidTr="0029413E">
        <w:trPr>
          <w:trHeight w:val="299"/>
        </w:trPr>
        <w:tc>
          <w:tcPr>
            <w:tcW w:w="2411" w:type="dxa"/>
            <w:vMerge/>
          </w:tcPr>
          <w:p w:rsidR="007571E6" w:rsidRPr="007571E6" w:rsidRDefault="007571E6" w:rsidP="007571E6">
            <w:pPr>
              <w:spacing w:after="200" w:line="276" w:lineRule="auto"/>
              <w:jc w:val="center"/>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Родная литература</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3" w:type="dxa"/>
          </w:tcPr>
          <w:p w:rsidR="007571E6" w:rsidRPr="007571E6" w:rsidRDefault="007571E6" w:rsidP="007571E6">
            <w:pPr>
              <w:contextualSpacing/>
              <w:jc w:val="center"/>
              <w:rPr>
                <w:sz w:val="22"/>
                <w:szCs w:val="22"/>
              </w:rPr>
            </w:pPr>
            <w:r w:rsidRPr="007571E6">
              <w:rPr>
                <w:sz w:val="22"/>
                <w:szCs w:val="22"/>
              </w:rPr>
              <w:t>70</w:t>
            </w:r>
          </w:p>
        </w:tc>
        <w:tc>
          <w:tcPr>
            <w:tcW w:w="1134" w:type="dxa"/>
          </w:tcPr>
          <w:p w:rsidR="007571E6" w:rsidRPr="007571E6" w:rsidRDefault="007571E6" w:rsidP="007571E6">
            <w:pPr>
              <w:spacing w:line="276" w:lineRule="auto"/>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r w:rsidRPr="007571E6">
              <w:rPr>
                <w:sz w:val="22"/>
                <w:szCs w:val="22"/>
              </w:rPr>
              <w:t>350</w:t>
            </w:r>
          </w:p>
        </w:tc>
      </w:tr>
      <w:tr w:rsidR="007571E6" w:rsidRPr="007571E6" w:rsidTr="0029413E">
        <w:trPr>
          <w:trHeight w:val="454"/>
        </w:trPr>
        <w:tc>
          <w:tcPr>
            <w:tcW w:w="2411" w:type="dxa"/>
          </w:tcPr>
          <w:p w:rsidR="007571E6" w:rsidRPr="007571E6" w:rsidRDefault="007571E6" w:rsidP="007571E6">
            <w:pPr>
              <w:spacing w:line="276" w:lineRule="auto"/>
              <w:rPr>
                <w:sz w:val="24"/>
                <w:szCs w:val="24"/>
              </w:rPr>
            </w:pPr>
            <w:r w:rsidRPr="007571E6">
              <w:rPr>
                <w:sz w:val="24"/>
                <w:szCs w:val="24"/>
              </w:rPr>
              <w:t>Иностранный язык</w:t>
            </w:r>
          </w:p>
        </w:tc>
        <w:tc>
          <w:tcPr>
            <w:tcW w:w="2835" w:type="dxa"/>
          </w:tcPr>
          <w:p w:rsidR="007571E6" w:rsidRPr="007571E6" w:rsidRDefault="007571E6" w:rsidP="007571E6">
            <w:pPr>
              <w:spacing w:line="276" w:lineRule="auto"/>
              <w:rPr>
                <w:sz w:val="24"/>
                <w:szCs w:val="24"/>
              </w:rPr>
            </w:pPr>
            <w:r w:rsidRPr="007571E6">
              <w:rPr>
                <w:sz w:val="24"/>
                <w:szCs w:val="24"/>
              </w:rPr>
              <w:t xml:space="preserve">Иностранный   язык </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2" w:type="dxa"/>
          </w:tcPr>
          <w:p w:rsidR="007571E6" w:rsidRPr="007571E6" w:rsidRDefault="007571E6" w:rsidP="007571E6">
            <w:pPr>
              <w:contextualSpacing/>
              <w:jc w:val="center"/>
              <w:rPr>
                <w:sz w:val="22"/>
                <w:szCs w:val="22"/>
                <w:lang w:val="en-US"/>
              </w:rPr>
            </w:pPr>
            <w:r w:rsidRPr="007571E6">
              <w:rPr>
                <w:sz w:val="22"/>
                <w:szCs w:val="22"/>
              </w:rPr>
              <w:t>10</w:t>
            </w:r>
            <w:r w:rsidRPr="007571E6">
              <w:rPr>
                <w:sz w:val="22"/>
                <w:szCs w:val="22"/>
                <w:lang w:val="en-US"/>
              </w:rPr>
              <w:t>5</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3" w:type="dxa"/>
          </w:tcPr>
          <w:p w:rsidR="007571E6" w:rsidRPr="007571E6" w:rsidRDefault="007571E6" w:rsidP="007571E6">
            <w:pPr>
              <w:contextualSpacing/>
              <w:jc w:val="center"/>
              <w:rPr>
                <w:sz w:val="22"/>
                <w:szCs w:val="22"/>
              </w:rPr>
            </w:pPr>
            <w:r w:rsidRPr="007571E6">
              <w:rPr>
                <w:sz w:val="22"/>
                <w:szCs w:val="22"/>
              </w:rPr>
              <w:t>105</w:t>
            </w:r>
          </w:p>
        </w:tc>
        <w:tc>
          <w:tcPr>
            <w:tcW w:w="1134" w:type="dxa"/>
          </w:tcPr>
          <w:p w:rsidR="007571E6" w:rsidRPr="007571E6" w:rsidRDefault="007571E6" w:rsidP="007571E6">
            <w:pPr>
              <w:spacing w:line="276" w:lineRule="auto"/>
              <w:jc w:val="center"/>
              <w:rPr>
                <w:sz w:val="22"/>
                <w:szCs w:val="22"/>
              </w:rPr>
            </w:pPr>
            <w:r w:rsidRPr="007571E6">
              <w:rPr>
                <w:sz w:val="22"/>
                <w:szCs w:val="22"/>
              </w:rPr>
              <w:t>105</w:t>
            </w:r>
          </w:p>
        </w:tc>
        <w:tc>
          <w:tcPr>
            <w:tcW w:w="992" w:type="dxa"/>
          </w:tcPr>
          <w:p w:rsidR="007571E6" w:rsidRPr="007571E6" w:rsidRDefault="007571E6" w:rsidP="007571E6">
            <w:pPr>
              <w:spacing w:line="276" w:lineRule="auto"/>
              <w:jc w:val="center"/>
              <w:rPr>
                <w:sz w:val="22"/>
                <w:szCs w:val="22"/>
              </w:rPr>
            </w:pPr>
            <w:r w:rsidRPr="007571E6">
              <w:rPr>
                <w:sz w:val="22"/>
                <w:szCs w:val="22"/>
              </w:rPr>
              <w:t>525</w:t>
            </w:r>
          </w:p>
        </w:tc>
      </w:tr>
      <w:tr w:rsidR="007571E6" w:rsidRPr="007571E6" w:rsidTr="0029413E">
        <w:trPr>
          <w:trHeight w:val="249"/>
        </w:trPr>
        <w:tc>
          <w:tcPr>
            <w:tcW w:w="2411" w:type="dxa"/>
            <w:vMerge w:val="restart"/>
          </w:tcPr>
          <w:p w:rsidR="007571E6" w:rsidRPr="007571E6" w:rsidRDefault="007571E6" w:rsidP="007571E6">
            <w:pPr>
              <w:spacing w:line="276" w:lineRule="auto"/>
              <w:rPr>
                <w:sz w:val="24"/>
                <w:szCs w:val="24"/>
              </w:rPr>
            </w:pPr>
            <w:r w:rsidRPr="007571E6">
              <w:rPr>
                <w:sz w:val="24"/>
                <w:szCs w:val="24"/>
              </w:rPr>
              <w:t>Математика и информатика</w:t>
            </w:r>
          </w:p>
        </w:tc>
        <w:tc>
          <w:tcPr>
            <w:tcW w:w="2835" w:type="dxa"/>
          </w:tcPr>
          <w:p w:rsidR="007571E6" w:rsidRPr="007571E6" w:rsidRDefault="007571E6" w:rsidP="007571E6">
            <w:pPr>
              <w:spacing w:line="276" w:lineRule="auto"/>
              <w:rPr>
                <w:sz w:val="24"/>
                <w:szCs w:val="24"/>
              </w:rPr>
            </w:pPr>
            <w:r w:rsidRPr="007571E6">
              <w:rPr>
                <w:sz w:val="24"/>
                <w:szCs w:val="24"/>
              </w:rPr>
              <w:t>Математика</w:t>
            </w:r>
          </w:p>
        </w:tc>
        <w:tc>
          <w:tcPr>
            <w:tcW w:w="992" w:type="dxa"/>
          </w:tcPr>
          <w:p w:rsidR="007571E6" w:rsidRPr="007571E6" w:rsidRDefault="007571E6" w:rsidP="007571E6">
            <w:pPr>
              <w:contextualSpacing/>
              <w:jc w:val="center"/>
              <w:rPr>
                <w:sz w:val="22"/>
                <w:szCs w:val="22"/>
              </w:rPr>
            </w:pPr>
            <w:r w:rsidRPr="007571E6">
              <w:rPr>
                <w:sz w:val="22"/>
                <w:szCs w:val="22"/>
              </w:rPr>
              <w:t>175</w:t>
            </w:r>
          </w:p>
        </w:tc>
        <w:tc>
          <w:tcPr>
            <w:tcW w:w="992" w:type="dxa"/>
          </w:tcPr>
          <w:p w:rsidR="007571E6" w:rsidRPr="007571E6" w:rsidRDefault="007571E6" w:rsidP="007571E6">
            <w:pPr>
              <w:contextualSpacing/>
              <w:jc w:val="center"/>
              <w:rPr>
                <w:sz w:val="22"/>
                <w:szCs w:val="22"/>
              </w:rPr>
            </w:pPr>
            <w:r w:rsidRPr="007571E6">
              <w:rPr>
                <w:sz w:val="22"/>
                <w:szCs w:val="22"/>
              </w:rPr>
              <w:t>175</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3"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spacing w:line="276" w:lineRule="auto"/>
              <w:jc w:val="center"/>
              <w:rPr>
                <w:sz w:val="22"/>
                <w:szCs w:val="22"/>
              </w:rPr>
            </w:pPr>
          </w:p>
        </w:tc>
        <w:tc>
          <w:tcPr>
            <w:tcW w:w="992" w:type="dxa"/>
          </w:tcPr>
          <w:p w:rsidR="007571E6" w:rsidRPr="007571E6" w:rsidRDefault="007571E6" w:rsidP="007571E6">
            <w:pPr>
              <w:spacing w:line="276" w:lineRule="auto"/>
              <w:jc w:val="center"/>
              <w:rPr>
                <w:sz w:val="22"/>
                <w:szCs w:val="22"/>
              </w:rPr>
            </w:pPr>
            <w:r w:rsidRPr="007571E6">
              <w:rPr>
                <w:sz w:val="22"/>
                <w:szCs w:val="22"/>
              </w:rPr>
              <w:t>350</w:t>
            </w:r>
          </w:p>
        </w:tc>
      </w:tr>
      <w:tr w:rsidR="007571E6" w:rsidRPr="007571E6" w:rsidTr="0029413E">
        <w:trPr>
          <w:trHeight w:val="249"/>
        </w:trPr>
        <w:tc>
          <w:tcPr>
            <w:tcW w:w="2411" w:type="dxa"/>
            <w:vMerge/>
          </w:tcPr>
          <w:p w:rsidR="007571E6" w:rsidRPr="007571E6" w:rsidRDefault="007571E6" w:rsidP="007571E6">
            <w:pPr>
              <w:spacing w:line="276" w:lineRule="auto"/>
              <w:jc w:val="center"/>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 xml:space="preserve">Алгебра </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3" w:type="dxa"/>
          </w:tcPr>
          <w:p w:rsidR="007571E6" w:rsidRPr="007571E6" w:rsidRDefault="007571E6" w:rsidP="007571E6">
            <w:pPr>
              <w:contextualSpacing/>
              <w:jc w:val="center"/>
              <w:rPr>
                <w:sz w:val="22"/>
                <w:szCs w:val="22"/>
              </w:rPr>
            </w:pPr>
            <w:r w:rsidRPr="007571E6">
              <w:rPr>
                <w:sz w:val="22"/>
                <w:szCs w:val="22"/>
              </w:rPr>
              <w:t>105</w:t>
            </w:r>
          </w:p>
        </w:tc>
        <w:tc>
          <w:tcPr>
            <w:tcW w:w="1134" w:type="dxa"/>
          </w:tcPr>
          <w:p w:rsidR="007571E6" w:rsidRPr="007571E6" w:rsidRDefault="007571E6" w:rsidP="007571E6">
            <w:pPr>
              <w:spacing w:line="276" w:lineRule="auto"/>
              <w:jc w:val="center"/>
              <w:rPr>
                <w:sz w:val="22"/>
                <w:szCs w:val="22"/>
              </w:rPr>
            </w:pPr>
            <w:r w:rsidRPr="007571E6">
              <w:rPr>
                <w:sz w:val="22"/>
                <w:szCs w:val="22"/>
              </w:rPr>
              <w:t>105</w:t>
            </w:r>
          </w:p>
        </w:tc>
        <w:tc>
          <w:tcPr>
            <w:tcW w:w="992" w:type="dxa"/>
          </w:tcPr>
          <w:p w:rsidR="007571E6" w:rsidRPr="007571E6" w:rsidRDefault="007571E6" w:rsidP="007571E6">
            <w:pPr>
              <w:spacing w:line="276" w:lineRule="auto"/>
              <w:jc w:val="center"/>
              <w:rPr>
                <w:sz w:val="22"/>
                <w:szCs w:val="22"/>
              </w:rPr>
            </w:pPr>
            <w:r w:rsidRPr="007571E6">
              <w:rPr>
                <w:sz w:val="22"/>
                <w:szCs w:val="22"/>
              </w:rPr>
              <w:t>315</w:t>
            </w:r>
          </w:p>
        </w:tc>
      </w:tr>
      <w:tr w:rsidR="007571E6" w:rsidRPr="007571E6" w:rsidTr="0029413E">
        <w:trPr>
          <w:trHeight w:val="249"/>
        </w:trPr>
        <w:tc>
          <w:tcPr>
            <w:tcW w:w="2411" w:type="dxa"/>
            <w:vMerge/>
          </w:tcPr>
          <w:p w:rsidR="007571E6" w:rsidRPr="007571E6" w:rsidRDefault="007571E6" w:rsidP="007571E6">
            <w:pPr>
              <w:spacing w:line="276" w:lineRule="auto"/>
              <w:jc w:val="center"/>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Геометрия</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3" w:type="dxa"/>
          </w:tcPr>
          <w:p w:rsidR="007571E6" w:rsidRPr="007571E6" w:rsidRDefault="007571E6" w:rsidP="007571E6">
            <w:pPr>
              <w:contextualSpacing/>
              <w:jc w:val="center"/>
              <w:rPr>
                <w:sz w:val="22"/>
                <w:szCs w:val="22"/>
              </w:rPr>
            </w:pPr>
            <w:r w:rsidRPr="007571E6">
              <w:rPr>
                <w:sz w:val="22"/>
                <w:szCs w:val="22"/>
              </w:rPr>
              <w:t>70</w:t>
            </w:r>
          </w:p>
        </w:tc>
        <w:tc>
          <w:tcPr>
            <w:tcW w:w="1134" w:type="dxa"/>
          </w:tcPr>
          <w:p w:rsidR="007571E6" w:rsidRPr="007571E6" w:rsidRDefault="007571E6" w:rsidP="007571E6">
            <w:pPr>
              <w:spacing w:line="276" w:lineRule="auto"/>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r w:rsidRPr="007571E6">
              <w:rPr>
                <w:sz w:val="22"/>
                <w:szCs w:val="22"/>
              </w:rPr>
              <w:t>210</w:t>
            </w:r>
          </w:p>
        </w:tc>
      </w:tr>
      <w:tr w:rsidR="007571E6" w:rsidRPr="007571E6" w:rsidTr="0029413E">
        <w:trPr>
          <w:trHeight w:val="187"/>
        </w:trPr>
        <w:tc>
          <w:tcPr>
            <w:tcW w:w="2411" w:type="dxa"/>
            <w:vMerge/>
          </w:tcPr>
          <w:p w:rsidR="007571E6" w:rsidRPr="007571E6" w:rsidRDefault="007571E6" w:rsidP="007571E6">
            <w:pPr>
              <w:spacing w:line="276" w:lineRule="auto"/>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 xml:space="preserve">Информатика </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3" w:type="dxa"/>
          </w:tcPr>
          <w:p w:rsidR="007571E6" w:rsidRPr="007571E6" w:rsidRDefault="007571E6" w:rsidP="007571E6">
            <w:pPr>
              <w:contextualSpacing/>
              <w:jc w:val="center"/>
              <w:rPr>
                <w:sz w:val="22"/>
                <w:szCs w:val="22"/>
              </w:rPr>
            </w:pPr>
            <w:r w:rsidRPr="007571E6">
              <w:rPr>
                <w:sz w:val="22"/>
                <w:szCs w:val="22"/>
              </w:rPr>
              <w:t>35</w:t>
            </w:r>
          </w:p>
        </w:tc>
        <w:tc>
          <w:tcPr>
            <w:tcW w:w="1134" w:type="dxa"/>
            <w:tcBorders>
              <w:bottom w:val="single" w:sz="4" w:space="0" w:color="auto"/>
            </w:tcBorders>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105</w:t>
            </w:r>
          </w:p>
        </w:tc>
      </w:tr>
      <w:tr w:rsidR="007571E6" w:rsidRPr="007571E6" w:rsidTr="0029413E">
        <w:trPr>
          <w:trHeight w:val="317"/>
        </w:trPr>
        <w:tc>
          <w:tcPr>
            <w:tcW w:w="2411" w:type="dxa"/>
            <w:vMerge w:val="restart"/>
          </w:tcPr>
          <w:p w:rsidR="007571E6" w:rsidRPr="007571E6" w:rsidRDefault="007571E6" w:rsidP="007571E6">
            <w:pPr>
              <w:spacing w:after="200" w:line="276" w:lineRule="auto"/>
              <w:rPr>
                <w:sz w:val="24"/>
                <w:szCs w:val="24"/>
              </w:rPr>
            </w:pPr>
            <w:r w:rsidRPr="007571E6">
              <w:rPr>
                <w:sz w:val="24"/>
                <w:szCs w:val="24"/>
              </w:rPr>
              <w:t>Общественно-научные предметы</w:t>
            </w:r>
          </w:p>
        </w:tc>
        <w:tc>
          <w:tcPr>
            <w:tcW w:w="2835" w:type="dxa"/>
          </w:tcPr>
          <w:p w:rsidR="007571E6" w:rsidRPr="007571E6" w:rsidRDefault="007571E6" w:rsidP="007571E6">
            <w:pPr>
              <w:spacing w:line="276" w:lineRule="auto"/>
              <w:rPr>
                <w:sz w:val="24"/>
                <w:szCs w:val="24"/>
              </w:rPr>
            </w:pPr>
            <w:r w:rsidRPr="007571E6">
              <w:rPr>
                <w:sz w:val="24"/>
                <w:szCs w:val="24"/>
              </w:rPr>
              <w:t>История России</w:t>
            </w:r>
          </w:p>
          <w:p w:rsidR="007571E6" w:rsidRPr="007571E6" w:rsidRDefault="007571E6" w:rsidP="007571E6">
            <w:pPr>
              <w:spacing w:line="276" w:lineRule="auto"/>
              <w:rPr>
                <w:sz w:val="24"/>
                <w:szCs w:val="24"/>
              </w:rPr>
            </w:pPr>
            <w:r w:rsidRPr="007571E6">
              <w:rPr>
                <w:sz w:val="24"/>
                <w:szCs w:val="24"/>
              </w:rPr>
              <w:t>Всеобщая история</w:t>
            </w:r>
          </w:p>
        </w:tc>
        <w:tc>
          <w:tcPr>
            <w:tcW w:w="992" w:type="dxa"/>
          </w:tcPr>
          <w:p w:rsidR="007571E6" w:rsidRPr="007571E6" w:rsidRDefault="007571E6" w:rsidP="007571E6">
            <w:pPr>
              <w:contextualSpacing/>
              <w:jc w:val="center"/>
              <w:rPr>
                <w:sz w:val="22"/>
                <w:szCs w:val="22"/>
              </w:rPr>
            </w:pPr>
          </w:p>
          <w:p w:rsidR="007571E6" w:rsidRPr="007571E6" w:rsidRDefault="007571E6" w:rsidP="007571E6">
            <w:pPr>
              <w:contextualSpacing/>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p>
          <w:p w:rsidR="007571E6" w:rsidRPr="007571E6" w:rsidRDefault="007571E6" w:rsidP="007571E6">
            <w:pPr>
              <w:spacing w:line="276" w:lineRule="auto"/>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p>
          <w:p w:rsidR="007571E6" w:rsidRPr="007571E6" w:rsidRDefault="007571E6" w:rsidP="007571E6">
            <w:pPr>
              <w:spacing w:line="276" w:lineRule="auto"/>
              <w:jc w:val="center"/>
              <w:rPr>
                <w:sz w:val="22"/>
                <w:szCs w:val="22"/>
              </w:rPr>
            </w:pPr>
            <w:r w:rsidRPr="007571E6">
              <w:rPr>
                <w:sz w:val="22"/>
                <w:szCs w:val="22"/>
              </w:rPr>
              <w:t>70</w:t>
            </w:r>
          </w:p>
        </w:tc>
        <w:tc>
          <w:tcPr>
            <w:tcW w:w="993" w:type="dxa"/>
          </w:tcPr>
          <w:p w:rsidR="007571E6" w:rsidRPr="007571E6" w:rsidRDefault="007571E6" w:rsidP="007571E6">
            <w:pPr>
              <w:spacing w:line="276" w:lineRule="auto"/>
              <w:jc w:val="center"/>
              <w:rPr>
                <w:sz w:val="22"/>
                <w:szCs w:val="22"/>
              </w:rPr>
            </w:pPr>
          </w:p>
          <w:p w:rsidR="007571E6" w:rsidRPr="007571E6" w:rsidRDefault="007571E6" w:rsidP="007571E6">
            <w:pPr>
              <w:spacing w:line="276" w:lineRule="auto"/>
              <w:jc w:val="center"/>
              <w:rPr>
                <w:sz w:val="22"/>
                <w:szCs w:val="22"/>
              </w:rPr>
            </w:pPr>
            <w:r w:rsidRPr="007571E6">
              <w:rPr>
                <w:sz w:val="22"/>
                <w:szCs w:val="22"/>
              </w:rPr>
              <w:t>70</w:t>
            </w:r>
          </w:p>
        </w:tc>
        <w:tc>
          <w:tcPr>
            <w:tcW w:w="1134" w:type="dxa"/>
            <w:tcBorders>
              <w:bottom w:val="single" w:sz="4" w:space="0" w:color="auto"/>
            </w:tcBorders>
          </w:tcPr>
          <w:p w:rsidR="007571E6" w:rsidRPr="007571E6" w:rsidRDefault="007571E6" w:rsidP="007571E6">
            <w:pPr>
              <w:spacing w:line="276" w:lineRule="auto"/>
              <w:jc w:val="center"/>
              <w:rPr>
                <w:sz w:val="22"/>
                <w:szCs w:val="22"/>
              </w:rPr>
            </w:pPr>
          </w:p>
          <w:p w:rsidR="007571E6" w:rsidRPr="007571E6" w:rsidRDefault="007571E6" w:rsidP="007571E6">
            <w:pPr>
              <w:spacing w:line="276" w:lineRule="auto"/>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p>
          <w:p w:rsidR="007571E6" w:rsidRPr="007571E6" w:rsidRDefault="007571E6" w:rsidP="007571E6">
            <w:pPr>
              <w:spacing w:line="276" w:lineRule="auto"/>
              <w:jc w:val="center"/>
              <w:rPr>
                <w:sz w:val="22"/>
                <w:szCs w:val="22"/>
              </w:rPr>
            </w:pPr>
            <w:r w:rsidRPr="007571E6">
              <w:rPr>
                <w:sz w:val="22"/>
                <w:szCs w:val="22"/>
              </w:rPr>
              <w:t>350</w:t>
            </w:r>
          </w:p>
        </w:tc>
      </w:tr>
      <w:tr w:rsidR="007571E6" w:rsidRPr="007571E6" w:rsidTr="0029413E">
        <w:trPr>
          <w:trHeight w:val="279"/>
        </w:trPr>
        <w:tc>
          <w:tcPr>
            <w:tcW w:w="2411" w:type="dxa"/>
            <w:vMerge/>
          </w:tcPr>
          <w:p w:rsidR="007571E6" w:rsidRPr="007571E6" w:rsidRDefault="007571E6" w:rsidP="007571E6">
            <w:pPr>
              <w:spacing w:line="276" w:lineRule="auto"/>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 xml:space="preserve">Обществознание </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3" w:type="dxa"/>
          </w:tcPr>
          <w:p w:rsidR="007571E6" w:rsidRPr="007571E6" w:rsidRDefault="007571E6" w:rsidP="007571E6">
            <w:pPr>
              <w:contextualSpacing/>
              <w:jc w:val="center"/>
              <w:rPr>
                <w:sz w:val="22"/>
                <w:szCs w:val="22"/>
              </w:rPr>
            </w:pPr>
            <w:r w:rsidRPr="007571E6">
              <w:rPr>
                <w:sz w:val="22"/>
                <w:szCs w:val="22"/>
              </w:rPr>
              <w:t>35</w:t>
            </w:r>
          </w:p>
        </w:tc>
        <w:tc>
          <w:tcPr>
            <w:tcW w:w="1134" w:type="dxa"/>
            <w:tcBorders>
              <w:top w:val="single" w:sz="4" w:space="0" w:color="auto"/>
            </w:tcBorders>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140</w:t>
            </w:r>
          </w:p>
        </w:tc>
      </w:tr>
      <w:tr w:rsidR="007571E6" w:rsidRPr="007571E6" w:rsidTr="0029413E">
        <w:trPr>
          <w:trHeight w:val="369"/>
        </w:trPr>
        <w:tc>
          <w:tcPr>
            <w:tcW w:w="2411" w:type="dxa"/>
            <w:vMerge/>
          </w:tcPr>
          <w:p w:rsidR="007571E6" w:rsidRPr="007571E6" w:rsidRDefault="007571E6" w:rsidP="007571E6">
            <w:pPr>
              <w:spacing w:line="276" w:lineRule="auto"/>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География</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3" w:type="dxa"/>
          </w:tcPr>
          <w:p w:rsidR="007571E6" w:rsidRPr="007571E6" w:rsidRDefault="007571E6" w:rsidP="007571E6">
            <w:pPr>
              <w:contextualSpacing/>
              <w:jc w:val="center"/>
              <w:rPr>
                <w:sz w:val="22"/>
                <w:szCs w:val="22"/>
              </w:rPr>
            </w:pPr>
            <w:r w:rsidRPr="007571E6">
              <w:rPr>
                <w:sz w:val="22"/>
                <w:szCs w:val="22"/>
              </w:rPr>
              <w:t>70</w:t>
            </w:r>
          </w:p>
        </w:tc>
        <w:tc>
          <w:tcPr>
            <w:tcW w:w="1134" w:type="dxa"/>
          </w:tcPr>
          <w:p w:rsidR="007571E6" w:rsidRPr="007571E6" w:rsidRDefault="007571E6" w:rsidP="007571E6">
            <w:pPr>
              <w:spacing w:line="276" w:lineRule="auto"/>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r w:rsidRPr="007571E6">
              <w:rPr>
                <w:sz w:val="22"/>
                <w:szCs w:val="22"/>
              </w:rPr>
              <w:t>280</w:t>
            </w:r>
          </w:p>
        </w:tc>
      </w:tr>
      <w:tr w:rsidR="007571E6" w:rsidRPr="007571E6" w:rsidTr="0029413E">
        <w:trPr>
          <w:trHeight w:val="211"/>
        </w:trPr>
        <w:tc>
          <w:tcPr>
            <w:tcW w:w="2411" w:type="dxa"/>
            <w:vMerge w:val="restart"/>
          </w:tcPr>
          <w:p w:rsidR="007571E6" w:rsidRPr="007571E6" w:rsidRDefault="007571E6" w:rsidP="007571E6">
            <w:pPr>
              <w:spacing w:line="276" w:lineRule="auto"/>
              <w:rPr>
                <w:sz w:val="24"/>
                <w:szCs w:val="24"/>
              </w:rPr>
            </w:pPr>
          </w:p>
          <w:p w:rsidR="007571E6" w:rsidRPr="007571E6" w:rsidRDefault="007571E6" w:rsidP="007571E6">
            <w:pPr>
              <w:spacing w:line="276" w:lineRule="auto"/>
              <w:jc w:val="center"/>
              <w:rPr>
                <w:sz w:val="24"/>
                <w:szCs w:val="24"/>
              </w:rPr>
            </w:pPr>
            <w:r w:rsidRPr="007571E6">
              <w:rPr>
                <w:sz w:val="24"/>
                <w:szCs w:val="24"/>
              </w:rPr>
              <w:t>Естественнонаучные предметы</w:t>
            </w:r>
          </w:p>
        </w:tc>
        <w:tc>
          <w:tcPr>
            <w:tcW w:w="2835" w:type="dxa"/>
          </w:tcPr>
          <w:p w:rsidR="007571E6" w:rsidRPr="007571E6" w:rsidRDefault="007571E6" w:rsidP="007571E6">
            <w:pPr>
              <w:spacing w:line="276" w:lineRule="auto"/>
              <w:rPr>
                <w:sz w:val="24"/>
                <w:szCs w:val="24"/>
              </w:rPr>
            </w:pPr>
            <w:r w:rsidRPr="007571E6">
              <w:rPr>
                <w:sz w:val="24"/>
                <w:szCs w:val="24"/>
              </w:rPr>
              <w:t>Физика</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3" w:type="dxa"/>
          </w:tcPr>
          <w:p w:rsidR="007571E6" w:rsidRPr="007571E6" w:rsidRDefault="007571E6" w:rsidP="007571E6">
            <w:pPr>
              <w:contextualSpacing/>
              <w:jc w:val="center"/>
              <w:rPr>
                <w:sz w:val="22"/>
                <w:szCs w:val="22"/>
              </w:rPr>
            </w:pPr>
            <w:r w:rsidRPr="007571E6">
              <w:rPr>
                <w:sz w:val="22"/>
                <w:szCs w:val="22"/>
              </w:rPr>
              <w:t>70</w:t>
            </w:r>
          </w:p>
        </w:tc>
        <w:tc>
          <w:tcPr>
            <w:tcW w:w="1134" w:type="dxa"/>
          </w:tcPr>
          <w:p w:rsidR="007571E6" w:rsidRPr="007571E6" w:rsidRDefault="007571E6" w:rsidP="007571E6">
            <w:pPr>
              <w:spacing w:line="276" w:lineRule="auto"/>
              <w:jc w:val="center"/>
              <w:rPr>
                <w:sz w:val="22"/>
                <w:szCs w:val="22"/>
              </w:rPr>
            </w:pPr>
            <w:r w:rsidRPr="007571E6">
              <w:rPr>
                <w:sz w:val="22"/>
                <w:szCs w:val="22"/>
              </w:rPr>
              <w:t>105</w:t>
            </w:r>
          </w:p>
        </w:tc>
        <w:tc>
          <w:tcPr>
            <w:tcW w:w="992" w:type="dxa"/>
          </w:tcPr>
          <w:p w:rsidR="007571E6" w:rsidRPr="007571E6" w:rsidRDefault="007571E6" w:rsidP="007571E6">
            <w:pPr>
              <w:spacing w:line="276" w:lineRule="auto"/>
              <w:jc w:val="center"/>
              <w:rPr>
                <w:sz w:val="22"/>
                <w:szCs w:val="22"/>
              </w:rPr>
            </w:pPr>
            <w:r w:rsidRPr="007571E6">
              <w:rPr>
                <w:sz w:val="22"/>
                <w:szCs w:val="22"/>
              </w:rPr>
              <w:t>175</w:t>
            </w:r>
          </w:p>
        </w:tc>
      </w:tr>
      <w:tr w:rsidR="007571E6" w:rsidRPr="007571E6" w:rsidTr="0029413E">
        <w:trPr>
          <w:trHeight w:val="317"/>
        </w:trPr>
        <w:tc>
          <w:tcPr>
            <w:tcW w:w="2411" w:type="dxa"/>
            <w:vMerge/>
          </w:tcPr>
          <w:p w:rsidR="007571E6" w:rsidRPr="007571E6" w:rsidRDefault="007571E6" w:rsidP="007571E6">
            <w:pPr>
              <w:spacing w:line="276" w:lineRule="auto"/>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Химия</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spacing w:line="276" w:lineRule="auto"/>
              <w:jc w:val="center"/>
              <w:rPr>
                <w:rFonts w:ascii="Calibri" w:hAnsi="Calibri"/>
                <w:sz w:val="22"/>
                <w:szCs w:val="22"/>
              </w:rPr>
            </w:pPr>
            <w:r w:rsidRPr="007571E6">
              <w:rPr>
                <w:rFonts w:ascii="Calibri" w:hAnsi="Calibri"/>
                <w:sz w:val="22"/>
                <w:szCs w:val="22"/>
              </w:rPr>
              <w:t>70</w:t>
            </w:r>
          </w:p>
        </w:tc>
        <w:tc>
          <w:tcPr>
            <w:tcW w:w="993" w:type="dxa"/>
          </w:tcPr>
          <w:p w:rsidR="007571E6" w:rsidRPr="007571E6" w:rsidRDefault="007571E6" w:rsidP="007571E6">
            <w:pPr>
              <w:spacing w:line="276" w:lineRule="auto"/>
              <w:jc w:val="center"/>
              <w:rPr>
                <w:rFonts w:ascii="Calibri" w:hAnsi="Calibri"/>
                <w:sz w:val="22"/>
                <w:szCs w:val="22"/>
              </w:rPr>
            </w:pPr>
            <w:r w:rsidRPr="007571E6">
              <w:rPr>
                <w:rFonts w:ascii="Calibri" w:hAnsi="Calibri"/>
                <w:sz w:val="22"/>
                <w:szCs w:val="22"/>
              </w:rPr>
              <w:t>70</w:t>
            </w:r>
          </w:p>
        </w:tc>
        <w:tc>
          <w:tcPr>
            <w:tcW w:w="1134" w:type="dxa"/>
          </w:tcPr>
          <w:p w:rsidR="007571E6" w:rsidRPr="007571E6" w:rsidRDefault="007571E6" w:rsidP="007571E6">
            <w:pPr>
              <w:spacing w:line="276" w:lineRule="auto"/>
              <w:jc w:val="center"/>
              <w:rPr>
                <w:sz w:val="22"/>
                <w:szCs w:val="22"/>
              </w:rPr>
            </w:pPr>
            <w:r w:rsidRPr="007571E6">
              <w:rPr>
                <w:sz w:val="22"/>
                <w:szCs w:val="22"/>
              </w:rPr>
              <w:t>70</w:t>
            </w:r>
          </w:p>
        </w:tc>
        <w:tc>
          <w:tcPr>
            <w:tcW w:w="992" w:type="dxa"/>
          </w:tcPr>
          <w:p w:rsidR="007571E6" w:rsidRPr="007571E6" w:rsidRDefault="007571E6" w:rsidP="007571E6">
            <w:pPr>
              <w:spacing w:line="276" w:lineRule="auto"/>
              <w:jc w:val="center"/>
              <w:rPr>
                <w:sz w:val="22"/>
                <w:szCs w:val="22"/>
              </w:rPr>
            </w:pPr>
            <w:r w:rsidRPr="007571E6">
              <w:rPr>
                <w:sz w:val="22"/>
                <w:szCs w:val="22"/>
              </w:rPr>
              <w:t>210</w:t>
            </w:r>
          </w:p>
        </w:tc>
      </w:tr>
      <w:tr w:rsidR="007571E6" w:rsidRPr="007571E6" w:rsidTr="0029413E">
        <w:trPr>
          <w:trHeight w:val="263"/>
        </w:trPr>
        <w:tc>
          <w:tcPr>
            <w:tcW w:w="2411" w:type="dxa"/>
            <w:vMerge/>
          </w:tcPr>
          <w:p w:rsidR="007571E6" w:rsidRPr="007571E6" w:rsidRDefault="007571E6" w:rsidP="007571E6">
            <w:pPr>
              <w:spacing w:line="276" w:lineRule="auto"/>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Биология</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35</w:t>
            </w:r>
          </w:p>
        </w:tc>
        <w:tc>
          <w:tcPr>
            <w:tcW w:w="993" w:type="dxa"/>
          </w:tcPr>
          <w:p w:rsidR="007571E6" w:rsidRPr="007571E6" w:rsidRDefault="007571E6" w:rsidP="007571E6">
            <w:pPr>
              <w:contextualSpacing/>
              <w:jc w:val="center"/>
              <w:rPr>
                <w:sz w:val="22"/>
                <w:szCs w:val="22"/>
              </w:rPr>
            </w:pPr>
            <w:r w:rsidRPr="007571E6">
              <w:rPr>
                <w:sz w:val="22"/>
                <w:szCs w:val="22"/>
              </w:rPr>
              <w:t>70</w:t>
            </w:r>
          </w:p>
        </w:tc>
        <w:tc>
          <w:tcPr>
            <w:tcW w:w="1134" w:type="dxa"/>
          </w:tcPr>
          <w:p w:rsidR="007571E6" w:rsidRPr="007571E6" w:rsidRDefault="007571E6" w:rsidP="007571E6">
            <w:pPr>
              <w:contextualSpacing/>
              <w:jc w:val="center"/>
              <w:rPr>
                <w:sz w:val="22"/>
                <w:szCs w:val="22"/>
              </w:rPr>
            </w:pPr>
            <w:r w:rsidRPr="007571E6">
              <w:rPr>
                <w:sz w:val="22"/>
                <w:szCs w:val="22"/>
              </w:rPr>
              <w:t>70</w:t>
            </w:r>
          </w:p>
        </w:tc>
        <w:tc>
          <w:tcPr>
            <w:tcW w:w="992" w:type="dxa"/>
          </w:tcPr>
          <w:p w:rsidR="007571E6" w:rsidRPr="007571E6" w:rsidRDefault="007571E6" w:rsidP="007571E6">
            <w:pPr>
              <w:contextualSpacing/>
              <w:jc w:val="center"/>
              <w:rPr>
                <w:sz w:val="22"/>
                <w:szCs w:val="22"/>
              </w:rPr>
            </w:pPr>
            <w:r w:rsidRPr="007571E6">
              <w:rPr>
                <w:sz w:val="22"/>
                <w:szCs w:val="22"/>
              </w:rPr>
              <w:t>245</w:t>
            </w:r>
          </w:p>
        </w:tc>
      </w:tr>
      <w:tr w:rsidR="007571E6" w:rsidRPr="007571E6" w:rsidTr="0029413E">
        <w:trPr>
          <w:trHeight w:val="231"/>
        </w:trPr>
        <w:tc>
          <w:tcPr>
            <w:tcW w:w="2411" w:type="dxa"/>
            <w:vMerge w:val="restart"/>
          </w:tcPr>
          <w:p w:rsidR="007571E6" w:rsidRPr="007571E6" w:rsidRDefault="007571E6" w:rsidP="007571E6">
            <w:pPr>
              <w:spacing w:line="276" w:lineRule="auto"/>
              <w:jc w:val="center"/>
              <w:rPr>
                <w:sz w:val="24"/>
                <w:szCs w:val="24"/>
              </w:rPr>
            </w:pPr>
            <w:r w:rsidRPr="007571E6">
              <w:rPr>
                <w:sz w:val="24"/>
                <w:szCs w:val="24"/>
              </w:rPr>
              <w:lastRenderedPageBreak/>
              <w:t>Искусство</w:t>
            </w:r>
          </w:p>
        </w:tc>
        <w:tc>
          <w:tcPr>
            <w:tcW w:w="2835" w:type="dxa"/>
          </w:tcPr>
          <w:p w:rsidR="007571E6" w:rsidRPr="007571E6" w:rsidRDefault="007571E6" w:rsidP="007571E6">
            <w:pPr>
              <w:spacing w:line="276" w:lineRule="auto"/>
              <w:rPr>
                <w:sz w:val="24"/>
                <w:szCs w:val="24"/>
              </w:rPr>
            </w:pPr>
            <w:r w:rsidRPr="007571E6">
              <w:rPr>
                <w:sz w:val="24"/>
                <w:szCs w:val="24"/>
              </w:rPr>
              <w:t xml:space="preserve">Музыка </w:t>
            </w:r>
          </w:p>
        </w:tc>
        <w:tc>
          <w:tcPr>
            <w:tcW w:w="992" w:type="dxa"/>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35</w:t>
            </w:r>
          </w:p>
        </w:tc>
        <w:tc>
          <w:tcPr>
            <w:tcW w:w="993" w:type="dxa"/>
          </w:tcPr>
          <w:p w:rsidR="007571E6" w:rsidRPr="007571E6" w:rsidRDefault="007571E6" w:rsidP="007571E6">
            <w:pPr>
              <w:contextualSpacing/>
              <w:jc w:val="center"/>
              <w:rPr>
                <w:sz w:val="22"/>
                <w:szCs w:val="22"/>
              </w:rPr>
            </w:pPr>
            <w:r w:rsidRPr="007571E6">
              <w:rPr>
                <w:sz w:val="22"/>
                <w:szCs w:val="22"/>
              </w:rPr>
              <w:t>35</w:t>
            </w:r>
          </w:p>
          <w:p w:rsidR="007571E6" w:rsidRPr="007571E6" w:rsidRDefault="007571E6" w:rsidP="007571E6">
            <w:pPr>
              <w:contextualSpacing/>
              <w:jc w:val="center"/>
              <w:rPr>
                <w:sz w:val="22"/>
                <w:szCs w:val="22"/>
              </w:rPr>
            </w:pPr>
          </w:p>
        </w:tc>
        <w:tc>
          <w:tcPr>
            <w:tcW w:w="1134" w:type="dxa"/>
          </w:tcPr>
          <w:p w:rsidR="007571E6" w:rsidRPr="007571E6" w:rsidRDefault="007571E6" w:rsidP="007571E6">
            <w:pPr>
              <w:contextualSpacing/>
              <w:jc w:val="center"/>
              <w:rPr>
                <w:sz w:val="22"/>
                <w:szCs w:val="22"/>
              </w:rPr>
            </w:pPr>
          </w:p>
        </w:tc>
        <w:tc>
          <w:tcPr>
            <w:tcW w:w="992" w:type="dxa"/>
          </w:tcPr>
          <w:p w:rsidR="007571E6" w:rsidRPr="007571E6" w:rsidRDefault="007571E6" w:rsidP="007571E6">
            <w:pPr>
              <w:contextualSpacing/>
              <w:jc w:val="center"/>
              <w:rPr>
                <w:sz w:val="22"/>
                <w:szCs w:val="22"/>
              </w:rPr>
            </w:pPr>
            <w:r w:rsidRPr="007571E6">
              <w:rPr>
                <w:sz w:val="22"/>
                <w:szCs w:val="22"/>
              </w:rPr>
              <w:t>140</w:t>
            </w:r>
          </w:p>
        </w:tc>
      </w:tr>
      <w:tr w:rsidR="007571E6" w:rsidRPr="007571E6" w:rsidTr="0029413E">
        <w:trPr>
          <w:trHeight w:val="231"/>
        </w:trPr>
        <w:tc>
          <w:tcPr>
            <w:tcW w:w="2411" w:type="dxa"/>
            <w:vMerge/>
          </w:tcPr>
          <w:p w:rsidR="007571E6" w:rsidRPr="007571E6" w:rsidRDefault="007571E6" w:rsidP="007571E6">
            <w:pPr>
              <w:spacing w:line="276" w:lineRule="auto"/>
              <w:jc w:val="center"/>
              <w:rPr>
                <w:sz w:val="24"/>
                <w:szCs w:val="24"/>
              </w:rPr>
            </w:pPr>
          </w:p>
        </w:tc>
        <w:tc>
          <w:tcPr>
            <w:tcW w:w="2835" w:type="dxa"/>
          </w:tcPr>
          <w:p w:rsidR="007571E6" w:rsidRPr="007571E6" w:rsidRDefault="007571E6" w:rsidP="007571E6">
            <w:pPr>
              <w:rPr>
                <w:sz w:val="24"/>
                <w:szCs w:val="24"/>
              </w:rPr>
            </w:pPr>
            <w:r w:rsidRPr="007571E6">
              <w:rPr>
                <w:sz w:val="24"/>
                <w:szCs w:val="24"/>
              </w:rPr>
              <w:t>Изобразительное искусство</w:t>
            </w:r>
          </w:p>
        </w:tc>
        <w:tc>
          <w:tcPr>
            <w:tcW w:w="992" w:type="dxa"/>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35</w:t>
            </w:r>
          </w:p>
        </w:tc>
        <w:tc>
          <w:tcPr>
            <w:tcW w:w="992" w:type="dxa"/>
          </w:tcPr>
          <w:p w:rsidR="007571E6" w:rsidRPr="007571E6" w:rsidRDefault="007571E6" w:rsidP="007571E6">
            <w:pPr>
              <w:spacing w:line="276" w:lineRule="auto"/>
              <w:jc w:val="center"/>
              <w:rPr>
                <w:sz w:val="22"/>
                <w:szCs w:val="22"/>
              </w:rPr>
            </w:pPr>
            <w:r w:rsidRPr="007571E6">
              <w:rPr>
                <w:sz w:val="22"/>
                <w:szCs w:val="22"/>
              </w:rPr>
              <w:t>35</w:t>
            </w:r>
          </w:p>
        </w:tc>
        <w:tc>
          <w:tcPr>
            <w:tcW w:w="993" w:type="dxa"/>
          </w:tcPr>
          <w:p w:rsidR="007571E6" w:rsidRPr="007571E6" w:rsidRDefault="007571E6" w:rsidP="007571E6">
            <w:pPr>
              <w:spacing w:after="200" w:line="276" w:lineRule="auto"/>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p>
        </w:tc>
        <w:tc>
          <w:tcPr>
            <w:tcW w:w="992" w:type="dxa"/>
          </w:tcPr>
          <w:p w:rsidR="007571E6" w:rsidRPr="007571E6" w:rsidRDefault="007571E6" w:rsidP="007571E6">
            <w:pPr>
              <w:contextualSpacing/>
              <w:jc w:val="center"/>
              <w:rPr>
                <w:sz w:val="22"/>
                <w:szCs w:val="22"/>
              </w:rPr>
            </w:pPr>
            <w:r w:rsidRPr="007571E6">
              <w:rPr>
                <w:sz w:val="22"/>
                <w:szCs w:val="22"/>
              </w:rPr>
              <w:t>105</w:t>
            </w:r>
          </w:p>
        </w:tc>
      </w:tr>
      <w:tr w:rsidR="007571E6" w:rsidRPr="007571E6" w:rsidTr="0029413E">
        <w:trPr>
          <w:trHeight w:val="454"/>
        </w:trPr>
        <w:tc>
          <w:tcPr>
            <w:tcW w:w="2411" w:type="dxa"/>
          </w:tcPr>
          <w:p w:rsidR="007571E6" w:rsidRPr="007571E6" w:rsidRDefault="007571E6" w:rsidP="007571E6">
            <w:pPr>
              <w:spacing w:line="276" w:lineRule="auto"/>
              <w:rPr>
                <w:sz w:val="24"/>
                <w:szCs w:val="24"/>
              </w:rPr>
            </w:pPr>
            <w:r w:rsidRPr="007571E6">
              <w:rPr>
                <w:sz w:val="24"/>
                <w:szCs w:val="24"/>
              </w:rPr>
              <w:t xml:space="preserve">Технология </w:t>
            </w:r>
          </w:p>
        </w:tc>
        <w:tc>
          <w:tcPr>
            <w:tcW w:w="2835" w:type="dxa"/>
          </w:tcPr>
          <w:p w:rsidR="007571E6" w:rsidRPr="007571E6" w:rsidRDefault="007571E6" w:rsidP="007571E6">
            <w:pPr>
              <w:spacing w:line="276" w:lineRule="auto"/>
              <w:rPr>
                <w:sz w:val="24"/>
                <w:szCs w:val="24"/>
              </w:rPr>
            </w:pPr>
            <w:r w:rsidRPr="007571E6">
              <w:rPr>
                <w:sz w:val="24"/>
                <w:szCs w:val="24"/>
              </w:rPr>
              <w:t>Технология</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2" w:type="dxa"/>
          </w:tcPr>
          <w:p w:rsidR="007571E6" w:rsidRPr="007571E6" w:rsidRDefault="007571E6" w:rsidP="007571E6">
            <w:pPr>
              <w:contextualSpacing/>
              <w:jc w:val="center"/>
              <w:rPr>
                <w:sz w:val="22"/>
                <w:szCs w:val="22"/>
              </w:rPr>
            </w:pPr>
            <w:r w:rsidRPr="007571E6">
              <w:rPr>
                <w:sz w:val="22"/>
                <w:szCs w:val="22"/>
              </w:rPr>
              <w:t>70</w:t>
            </w:r>
          </w:p>
        </w:tc>
        <w:tc>
          <w:tcPr>
            <w:tcW w:w="993" w:type="dxa"/>
          </w:tcPr>
          <w:p w:rsidR="007571E6" w:rsidRPr="007571E6" w:rsidRDefault="007571E6" w:rsidP="007571E6">
            <w:pPr>
              <w:contextualSpacing/>
              <w:jc w:val="center"/>
              <w:rPr>
                <w:sz w:val="22"/>
                <w:szCs w:val="22"/>
              </w:rPr>
            </w:pPr>
            <w:r w:rsidRPr="007571E6">
              <w:rPr>
                <w:sz w:val="22"/>
                <w:szCs w:val="22"/>
              </w:rPr>
              <w:t>35</w:t>
            </w:r>
          </w:p>
        </w:tc>
        <w:tc>
          <w:tcPr>
            <w:tcW w:w="1134" w:type="dxa"/>
          </w:tcPr>
          <w:p w:rsidR="007571E6" w:rsidRPr="007571E6" w:rsidRDefault="007571E6" w:rsidP="007571E6">
            <w:pPr>
              <w:contextualSpacing/>
              <w:jc w:val="center"/>
              <w:rPr>
                <w:sz w:val="22"/>
                <w:szCs w:val="22"/>
              </w:rPr>
            </w:pPr>
          </w:p>
        </w:tc>
        <w:tc>
          <w:tcPr>
            <w:tcW w:w="992" w:type="dxa"/>
          </w:tcPr>
          <w:p w:rsidR="007571E6" w:rsidRPr="007571E6" w:rsidRDefault="007571E6" w:rsidP="007571E6">
            <w:pPr>
              <w:contextualSpacing/>
              <w:jc w:val="center"/>
              <w:rPr>
                <w:sz w:val="22"/>
                <w:szCs w:val="22"/>
              </w:rPr>
            </w:pPr>
            <w:r w:rsidRPr="007571E6">
              <w:rPr>
                <w:sz w:val="22"/>
                <w:szCs w:val="22"/>
              </w:rPr>
              <w:t>245</w:t>
            </w:r>
          </w:p>
        </w:tc>
      </w:tr>
      <w:tr w:rsidR="007571E6" w:rsidRPr="007571E6" w:rsidTr="0029413E">
        <w:trPr>
          <w:trHeight w:val="454"/>
        </w:trPr>
        <w:tc>
          <w:tcPr>
            <w:tcW w:w="2411" w:type="dxa"/>
            <w:vMerge w:val="restart"/>
          </w:tcPr>
          <w:p w:rsidR="007571E6" w:rsidRPr="007571E6" w:rsidRDefault="007571E6" w:rsidP="007571E6">
            <w:pPr>
              <w:jc w:val="center"/>
              <w:rPr>
                <w:sz w:val="24"/>
                <w:szCs w:val="24"/>
              </w:rPr>
            </w:pPr>
            <w:r w:rsidRPr="007571E6">
              <w:rPr>
                <w:sz w:val="24"/>
                <w:szCs w:val="24"/>
              </w:rPr>
              <w:t>Физическая культура</w:t>
            </w:r>
          </w:p>
          <w:p w:rsidR="007571E6" w:rsidRPr="007571E6" w:rsidRDefault="007571E6" w:rsidP="007571E6">
            <w:pPr>
              <w:jc w:val="center"/>
              <w:rPr>
                <w:sz w:val="24"/>
                <w:szCs w:val="24"/>
              </w:rPr>
            </w:pPr>
            <w:r w:rsidRPr="007571E6">
              <w:rPr>
                <w:sz w:val="24"/>
                <w:szCs w:val="24"/>
              </w:rPr>
              <w:t xml:space="preserve">  и основы безопасности </w:t>
            </w:r>
            <w:proofErr w:type="spellStart"/>
            <w:r w:rsidRPr="007571E6">
              <w:rPr>
                <w:sz w:val="24"/>
                <w:szCs w:val="24"/>
              </w:rPr>
              <w:t>жизнедеятельност</w:t>
            </w:r>
            <w:proofErr w:type="spellEnd"/>
          </w:p>
          <w:p w:rsidR="007571E6" w:rsidRPr="007571E6" w:rsidRDefault="007571E6" w:rsidP="007571E6">
            <w:pPr>
              <w:jc w:val="center"/>
              <w:rPr>
                <w:sz w:val="24"/>
                <w:szCs w:val="24"/>
              </w:rPr>
            </w:pPr>
          </w:p>
        </w:tc>
        <w:tc>
          <w:tcPr>
            <w:tcW w:w="2835" w:type="dxa"/>
          </w:tcPr>
          <w:p w:rsidR="007571E6" w:rsidRPr="007571E6" w:rsidRDefault="007571E6" w:rsidP="007571E6">
            <w:pPr>
              <w:rPr>
                <w:sz w:val="24"/>
                <w:szCs w:val="24"/>
              </w:rPr>
            </w:pPr>
            <w:r w:rsidRPr="007571E6">
              <w:rPr>
                <w:sz w:val="24"/>
                <w:szCs w:val="24"/>
              </w:rPr>
              <w:t>Основы безопасности жизнедеятельности</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3" w:type="dxa"/>
          </w:tcPr>
          <w:p w:rsidR="007571E6" w:rsidRPr="007571E6" w:rsidRDefault="007571E6" w:rsidP="007571E6">
            <w:pPr>
              <w:contextualSpacing/>
              <w:jc w:val="center"/>
              <w:rPr>
                <w:sz w:val="22"/>
                <w:szCs w:val="22"/>
              </w:rPr>
            </w:pPr>
            <w:r w:rsidRPr="007571E6">
              <w:rPr>
                <w:sz w:val="22"/>
                <w:szCs w:val="22"/>
              </w:rPr>
              <w:t>35</w:t>
            </w:r>
          </w:p>
        </w:tc>
        <w:tc>
          <w:tcPr>
            <w:tcW w:w="1134" w:type="dxa"/>
          </w:tcPr>
          <w:p w:rsidR="007571E6" w:rsidRPr="007571E6" w:rsidRDefault="007571E6" w:rsidP="007571E6">
            <w:pPr>
              <w:contextualSpacing/>
              <w:jc w:val="center"/>
              <w:rPr>
                <w:sz w:val="22"/>
                <w:szCs w:val="22"/>
              </w:rPr>
            </w:pPr>
            <w:r w:rsidRPr="007571E6">
              <w:rPr>
                <w:sz w:val="22"/>
                <w:szCs w:val="22"/>
              </w:rPr>
              <w:t>35</w:t>
            </w:r>
          </w:p>
        </w:tc>
        <w:tc>
          <w:tcPr>
            <w:tcW w:w="992" w:type="dxa"/>
          </w:tcPr>
          <w:p w:rsidR="007571E6" w:rsidRPr="007571E6" w:rsidRDefault="007571E6" w:rsidP="007571E6">
            <w:pPr>
              <w:contextualSpacing/>
              <w:jc w:val="center"/>
              <w:rPr>
                <w:sz w:val="22"/>
                <w:szCs w:val="22"/>
              </w:rPr>
            </w:pPr>
            <w:r w:rsidRPr="007571E6">
              <w:rPr>
                <w:sz w:val="22"/>
                <w:szCs w:val="22"/>
              </w:rPr>
              <w:t>70</w:t>
            </w:r>
          </w:p>
        </w:tc>
      </w:tr>
      <w:tr w:rsidR="007571E6" w:rsidRPr="007571E6" w:rsidTr="0029413E">
        <w:trPr>
          <w:trHeight w:val="455"/>
        </w:trPr>
        <w:tc>
          <w:tcPr>
            <w:tcW w:w="2411" w:type="dxa"/>
            <w:vMerge/>
          </w:tcPr>
          <w:p w:rsidR="007571E6" w:rsidRPr="007571E6" w:rsidRDefault="007571E6" w:rsidP="007571E6">
            <w:pPr>
              <w:jc w:val="center"/>
              <w:rPr>
                <w:sz w:val="24"/>
                <w:szCs w:val="24"/>
              </w:rPr>
            </w:pPr>
          </w:p>
        </w:tc>
        <w:tc>
          <w:tcPr>
            <w:tcW w:w="2835" w:type="dxa"/>
          </w:tcPr>
          <w:p w:rsidR="007571E6" w:rsidRPr="007571E6" w:rsidRDefault="007571E6" w:rsidP="007571E6">
            <w:pPr>
              <w:spacing w:line="276" w:lineRule="auto"/>
              <w:rPr>
                <w:sz w:val="24"/>
                <w:szCs w:val="24"/>
              </w:rPr>
            </w:pPr>
            <w:r w:rsidRPr="007571E6">
              <w:rPr>
                <w:sz w:val="24"/>
                <w:szCs w:val="24"/>
              </w:rPr>
              <w:t>Физическая культура</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2" w:type="dxa"/>
          </w:tcPr>
          <w:p w:rsidR="007571E6" w:rsidRPr="007571E6" w:rsidRDefault="007571E6" w:rsidP="007571E6">
            <w:pPr>
              <w:contextualSpacing/>
              <w:jc w:val="center"/>
              <w:rPr>
                <w:sz w:val="22"/>
                <w:szCs w:val="22"/>
              </w:rPr>
            </w:pPr>
            <w:r w:rsidRPr="007571E6">
              <w:rPr>
                <w:sz w:val="22"/>
                <w:szCs w:val="22"/>
              </w:rPr>
              <w:t>105</w:t>
            </w:r>
          </w:p>
        </w:tc>
        <w:tc>
          <w:tcPr>
            <w:tcW w:w="993" w:type="dxa"/>
          </w:tcPr>
          <w:p w:rsidR="007571E6" w:rsidRPr="007571E6" w:rsidRDefault="007571E6" w:rsidP="007571E6">
            <w:pPr>
              <w:contextualSpacing/>
              <w:jc w:val="center"/>
              <w:rPr>
                <w:sz w:val="22"/>
                <w:szCs w:val="22"/>
              </w:rPr>
            </w:pPr>
            <w:r w:rsidRPr="007571E6">
              <w:rPr>
                <w:sz w:val="22"/>
                <w:szCs w:val="22"/>
              </w:rPr>
              <w:t>105</w:t>
            </w:r>
          </w:p>
        </w:tc>
        <w:tc>
          <w:tcPr>
            <w:tcW w:w="1134" w:type="dxa"/>
          </w:tcPr>
          <w:p w:rsidR="007571E6" w:rsidRPr="007571E6" w:rsidRDefault="007571E6" w:rsidP="007571E6">
            <w:pPr>
              <w:contextualSpacing/>
              <w:jc w:val="center"/>
              <w:rPr>
                <w:sz w:val="22"/>
                <w:szCs w:val="22"/>
              </w:rPr>
            </w:pPr>
            <w:r w:rsidRPr="007571E6">
              <w:rPr>
                <w:sz w:val="22"/>
                <w:szCs w:val="22"/>
              </w:rPr>
              <w:t>105</w:t>
            </w:r>
          </w:p>
        </w:tc>
        <w:tc>
          <w:tcPr>
            <w:tcW w:w="992" w:type="dxa"/>
          </w:tcPr>
          <w:p w:rsidR="007571E6" w:rsidRPr="007571E6" w:rsidRDefault="007571E6" w:rsidP="007571E6">
            <w:pPr>
              <w:contextualSpacing/>
              <w:jc w:val="center"/>
              <w:rPr>
                <w:sz w:val="22"/>
                <w:szCs w:val="22"/>
              </w:rPr>
            </w:pPr>
            <w:r w:rsidRPr="007571E6">
              <w:rPr>
                <w:sz w:val="22"/>
                <w:szCs w:val="22"/>
              </w:rPr>
              <w:t>525</w:t>
            </w:r>
          </w:p>
        </w:tc>
      </w:tr>
      <w:tr w:rsidR="007571E6" w:rsidRPr="007571E6" w:rsidTr="0029413E">
        <w:trPr>
          <w:trHeight w:val="353"/>
        </w:trPr>
        <w:tc>
          <w:tcPr>
            <w:tcW w:w="2411" w:type="dxa"/>
            <w:shd w:val="clear" w:color="auto" w:fill="EEECE1" w:themeFill="background2"/>
          </w:tcPr>
          <w:p w:rsidR="007571E6" w:rsidRPr="007571E6" w:rsidRDefault="007571E6" w:rsidP="007571E6">
            <w:pPr>
              <w:contextualSpacing/>
              <w:rPr>
                <w:b/>
                <w:sz w:val="24"/>
                <w:szCs w:val="24"/>
              </w:rPr>
            </w:pPr>
          </w:p>
        </w:tc>
        <w:tc>
          <w:tcPr>
            <w:tcW w:w="2835" w:type="dxa"/>
            <w:shd w:val="clear" w:color="auto" w:fill="EEECE1" w:themeFill="background2"/>
          </w:tcPr>
          <w:p w:rsidR="007571E6" w:rsidRPr="007571E6" w:rsidRDefault="007571E6" w:rsidP="007571E6">
            <w:pPr>
              <w:contextualSpacing/>
              <w:rPr>
                <w:b/>
                <w:sz w:val="24"/>
                <w:szCs w:val="24"/>
              </w:rPr>
            </w:pPr>
            <w:r w:rsidRPr="007571E6">
              <w:rPr>
                <w:b/>
                <w:sz w:val="24"/>
                <w:szCs w:val="24"/>
              </w:rPr>
              <w:t>Итого:</w:t>
            </w:r>
          </w:p>
        </w:tc>
        <w:tc>
          <w:tcPr>
            <w:tcW w:w="992" w:type="dxa"/>
            <w:shd w:val="clear" w:color="auto" w:fill="EEECE1" w:themeFill="background2"/>
          </w:tcPr>
          <w:p w:rsidR="007571E6" w:rsidRPr="007571E6" w:rsidRDefault="007571E6" w:rsidP="007571E6">
            <w:pPr>
              <w:spacing w:after="200"/>
              <w:contextualSpacing/>
              <w:jc w:val="center"/>
              <w:rPr>
                <w:b/>
                <w:sz w:val="22"/>
                <w:szCs w:val="22"/>
              </w:rPr>
            </w:pPr>
            <w:r w:rsidRPr="007571E6">
              <w:rPr>
                <w:b/>
                <w:sz w:val="22"/>
                <w:szCs w:val="22"/>
              </w:rPr>
              <w:t>1050</w:t>
            </w:r>
          </w:p>
        </w:tc>
        <w:tc>
          <w:tcPr>
            <w:tcW w:w="992" w:type="dxa"/>
            <w:shd w:val="clear" w:color="auto" w:fill="EEECE1" w:themeFill="background2"/>
            <w:vAlign w:val="bottom"/>
          </w:tcPr>
          <w:p w:rsidR="007571E6" w:rsidRPr="007571E6" w:rsidRDefault="007571E6" w:rsidP="007571E6">
            <w:pPr>
              <w:spacing w:after="200"/>
              <w:jc w:val="center"/>
              <w:rPr>
                <w:b/>
                <w:color w:val="000000"/>
                <w:sz w:val="22"/>
                <w:szCs w:val="22"/>
              </w:rPr>
            </w:pPr>
            <w:r w:rsidRPr="007571E6">
              <w:rPr>
                <w:b/>
                <w:color w:val="000000"/>
                <w:sz w:val="22"/>
                <w:szCs w:val="22"/>
                <w:lang w:val="en-US"/>
              </w:rPr>
              <w:t>1</w:t>
            </w:r>
            <w:r w:rsidRPr="007571E6">
              <w:rPr>
                <w:b/>
                <w:color w:val="000000"/>
                <w:sz w:val="22"/>
                <w:szCs w:val="22"/>
              </w:rPr>
              <w:t>120</w:t>
            </w:r>
          </w:p>
        </w:tc>
        <w:tc>
          <w:tcPr>
            <w:tcW w:w="992" w:type="dxa"/>
            <w:shd w:val="clear" w:color="auto" w:fill="EEECE1" w:themeFill="background2"/>
            <w:vAlign w:val="bottom"/>
          </w:tcPr>
          <w:p w:rsidR="007571E6" w:rsidRPr="007571E6" w:rsidRDefault="007571E6" w:rsidP="007571E6">
            <w:pPr>
              <w:spacing w:after="200"/>
              <w:jc w:val="center"/>
              <w:rPr>
                <w:b/>
                <w:color w:val="000000"/>
                <w:sz w:val="22"/>
                <w:szCs w:val="22"/>
              </w:rPr>
            </w:pPr>
            <w:r w:rsidRPr="007571E6">
              <w:rPr>
                <w:b/>
                <w:color w:val="000000"/>
                <w:sz w:val="22"/>
                <w:szCs w:val="22"/>
              </w:rPr>
              <w:t>1155</w:t>
            </w:r>
          </w:p>
        </w:tc>
        <w:tc>
          <w:tcPr>
            <w:tcW w:w="993" w:type="dxa"/>
            <w:shd w:val="clear" w:color="auto" w:fill="EEECE1" w:themeFill="background2"/>
          </w:tcPr>
          <w:p w:rsidR="007571E6" w:rsidRPr="007571E6" w:rsidRDefault="007571E6" w:rsidP="007571E6">
            <w:pPr>
              <w:spacing w:after="200"/>
              <w:contextualSpacing/>
              <w:jc w:val="center"/>
              <w:rPr>
                <w:b/>
                <w:sz w:val="22"/>
                <w:szCs w:val="22"/>
              </w:rPr>
            </w:pPr>
            <w:r w:rsidRPr="007571E6">
              <w:rPr>
                <w:b/>
                <w:sz w:val="22"/>
                <w:szCs w:val="22"/>
              </w:rPr>
              <w:t>1190</w:t>
            </w:r>
          </w:p>
        </w:tc>
        <w:tc>
          <w:tcPr>
            <w:tcW w:w="1134" w:type="dxa"/>
            <w:shd w:val="clear" w:color="auto" w:fill="EEECE1" w:themeFill="background2"/>
          </w:tcPr>
          <w:p w:rsidR="007571E6" w:rsidRPr="007571E6" w:rsidRDefault="007571E6" w:rsidP="007571E6">
            <w:pPr>
              <w:spacing w:after="200"/>
              <w:contextualSpacing/>
              <w:jc w:val="center"/>
              <w:rPr>
                <w:b/>
                <w:sz w:val="22"/>
                <w:szCs w:val="22"/>
              </w:rPr>
            </w:pPr>
            <w:r w:rsidRPr="007571E6">
              <w:rPr>
                <w:b/>
                <w:sz w:val="22"/>
                <w:szCs w:val="22"/>
              </w:rPr>
              <w:t>1190</w:t>
            </w:r>
          </w:p>
        </w:tc>
        <w:tc>
          <w:tcPr>
            <w:tcW w:w="992" w:type="dxa"/>
            <w:shd w:val="clear" w:color="auto" w:fill="EEECE1" w:themeFill="background2"/>
          </w:tcPr>
          <w:p w:rsidR="007571E6" w:rsidRPr="007571E6" w:rsidRDefault="007571E6" w:rsidP="007571E6">
            <w:pPr>
              <w:spacing w:after="200"/>
              <w:contextualSpacing/>
              <w:jc w:val="center"/>
              <w:rPr>
                <w:b/>
                <w:sz w:val="22"/>
                <w:szCs w:val="22"/>
              </w:rPr>
            </w:pPr>
            <w:r w:rsidRPr="007571E6">
              <w:rPr>
                <w:b/>
                <w:sz w:val="22"/>
                <w:szCs w:val="22"/>
              </w:rPr>
              <w:t>5705</w:t>
            </w:r>
          </w:p>
        </w:tc>
      </w:tr>
      <w:tr w:rsidR="007571E6" w:rsidRPr="007571E6" w:rsidTr="0029413E">
        <w:tc>
          <w:tcPr>
            <w:tcW w:w="2411" w:type="dxa"/>
            <w:vMerge w:val="restart"/>
          </w:tcPr>
          <w:p w:rsidR="007571E6" w:rsidRPr="007571E6" w:rsidRDefault="007571E6" w:rsidP="007571E6">
            <w:pPr>
              <w:rPr>
                <w:sz w:val="22"/>
                <w:szCs w:val="22"/>
                <w:lang w:eastAsia="ru-RU"/>
              </w:rPr>
            </w:pPr>
            <w:r w:rsidRPr="007571E6">
              <w:rPr>
                <w:b/>
                <w:sz w:val="22"/>
                <w:szCs w:val="22"/>
                <w:lang w:eastAsia="ru-RU"/>
              </w:rPr>
              <w:t>Часть, формируемая участниками образовательных отношений</w:t>
            </w:r>
          </w:p>
        </w:tc>
        <w:tc>
          <w:tcPr>
            <w:tcW w:w="2835" w:type="dxa"/>
          </w:tcPr>
          <w:p w:rsidR="007571E6" w:rsidRPr="007571E6" w:rsidRDefault="007571E6" w:rsidP="007571E6">
            <w:pPr>
              <w:rPr>
                <w:sz w:val="22"/>
                <w:szCs w:val="22"/>
                <w:lang w:eastAsia="ru-RU"/>
              </w:rPr>
            </w:pPr>
            <w:r w:rsidRPr="007571E6">
              <w:rPr>
                <w:sz w:val="22"/>
                <w:szCs w:val="22"/>
                <w:lang w:eastAsia="ru-RU"/>
              </w:rPr>
              <w:t>Математика</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c>
          <w:tcPr>
            <w:tcW w:w="992" w:type="dxa"/>
          </w:tcPr>
          <w:p w:rsidR="007571E6" w:rsidRPr="007571E6" w:rsidRDefault="007571E6" w:rsidP="007571E6">
            <w:pPr>
              <w:jc w:val="center"/>
              <w:rPr>
                <w:sz w:val="22"/>
                <w:szCs w:val="22"/>
                <w:lang w:eastAsia="ru-RU"/>
              </w:rPr>
            </w:pPr>
          </w:p>
        </w:tc>
        <w:tc>
          <w:tcPr>
            <w:tcW w:w="993"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 xml:space="preserve">Алгебра </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c>
          <w:tcPr>
            <w:tcW w:w="993" w:type="dxa"/>
          </w:tcPr>
          <w:p w:rsidR="007571E6" w:rsidRPr="007571E6" w:rsidRDefault="007571E6" w:rsidP="007571E6">
            <w:pPr>
              <w:jc w:val="center"/>
              <w:rPr>
                <w:sz w:val="22"/>
                <w:szCs w:val="22"/>
                <w:lang w:eastAsia="ru-RU"/>
              </w:rPr>
            </w:pPr>
            <w:r w:rsidRPr="007571E6">
              <w:rPr>
                <w:sz w:val="22"/>
                <w:szCs w:val="22"/>
                <w:lang w:eastAsia="ru-RU"/>
              </w:rPr>
              <w:t>35</w:t>
            </w: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70</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Русский язык</w:t>
            </w: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3"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Родная  литература</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3" w:type="dxa"/>
          </w:tcPr>
          <w:p w:rsidR="007571E6" w:rsidRPr="007571E6" w:rsidRDefault="007571E6" w:rsidP="007571E6">
            <w:pPr>
              <w:jc w:val="center"/>
              <w:rPr>
                <w:sz w:val="22"/>
                <w:szCs w:val="22"/>
                <w:lang w:eastAsia="ru-RU"/>
              </w:rPr>
            </w:pPr>
            <w:r w:rsidRPr="007571E6">
              <w:rPr>
                <w:sz w:val="22"/>
                <w:szCs w:val="22"/>
                <w:lang w:eastAsia="ru-RU"/>
              </w:rPr>
              <w:t>35</w:t>
            </w: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 xml:space="preserve">Обществознание </w:t>
            </w: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3"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 xml:space="preserve">Биология </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c>
          <w:tcPr>
            <w:tcW w:w="993"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Финансовая грамотность</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3"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r w:rsidRPr="007571E6">
              <w:rPr>
                <w:sz w:val="22"/>
                <w:szCs w:val="22"/>
                <w:lang w:eastAsia="ru-RU"/>
              </w:rPr>
              <w:t>35</w:t>
            </w: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tcPr>
          <w:p w:rsidR="007571E6" w:rsidRPr="007571E6" w:rsidRDefault="007571E6" w:rsidP="007571E6">
            <w:pPr>
              <w:rPr>
                <w:sz w:val="22"/>
                <w:szCs w:val="22"/>
                <w:lang w:eastAsia="ru-RU"/>
              </w:rPr>
            </w:pPr>
          </w:p>
        </w:tc>
        <w:tc>
          <w:tcPr>
            <w:tcW w:w="2835" w:type="dxa"/>
          </w:tcPr>
          <w:p w:rsidR="007571E6" w:rsidRPr="007571E6" w:rsidRDefault="007571E6" w:rsidP="007571E6">
            <w:pPr>
              <w:rPr>
                <w:sz w:val="22"/>
                <w:szCs w:val="22"/>
                <w:lang w:eastAsia="ru-RU"/>
              </w:rPr>
            </w:pPr>
            <w:r w:rsidRPr="007571E6">
              <w:rPr>
                <w:sz w:val="22"/>
                <w:szCs w:val="22"/>
                <w:lang w:eastAsia="ru-RU"/>
              </w:rPr>
              <w:t>Элективные курсы</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3"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r w:rsidRPr="007571E6">
              <w:rPr>
                <w:sz w:val="22"/>
                <w:szCs w:val="22"/>
                <w:lang w:eastAsia="ru-RU"/>
              </w:rPr>
              <w:t>35</w:t>
            </w:r>
          </w:p>
        </w:tc>
        <w:tc>
          <w:tcPr>
            <w:tcW w:w="992" w:type="dxa"/>
          </w:tcPr>
          <w:p w:rsidR="007571E6" w:rsidRPr="007571E6" w:rsidRDefault="007571E6" w:rsidP="007571E6">
            <w:pPr>
              <w:jc w:val="center"/>
              <w:rPr>
                <w:sz w:val="22"/>
                <w:szCs w:val="22"/>
                <w:lang w:eastAsia="ru-RU"/>
              </w:rPr>
            </w:pPr>
            <w:r w:rsidRPr="007571E6">
              <w:rPr>
                <w:sz w:val="22"/>
                <w:szCs w:val="22"/>
                <w:lang w:eastAsia="ru-RU"/>
              </w:rPr>
              <w:t>35</w:t>
            </w:r>
          </w:p>
        </w:tc>
      </w:tr>
      <w:tr w:rsidR="007571E6" w:rsidRPr="007571E6" w:rsidTr="0029413E">
        <w:tc>
          <w:tcPr>
            <w:tcW w:w="2411" w:type="dxa"/>
            <w:vMerge/>
            <w:shd w:val="clear" w:color="auto" w:fill="EEECE1" w:themeFill="background2"/>
          </w:tcPr>
          <w:p w:rsidR="007571E6" w:rsidRPr="007571E6" w:rsidRDefault="007571E6" w:rsidP="007571E6">
            <w:pPr>
              <w:rPr>
                <w:b/>
                <w:sz w:val="22"/>
                <w:szCs w:val="22"/>
                <w:lang w:eastAsia="ru-RU"/>
              </w:rPr>
            </w:pPr>
          </w:p>
        </w:tc>
        <w:tc>
          <w:tcPr>
            <w:tcW w:w="2835" w:type="dxa"/>
            <w:shd w:val="clear" w:color="auto" w:fill="EEECE1" w:themeFill="background2"/>
          </w:tcPr>
          <w:p w:rsidR="007571E6" w:rsidRPr="007571E6" w:rsidRDefault="007571E6" w:rsidP="007571E6">
            <w:pPr>
              <w:rPr>
                <w:b/>
                <w:sz w:val="22"/>
                <w:szCs w:val="22"/>
                <w:lang w:eastAsia="ru-RU"/>
              </w:rPr>
            </w:pPr>
            <w:r w:rsidRPr="007571E6">
              <w:rPr>
                <w:b/>
                <w:sz w:val="22"/>
                <w:szCs w:val="22"/>
                <w:lang w:eastAsia="ru-RU"/>
              </w:rPr>
              <w:t>Итого:</w:t>
            </w:r>
          </w:p>
        </w:tc>
        <w:tc>
          <w:tcPr>
            <w:tcW w:w="992" w:type="dxa"/>
            <w:shd w:val="clear" w:color="auto" w:fill="EEECE1" w:themeFill="background2"/>
          </w:tcPr>
          <w:p w:rsidR="007571E6" w:rsidRPr="007571E6" w:rsidRDefault="007571E6" w:rsidP="007571E6">
            <w:pPr>
              <w:jc w:val="center"/>
              <w:rPr>
                <w:b/>
                <w:sz w:val="24"/>
                <w:szCs w:val="24"/>
                <w:lang w:eastAsia="ru-RU"/>
              </w:rPr>
            </w:pPr>
            <w:r w:rsidRPr="007571E6">
              <w:rPr>
                <w:b/>
                <w:sz w:val="24"/>
                <w:szCs w:val="24"/>
                <w:lang w:eastAsia="ru-RU"/>
              </w:rPr>
              <w:t>70</w:t>
            </w: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35</w:t>
            </w: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70</w:t>
            </w:r>
          </w:p>
        </w:tc>
        <w:tc>
          <w:tcPr>
            <w:tcW w:w="993"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70</w:t>
            </w:r>
          </w:p>
        </w:tc>
        <w:tc>
          <w:tcPr>
            <w:tcW w:w="1134"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70</w:t>
            </w: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315</w:t>
            </w:r>
          </w:p>
        </w:tc>
      </w:tr>
      <w:tr w:rsidR="007571E6" w:rsidRPr="007571E6" w:rsidTr="0029413E">
        <w:tc>
          <w:tcPr>
            <w:tcW w:w="5246" w:type="dxa"/>
            <w:gridSpan w:val="2"/>
          </w:tcPr>
          <w:p w:rsidR="007571E6" w:rsidRPr="007571E6" w:rsidRDefault="007571E6" w:rsidP="007571E6">
            <w:pPr>
              <w:rPr>
                <w:b/>
                <w:sz w:val="24"/>
                <w:szCs w:val="24"/>
                <w:lang w:eastAsia="ru-RU"/>
              </w:rPr>
            </w:pPr>
            <w:r w:rsidRPr="007571E6">
              <w:rPr>
                <w:b/>
                <w:sz w:val="24"/>
                <w:szCs w:val="24"/>
                <w:lang w:eastAsia="ru-RU"/>
              </w:rPr>
              <w:t>Максимально допустимая годовая нагрузка</w:t>
            </w:r>
          </w:p>
        </w:tc>
        <w:tc>
          <w:tcPr>
            <w:tcW w:w="992" w:type="dxa"/>
          </w:tcPr>
          <w:p w:rsidR="007571E6" w:rsidRPr="007571E6" w:rsidRDefault="007571E6" w:rsidP="007571E6">
            <w:pPr>
              <w:jc w:val="center"/>
              <w:rPr>
                <w:b/>
                <w:sz w:val="24"/>
                <w:szCs w:val="24"/>
                <w:lang w:eastAsia="ru-RU"/>
              </w:rPr>
            </w:pPr>
            <w:r w:rsidRPr="007571E6">
              <w:rPr>
                <w:b/>
                <w:sz w:val="24"/>
                <w:szCs w:val="24"/>
                <w:lang w:eastAsia="ru-RU"/>
              </w:rPr>
              <w:t>1120</w:t>
            </w:r>
          </w:p>
        </w:tc>
        <w:tc>
          <w:tcPr>
            <w:tcW w:w="992" w:type="dxa"/>
          </w:tcPr>
          <w:p w:rsidR="007571E6" w:rsidRPr="007571E6" w:rsidRDefault="007571E6" w:rsidP="007571E6">
            <w:pPr>
              <w:jc w:val="center"/>
              <w:rPr>
                <w:b/>
                <w:sz w:val="22"/>
                <w:szCs w:val="22"/>
                <w:lang w:eastAsia="ru-RU"/>
              </w:rPr>
            </w:pPr>
            <w:r w:rsidRPr="007571E6">
              <w:rPr>
                <w:b/>
                <w:sz w:val="22"/>
                <w:szCs w:val="22"/>
                <w:lang w:eastAsia="ru-RU"/>
              </w:rPr>
              <w:t>1155</w:t>
            </w:r>
          </w:p>
        </w:tc>
        <w:tc>
          <w:tcPr>
            <w:tcW w:w="992" w:type="dxa"/>
          </w:tcPr>
          <w:p w:rsidR="007571E6" w:rsidRPr="007571E6" w:rsidRDefault="007571E6" w:rsidP="007571E6">
            <w:pPr>
              <w:jc w:val="center"/>
              <w:rPr>
                <w:b/>
                <w:sz w:val="22"/>
                <w:szCs w:val="22"/>
                <w:lang w:eastAsia="ru-RU"/>
              </w:rPr>
            </w:pPr>
            <w:r w:rsidRPr="007571E6">
              <w:rPr>
                <w:b/>
                <w:sz w:val="22"/>
                <w:szCs w:val="22"/>
                <w:lang w:eastAsia="ru-RU"/>
              </w:rPr>
              <w:t>1225</w:t>
            </w:r>
          </w:p>
        </w:tc>
        <w:tc>
          <w:tcPr>
            <w:tcW w:w="993" w:type="dxa"/>
          </w:tcPr>
          <w:p w:rsidR="007571E6" w:rsidRPr="007571E6" w:rsidRDefault="007571E6" w:rsidP="007571E6">
            <w:pPr>
              <w:jc w:val="center"/>
              <w:rPr>
                <w:b/>
                <w:sz w:val="22"/>
                <w:szCs w:val="22"/>
                <w:lang w:eastAsia="ru-RU"/>
              </w:rPr>
            </w:pPr>
            <w:r w:rsidRPr="007571E6">
              <w:rPr>
                <w:b/>
                <w:sz w:val="22"/>
                <w:szCs w:val="22"/>
                <w:lang w:eastAsia="ru-RU"/>
              </w:rPr>
              <w:t>1260</w:t>
            </w:r>
          </w:p>
        </w:tc>
        <w:tc>
          <w:tcPr>
            <w:tcW w:w="1134" w:type="dxa"/>
          </w:tcPr>
          <w:p w:rsidR="007571E6" w:rsidRPr="007571E6" w:rsidRDefault="007571E6" w:rsidP="007571E6">
            <w:pPr>
              <w:jc w:val="center"/>
              <w:rPr>
                <w:b/>
                <w:sz w:val="22"/>
                <w:szCs w:val="22"/>
                <w:lang w:eastAsia="ru-RU"/>
              </w:rPr>
            </w:pPr>
            <w:r w:rsidRPr="007571E6">
              <w:rPr>
                <w:b/>
                <w:sz w:val="22"/>
                <w:szCs w:val="22"/>
                <w:lang w:eastAsia="ru-RU"/>
              </w:rPr>
              <w:t>1260</w:t>
            </w:r>
          </w:p>
        </w:tc>
        <w:tc>
          <w:tcPr>
            <w:tcW w:w="992" w:type="dxa"/>
          </w:tcPr>
          <w:p w:rsidR="007571E6" w:rsidRPr="007571E6" w:rsidRDefault="007571E6" w:rsidP="007571E6">
            <w:pPr>
              <w:jc w:val="center"/>
              <w:rPr>
                <w:b/>
                <w:sz w:val="22"/>
                <w:szCs w:val="22"/>
                <w:lang w:eastAsia="ru-RU"/>
              </w:rPr>
            </w:pPr>
            <w:r w:rsidRPr="007571E6">
              <w:rPr>
                <w:b/>
                <w:sz w:val="22"/>
                <w:szCs w:val="22"/>
                <w:lang w:eastAsia="ru-RU"/>
              </w:rPr>
              <w:t>6020</w:t>
            </w:r>
          </w:p>
        </w:tc>
      </w:tr>
    </w:tbl>
    <w:p w:rsidR="007571E6" w:rsidRPr="007571E6" w:rsidRDefault="007571E6" w:rsidP="007571E6">
      <w:pPr>
        <w:tabs>
          <w:tab w:val="left" w:pos="426"/>
        </w:tabs>
        <w:autoSpaceDE w:val="0"/>
        <w:autoSpaceDN w:val="0"/>
        <w:adjustRightInd w:val="0"/>
        <w:contextualSpacing/>
        <w:outlineLvl w:val="0"/>
        <w:rPr>
          <w:b/>
          <w:sz w:val="24"/>
          <w:szCs w:val="24"/>
        </w:rPr>
      </w:pPr>
    </w:p>
    <w:p w:rsidR="0029413E" w:rsidRDefault="007571E6" w:rsidP="007571E6">
      <w:pPr>
        <w:tabs>
          <w:tab w:val="left" w:pos="426"/>
        </w:tabs>
        <w:autoSpaceDE w:val="0"/>
        <w:autoSpaceDN w:val="0"/>
        <w:adjustRightInd w:val="0"/>
        <w:outlineLvl w:val="0"/>
        <w:rPr>
          <w:b/>
          <w:sz w:val="24"/>
          <w:szCs w:val="24"/>
          <w:lang w:val="en-US"/>
        </w:rPr>
      </w:pPr>
      <w:r w:rsidRPr="007571E6">
        <w:rPr>
          <w:b/>
          <w:sz w:val="24"/>
          <w:szCs w:val="24"/>
        </w:rPr>
        <w:t xml:space="preserve">                                         </w:t>
      </w:r>
    </w:p>
    <w:p w:rsidR="007571E6" w:rsidRPr="007571E6" w:rsidRDefault="007571E6" w:rsidP="007571E6">
      <w:pPr>
        <w:tabs>
          <w:tab w:val="left" w:pos="426"/>
        </w:tabs>
        <w:autoSpaceDE w:val="0"/>
        <w:autoSpaceDN w:val="0"/>
        <w:adjustRightInd w:val="0"/>
        <w:outlineLvl w:val="0"/>
        <w:rPr>
          <w:b/>
          <w:sz w:val="24"/>
          <w:szCs w:val="24"/>
        </w:rPr>
      </w:pPr>
      <w:r w:rsidRPr="007571E6">
        <w:rPr>
          <w:b/>
          <w:sz w:val="24"/>
          <w:szCs w:val="24"/>
        </w:rPr>
        <w:t xml:space="preserve">    2.2. Недельный учебный план для 5-9 классов</w:t>
      </w:r>
    </w:p>
    <w:tbl>
      <w:tblPr>
        <w:tblpPr w:leftFromText="180" w:rightFromText="180" w:vertAnchor="page" w:horzAnchor="margin" w:tblpY="16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850"/>
        <w:gridCol w:w="143"/>
        <w:gridCol w:w="1134"/>
        <w:gridCol w:w="1134"/>
        <w:gridCol w:w="992"/>
        <w:gridCol w:w="992"/>
        <w:gridCol w:w="851"/>
      </w:tblGrid>
      <w:tr w:rsidR="007571E6" w:rsidRPr="007571E6" w:rsidTr="0029413E">
        <w:trPr>
          <w:gridAfter w:val="6"/>
          <w:wAfter w:w="5246" w:type="dxa"/>
          <w:trHeight w:val="253"/>
        </w:trPr>
        <w:tc>
          <w:tcPr>
            <w:tcW w:w="2376" w:type="dxa"/>
            <w:vMerge w:val="restart"/>
            <w:tcBorders>
              <w:bottom w:val="single" w:sz="4" w:space="0" w:color="auto"/>
            </w:tcBorders>
            <w:shd w:val="clear" w:color="auto" w:fill="FBD4B4" w:themeFill="accent6" w:themeFillTint="66"/>
          </w:tcPr>
          <w:p w:rsidR="007571E6" w:rsidRPr="007571E6" w:rsidRDefault="007571E6" w:rsidP="007571E6">
            <w:pPr>
              <w:jc w:val="center"/>
              <w:rPr>
                <w:sz w:val="22"/>
                <w:szCs w:val="22"/>
                <w:lang w:eastAsia="ru-RU"/>
              </w:rPr>
            </w:pPr>
          </w:p>
          <w:p w:rsidR="007571E6" w:rsidRPr="007571E6" w:rsidRDefault="007571E6" w:rsidP="007571E6">
            <w:pPr>
              <w:jc w:val="center"/>
              <w:rPr>
                <w:sz w:val="22"/>
                <w:szCs w:val="22"/>
                <w:lang w:eastAsia="ru-RU"/>
              </w:rPr>
            </w:pPr>
          </w:p>
          <w:p w:rsidR="007571E6" w:rsidRPr="007571E6" w:rsidRDefault="007571E6" w:rsidP="007571E6">
            <w:pPr>
              <w:jc w:val="center"/>
              <w:rPr>
                <w:sz w:val="22"/>
                <w:szCs w:val="22"/>
                <w:lang w:eastAsia="ru-RU"/>
              </w:rPr>
            </w:pPr>
            <w:r w:rsidRPr="007571E6">
              <w:rPr>
                <w:sz w:val="22"/>
                <w:szCs w:val="22"/>
                <w:lang w:eastAsia="ru-RU"/>
              </w:rPr>
              <w:t xml:space="preserve"> Предметные области </w:t>
            </w:r>
          </w:p>
        </w:tc>
        <w:tc>
          <w:tcPr>
            <w:tcW w:w="2268" w:type="dxa"/>
            <w:vMerge w:val="restart"/>
            <w:shd w:val="clear" w:color="auto" w:fill="FBD4B4" w:themeFill="accent6" w:themeFillTint="66"/>
            <w:vAlign w:val="center"/>
          </w:tcPr>
          <w:p w:rsidR="007571E6" w:rsidRPr="007571E6" w:rsidRDefault="007571E6" w:rsidP="007571E6">
            <w:pPr>
              <w:jc w:val="center"/>
              <w:rPr>
                <w:sz w:val="22"/>
                <w:szCs w:val="22"/>
                <w:lang w:eastAsia="ru-RU"/>
              </w:rPr>
            </w:pPr>
            <w:r w:rsidRPr="007571E6">
              <w:rPr>
                <w:sz w:val="22"/>
                <w:szCs w:val="22"/>
                <w:lang w:eastAsia="ru-RU"/>
              </w:rPr>
              <w:t>Учебные предметы</w:t>
            </w:r>
          </w:p>
        </w:tc>
        <w:tc>
          <w:tcPr>
            <w:tcW w:w="850" w:type="dxa"/>
            <w:shd w:val="clear" w:color="auto" w:fill="FBD4B4" w:themeFill="accent6" w:themeFillTint="66"/>
          </w:tcPr>
          <w:p w:rsidR="007571E6" w:rsidRPr="007571E6" w:rsidRDefault="007571E6" w:rsidP="007571E6">
            <w:pPr>
              <w:jc w:val="center"/>
              <w:rPr>
                <w:sz w:val="22"/>
                <w:szCs w:val="22"/>
                <w:lang w:eastAsia="ru-RU"/>
              </w:rPr>
            </w:pPr>
          </w:p>
        </w:tc>
      </w:tr>
      <w:tr w:rsidR="007571E6" w:rsidRPr="007571E6" w:rsidTr="0029413E">
        <w:trPr>
          <w:trHeight w:val="527"/>
        </w:trPr>
        <w:tc>
          <w:tcPr>
            <w:tcW w:w="2376" w:type="dxa"/>
            <w:vMerge/>
            <w:tcBorders>
              <w:bottom w:val="single" w:sz="4" w:space="0" w:color="auto"/>
            </w:tcBorders>
            <w:shd w:val="clear" w:color="auto" w:fill="FBD4B4" w:themeFill="accent6" w:themeFillTint="66"/>
          </w:tcPr>
          <w:p w:rsidR="007571E6" w:rsidRPr="007571E6" w:rsidRDefault="007571E6" w:rsidP="007571E6">
            <w:pPr>
              <w:rPr>
                <w:sz w:val="22"/>
                <w:szCs w:val="22"/>
                <w:lang w:eastAsia="ru-RU"/>
              </w:rPr>
            </w:pPr>
          </w:p>
        </w:tc>
        <w:tc>
          <w:tcPr>
            <w:tcW w:w="2268" w:type="dxa"/>
            <w:vMerge/>
            <w:shd w:val="clear" w:color="auto" w:fill="FBD4B4" w:themeFill="accent6" w:themeFillTint="66"/>
            <w:vAlign w:val="center"/>
          </w:tcPr>
          <w:p w:rsidR="007571E6" w:rsidRPr="007571E6" w:rsidRDefault="007571E6" w:rsidP="007571E6">
            <w:pPr>
              <w:rPr>
                <w:sz w:val="22"/>
                <w:szCs w:val="22"/>
                <w:lang w:eastAsia="ru-RU"/>
              </w:rPr>
            </w:pPr>
          </w:p>
        </w:tc>
        <w:tc>
          <w:tcPr>
            <w:tcW w:w="993" w:type="dxa"/>
            <w:gridSpan w:val="2"/>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5 </w:t>
            </w:r>
            <w:proofErr w:type="spellStart"/>
            <w:r w:rsidRPr="007571E6">
              <w:rPr>
                <w:b/>
                <w:sz w:val="22"/>
                <w:szCs w:val="22"/>
                <w:lang w:eastAsia="ru-RU"/>
              </w:rPr>
              <w:t>абвгд</w:t>
            </w:r>
            <w:proofErr w:type="spellEnd"/>
          </w:p>
          <w:p w:rsidR="007571E6" w:rsidRPr="007571E6" w:rsidRDefault="007571E6" w:rsidP="007571E6">
            <w:pPr>
              <w:jc w:val="center"/>
              <w:rPr>
                <w:b/>
                <w:sz w:val="22"/>
                <w:szCs w:val="22"/>
                <w:lang w:eastAsia="ru-RU"/>
              </w:rPr>
            </w:pPr>
          </w:p>
        </w:tc>
        <w:tc>
          <w:tcPr>
            <w:tcW w:w="1134"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6 </w:t>
            </w:r>
            <w:proofErr w:type="spellStart"/>
            <w:r w:rsidRPr="007571E6">
              <w:rPr>
                <w:b/>
                <w:sz w:val="22"/>
                <w:szCs w:val="22"/>
                <w:lang w:eastAsia="ru-RU"/>
              </w:rPr>
              <w:t>абвгд</w:t>
            </w:r>
            <w:proofErr w:type="spellEnd"/>
          </w:p>
        </w:tc>
        <w:tc>
          <w:tcPr>
            <w:tcW w:w="1134"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7 </w:t>
            </w:r>
            <w:proofErr w:type="spellStart"/>
            <w:r w:rsidRPr="007571E6">
              <w:rPr>
                <w:b/>
                <w:sz w:val="22"/>
                <w:szCs w:val="22"/>
                <w:lang w:eastAsia="ru-RU"/>
              </w:rPr>
              <w:t>абвгд</w:t>
            </w:r>
            <w:proofErr w:type="spellEnd"/>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 xml:space="preserve">8 </w:t>
            </w:r>
            <w:proofErr w:type="spellStart"/>
            <w:r w:rsidRPr="007571E6">
              <w:rPr>
                <w:b/>
                <w:sz w:val="22"/>
                <w:szCs w:val="22"/>
                <w:lang w:eastAsia="ru-RU"/>
              </w:rPr>
              <w:t>абвгд</w:t>
            </w:r>
            <w:proofErr w:type="spellEnd"/>
          </w:p>
          <w:p w:rsidR="007571E6" w:rsidRPr="007571E6" w:rsidRDefault="007571E6" w:rsidP="007571E6">
            <w:pPr>
              <w:jc w:val="center"/>
              <w:rPr>
                <w:b/>
                <w:sz w:val="22"/>
                <w:szCs w:val="22"/>
                <w:lang w:eastAsia="ru-RU"/>
              </w:rPr>
            </w:pP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9</w:t>
            </w:r>
          </w:p>
          <w:p w:rsidR="007571E6" w:rsidRPr="007571E6" w:rsidRDefault="007571E6" w:rsidP="007571E6">
            <w:pPr>
              <w:jc w:val="center"/>
              <w:rPr>
                <w:b/>
                <w:sz w:val="22"/>
                <w:szCs w:val="22"/>
                <w:lang w:eastAsia="ru-RU"/>
              </w:rPr>
            </w:pPr>
            <w:proofErr w:type="spellStart"/>
            <w:r w:rsidRPr="007571E6">
              <w:rPr>
                <w:b/>
                <w:sz w:val="22"/>
                <w:szCs w:val="22"/>
                <w:lang w:eastAsia="ru-RU"/>
              </w:rPr>
              <w:t>абвгде</w:t>
            </w:r>
            <w:proofErr w:type="spellEnd"/>
          </w:p>
        </w:tc>
        <w:tc>
          <w:tcPr>
            <w:tcW w:w="851"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всего</w:t>
            </w:r>
          </w:p>
        </w:tc>
      </w:tr>
      <w:tr w:rsidR="007571E6" w:rsidRPr="007571E6" w:rsidTr="0029413E">
        <w:tc>
          <w:tcPr>
            <w:tcW w:w="2376" w:type="dxa"/>
            <w:tcBorders>
              <w:top w:val="single" w:sz="4" w:space="0" w:color="auto"/>
            </w:tcBorders>
            <w:shd w:val="clear" w:color="auto" w:fill="E5B8B7" w:themeFill="accent2" w:themeFillTint="66"/>
          </w:tcPr>
          <w:p w:rsidR="007571E6" w:rsidRPr="007571E6" w:rsidRDefault="007571E6" w:rsidP="007571E6">
            <w:pPr>
              <w:jc w:val="center"/>
              <w:rPr>
                <w:sz w:val="22"/>
                <w:szCs w:val="22"/>
                <w:lang w:eastAsia="ru-RU"/>
              </w:rPr>
            </w:pPr>
          </w:p>
        </w:tc>
        <w:tc>
          <w:tcPr>
            <w:tcW w:w="6521" w:type="dxa"/>
            <w:gridSpan w:val="6"/>
            <w:shd w:val="clear" w:color="auto" w:fill="E5B8B7" w:themeFill="accent2" w:themeFillTint="66"/>
            <w:vAlign w:val="center"/>
          </w:tcPr>
          <w:p w:rsidR="007571E6" w:rsidRPr="007571E6" w:rsidRDefault="007571E6" w:rsidP="007571E6">
            <w:pPr>
              <w:jc w:val="center"/>
              <w:rPr>
                <w:b/>
                <w:i/>
                <w:lang w:eastAsia="ru-RU"/>
              </w:rPr>
            </w:pPr>
            <w:r w:rsidRPr="007571E6">
              <w:rPr>
                <w:b/>
                <w:i/>
                <w:lang w:eastAsia="ru-RU"/>
              </w:rPr>
              <w:t>Обязательная часть</w:t>
            </w:r>
          </w:p>
        </w:tc>
        <w:tc>
          <w:tcPr>
            <w:tcW w:w="992" w:type="dxa"/>
            <w:shd w:val="clear" w:color="auto" w:fill="E5B8B7" w:themeFill="accent2" w:themeFillTint="66"/>
          </w:tcPr>
          <w:p w:rsidR="007571E6" w:rsidRPr="007571E6" w:rsidRDefault="007571E6" w:rsidP="007571E6">
            <w:pPr>
              <w:jc w:val="center"/>
              <w:rPr>
                <w:b/>
                <w:sz w:val="22"/>
                <w:szCs w:val="22"/>
                <w:lang w:eastAsia="ru-RU"/>
              </w:rPr>
            </w:pPr>
          </w:p>
        </w:tc>
        <w:tc>
          <w:tcPr>
            <w:tcW w:w="851" w:type="dxa"/>
            <w:shd w:val="clear" w:color="auto" w:fill="E5B8B7" w:themeFill="accent2" w:themeFillTint="66"/>
          </w:tcPr>
          <w:p w:rsidR="007571E6" w:rsidRPr="007571E6" w:rsidRDefault="007571E6" w:rsidP="007571E6">
            <w:pPr>
              <w:jc w:val="center"/>
              <w:rPr>
                <w:b/>
                <w:sz w:val="22"/>
                <w:szCs w:val="22"/>
                <w:lang w:eastAsia="ru-RU"/>
              </w:rPr>
            </w:pPr>
          </w:p>
        </w:tc>
      </w:tr>
      <w:tr w:rsidR="007571E6" w:rsidRPr="007571E6" w:rsidTr="0029413E">
        <w:trPr>
          <w:trHeight w:val="639"/>
        </w:trPr>
        <w:tc>
          <w:tcPr>
            <w:tcW w:w="2376" w:type="dxa"/>
            <w:vMerge w:val="restart"/>
          </w:tcPr>
          <w:p w:rsidR="007571E6" w:rsidRPr="007571E6" w:rsidRDefault="007571E6" w:rsidP="007571E6">
            <w:pPr>
              <w:spacing w:after="200" w:line="276" w:lineRule="auto"/>
              <w:rPr>
                <w:sz w:val="24"/>
                <w:szCs w:val="24"/>
              </w:rPr>
            </w:pPr>
            <w:r w:rsidRPr="007571E6">
              <w:rPr>
                <w:sz w:val="24"/>
                <w:szCs w:val="24"/>
              </w:rPr>
              <w:t>Русский язык и литература</w:t>
            </w:r>
          </w:p>
          <w:p w:rsidR="007571E6" w:rsidRPr="007571E6" w:rsidRDefault="007571E6" w:rsidP="007571E6">
            <w:pPr>
              <w:spacing w:after="200" w:line="276" w:lineRule="auto"/>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Русский язык</w:t>
            </w:r>
          </w:p>
        </w:tc>
        <w:tc>
          <w:tcPr>
            <w:tcW w:w="993" w:type="dxa"/>
            <w:gridSpan w:val="2"/>
          </w:tcPr>
          <w:p w:rsidR="007571E6" w:rsidRPr="007571E6" w:rsidRDefault="007571E6" w:rsidP="007571E6">
            <w:pPr>
              <w:contextualSpacing/>
              <w:jc w:val="center"/>
              <w:rPr>
                <w:sz w:val="22"/>
                <w:szCs w:val="22"/>
              </w:rPr>
            </w:pPr>
            <w:r w:rsidRPr="007571E6">
              <w:rPr>
                <w:sz w:val="22"/>
                <w:szCs w:val="22"/>
              </w:rPr>
              <w:t>5</w:t>
            </w:r>
          </w:p>
        </w:tc>
        <w:tc>
          <w:tcPr>
            <w:tcW w:w="1134" w:type="dxa"/>
          </w:tcPr>
          <w:p w:rsidR="007571E6" w:rsidRPr="007571E6" w:rsidRDefault="007571E6" w:rsidP="007571E6">
            <w:pPr>
              <w:contextualSpacing/>
              <w:jc w:val="center"/>
              <w:rPr>
                <w:sz w:val="22"/>
                <w:szCs w:val="22"/>
              </w:rPr>
            </w:pPr>
            <w:r w:rsidRPr="007571E6">
              <w:rPr>
                <w:sz w:val="22"/>
                <w:szCs w:val="22"/>
              </w:rPr>
              <w:t>6</w:t>
            </w:r>
          </w:p>
        </w:tc>
        <w:tc>
          <w:tcPr>
            <w:tcW w:w="1134" w:type="dxa"/>
          </w:tcPr>
          <w:p w:rsidR="007571E6" w:rsidRPr="007571E6" w:rsidRDefault="007571E6" w:rsidP="007571E6">
            <w:pPr>
              <w:contextualSpacing/>
              <w:jc w:val="center"/>
              <w:rPr>
                <w:sz w:val="22"/>
                <w:szCs w:val="22"/>
              </w:rPr>
            </w:pPr>
            <w:r w:rsidRPr="007571E6">
              <w:rPr>
                <w:sz w:val="22"/>
                <w:szCs w:val="22"/>
              </w:rPr>
              <w:t>4</w:t>
            </w:r>
          </w:p>
        </w:tc>
        <w:tc>
          <w:tcPr>
            <w:tcW w:w="992"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spacing w:line="276" w:lineRule="auto"/>
              <w:jc w:val="center"/>
              <w:rPr>
                <w:sz w:val="22"/>
                <w:szCs w:val="22"/>
              </w:rPr>
            </w:pPr>
            <w:r w:rsidRPr="007571E6">
              <w:rPr>
                <w:sz w:val="22"/>
                <w:szCs w:val="22"/>
              </w:rPr>
              <w:t>3</w:t>
            </w:r>
          </w:p>
        </w:tc>
        <w:tc>
          <w:tcPr>
            <w:tcW w:w="851" w:type="dxa"/>
          </w:tcPr>
          <w:p w:rsidR="007571E6" w:rsidRPr="007571E6" w:rsidRDefault="007571E6" w:rsidP="007571E6">
            <w:pPr>
              <w:spacing w:line="276" w:lineRule="auto"/>
              <w:jc w:val="center"/>
              <w:rPr>
                <w:sz w:val="22"/>
                <w:szCs w:val="22"/>
              </w:rPr>
            </w:pPr>
            <w:r w:rsidRPr="007571E6">
              <w:rPr>
                <w:sz w:val="22"/>
                <w:szCs w:val="22"/>
              </w:rPr>
              <w:t>21</w:t>
            </w:r>
          </w:p>
        </w:tc>
      </w:tr>
      <w:tr w:rsidR="007571E6" w:rsidRPr="007571E6" w:rsidTr="0029413E">
        <w:trPr>
          <w:trHeight w:val="454"/>
        </w:trPr>
        <w:tc>
          <w:tcPr>
            <w:tcW w:w="2376" w:type="dxa"/>
            <w:vMerge/>
          </w:tcPr>
          <w:p w:rsidR="007571E6" w:rsidRPr="007571E6" w:rsidRDefault="007571E6" w:rsidP="007571E6">
            <w:pPr>
              <w:spacing w:after="200" w:line="276" w:lineRule="auto"/>
              <w:jc w:val="center"/>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Литература</w:t>
            </w:r>
          </w:p>
        </w:tc>
        <w:tc>
          <w:tcPr>
            <w:tcW w:w="993" w:type="dxa"/>
            <w:gridSpan w:val="2"/>
          </w:tcPr>
          <w:p w:rsidR="007571E6" w:rsidRPr="007571E6" w:rsidRDefault="007571E6" w:rsidP="007571E6">
            <w:pPr>
              <w:contextualSpacing/>
              <w:jc w:val="center"/>
              <w:rPr>
                <w:sz w:val="22"/>
                <w:szCs w:val="22"/>
              </w:rPr>
            </w:pPr>
            <w:r w:rsidRPr="007571E6">
              <w:rPr>
                <w:sz w:val="22"/>
                <w:szCs w:val="22"/>
              </w:rPr>
              <w:t>3</w:t>
            </w:r>
          </w:p>
        </w:tc>
        <w:tc>
          <w:tcPr>
            <w:tcW w:w="1134" w:type="dxa"/>
          </w:tcPr>
          <w:p w:rsidR="007571E6" w:rsidRPr="007571E6" w:rsidRDefault="007571E6" w:rsidP="007571E6">
            <w:pPr>
              <w:spacing w:line="276" w:lineRule="auto"/>
              <w:jc w:val="center"/>
              <w:rPr>
                <w:sz w:val="22"/>
                <w:szCs w:val="22"/>
              </w:rPr>
            </w:pPr>
            <w:r w:rsidRPr="007571E6">
              <w:rPr>
                <w:sz w:val="22"/>
                <w:szCs w:val="22"/>
              </w:rPr>
              <w:t>3</w:t>
            </w:r>
          </w:p>
        </w:tc>
        <w:tc>
          <w:tcPr>
            <w:tcW w:w="1134" w:type="dxa"/>
          </w:tcPr>
          <w:p w:rsidR="007571E6" w:rsidRPr="007571E6" w:rsidRDefault="007571E6" w:rsidP="007571E6">
            <w:pPr>
              <w:spacing w:line="276" w:lineRule="auto"/>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3</w:t>
            </w:r>
          </w:p>
        </w:tc>
        <w:tc>
          <w:tcPr>
            <w:tcW w:w="851" w:type="dxa"/>
          </w:tcPr>
          <w:p w:rsidR="007571E6" w:rsidRPr="007571E6" w:rsidRDefault="007571E6" w:rsidP="007571E6">
            <w:pPr>
              <w:spacing w:line="276" w:lineRule="auto"/>
              <w:jc w:val="center"/>
              <w:rPr>
                <w:sz w:val="22"/>
                <w:szCs w:val="22"/>
              </w:rPr>
            </w:pPr>
            <w:r w:rsidRPr="007571E6">
              <w:rPr>
                <w:sz w:val="22"/>
                <w:szCs w:val="22"/>
              </w:rPr>
              <w:t>13</w:t>
            </w:r>
          </w:p>
        </w:tc>
      </w:tr>
      <w:tr w:rsidR="007571E6" w:rsidRPr="007571E6" w:rsidTr="0029413E">
        <w:trPr>
          <w:trHeight w:val="454"/>
        </w:trPr>
        <w:tc>
          <w:tcPr>
            <w:tcW w:w="2376" w:type="dxa"/>
            <w:vMerge w:val="restart"/>
          </w:tcPr>
          <w:p w:rsidR="007571E6" w:rsidRPr="007571E6" w:rsidRDefault="007571E6" w:rsidP="007571E6">
            <w:pPr>
              <w:spacing w:after="200" w:line="276" w:lineRule="auto"/>
              <w:rPr>
                <w:sz w:val="24"/>
                <w:szCs w:val="24"/>
              </w:rPr>
            </w:pPr>
            <w:r w:rsidRPr="007571E6">
              <w:rPr>
                <w:sz w:val="24"/>
                <w:szCs w:val="24"/>
              </w:rPr>
              <w:t>Родной язык и родная литература</w:t>
            </w:r>
          </w:p>
        </w:tc>
        <w:tc>
          <w:tcPr>
            <w:tcW w:w="2268" w:type="dxa"/>
          </w:tcPr>
          <w:p w:rsidR="007571E6" w:rsidRPr="007571E6" w:rsidRDefault="007571E6" w:rsidP="007571E6">
            <w:pPr>
              <w:spacing w:line="276" w:lineRule="auto"/>
              <w:rPr>
                <w:sz w:val="24"/>
                <w:szCs w:val="24"/>
              </w:rPr>
            </w:pPr>
            <w:r w:rsidRPr="007571E6">
              <w:rPr>
                <w:sz w:val="24"/>
                <w:szCs w:val="24"/>
              </w:rPr>
              <w:t>Родной язык</w:t>
            </w:r>
          </w:p>
        </w:tc>
        <w:tc>
          <w:tcPr>
            <w:tcW w:w="993" w:type="dxa"/>
            <w:gridSpan w:val="2"/>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spacing w:line="276" w:lineRule="auto"/>
              <w:jc w:val="center"/>
              <w:rPr>
                <w:sz w:val="22"/>
                <w:szCs w:val="22"/>
              </w:rPr>
            </w:pPr>
            <w:r w:rsidRPr="007571E6">
              <w:rPr>
                <w:sz w:val="22"/>
                <w:szCs w:val="22"/>
              </w:rPr>
              <w:t>1</w:t>
            </w:r>
          </w:p>
        </w:tc>
        <w:tc>
          <w:tcPr>
            <w:tcW w:w="851" w:type="dxa"/>
          </w:tcPr>
          <w:p w:rsidR="007571E6" w:rsidRPr="007571E6" w:rsidRDefault="007571E6" w:rsidP="007571E6">
            <w:pPr>
              <w:spacing w:line="276" w:lineRule="auto"/>
              <w:jc w:val="center"/>
              <w:rPr>
                <w:sz w:val="22"/>
                <w:szCs w:val="22"/>
              </w:rPr>
            </w:pPr>
            <w:r w:rsidRPr="007571E6">
              <w:rPr>
                <w:sz w:val="22"/>
                <w:szCs w:val="22"/>
              </w:rPr>
              <w:t>5</w:t>
            </w:r>
          </w:p>
        </w:tc>
      </w:tr>
      <w:tr w:rsidR="007571E6" w:rsidRPr="007571E6" w:rsidTr="0029413E">
        <w:trPr>
          <w:trHeight w:val="454"/>
        </w:trPr>
        <w:tc>
          <w:tcPr>
            <w:tcW w:w="2376" w:type="dxa"/>
            <w:vMerge/>
          </w:tcPr>
          <w:p w:rsidR="007571E6" w:rsidRPr="007571E6" w:rsidRDefault="007571E6" w:rsidP="007571E6">
            <w:pPr>
              <w:spacing w:after="200" w:line="276" w:lineRule="auto"/>
              <w:jc w:val="center"/>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Родная литература</w:t>
            </w:r>
          </w:p>
        </w:tc>
        <w:tc>
          <w:tcPr>
            <w:tcW w:w="993" w:type="dxa"/>
            <w:gridSpan w:val="2"/>
          </w:tcPr>
          <w:p w:rsidR="007571E6" w:rsidRPr="007571E6" w:rsidRDefault="007571E6" w:rsidP="007571E6">
            <w:pPr>
              <w:contextualSpacing/>
              <w:jc w:val="center"/>
              <w:rPr>
                <w:sz w:val="22"/>
                <w:szCs w:val="22"/>
              </w:rPr>
            </w:pPr>
            <w:r w:rsidRPr="007571E6">
              <w:rPr>
                <w:sz w:val="22"/>
                <w:szCs w:val="22"/>
              </w:rPr>
              <w:t>2</w:t>
            </w:r>
          </w:p>
        </w:tc>
        <w:tc>
          <w:tcPr>
            <w:tcW w:w="1134" w:type="dxa"/>
          </w:tcPr>
          <w:p w:rsidR="007571E6" w:rsidRPr="007571E6" w:rsidRDefault="007571E6" w:rsidP="007571E6">
            <w:pPr>
              <w:contextualSpacing/>
              <w:jc w:val="center"/>
              <w:rPr>
                <w:sz w:val="22"/>
                <w:szCs w:val="22"/>
              </w:rPr>
            </w:pPr>
            <w:r w:rsidRPr="007571E6">
              <w:rPr>
                <w:sz w:val="22"/>
                <w:szCs w:val="22"/>
              </w:rPr>
              <w:t>2</w:t>
            </w:r>
          </w:p>
        </w:tc>
        <w:tc>
          <w:tcPr>
            <w:tcW w:w="1134"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2</w:t>
            </w:r>
          </w:p>
        </w:tc>
        <w:tc>
          <w:tcPr>
            <w:tcW w:w="851" w:type="dxa"/>
          </w:tcPr>
          <w:p w:rsidR="007571E6" w:rsidRPr="007571E6" w:rsidRDefault="007571E6" w:rsidP="007571E6">
            <w:pPr>
              <w:spacing w:line="276" w:lineRule="auto"/>
              <w:jc w:val="center"/>
              <w:rPr>
                <w:sz w:val="22"/>
                <w:szCs w:val="22"/>
              </w:rPr>
            </w:pPr>
            <w:r w:rsidRPr="007571E6">
              <w:rPr>
                <w:sz w:val="22"/>
                <w:szCs w:val="22"/>
              </w:rPr>
              <w:t>10</w:t>
            </w:r>
          </w:p>
        </w:tc>
      </w:tr>
      <w:tr w:rsidR="007571E6" w:rsidRPr="007571E6" w:rsidTr="0029413E">
        <w:trPr>
          <w:trHeight w:val="454"/>
        </w:trPr>
        <w:tc>
          <w:tcPr>
            <w:tcW w:w="2376" w:type="dxa"/>
          </w:tcPr>
          <w:p w:rsidR="007571E6" w:rsidRPr="007571E6" w:rsidRDefault="007571E6" w:rsidP="007571E6">
            <w:pPr>
              <w:spacing w:line="276" w:lineRule="auto"/>
              <w:rPr>
                <w:sz w:val="24"/>
                <w:szCs w:val="24"/>
              </w:rPr>
            </w:pPr>
            <w:r w:rsidRPr="007571E6">
              <w:rPr>
                <w:sz w:val="24"/>
                <w:szCs w:val="24"/>
              </w:rPr>
              <w:t>Иностранный язык</w:t>
            </w:r>
          </w:p>
        </w:tc>
        <w:tc>
          <w:tcPr>
            <w:tcW w:w="2268" w:type="dxa"/>
          </w:tcPr>
          <w:p w:rsidR="007571E6" w:rsidRPr="007571E6" w:rsidRDefault="007571E6" w:rsidP="007571E6">
            <w:pPr>
              <w:spacing w:line="276" w:lineRule="auto"/>
              <w:rPr>
                <w:sz w:val="24"/>
                <w:szCs w:val="24"/>
              </w:rPr>
            </w:pPr>
            <w:r w:rsidRPr="007571E6">
              <w:rPr>
                <w:sz w:val="24"/>
                <w:szCs w:val="24"/>
              </w:rPr>
              <w:t>Иностранный   язык (английский)</w:t>
            </w:r>
          </w:p>
        </w:tc>
        <w:tc>
          <w:tcPr>
            <w:tcW w:w="993" w:type="dxa"/>
            <w:gridSpan w:val="2"/>
          </w:tcPr>
          <w:p w:rsidR="007571E6" w:rsidRPr="007571E6" w:rsidRDefault="007571E6" w:rsidP="007571E6">
            <w:pPr>
              <w:contextualSpacing/>
              <w:jc w:val="center"/>
              <w:rPr>
                <w:sz w:val="22"/>
                <w:szCs w:val="22"/>
              </w:rPr>
            </w:pPr>
            <w:r w:rsidRPr="007571E6">
              <w:rPr>
                <w:sz w:val="22"/>
                <w:szCs w:val="22"/>
              </w:rPr>
              <w:t>3</w:t>
            </w:r>
          </w:p>
        </w:tc>
        <w:tc>
          <w:tcPr>
            <w:tcW w:w="1134" w:type="dxa"/>
          </w:tcPr>
          <w:p w:rsidR="007571E6" w:rsidRPr="007571E6" w:rsidRDefault="007571E6" w:rsidP="007571E6">
            <w:pPr>
              <w:contextualSpacing/>
              <w:jc w:val="center"/>
              <w:rPr>
                <w:sz w:val="22"/>
                <w:szCs w:val="22"/>
              </w:rPr>
            </w:pPr>
            <w:r w:rsidRPr="007571E6">
              <w:rPr>
                <w:sz w:val="22"/>
                <w:szCs w:val="22"/>
              </w:rPr>
              <w:t>3</w:t>
            </w:r>
          </w:p>
        </w:tc>
        <w:tc>
          <w:tcPr>
            <w:tcW w:w="1134"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spacing w:line="276" w:lineRule="auto"/>
              <w:jc w:val="center"/>
              <w:rPr>
                <w:sz w:val="22"/>
                <w:szCs w:val="22"/>
              </w:rPr>
            </w:pPr>
            <w:r w:rsidRPr="007571E6">
              <w:rPr>
                <w:sz w:val="22"/>
                <w:szCs w:val="22"/>
              </w:rPr>
              <w:t>3</w:t>
            </w:r>
          </w:p>
        </w:tc>
        <w:tc>
          <w:tcPr>
            <w:tcW w:w="851" w:type="dxa"/>
          </w:tcPr>
          <w:p w:rsidR="007571E6" w:rsidRPr="007571E6" w:rsidRDefault="007571E6" w:rsidP="007571E6">
            <w:pPr>
              <w:spacing w:line="276" w:lineRule="auto"/>
              <w:jc w:val="center"/>
              <w:rPr>
                <w:sz w:val="22"/>
                <w:szCs w:val="22"/>
              </w:rPr>
            </w:pPr>
            <w:r w:rsidRPr="007571E6">
              <w:rPr>
                <w:sz w:val="22"/>
                <w:szCs w:val="22"/>
              </w:rPr>
              <w:t>15</w:t>
            </w:r>
          </w:p>
        </w:tc>
      </w:tr>
      <w:tr w:rsidR="007571E6" w:rsidRPr="007571E6" w:rsidTr="0029413E">
        <w:trPr>
          <w:trHeight w:val="249"/>
        </w:trPr>
        <w:tc>
          <w:tcPr>
            <w:tcW w:w="2376" w:type="dxa"/>
            <w:vMerge w:val="restart"/>
          </w:tcPr>
          <w:p w:rsidR="007571E6" w:rsidRPr="007571E6" w:rsidRDefault="007571E6" w:rsidP="007571E6">
            <w:pPr>
              <w:spacing w:line="276" w:lineRule="auto"/>
              <w:rPr>
                <w:sz w:val="24"/>
                <w:szCs w:val="24"/>
              </w:rPr>
            </w:pPr>
            <w:r w:rsidRPr="007571E6">
              <w:rPr>
                <w:sz w:val="24"/>
                <w:szCs w:val="24"/>
              </w:rPr>
              <w:t>Математика и информатика</w:t>
            </w:r>
          </w:p>
        </w:tc>
        <w:tc>
          <w:tcPr>
            <w:tcW w:w="2268" w:type="dxa"/>
          </w:tcPr>
          <w:p w:rsidR="007571E6" w:rsidRPr="007571E6" w:rsidRDefault="007571E6" w:rsidP="007571E6">
            <w:pPr>
              <w:spacing w:line="276" w:lineRule="auto"/>
              <w:rPr>
                <w:sz w:val="24"/>
                <w:szCs w:val="24"/>
              </w:rPr>
            </w:pPr>
            <w:r w:rsidRPr="007571E6">
              <w:rPr>
                <w:sz w:val="24"/>
                <w:szCs w:val="24"/>
              </w:rPr>
              <w:t>Математика</w:t>
            </w:r>
          </w:p>
        </w:tc>
        <w:tc>
          <w:tcPr>
            <w:tcW w:w="993" w:type="dxa"/>
            <w:gridSpan w:val="2"/>
          </w:tcPr>
          <w:p w:rsidR="007571E6" w:rsidRPr="007571E6" w:rsidRDefault="007571E6" w:rsidP="007571E6">
            <w:pPr>
              <w:contextualSpacing/>
              <w:jc w:val="center"/>
              <w:rPr>
                <w:sz w:val="22"/>
                <w:szCs w:val="22"/>
              </w:rPr>
            </w:pPr>
            <w:r w:rsidRPr="007571E6">
              <w:rPr>
                <w:sz w:val="22"/>
                <w:szCs w:val="22"/>
              </w:rPr>
              <w:t>5</w:t>
            </w:r>
          </w:p>
        </w:tc>
        <w:tc>
          <w:tcPr>
            <w:tcW w:w="1134" w:type="dxa"/>
          </w:tcPr>
          <w:p w:rsidR="007571E6" w:rsidRPr="007571E6" w:rsidRDefault="007571E6" w:rsidP="007571E6">
            <w:pPr>
              <w:contextualSpacing/>
              <w:jc w:val="center"/>
              <w:rPr>
                <w:sz w:val="22"/>
                <w:szCs w:val="22"/>
              </w:rPr>
            </w:pPr>
            <w:r w:rsidRPr="007571E6">
              <w:rPr>
                <w:sz w:val="22"/>
                <w:szCs w:val="22"/>
              </w:rPr>
              <w:t>5</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spacing w:line="276" w:lineRule="auto"/>
              <w:jc w:val="center"/>
              <w:rPr>
                <w:sz w:val="22"/>
                <w:szCs w:val="22"/>
              </w:rPr>
            </w:pPr>
          </w:p>
        </w:tc>
        <w:tc>
          <w:tcPr>
            <w:tcW w:w="851" w:type="dxa"/>
          </w:tcPr>
          <w:p w:rsidR="007571E6" w:rsidRPr="007571E6" w:rsidRDefault="007571E6" w:rsidP="007571E6">
            <w:pPr>
              <w:spacing w:line="276" w:lineRule="auto"/>
              <w:jc w:val="center"/>
              <w:rPr>
                <w:sz w:val="22"/>
                <w:szCs w:val="22"/>
              </w:rPr>
            </w:pPr>
            <w:r w:rsidRPr="007571E6">
              <w:rPr>
                <w:sz w:val="22"/>
                <w:szCs w:val="22"/>
              </w:rPr>
              <w:t>10</w:t>
            </w:r>
          </w:p>
        </w:tc>
      </w:tr>
      <w:tr w:rsidR="007571E6" w:rsidRPr="007571E6" w:rsidTr="0029413E">
        <w:trPr>
          <w:trHeight w:val="249"/>
        </w:trPr>
        <w:tc>
          <w:tcPr>
            <w:tcW w:w="2376" w:type="dxa"/>
            <w:vMerge/>
          </w:tcPr>
          <w:p w:rsidR="007571E6" w:rsidRPr="007571E6" w:rsidRDefault="007571E6" w:rsidP="007571E6">
            <w:pPr>
              <w:spacing w:line="276" w:lineRule="auto"/>
              <w:jc w:val="center"/>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 xml:space="preserve">Алгебра </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spacing w:line="276" w:lineRule="auto"/>
              <w:jc w:val="center"/>
              <w:rPr>
                <w:sz w:val="22"/>
                <w:szCs w:val="22"/>
              </w:rPr>
            </w:pPr>
            <w:r w:rsidRPr="007571E6">
              <w:rPr>
                <w:sz w:val="22"/>
                <w:szCs w:val="22"/>
              </w:rPr>
              <w:t>3</w:t>
            </w:r>
          </w:p>
        </w:tc>
        <w:tc>
          <w:tcPr>
            <w:tcW w:w="851" w:type="dxa"/>
          </w:tcPr>
          <w:p w:rsidR="007571E6" w:rsidRPr="007571E6" w:rsidRDefault="007571E6" w:rsidP="007571E6">
            <w:pPr>
              <w:spacing w:line="276" w:lineRule="auto"/>
              <w:jc w:val="center"/>
              <w:rPr>
                <w:sz w:val="22"/>
                <w:szCs w:val="22"/>
              </w:rPr>
            </w:pPr>
            <w:r w:rsidRPr="007571E6">
              <w:rPr>
                <w:sz w:val="22"/>
                <w:szCs w:val="22"/>
              </w:rPr>
              <w:t>9</w:t>
            </w:r>
          </w:p>
        </w:tc>
      </w:tr>
      <w:tr w:rsidR="007571E6" w:rsidRPr="007571E6" w:rsidTr="0029413E">
        <w:trPr>
          <w:trHeight w:val="249"/>
        </w:trPr>
        <w:tc>
          <w:tcPr>
            <w:tcW w:w="2376" w:type="dxa"/>
            <w:vMerge/>
          </w:tcPr>
          <w:p w:rsidR="007571E6" w:rsidRPr="007571E6" w:rsidRDefault="007571E6" w:rsidP="007571E6">
            <w:pPr>
              <w:spacing w:line="276" w:lineRule="auto"/>
              <w:jc w:val="center"/>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Геометрия</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2</w:t>
            </w:r>
          </w:p>
        </w:tc>
        <w:tc>
          <w:tcPr>
            <w:tcW w:w="851" w:type="dxa"/>
          </w:tcPr>
          <w:p w:rsidR="007571E6" w:rsidRPr="007571E6" w:rsidRDefault="007571E6" w:rsidP="007571E6">
            <w:pPr>
              <w:spacing w:line="276" w:lineRule="auto"/>
              <w:jc w:val="center"/>
              <w:rPr>
                <w:sz w:val="22"/>
                <w:szCs w:val="22"/>
              </w:rPr>
            </w:pPr>
            <w:r w:rsidRPr="007571E6">
              <w:rPr>
                <w:sz w:val="22"/>
                <w:szCs w:val="22"/>
              </w:rPr>
              <w:t>6</w:t>
            </w:r>
          </w:p>
        </w:tc>
      </w:tr>
      <w:tr w:rsidR="007571E6" w:rsidRPr="007571E6" w:rsidTr="0029413E">
        <w:trPr>
          <w:trHeight w:val="187"/>
        </w:trPr>
        <w:tc>
          <w:tcPr>
            <w:tcW w:w="2376" w:type="dxa"/>
            <w:vMerge/>
          </w:tcPr>
          <w:p w:rsidR="007571E6" w:rsidRPr="007571E6" w:rsidRDefault="007571E6" w:rsidP="007571E6">
            <w:pPr>
              <w:spacing w:line="276" w:lineRule="auto"/>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 xml:space="preserve">Информатика </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spacing w:line="276" w:lineRule="auto"/>
              <w:jc w:val="center"/>
              <w:rPr>
                <w:sz w:val="22"/>
                <w:szCs w:val="22"/>
              </w:rPr>
            </w:pPr>
            <w:r w:rsidRPr="007571E6">
              <w:rPr>
                <w:sz w:val="22"/>
                <w:szCs w:val="22"/>
              </w:rPr>
              <w:t>1</w:t>
            </w:r>
          </w:p>
        </w:tc>
        <w:tc>
          <w:tcPr>
            <w:tcW w:w="851" w:type="dxa"/>
          </w:tcPr>
          <w:p w:rsidR="007571E6" w:rsidRPr="007571E6" w:rsidRDefault="007571E6" w:rsidP="007571E6">
            <w:pPr>
              <w:spacing w:line="276" w:lineRule="auto"/>
              <w:jc w:val="center"/>
              <w:rPr>
                <w:sz w:val="22"/>
                <w:szCs w:val="22"/>
              </w:rPr>
            </w:pPr>
            <w:r w:rsidRPr="007571E6">
              <w:rPr>
                <w:sz w:val="22"/>
                <w:szCs w:val="22"/>
              </w:rPr>
              <w:t>3</w:t>
            </w:r>
          </w:p>
        </w:tc>
      </w:tr>
      <w:tr w:rsidR="007571E6" w:rsidRPr="007571E6" w:rsidTr="0029413E">
        <w:trPr>
          <w:trHeight w:val="317"/>
        </w:trPr>
        <w:tc>
          <w:tcPr>
            <w:tcW w:w="2376" w:type="dxa"/>
            <w:vMerge w:val="restart"/>
          </w:tcPr>
          <w:p w:rsidR="007571E6" w:rsidRPr="007571E6" w:rsidRDefault="007571E6" w:rsidP="007571E6">
            <w:pPr>
              <w:spacing w:after="200" w:line="276" w:lineRule="auto"/>
              <w:rPr>
                <w:sz w:val="24"/>
                <w:szCs w:val="24"/>
              </w:rPr>
            </w:pPr>
            <w:r w:rsidRPr="007571E6">
              <w:rPr>
                <w:sz w:val="24"/>
                <w:szCs w:val="24"/>
              </w:rPr>
              <w:t>Общественно-научные предметы</w:t>
            </w:r>
          </w:p>
        </w:tc>
        <w:tc>
          <w:tcPr>
            <w:tcW w:w="2268" w:type="dxa"/>
          </w:tcPr>
          <w:p w:rsidR="007571E6" w:rsidRPr="007571E6" w:rsidRDefault="007571E6" w:rsidP="007571E6">
            <w:pPr>
              <w:spacing w:line="276" w:lineRule="auto"/>
              <w:rPr>
                <w:sz w:val="24"/>
                <w:szCs w:val="24"/>
              </w:rPr>
            </w:pPr>
            <w:r w:rsidRPr="007571E6">
              <w:rPr>
                <w:sz w:val="24"/>
                <w:szCs w:val="24"/>
              </w:rPr>
              <w:t>История России</w:t>
            </w:r>
          </w:p>
          <w:p w:rsidR="007571E6" w:rsidRPr="007571E6" w:rsidRDefault="007571E6" w:rsidP="007571E6">
            <w:pPr>
              <w:spacing w:line="276" w:lineRule="auto"/>
              <w:rPr>
                <w:sz w:val="24"/>
                <w:szCs w:val="24"/>
              </w:rPr>
            </w:pPr>
            <w:r w:rsidRPr="007571E6">
              <w:rPr>
                <w:sz w:val="24"/>
                <w:szCs w:val="24"/>
              </w:rPr>
              <w:t>Всеобщая история</w:t>
            </w:r>
          </w:p>
        </w:tc>
        <w:tc>
          <w:tcPr>
            <w:tcW w:w="993" w:type="dxa"/>
            <w:gridSpan w:val="2"/>
          </w:tcPr>
          <w:p w:rsidR="007571E6" w:rsidRPr="007571E6" w:rsidRDefault="007571E6" w:rsidP="007571E6">
            <w:pPr>
              <w:contextualSpacing/>
              <w:jc w:val="center"/>
              <w:rPr>
                <w:sz w:val="22"/>
                <w:szCs w:val="22"/>
              </w:rPr>
            </w:pPr>
            <w:r w:rsidRPr="007571E6">
              <w:rPr>
                <w:sz w:val="22"/>
                <w:szCs w:val="22"/>
              </w:rPr>
              <w:t>2</w:t>
            </w:r>
          </w:p>
        </w:tc>
        <w:tc>
          <w:tcPr>
            <w:tcW w:w="1134" w:type="dxa"/>
          </w:tcPr>
          <w:p w:rsidR="007571E6" w:rsidRPr="007571E6" w:rsidRDefault="007571E6" w:rsidP="007571E6">
            <w:pPr>
              <w:spacing w:line="276" w:lineRule="auto"/>
              <w:jc w:val="center"/>
              <w:rPr>
                <w:sz w:val="22"/>
                <w:szCs w:val="22"/>
              </w:rPr>
            </w:pPr>
            <w:r w:rsidRPr="007571E6">
              <w:rPr>
                <w:sz w:val="22"/>
                <w:szCs w:val="22"/>
              </w:rPr>
              <w:t>2</w:t>
            </w:r>
          </w:p>
        </w:tc>
        <w:tc>
          <w:tcPr>
            <w:tcW w:w="1134" w:type="dxa"/>
          </w:tcPr>
          <w:p w:rsidR="007571E6" w:rsidRPr="007571E6" w:rsidRDefault="007571E6" w:rsidP="007571E6">
            <w:pPr>
              <w:spacing w:line="276" w:lineRule="auto"/>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2</w:t>
            </w:r>
          </w:p>
        </w:tc>
        <w:tc>
          <w:tcPr>
            <w:tcW w:w="851" w:type="dxa"/>
          </w:tcPr>
          <w:p w:rsidR="007571E6" w:rsidRPr="007571E6" w:rsidRDefault="007571E6" w:rsidP="007571E6">
            <w:pPr>
              <w:spacing w:line="276" w:lineRule="auto"/>
              <w:jc w:val="center"/>
              <w:rPr>
                <w:sz w:val="22"/>
                <w:szCs w:val="22"/>
              </w:rPr>
            </w:pPr>
            <w:r w:rsidRPr="007571E6">
              <w:rPr>
                <w:sz w:val="22"/>
                <w:szCs w:val="22"/>
              </w:rPr>
              <w:t>10</w:t>
            </w:r>
          </w:p>
        </w:tc>
      </w:tr>
      <w:tr w:rsidR="007571E6" w:rsidRPr="007571E6" w:rsidTr="0029413E">
        <w:trPr>
          <w:trHeight w:val="279"/>
        </w:trPr>
        <w:tc>
          <w:tcPr>
            <w:tcW w:w="2376" w:type="dxa"/>
            <w:vMerge/>
          </w:tcPr>
          <w:p w:rsidR="007571E6" w:rsidRPr="007571E6" w:rsidRDefault="007571E6" w:rsidP="007571E6">
            <w:pPr>
              <w:spacing w:line="276" w:lineRule="auto"/>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 xml:space="preserve">Обществознание </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spacing w:line="276" w:lineRule="auto"/>
              <w:jc w:val="center"/>
              <w:rPr>
                <w:sz w:val="22"/>
                <w:szCs w:val="22"/>
              </w:rPr>
            </w:pPr>
            <w:r w:rsidRPr="007571E6">
              <w:rPr>
                <w:sz w:val="22"/>
                <w:szCs w:val="22"/>
              </w:rPr>
              <w:t>1</w:t>
            </w:r>
          </w:p>
        </w:tc>
        <w:tc>
          <w:tcPr>
            <w:tcW w:w="851" w:type="dxa"/>
          </w:tcPr>
          <w:p w:rsidR="007571E6" w:rsidRPr="007571E6" w:rsidRDefault="007571E6" w:rsidP="007571E6">
            <w:pPr>
              <w:spacing w:line="276" w:lineRule="auto"/>
              <w:jc w:val="center"/>
              <w:rPr>
                <w:sz w:val="22"/>
                <w:szCs w:val="22"/>
              </w:rPr>
            </w:pPr>
            <w:r w:rsidRPr="007571E6">
              <w:rPr>
                <w:sz w:val="22"/>
                <w:szCs w:val="22"/>
              </w:rPr>
              <w:t>4</w:t>
            </w:r>
          </w:p>
        </w:tc>
      </w:tr>
      <w:tr w:rsidR="007571E6" w:rsidRPr="007571E6" w:rsidTr="0029413E">
        <w:trPr>
          <w:trHeight w:val="369"/>
        </w:trPr>
        <w:tc>
          <w:tcPr>
            <w:tcW w:w="2376" w:type="dxa"/>
            <w:vMerge/>
          </w:tcPr>
          <w:p w:rsidR="007571E6" w:rsidRPr="007571E6" w:rsidRDefault="007571E6" w:rsidP="007571E6">
            <w:pPr>
              <w:spacing w:line="276" w:lineRule="auto"/>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География</w:t>
            </w:r>
          </w:p>
        </w:tc>
        <w:tc>
          <w:tcPr>
            <w:tcW w:w="993" w:type="dxa"/>
            <w:gridSpan w:val="2"/>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spacing w:line="276" w:lineRule="auto"/>
              <w:jc w:val="center"/>
              <w:rPr>
                <w:sz w:val="22"/>
                <w:szCs w:val="22"/>
              </w:rPr>
            </w:pPr>
            <w:r w:rsidRPr="007571E6">
              <w:rPr>
                <w:sz w:val="22"/>
                <w:szCs w:val="22"/>
              </w:rPr>
              <w:t>2</w:t>
            </w:r>
          </w:p>
        </w:tc>
        <w:tc>
          <w:tcPr>
            <w:tcW w:w="851" w:type="dxa"/>
          </w:tcPr>
          <w:p w:rsidR="007571E6" w:rsidRPr="007571E6" w:rsidRDefault="007571E6" w:rsidP="007571E6">
            <w:pPr>
              <w:spacing w:line="276" w:lineRule="auto"/>
              <w:jc w:val="center"/>
              <w:rPr>
                <w:sz w:val="22"/>
                <w:szCs w:val="22"/>
              </w:rPr>
            </w:pPr>
            <w:r w:rsidRPr="007571E6">
              <w:rPr>
                <w:sz w:val="22"/>
                <w:szCs w:val="22"/>
              </w:rPr>
              <w:t>8</w:t>
            </w:r>
          </w:p>
        </w:tc>
      </w:tr>
      <w:tr w:rsidR="007571E6" w:rsidRPr="007571E6" w:rsidTr="0029413E">
        <w:trPr>
          <w:trHeight w:val="211"/>
        </w:trPr>
        <w:tc>
          <w:tcPr>
            <w:tcW w:w="2376" w:type="dxa"/>
            <w:vMerge w:val="restart"/>
          </w:tcPr>
          <w:p w:rsidR="007571E6" w:rsidRPr="007571E6" w:rsidRDefault="007571E6" w:rsidP="007571E6">
            <w:pPr>
              <w:spacing w:line="276" w:lineRule="auto"/>
              <w:rPr>
                <w:sz w:val="24"/>
                <w:szCs w:val="24"/>
              </w:rPr>
            </w:pPr>
          </w:p>
          <w:p w:rsidR="007571E6" w:rsidRPr="007571E6" w:rsidRDefault="007571E6" w:rsidP="007571E6">
            <w:pPr>
              <w:spacing w:line="276" w:lineRule="auto"/>
              <w:jc w:val="center"/>
              <w:rPr>
                <w:sz w:val="24"/>
                <w:szCs w:val="24"/>
              </w:rPr>
            </w:pPr>
            <w:r w:rsidRPr="007571E6">
              <w:rPr>
                <w:sz w:val="24"/>
                <w:szCs w:val="24"/>
              </w:rPr>
              <w:t>Естественнонаучные предметы</w:t>
            </w:r>
          </w:p>
        </w:tc>
        <w:tc>
          <w:tcPr>
            <w:tcW w:w="2268" w:type="dxa"/>
          </w:tcPr>
          <w:p w:rsidR="007571E6" w:rsidRPr="007571E6" w:rsidRDefault="007571E6" w:rsidP="007571E6">
            <w:pPr>
              <w:spacing w:line="276" w:lineRule="auto"/>
              <w:rPr>
                <w:sz w:val="24"/>
                <w:szCs w:val="24"/>
              </w:rPr>
            </w:pPr>
            <w:r w:rsidRPr="007571E6">
              <w:rPr>
                <w:sz w:val="24"/>
                <w:szCs w:val="24"/>
              </w:rPr>
              <w:t>Физика</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4"/>
                <w:szCs w:val="24"/>
              </w:rPr>
            </w:pPr>
            <w:r w:rsidRPr="007571E6">
              <w:rPr>
                <w:sz w:val="24"/>
                <w:szCs w:val="24"/>
              </w:rPr>
              <w:t>2</w:t>
            </w:r>
          </w:p>
        </w:tc>
        <w:tc>
          <w:tcPr>
            <w:tcW w:w="992" w:type="dxa"/>
          </w:tcPr>
          <w:p w:rsidR="007571E6" w:rsidRPr="007571E6" w:rsidRDefault="007571E6" w:rsidP="007571E6">
            <w:pPr>
              <w:contextualSpacing/>
              <w:jc w:val="center"/>
              <w:rPr>
                <w:sz w:val="24"/>
                <w:szCs w:val="24"/>
              </w:rPr>
            </w:pPr>
            <w:r w:rsidRPr="007571E6">
              <w:rPr>
                <w:sz w:val="24"/>
                <w:szCs w:val="24"/>
              </w:rPr>
              <w:t>2</w:t>
            </w:r>
          </w:p>
        </w:tc>
        <w:tc>
          <w:tcPr>
            <w:tcW w:w="992" w:type="dxa"/>
          </w:tcPr>
          <w:p w:rsidR="007571E6" w:rsidRPr="007571E6" w:rsidRDefault="007571E6" w:rsidP="007571E6">
            <w:pPr>
              <w:spacing w:line="276" w:lineRule="auto"/>
              <w:jc w:val="center"/>
              <w:rPr>
                <w:sz w:val="24"/>
                <w:szCs w:val="24"/>
              </w:rPr>
            </w:pPr>
            <w:r w:rsidRPr="007571E6">
              <w:rPr>
                <w:sz w:val="24"/>
                <w:szCs w:val="24"/>
              </w:rPr>
              <w:t>3</w:t>
            </w:r>
          </w:p>
        </w:tc>
        <w:tc>
          <w:tcPr>
            <w:tcW w:w="851" w:type="dxa"/>
          </w:tcPr>
          <w:p w:rsidR="007571E6" w:rsidRPr="007571E6" w:rsidRDefault="007571E6" w:rsidP="007571E6">
            <w:pPr>
              <w:spacing w:line="276" w:lineRule="auto"/>
              <w:jc w:val="center"/>
              <w:rPr>
                <w:sz w:val="24"/>
                <w:szCs w:val="24"/>
              </w:rPr>
            </w:pPr>
            <w:r w:rsidRPr="007571E6">
              <w:rPr>
                <w:sz w:val="24"/>
                <w:szCs w:val="24"/>
              </w:rPr>
              <w:t>7</w:t>
            </w:r>
          </w:p>
        </w:tc>
      </w:tr>
      <w:tr w:rsidR="007571E6" w:rsidRPr="007571E6" w:rsidTr="0029413E">
        <w:trPr>
          <w:trHeight w:val="317"/>
        </w:trPr>
        <w:tc>
          <w:tcPr>
            <w:tcW w:w="2376" w:type="dxa"/>
            <w:vMerge/>
          </w:tcPr>
          <w:p w:rsidR="007571E6" w:rsidRPr="007571E6" w:rsidRDefault="007571E6" w:rsidP="007571E6">
            <w:pPr>
              <w:spacing w:line="276" w:lineRule="auto"/>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Химия</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spacing w:line="276" w:lineRule="auto"/>
              <w:jc w:val="center"/>
              <w:rPr>
                <w:rFonts w:ascii="Calibri" w:hAnsi="Calibri"/>
                <w:sz w:val="22"/>
                <w:szCs w:val="22"/>
              </w:rPr>
            </w:pPr>
            <w:r w:rsidRPr="007571E6">
              <w:rPr>
                <w:rFonts w:ascii="Calibri" w:hAnsi="Calibri"/>
                <w:sz w:val="22"/>
                <w:szCs w:val="22"/>
              </w:rPr>
              <w:t>-</w:t>
            </w:r>
          </w:p>
        </w:tc>
        <w:tc>
          <w:tcPr>
            <w:tcW w:w="992" w:type="dxa"/>
          </w:tcPr>
          <w:p w:rsidR="007571E6" w:rsidRPr="007571E6" w:rsidRDefault="007571E6" w:rsidP="007571E6">
            <w:pPr>
              <w:spacing w:line="276" w:lineRule="auto"/>
              <w:jc w:val="center"/>
              <w:rPr>
                <w:rFonts w:ascii="Calibri" w:hAnsi="Calibri"/>
                <w:sz w:val="24"/>
                <w:szCs w:val="24"/>
              </w:rPr>
            </w:pPr>
            <w:r w:rsidRPr="007571E6">
              <w:rPr>
                <w:rFonts w:ascii="Calibri" w:hAnsi="Calibri"/>
                <w:sz w:val="24"/>
                <w:szCs w:val="24"/>
              </w:rPr>
              <w:t>2</w:t>
            </w:r>
          </w:p>
        </w:tc>
        <w:tc>
          <w:tcPr>
            <w:tcW w:w="992" w:type="dxa"/>
          </w:tcPr>
          <w:p w:rsidR="007571E6" w:rsidRPr="007571E6" w:rsidRDefault="007571E6" w:rsidP="007571E6">
            <w:pPr>
              <w:spacing w:line="276" w:lineRule="auto"/>
              <w:jc w:val="center"/>
              <w:rPr>
                <w:sz w:val="24"/>
                <w:szCs w:val="24"/>
              </w:rPr>
            </w:pPr>
            <w:r w:rsidRPr="007571E6">
              <w:rPr>
                <w:sz w:val="24"/>
                <w:szCs w:val="24"/>
              </w:rPr>
              <w:t>2</w:t>
            </w:r>
          </w:p>
        </w:tc>
        <w:tc>
          <w:tcPr>
            <w:tcW w:w="851" w:type="dxa"/>
          </w:tcPr>
          <w:p w:rsidR="007571E6" w:rsidRPr="007571E6" w:rsidRDefault="007571E6" w:rsidP="007571E6">
            <w:pPr>
              <w:spacing w:line="276" w:lineRule="auto"/>
              <w:jc w:val="center"/>
              <w:rPr>
                <w:sz w:val="24"/>
                <w:szCs w:val="24"/>
              </w:rPr>
            </w:pPr>
            <w:r w:rsidRPr="007571E6">
              <w:rPr>
                <w:sz w:val="24"/>
                <w:szCs w:val="24"/>
              </w:rPr>
              <w:t>4</w:t>
            </w:r>
          </w:p>
        </w:tc>
      </w:tr>
      <w:tr w:rsidR="007571E6" w:rsidRPr="007571E6" w:rsidTr="0029413E">
        <w:trPr>
          <w:trHeight w:val="263"/>
        </w:trPr>
        <w:tc>
          <w:tcPr>
            <w:tcW w:w="2376" w:type="dxa"/>
            <w:vMerge/>
          </w:tcPr>
          <w:p w:rsidR="007571E6" w:rsidRPr="007571E6" w:rsidRDefault="007571E6" w:rsidP="007571E6">
            <w:pPr>
              <w:spacing w:line="276" w:lineRule="auto"/>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Биология</w:t>
            </w:r>
          </w:p>
        </w:tc>
        <w:tc>
          <w:tcPr>
            <w:tcW w:w="993" w:type="dxa"/>
            <w:gridSpan w:val="2"/>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1134"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contextualSpacing/>
              <w:jc w:val="center"/>
              <w:rPr>
                <w:sz w:val="22"/>
                <w:szCs w:val="22"/>
              </w:rPr>
            </w:pPr>
            <w:r w:rsidRPr="007571E6">
              <w:rPr>
                <w:sz w:val="22"/>
                <w:szCs w:val="22"/>
              </w:rPr>
              <w:t>2</w:t>
            </w:r>
          </w:p>
        </w:tc>
        <w:tc>
          <w:tcPr>
            <w:tcW w:w="851" w:type="dxa"/>
          </w:tcPr>
          <w:p w:rsidR="007571E6" w:rsidRPr="007571E6" w:rsidRDefault="007571E6" w:rsidP="007571E6">
            <w:pPr>
              <w:contextualSpacing/>
              <w:jc w:val="center"/>
              <w:rPr>
                <w:sz w:val="22"/>
                <w:szCs w:val="22"/>
              </w:rPr>
            </w:pPr>
            <w:r w:rsidRPr="007571E6">
              <w:rPr>
                <w:sz w:val="22"/>
                <w:szCs w:val="22"/>
              </w:rPr>
              <w:t>7</w:t>
            </w:r>
          </w:p>
        </w:tc>
      </w:tr>
      <w:tr w:rsidR="007571E6" w:rsidRPr="007571E6" w:rsidTr="0029413E">
        <w:trPr>
          <w:trHeight w:val="70"/>
        </w:trPr>
        <w:tc>
          <w:tcPr>
            <w:tcW w:w="2376" w:type="dxa"/>
            <w:vMerge w:val="restart"/>
          </w:tcPr>
          <w:p w:rsidR="007571E6" w:rsidRPr="007571E6" w:rsidRDefault="007571E6" w:rsidP="007571E6">
            <w:pPr>
              <w:spacing w:line="276" w:lineRule="auto"/>
              <w:jc w:val="center"/>
              <w:rPr>
                <w:sz w:val="24"/>
                <w:szCs w:val="24"/>
              </w:rPr>
            </w:pPr>
            <w:r w:rsidRPr="007571E6">
              <w:rPr>
                <w:sz w:val="24"/>
                <w:szCs w:val="24"/>
              </w:rPr>
              <w:t>Искусство</w:t>
            </w:r>
          </w:p>
        </w:tc>
        <w:tc>
          <w:tcPr>
            <w:tcW w:w="2268" w:type="dxa"/>
          </w:tcPr>
          <w:p w:rsidR="007571E6" w:rsidRPr="007571E6" w:rsidRDefault="007571E6" w:rsidP="007571E6">
            <w:pPr>
              <w:spacing w:line="276" w:lineRule="auto"/>
              <w:rPr>
                <w:sz w:val="24"/>
                <w:szCs w:val="24"/>
              </w:rPr>
            </w:pPr>
            <w:r w:rsidRPr="007571E6">
              <w:rPr>
                <w:sz w:val="24"/>
                <w:szCs w:val="24"/>
              </w:rPr>
              <w:t xml:space="preserve">Музыка </w:t>
            </w:r>
          </w:p>
        </w:tc>
        <w:tc>
          <w:tcPr>
            <w:tcW w:w="993" w:type="dxa"/>
            <w:gridSpan w:val="2"/>
          </w:tcPr>
          <w:p w:rsidR="007571E6" w:rsidRPr="007571E6" w:rsidRDefault="007571E6" w:rsidP="007571E6">
            <w:pPr>
              <w:spacing w:line="276" w:lineRule="auto"/>
              <w:jc w:val="center"/>
              <w:rPr>
                <w:sz w:val="22"/>
                <w:szCs w:val="22"/>
              </w:rPr>
            </w:pPr>
            <w:r w:rsidRPr="007571E6">
              <w:rPr>
                <w:sz w:val="22"/>
                <w:szCs w:val="22"/>
              </w:rPr>
              <w:t>1</w:t>
            </w:r>
          </w:p>
        </w:tc>
        <w:tc>
          <w:tcPr>
            <w:tcW w:w="1134" w:type="dxa"/>
          </w:tcPr>
          <w:p w:rsidR="007571E6" w:rsidRPr="007571E6" w:rsidRDefault="007571E6" w:rsidP="007571E6">
            <w:pPr>
              <w:spacing w:line="276" w:lineRule="auto"/>
              <w:jc w:val="center"/>
              <w:rPr>
                <w:sz w:val="22"/>
                <w:szCs w:val="22"/>
              </w:rPr>
            </w:pPr>
            <w:r w:rsidRPr="007571E6">
              <w:rPr>
                <w:sz w:val="22"/>
                <w:szCs w:val="22"/>
              </w:rPr>
              <w:t>1</w:t>
            </w:r>
          </w:p>
        </w:tc>
        <w:tc>
          <w:tcPr>
            <w:tcW w:w="1134" w:type="dxa"/>
          </w:tcPr>
          <w:p w:rsidR="007571E6" w:rsidRPr="007571E6" w:rsidRDefault="007571E6" w:rsidP="007571E6">
            <w:pPr>
              <w:spacing w:line="276" w:lineRule="auto"/>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r w:rsidRPr="007571E6">
              <w:rPr>
                <w:sz w:val="22"/>
                <w:szCs w:val="22"/>
              </w:rPr>
              <w:t>1</w:t>
            </w:r>
          </w:p>
          <w:p w:rsidR="007571E6" w:rsidRPr="007571E6" w:rsidRDefault="007571E6" w:rsidP="007571E6">
            <w:pPr>
              <w:contextualSpacing/>
              <w:jc w:val="center"/>
              <w:rPr>
                <w:sz w:val="22"/>
                <w:szCs w:val="22"/>
              </w:rPr>
            </w:pPr>
          </w:p>
        </w:tc>
        <w:tc>
          <w:tcPr>
            <w:tcW w:w="992" w:type="dxa"/>
          </w:tcPr>
          <w:p w:rsidR="007571E6" w:rsidRPr="007571E6" w:rsidRDefault="007571E6" w:rsidP="007571E6">
            <w:pPr>
              <w:contextualSpacing/>
              <w:jc w:val="center"/>
              <w:rPr>
                <w:sz w:val="22"/>
                <w:szCs w:val="22"/>
              </w:rPr>
            </w:pPr>
          </w:p>
        </w:tc>
        <w:tc>
          <w:tcPr>
            <w:tcW w:w="851" w:type="dxa"/>
          </w:tcPr>
          <w:p w:rsidR="007571E6" w:rsidRPr="007571E6" w:rsidRDefault="007571E6" w:rsidP="007571E6">
            <w:pPr>
              <w:contextualSpacing/>
              <w:jc w:val="center"/>
              <w:rPr>
                <w:sz w:val="22"/>
                <w:szCs w:val="22"/>
              </w:rPr>
            </w:pPr>
            <w:r w:rsidRPr="007571E6">
              <w:rPr>
                <w:sz w:val="22"/>
                <w:szCs w:val="22"/>
              </w:rPr>
              <w:t>4</w:t>
            </w:r>
          </w:p>
        </w:tc>
      </w:tr>
      <w:tr w:rsidR="007571E6" w:rsidRPr="007571E6" w:rsidTr="0029413E">
        <w:trPr>
          <w:trHeight w:val="231"/>
        </w:trPr>
        <w:tc>
          <w:tcPr>
            <w:tcW w:w="2376" w:type="dxa"/>
            <w:vMerge/>
          </w:tcPr>
          <w:p w:rsidR="007571E6" w:rsidRPr="007571E6" w:rsidRDefault="007571E6" w:rsidP="007571E6">
            <w:pPr>
              <w:spacing w:line="276" w:lineRule="auto"/>
              <w:jc w:val="center"/>
              <w:rPr>
                <w:sz w:val="24"/>
                <w:szCs w:val="24"/>
              </w:rPr>
            </w:pPr>
          </w:p>
        </w:tc>
        <w:tc>
          <w:tcPr>
            <w:tcW w:w="2268" w:type="dxa"/>
          </w:tcPr>
          <w:p w:rsidR="007571E6" w:rsidRPr="007571E6" w:rsidRDefault="007571E6" w:rsidP="007571E6">
            <w:pPr>
              <w:rPr>
                <w:sz w:val="24"/>
                <w:szCs w:val="24"/>
              </w:rPr>
            </w:pPr>
            <w:r w:rsidRPr="007571E6">
              <w:rPr>
                <w:sz w:val="24"/>
                <w:szCs w:val="24"/>
              </w:rPr>
              <w:t>Изобразительное искусство</w:t>
            </w:r>
          </w:p>
        </w:tc>
        <w:tc>
          <w:tcPr>
            <w:tcW w:w="993" w:type="dxa"/>
            <w:gridSpan w:val="2"/>
          </w:tcPr>
          <w:p w:rsidR="007571E6" w:rsidRPr="007571E6" w:rsidRDefault="007571E6" w:rsidP="007571E6">
            <w:pPr>
              <w:spacing w:line="276" w:lineRule="auto"/>
              <w:jc w:val="center"/>
              <w:rPr>
                <w:sz w:val="22"/>
                <w:szCs w:val="22"/>
              </w:rPr>
            </w:pPr>
            <w:r w:rsidRPr="007571E6">
              <w:rPr>
                <w:sz w:val="22"/>
                <w:szCs w:val="22"/>
              </w:rPr>
              <w:t>1</w:t>
            </w:r>
          </w:p>
        </w:tc>
        <w:tc>
          <w:tcPr>
            <w:tcW w:w="1134" w:type="dxa"/>
          </w:tcPr>
          <w:p w:rsidR="007571E6" w:rsidRPr="007571E6" w:rsidRDefault="007571E6" w:rsidP="007571E6">
            <w:pPr>
              <w:spacing w:line="276" w:lineRule="auto"/>
              <w:jc w:val="center"/>
              <w:rPr>
                <w:sz w:val="22"/>
                <w:szCs w:val="22"/>
              </w:rPr>
            </w:pPr>
            <w:r w:rsidRPr="007571E6">
              <w:rPr>
                <w:sz w:val="22"/>
                <w:szCs w:val="22"/>
              </w:rPr>
              <w:t>1</w:t>
            </w:r>
          </w:p>
        </w:tc>
        <w:tc>
          <w:tcPr>
            <w:tcW w:w="1134" w:type="dxa"/>
          </w:tcPr>
          <w:p w:rsidR="007571E6" w:rsidRPr="007571E6" w:rsidRDefault="007571E6" w:rsidP="007571E6">
            <w:pPr>
              <w:spacing w:line="276" w:lineRule="auto"/>
              <w:jc w:val="center"/>
              <w:rPr>
                <w:sz w:val="22"/>
                <w:szCs w:val="22"/>
              </w:rPr>
            </w:pPr>
            <w:r w:rsidRPr="007571E6">
              <w:rPr>
                <w:sz w:val="22"/>
                <w:szCs w:val="22"/>
              </w:rPr>
              <w:t>1</w:t>
            </w:r>
          </w:p>
        </w:tc>
        <w:tc>
          <w:tcPr>
            <w:tcW w:w="992" w:type="dxa"/>
          </w:tcPr>
          <w:p w:rsidR="007571E6" w:rsidRPr="007571E6" w:rsidRDefault="007571E6" w:rsidP="007571E6">
            <w:pPr>
              <w:spacing w:after="200" w:line="276" w:lineRule="auto"/>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p>
        </w:tc>
        <w:tc>
          <w:tcPr>
            <w:tcW w:w="851" w:type="dxa"/>
          </w:tcPr>
          <w:p w:rsidR="007571E6" w:rsidRPr="007571E6" w:rsidRDefault="007571E6" w:rsidP="007571E6">
            <w:pPr>
              <w:contextualSpacing/>
              <w:jc w:val="center"/>
              <w:rPr>
                <w:sz w:val="22"/>
                <w:szCs w:val="22"/>
              </w:rPr>
            </w:pPr>
            <w:r w:rsidRPr="007571E6">
              <w:rPr>
                <w:sz w:val="22"/>
                <w:szCs w:val="22"/>
              </w:rPr>
              <w:t>3</w:t>
            </w:r>
          </w:p>
        </w:tc>
      </w:tr>
      <w:tr w:rsidR="007571E6" w:rsidRPr="007571E6" w:rsidTr="0029413E">
        <w:trPr>
          <w:trHeight w:val="454"/>
        </w:trPr>
        <w:tc>
          <w:tcPr>
            <w:tcW w:w="2376" w:type="dxa"/>
          </w:tcPr>
          <w:p w:rsidR="007571E6" w:rsidRPr="007571E6" w:rsidRDefault="007571E6" w:rsidP="007571E6">
            <w:pPr>
              <w:spacing w:line="276" w:lineRule="auto"/>
              <w:rPr>
                <w:sz w:val="24"/>
                <w:szCs w:val="24"/>
              </w:rPr>
            </w:pPr>
            <w:r w:rsidRPr="007571E6">
              <w:rPr>
                <w:sz w:val="24"/>
                <w:szCs w:val="24"/>
              </w:rPr>
              <w:t xml:space="preserve">Технология </w:t>
            </w:r>
          </w:p>
        </w:tc>
        <w:tc>
          <w:tcPr>
            <w:tcW w:w="2268" w:type="dxa"/>
          </w:tcPr>
          <w:p w:rsidR="007571E6" w:rsidRPr="007571E6" w:rsidRDefault="007571E6" w:rsidP="007571E6">
            <w:pPr>
              <w:spacing w:line="276" w:lineRule="auto"/>
              <w:rPr>
                <w:sz w:val="24"/>
                <w:szCs w:val="24"/>
              </w:rPr>
            </w:pPr>
            <w:r w:rsidRPr="007571E6">
              <w:rPr>
                <w:sz w:val="24"/>
                <w:szCs w:val="24"/>
              </w:rPr>
              <w:t>Технология</w:t>
            </w:r>
          </w:p>
        </w:tc>
        <w:tc>
          <w:tcPr>
            <w:tcW w:w="993" w:type="dxa"/>
            <w:gridSpan w:val="2"/>
          </w:tcPr>
          <w:p w:rsidR="007571E6" w:rsidRPr="007571E6" w:rsidRDefault="007571E6" w:rsidP="007571E6">
            <w:pPr>
              <w:contextualSpacing/>
              <w:jc w:val="center"/>
              <w:rPr>
                <w:sz w:val="22"/>
                <w:szCs w:val="22"/>
              </w:rPr>
            </w:pPr>
            <w:r w:rsidRPr="007571E6">
              <w:rPr>
                <w:sz w:val="22"/>
                <w:szCs w:val="22"/>
              </w:rPr>
              <w:t>2</w:t>
            </w:r>
          </w:p>
        </w:tc>
        <w:tc>
          <w:tcPr>
            <w:tcW w:w="1134" w:type="dxa"/>
          </w:tcPr>
          <w:p w:rsidR="007571E6" w:rsidRPr="007571E6" w:rsidRDefault="007571E6" w:rsidP="007571E6">
            <w:pPr>
              <w:contextualSpacing/>
              <w:jc w:val="center"/>
              <w:rPr>
                <w:sz w:val="22"/>
                <w:szCs w:val="22"/>
              </w:rPr>
            </w:pPr>
            <w:r w:rsidRPr="007571E6">
              <w:rPr>
                <w:sz w:val="22"/>
                <w:szCs w:val="22"/>
              </w:rPr>
              <w:t>2</w:t>
            </w:r>
          </w:p>
        </w:tc>
        <w:tc>
          <w:tcPr>
            <w:tcW w:w="1134" w:type="dxa"/>
          </w:tcPr>
          <w:p w:rsidR="007571E6" w:rsidRPr="007571E6" w:rsidRDefault="007571E6" w:rsidP="007571E6">
            <w:pPr>
              <w:contextualSpacing/>
              <w:jc w:val="center"/>
              <w:rPr>
                <w:sz w:val="22"/>
                <w:szCs w:val="22"/>
              </w:rPr>
            </w:pPr>
            <w:r w:rsidRPr="007571E6">
              <w:rPr>
                <w:sz w:val="22"/>
                <w:szCs w:val="22"/>
              </w:rPr>
              <w:t>2</w:t>
            </w:r>
          </w:p>
        </w:tc>
        <w:tc>
          <w:tcPr>
            <w:tcW w:w="992"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p>
        </w:tc>
        <w:tc>
          <w:tcPr>
            <w:tcW w:w="851" w:type="dxa"/>
          </w:tcPr>
          <w:p w:rsidR="007571E6" w:rsidRPr="007571E6" w:rsidRDefault="007571E6" w:rsidP="007571E6">
            <w:pPr>
              <w:contextualSpacing/>
              <w:jc w:val="center"/>
              <w:rPr>
                <w:sz w:val="22"/>
                <w:szCs w:val="22"/>
              </w:rPr>
            </w:pPr>
            <w:r w:rsidRPr="007571E6">
              <w:rPr>
                <w:sz w:val="22"/>
                <w:szCs w:val="22"/>
              </w:rPr>
              <w:t>7</w:t>
            </w:r>
          </w:p>
        </w:tc>
      </w:tr>
      <w:tr w:rsidR="007571E6" w:rsidRPr="007571E6" w:rsidTr="0029413E">
        <w:trPr>
          <w:trHeight w:val="454"/>
        </w:trPr>
        <w:tc>
          <w:tcPr>
            <w:tcW w:w="2376" w:type="dxa"/>
            <w:vMerge w:val="restart"/>
          </w:tcPr>
          <w:p w:rsidR="007571E6" w:rsidRPr="007571E6" w:rsidRDefault="007571E6" w:rsidP="007571E6">
            <w:pPr>
              <w:jc w:val="center"/>
              <w:rPr>
                <w:sz w:val="24"/>
                <w:szCs w:val="24"/>
              </w:rPr>
            </w:pPr>
            <w:r w:rsidRPr="007571E6">
              <w:rPr>
                <w:sz w:val="24"/>
                <w:szCs w:val="24"/>
              </w:rPr>
              <w:t>Физическая культура</w:t>
            </w:r>
          </w:p>
          <w:p w:rsidR="007571E6" w:rsidRPr="007571E6" w:rsidRDefault="007571E6" w:rsidP="007571E6">
            <w:pPr>
              <w:jc w:val="center"/>
              <w:rPr>
                <w:sz w:val="24"/>
                <w:szCs w:val="24"/>
              </w:rPr>
            </w:pPr>
            <w:r w:rsidRPr="007571E6">
              <w:rPr>
                <w:sz w:val="24"/>
                <w:szCs w:val="24"/>
              </w:rPr>
              <w:t xml:space="preserve">  и основы безопасности жизнедеятельности</w:t>
            </w:r>
          </w:p>
          <w:p w:rsidR="007571E6" w:rsidRPr="007571E6" w:rsidRDefault="007571E6" w:rsidP="007571E6">
            <w:pPr>
              <w:jc w:val="center"/>
              <w:rPr>
                <w:sz w:val="24"/>
                <w:szCs w:val="24"/>
              </w:rPr>
            </w:pPr>
          </w:p>
        </w:tc>
        <w:tc>
          <w:tcPr>
            <w:tcW w:w="2268" w:type="dxa"/>
          </w:tcPr>
          <w:p w:rsidR="007571E6" w:rsidRPr="007571E6" w:rsidRDefault="007571E6" w:rsidP="007571E6">
            <w:pPr>
              <w:rPr>
                <w:sz w:val="24"/>
                <w:szCs w:val="24"/>
              </w:rPr>
            </w:pPr>
            <w:r w:rsidRPr="007571E6">
              <w:rPr>
                <w:sz w:val="24"/>
                <w:szCs w:val="24"/>
              </w:rPr>
              <w:t>Основы безопасности жизнедеятельности</w:t>
            </w:r>
          </w:p>
        </w:tc>
        <w:tc>
          <w:tcPr>
            <w:tcW w:w="993" w:type="dxa"/>
            <w:gridSpan w:val="2"/>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1134" w:type="dxa"/>
          </w:tcPr>
          <w:p w:rsidR="007571E6" w:rsidRPr="007571E6" w:rsidRDefault="007571E6" w:rsidP="007571E6">
            <w:pPr>
              <w:contextualSpacing/>
              <w:jc w:val="center"/>
              <w:rPr>
                <w:sz w:val="22"/>
                <w:szCs w:val="22"/>
              </w:rPr>
            </w:pPr>
            <w:r w:rsidRPr="007571E6">
              <w:rPr>
                <w:sz w:val="22"/>
                <w:szCs w:val="22"/>
              </w:rPr>
              <w:t>-</w:t>
            </w:r>
          </w:p>
        </w:tc>
        <w:tc>
          <w:tcPr>
            <w:tcW w:w="992" w:type="dxa"/>
          </w:tcPr>
          <w:p w:rsidR="007571E6" w:rsidRPr="007571E6" w:rsidRDefault="007571E6" w:rsidP="007571E6">
            <w:pPr>
              <w:contextualSpacing/>
              <w:jc w:val="center"/>
              <w:rPr>
                <w:sz w:val="22"/>
                <w:szCs w:val="22"/>
              </w:rPr>
            </w:pPr>
            <w:r w:rsidRPr="007571E6">
              <w:rPr>
                <w:sz w:val="22"/>
                <w:szCs w:val="22"/>
              </w:rPr>
              <w:t>1</w:t>
            </w:r>
          </w:p>
        </w:tc>
        <w:tc>
          <w:tcPr>
            <w:tcW w:w="992" w:type="dxa"/>
          </w:tcPr>
          <w:p w:rsidR="007571E6" w:rsidRPr="007571E6" w:rsidRDefault="007571E6" w:rsidP="007571E6">
            <w:pPr>
              <w:contextualSpacing/>
              <w:jc w:val="center"/>
              <w:rPr>
                <w:sz w:val="22"/>
                <w:szCs w:val="22"/>
              </w:rPr>
            </w:pPr>
            <w:r w:rsidRPr="007571E6">
              <w:rPr>
                <w:sz w:val="22"/>
                <w:szCs w:val="22"/>
              </w:rPr>
              <w:t>1</w:t>
            </w:r>
          </w:p>
        </w:tc>
        <w:tc>
          <w:tcPr>
            <w:tcW w:w="851" w:type="dxa"/>
          </w:tcPr>
          <w:p w:rsidR="007571E6" w:rsidRPr="007571E6" w:rsidRDefault="007571E6" w:rsidP="007571E6">
            <w:pPr>
              <w:contextualSpacing/>
              <w:jc w:val="center"/>
              <w:rPr>
                <w:sz w:val="22"/>
                <w:szCs w:val="22"/>
              </w:rPr>
            </w:pPr>
            <w:r w:rsidRPr="007571E6">
              <w:rPr>
                <w:sz w:val="22"/>
                <w:szCs w:val="22"/>
              </w:rPr>
              <w:t>2</w:t>
            </w:r>
          </w:p>
        </w:tc>
      </w:tr>
      <w:tr w:rsidR="007571E6" w:rsidRPr="007571E6" w:rsidTr="0029413E">
        <w:trPr>
          <w:trHeight w:val="455"/>
        </w:trPr>
        <w:tc>
          <w:tcPr>
            <w:tcW w:w="2376" w:type="dxa"/>
            <w:vMerge/>
          </w:tcPr>
          <w:p w:rsidR="007571E6" w:rsidRPr="007571E6" w:rsidRDefault="007571E6" w:rsidP="007571E6">
            <w:pPr>
              <w:jc w:val="center"/>
              <w:rPr>
                <w:sz w:val="24"/>
                <w:szCs w:val="24"/>
              </w:rPr>
            </w:pPr>
          </w:p>
        </w:tc>
        <w:tc>
          <w:tcPr>
            <w:tcW w:w="2268" w:type="dxa"/>
          </w:tcPr>
          <w:p w:rsidR="007571E6" w:rsidRPr="007571E6" w:rsidRDefault="007571E6" w:rsidP="007571E6">
            <w:pPr>
              <w:spacing w:line="276" w:lineRule="auto"/>
              <w:rPr>
                <w:sz w:val="24"/>
                <w:szCs w:val="24"/>
              </w:rPr>
            </w:pPr>
            <w:r w:rsidRPr="007571E6">
              <w:rPr>
                <w:sz w:val="24"/>
                <w:szCs w:val="24"/>
              </w:rPr>
              <w:t>Физическая культура</w:t>
            </w:r>
          </w:p>
        </w:tc>
        <w:tc>
          <w:tcPr>
            <w:tcW w:w="993" w:type="dxa"/>
            <w:gridSpan w:val="2"/>
          </w:tcPr>
          <w:p w:rsidR="007571E6" w:rsidRPr="007571E6" w:rsidRDefault="007571E6" w:rsidP="007571E6">
            <w:pPr>
              <w:contextualSpacing/>
              <w:jc w:val="center"/>
              <w:rPr>
                <w:sz w:val="22"/>
                <w:szCs w:val="22"/>
              </w:rPr>
            </w:pPr>
            <w:r w:rsidRPr="007571E6">
              <w:rPr>
                <w:sz w:val="22"/>
                <w:szCs w:val="22"/>
              </w:rPr>
              <w:t>3</w:t>
            </w:r>
          </w:p>
        </w:tc>
        <w:tc>
          <w:tcPr>
            <w:tcW w:w="1134" w:type="dxa"/>
          </w:tcPr>
          <w:p w:rsidR="007571E6" w:rsidRPr="007571E6" w:rsidRDefault="007571E6" w:rsidP="007571E6">
            <w:pPr>
              <w:contextualSpacing/>
              <w:jc w:val="center"/>
              <w:rPr>
                <w:sz w:val="22"/>
                <w:szCs w:val="22"/>
              </w:rPr>
            </w:pPr>
            <w:r w:rsidRPr="007571E6">
              <w:rPr>
                <w:sz w:val="22"/>
                <w:szCs w:val="22"/>
              </w:rPr>
              <w:t>3</w:t>
            </w:r>
          </w:p>
        </w:tc>
        <w:tc>
          <w:tcPr>
            <w:tcW w:w="1134"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contextualSpacing/>
              <w:jc w:val="center"/>
              <w:rPr>
                <w:sz w:val="22"/>
                <w:szCs w:val="22"/>
              </w:rPr>
            </w:pPr>
            <w:r w:rsidRPr="007571E6">
              <w:rPr>
                <w:sz w:val="22"/>
                <w:szCs w:val="22"/>
              </w:rPr>
              <w:t>3</w:t>
            </w:r>
          </w:p>
        </w:tc>
        <w:tc>
          <w:tcPr>
            <w:tcW w:w="992" w:type="dxa"/>
          </w:tcPr>
          <w:p w:rsidR="007571E6" w:rsidRPr="007571E6" w:rsidRDefault="007571E6" w:rsidP="007571E6">
            <w:pPr>
              <w:contextualSpacing/>
              <w:jc w:val="center"/>
              <w:rPr>
                <w:sz w:val="22"/>
                <w:szCs w:val="22"/>
              </w:rPr>
            </w:pPr>
            <w:r w:rsidRPr="007571E6">
              <w:rPr>
                <w:sz w:val="22"/>
                <w:szCs w:val="22"/>
              </w:rPr>
              <w:t>3</w:t>
            </w:r>
          </w:p>
        </w:tc>
        <w:tc>
          <w:tcPr>
            <w:tcW w:w="851" w:type="dxa"/>
          </w:tcPr>
          <w:p w:rsidR="007571E6" w:rsidRPr="007571E6" w:rsidRDefault="007571E6" w:rsidP="007571E6">
            <w:pPr>
              <w:contextualSpacing/>
              <w:jc w:val="center"/>
              <w:rPr>
                <w:sz w:val="22"/>
                <w:szCs w:val="22"/>
              </w:rPr>
            </w:pPr>
            <w:r w:rsidRPr="007571E6">
              <w:rPr>
                <w:sz w:val="22"/>
                <w:szCs w:val="22"/>
              </w:rPr>
              <w:t>15</w:t>
            </w:r>
          </w:p>
        </w:tc>
      </w:tr>
      <w:tr w:rsidR="007571E6" w:rsidRPr="007571E6" w:rsidTr="0029413E">
        <w:trPr>
          <w:trHeight w:val="306"/>
        </w:trPr>
        <w:tc>
          <w:tcPr>
            <w:tcW w:w="2376" w:type="dxa"/>
            <w:shd w:val="clear" w:color="auto" w:fill="EEECE1" w:themeFill="background2"/>
          </w:tcPr>
          <w:p w:rsidR="007571E6" w:rsidRPr="007571E6" w:rsidRDefault="007571E6" w:rsidP="007571E6">
            <w:pPr>
              <w:contextualSpacing/>
              <w:rPr>
                <w:b/>
                <w:sz w:val="24"/>
                <w:szCs w:val="24"/>
              </w:rPr>
            </w:pPr>
          </w:p>
        </w:tc>
        <w:tc>
          <w:tcPr>
            <w:tcW w:w="2268" w:type="dxa"/>
            <w:shd w:val="clear" w:color="auto" w:fill="EEECE1" w:themeFill="background2"/>
          </w:tcPr>
          <w:p w:rsidR="007571E6" w:rsidRPr="007571E6" w:rsidRDefault="007571E6" w:rsidP="007571E6">
            <w:pPr>
              <w:contextualSpacing/>
              <w:rPr>
                <w:b/>
                <w:sz w:val="24"/>
                <w:szCs w:val="24"/>
              </w:rPr>
            </w:pPr>
            <w:r w:rsidRPr="007571E6">
              <w:rPr>
                <w:b/>
                <w:sz w:val="24"/>
                <w:szCs w:val="24"/>
              </w:rPr>
              <w:t>Итого:</w:t>
            </w:r>
          </w:p>
        </w:tc>
        <w:tc>
          <w:tcPr>
            <w:tcW w:w="993" w:type="dxa"/>
            <w:gridSpan w:val="2"/>
            <w:shd w:val="clear" w:color="auto" w:fill="EEECE1" w:themeFill="background2"/>
          </w:tcPr>
          <w:p w:rsidR="007571E6" w:rsidRPr="007571E6" w:rsidRDefault="007571E6" w:rsidP="007571E6">
            <w:pPr>
              <w:contextualSpacing/>
              <w:jc w:val="center"/>
              <w:rPr>
                <w:b/>
                <w:sz w:val="22"/>
                <w:szCs w:val="22"/>
              </w:rPr>
            </w:pPr>
            <w:r w:rsidRPr="007571E6">
              <w:rPr>
                <w:b/>
                <w:sz w:val="22"/>
                <w:szCs w:val="22"/>
              </w:rPr>
              <w:t>30</w:t>
            </w:r>
          </w:p>
        </w:tc>
        <w:tc>
          <w:tcPr>
            <w:tcW w:w="1134" w:type="dxa"/>
            <w:shd w:val="clear" w:color="auto" w:fill="EEECE1" w:themeFill="background2"/>
          </w:tcPr>
          <w:p w:rsidR="007571E6" w:rsidRPr="007571E6" w:rsidRDefault="007571E6" w:rsidP="007571E6">
            <w:pPr>
              <w:contextualSpacing/>
              <w:jc w:val="center"/>
              <w:rPr>
                <w:b/>
                <w:sz w:val="22"/>
                <w:szCs w:val="22"/>
              </w:rPr>
            </w:pPr>
            <w:r w:rsidRPr="007571E6">
              <w:rPr>
                <w:b/>
                <w:sz w:val="22"/>
                <w:szCs w:val="22"/>
              </w:rPr>
              <w:t>32</w:t>
            </w:r>
          </w:p>
        </w:tc>
        <w:tc>
          <w:tcPr>
            <w:tcW w:w="1134" w:type="dxa"/>
            <w:shd w:val="clear" w:color="auto" w:fill="EEECE1" w:themeFill="background2"/>
          </w:tcPr>
          <w:p w:rsidR="007571E6" w:rsidRPr="007571E6" w:rsidRDefault="007571E6" w:rsidP="007571E6">
            <w:pPr>
              <w:contextualSpacing/>
              <w:jc w:val="center"/>
              <w:rPr>
                <w:b/>
                <w:sz w:val="22"/>
                <w:szCs w:val="22"/>
              </w:rPr>
            </w:pPr>
            <w:r w:rsidRPr="007571E6">
              <w:rPr>
                <w:b/>
                <w:sz w:val="22"/>
                <w:szCs w:val="22"/>
              </w:rPr>
              <w:t>33</w:t>
            </w:r>
          </w:p>
        </w:tc>
        <w:tc>
          <w:tcPr>
            <w:tcW w:w="992" w:type="dxa"/>
            <w:shd w:val="clear" w:color="auto" w:fill="EEECE1" w:themeFill="background2"/>
          </w:tcPr>
          <w:p w:rsidR="007571E6" w:rsidRPr="007571E6" w:rsidRDefault="007571E6" w:rsidP="007571E6">
            <w:pPr>
              <w:contextualSpacing/>
              <w:jc w:val="center"/>
              <w:rPr>
                <w:b/>
                <w:sz w:val="22"/>
                <w:szCs w:val="22"/>
              </w:rPr>
            </w:pPr>
            <w:r w:rsidRPr="007571E6">
              <w:rPr>
                <w:b/>
                <w:sz w:val="22"/>
                <w:szCs w:val="22"/>
              </w:rPr>
              <w:t>34</w:t>
            </w:r>
          </w:p>
        </w:tc>
        <w:tc>
          <w:tcPr>
            <w:tcW w:w="992" w:type="dxa"/>
            <w:shd w:val="clear" w:color="auto" w:fill="EEECE1" w:themeFill="background2"/>
          </w:tcPr>
          <w:p w:rsidR="007571E6" w:rsidRPr="007571E6" w:rsidRDefault="007571E6" w:rsidP="007571E6">
            <w:pPr>
              <w:contextualSpacing/>
              <w:jc w:val="center"/>
              <w:rPr>
                <w:b/>
                <w:sz w:val="22"/>
                <w:szCs w:val="22"/>
              </w:rPr>
            </w:pPr>
            <w:r w:rsidRPr="007571E6">
              <w:rPr>
                <w:b/>
                <w:sz w:val="22"/>
                <w:szCs w:val="22"/>
              </w:rPr>
              <w:t>34</w:t>
            </w:r>
          </w:p>
        </w:tc>
        <w:tc>
          <w:tcPr>
            <w:tcW w:w="851" w:type="dxa"/>
            <w:shd w:val="clear" w:color="auto" w:fill="EEECE1" w:themeFill="background2"/>
          </w:tcPr>
          <w:p w:rsidR="007571E6" w:rsidRPr="007571E6" w:rsidRDefault="007571E6" w:rsidP="007571E6">
            <w:pPr>
              <w:contextualSpacing/>
              <w:jc w:val="center"/>
              <w:rPr>
                <w:b/>
                <w:sz w:val="22"/>
                <w:szCs w:val="22"/>
              </w:rPr>
            </w:pPr>
            <w:r w:rsidRPr="007571E6">
              <w:rPr>
                <w:b/>
                <w:sz w:val="22"/>
                <w:szCs w:val="22"/>
              </w:rPr>
              <w:t>163</w:t>
            </w:r>
          </w:p>
        </w:tc>
      </w:tr>
      <w:tr w:rsidR="007571E6" w:rsidRPr="007571E6" w:rsidTr="0029413E">
        <w:tc>
          <w:tcPr>
            <w:tcW w:w="2376" w:type="dxa"/>
            <w:vMerge w:val="restart"/>
          </w:tcPr>
          <w:p w:rsidR="007571E6" w:rsidRPr="007571E6" w:rsidRDefault="007571E6" w:rsidP="007571E6">
            <w:pPr>
              <w:rPr>
                <w:b/>
                <w:sz w:val="22"/>
                <w:szCs w:val="22"/>
                <w:lang w:eastAsia="ru-RU"/>
              </w:rPr>
            </w:pPr>
            <w:r w:rsidRPr="007571E6">
              <w:rPr>
                <w:b/>
                <w:sz w:val="22"/>
                <w:szCs w:val="22"/>
                <w:lang w:eastAsia="ru-RU"/>
              </w:rPr>
              <w:t xml:space="preserve">Часть, формируемая участниками образовательных отношений </w:t>
            </w:r>
          </w:p>
        </w:tc>
        <w:tc>
          <w:tcPr>
            <w:tcW w:w="2268" w:type="dxa"/>
          </w:tcPr>
          <w:p w:rsidR="007571E6" w:rsidRPr="007571E6" w:rsidRDefault="007571E6" w:rsidP="007571E6">
            <w:pPr>
              <w:rPr>
                <w:sz w:val="22"/>
                <w:szCs w:val="22"/>
                <w:lang w:eastAsia="ru-RU"/>
              </w:rPr>
            </w:pPr>
            <w:r w:rsidRPr="007571E6">
              <w:rPr>
                <w:sz w:val="22"/>
                <w:szCs w:val="22"/>
                <w:lang w:eastAsia="ru-RU"/>
              </w:rPr>
              <w:t xml:space="preserve">Математика </w:t>
            </w:r>
          </w:p>
        </w:tc>
        <w:tc>
          <w:tcPr>
            <w:tcW w:w="993" w:type="dxa"/>
            <w:gridSpan w:val="2"/>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r w:rsidRPr="007571E6">
              <w:rPr>
                <w:sz w:val="22"/>
                <w:szCs w:val="22"/>
                <w:lang w:eastAsia="ru-RU"/>
              </w:rPr>
              <w:t>1</w:t>
            </w: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 xml:space="preserve">Алгебра </w:t>
            </w:r>
          </w:p>
        </w:tc>
        <w:tc>
          <w:tcPr>
            <w:tcW w:w="993" w:type="dxa"/>
            <w:gridSpan w:val="2"/>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r w:rsidRPr="007571E6">
              <w:rPr>
                <w:sz w:val="22"/>
                <w:szCs w:val="22"/>
                <w:lang w:eastAsia="ru-RU"/>
              </w:rPr>
              <w:t>1</w:t>
            </w:r>
          </w:p>
        </w:tc>
        <w:tc>
          <w:tcPr>
            <w:tcW w:w="992" w:type="dxa"/>
          </w:tcPr>
          <w:p w:rsidR="007571E6" w:rsidRPr="007571E6" w:rsidRDefault="007571E6" w:rsidP="007571E6">
            <w:pPr>
              <w:jc w:val="center"/>
              <w:rPr>
                <w:sz w:val="22"/>
                <w:szCs w:val="22"/>
                <w:lang w:eastAsia="ru-RU"/>
              </w:rPr>
            </w:pPr>
            <w:r w:rsidRPr="007571E6">
              <w:rPr>
                <w:sz w:val="22"/>
                <w:szCs w:val="22"/>
                <w:lang w:eastAsia="ru-RU"/>
              </w:rPr>
              <w:t>1</w:t>
            </w:r>
          </w:p>
        </w:tc>
        <w:tc>
          <w:tcPr>
            <w:tcW w:w="992" w:type="dxa"/>
          </w:tcPr>
          <w:p w:rsidR="007571E6" w:rsidRPr="007571E6" w:rsidRDefault="007571E6" w:rsidP="007571E6">
            <w:pPr>
              <w:jc w:val="center"/>
              <w:rPr>
                <w:sz w:val="22"/>
                <w:szCs w:val="22"/>
                <w:lang w:eastAsia="ru-RU"/>
              </w:rPr>
            </w:pPr>
          </w:p>
        </w:tc>
        <w:tc>
          <w:tcPr>
            <w:tcW w:w="851" w:type="dxa"/>
          </w:tcPr>
          <w:p w:rsidR="007571E6" w:rsidRPr="007571E6" w:rsidRDefault="007571E6" w:rsidP="007571E6">
            <w:pPr>
              <w:jc w:val="center"/>
              <w:rPr>
                <w:sz w:val="22"/>
                <w:szCs w:val="22"/>
                <w:lang w:eastAsia="ru-RU"/>
              </w:rPr>
            </w:pPr>
            <w:r w:rsidRPr="007571E6">
              <w:rPr>
                <w:sz w:val="22"/>
                <w:szCs w:val="22"/>
                <w:lang w:eastAsia="ru-RU"/>
              </w:rPr>
              <w:t>2</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Русский язык</w:t>
            </w:r>
          </w:p>
        </w:tc>
        <w:tc>
          <w:tcPr>
            <w:tcW w:w="993" w:type="dxa"/>
            <w:gridSpan w:val="2"/>
          </w:tcPr>
          <w:p w:rsidR="007571E6" w:rsidRPr="007571E6" w:rsidRDefault="007571E6" w:rsidP="007571E6">
            <w:pPr>
              <w:jc w:val="center"/>
              <w:rPr>
                <w:sz w:val="22"/>
                <w:szCs w:val="22"/>
                <w:lang w:eastAsia="ru-RU"/>
              </w:rPr>
            </w:pPr>
            <w:r w:rsidRPr="007571E6">
              <w:rPr>
                <w:sz w:val="22"/>
                <w:szCs w:val="22"/>
                <w:lang w:eastAsia="ru-RU"/>
              </w:rPr>
              <w:t>1</w:t>
            </w: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Родная  литература</w:t>
            </w:r>
          </w:p>
        </w:tc>
        <w:tc>
          <w:tcPr>
            <w:tcW w:w="993" w:type="dxa"/>
            <w:gridSpan w:val="2"/>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1</w:t>
            </w:r>
          </w:p>
        </w:tc>
        <w:tc>
          <w:tcPr>
            <w:tcW w:w="992" w:type="dxa"/>
          </w:tcPr>
          <w:p w:rsidR="007571E6" w:rsidRPr="007571E6" w:rsidRDefault="007571E6" w:rsidP="007571E6">
            <w:pPr>
              <w:jc w:val="center"/>
              <w:rPr>
                <w:sz w:val="22"/>
                <w:szCs w:val="22"/>
                <w:lang w:eastAsia="ru-RU"/>
              </w:rPr>
            </w:pP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 xml:space="preserve">Обществознание </w:t>
            </w:r>
          </w:p>
        </w:tc>
        <w:tc>
          <w:tcPr>
            <w:tcW w:w="993" w:type="dxa"/>
            <w:gridSpan w:val="2"/>
          </w:tcPr>
          <w:p w:rsidR="007571E6" w:rsidRPr="007571E6" w:rsidRDefault="007571E6" w:rsidP="007571E6">
            <w:pPr>
              <w:jc w:val="center"/>
              <w:rPr>
                <w:sz w:val="22"/>
                <w:szCs w:val="22"/>
                <w:lang w:eastAsia="ru-RU"/>
              </w:rPr>
            </w:pPr>
            <w:r w:rsidRPr="007571E6">
              <w:rPr>
                <w:sz w:val="22"/>
                <w:szCs w:val="22"/>
                <w:lang w:eastAsia="ru-RU"/>
              </w:rPr>
              <w:t>1</w:t>
            </w: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 xml:space="preserve">Биология </w:t>
            </w:r>
          </w:p>
        </w:tc>
        <w:tc>
          <w:tcPr>
            <w:tcW w:w="993" w:type="dxa"/>
            <w:gridSpan w:val="2"/>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r w:rsidRPr="007571E6">
              <w:rPr>
                <w:sz w:val="22"/>
                <w:szCs w:val="22"/>
                <w:lang w:eastAsia="ru-RU"/>
              </w:rPr>
              <w:t>1</w:t>
            </w: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 xml:space="preserve">Финансовая </w:t>
            </w:r>
            <w:proofErr w:type="spellStart"/>
            <w:r w:rsidRPr="007571E6">
              <w:rPr>
                <w:sz w:val="22"/>
                <w:szCs w:val="22"/>
                <w:lang w:eastAsia="ru-RU"/>
              </w:rPr>
              <w:t>грамотн</w:t>
            </w:r>
            <w:proofErr w:type="spellEnd"/>
            <w:r w:rsidRPr="007571E6">
              <w:rPr>
                <w:sz w:val="22"/>
                <w:szCs w:val="22"/>
                <w:lang w:eastAsia="ru-RU"/>
              </w:rPr>
              <w:t>.</w:t>
            </w:r>
          </w:p>
        </w:tc>
        <w:tc>
          <w:tcPr>
            <w:tcW w:w="993" w:type="dxa"/>
            <w:gridSpan w:val="2"/>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1</w:t>
            </w: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tcPr>
          <w:p w:rsidR="007571E6" w:rsidRPr="007571E6" w:rsidRDefault="007571E6" w:rsidP="007571E6">
            <w:pPr>
              <w:rPr>
                <w:sz w:val="22"/>
                <w:szCs w:val="22"/>
                <w:lang w:eastAsia="ru-RU"/>
              </w:rPr>
            </w:pPr>
          </w:p>
        </w:tc>
        <w:tc>
          <w:tcPr>
            <w:tcW w:w="2268" w:type="dxa"/>
          </w:tcPr>
          <w:p w:rsidR="007571E6" w:rsidRPr="007571E6" w:rsidRDefault="007571E6" w:rsidP="007571E6">
            <w:pPr>
              <w:rPr>
                <w:sz w:val="22"/>
                <w:szCs w:val="22"/>
                <w:lang w:eastAsia="ru-RU"/>
              </w:rPr>
            </w:pPr>
            <w:r w:rsidRPr="007571E6">
              <w:rPr>
                <w:sz w:val="22"/>
                <w:szCs w:val="22"/>
                <w:lang w:eastAsia="ru-RU"/>
              </w:rPr>
              <w:t>Элективные курсы</w:t>
            </w:r>
          </w:p>
        </w:tc>
        <w:tc>
          <w:tcPr>
            <w:tcW w:w="993" w:type="dxa"/>
            <w:gridSpan w:val="2"/>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1134"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p>
        </w:tc>
        <w:tc>
          <w:tcPr>
            <w:tcW w:w="992" w:type="dxa"/>
          </w:tcPr>
          <w:p w:rsidR="007571E6" w:rsidRPr="007571E6" w:rsidRDefault="007571E6" w:rsidP="007571E6">
            <w:pPr>
              <w:jc w:val="center"/>
              <w:rPr>
                <w:sz w:val="22"/>
                <w:szCs w:val="22"/>
                <w:lang w:eastAsia="ru-RU"/>
              </w:rPr>
            </w:pPr>
            <w:r w:rsidRPr="007571E6">
              <w:rPr>
                <w:sz w:val="22"/>
                <w:szCs w:val="22"/>
                <w:lang w:eastAsia="ru-RU"/>
              </w:rPr>
              <w:t>1</w:t>
            </w:r>
          </w:p>
        </w:tc>
        <w:tc>
          <w:tcPr>
            <w:tcW w:w="851" w:type="dxa"/>
          </w:tcPr>
          <w:p w:rsidR="007571E6" w:rsidRPr="007571E6" w:rsidRDefault="007571E6" w:rsidP="007571E6">
            <w:pPr>
              <w:jc w:val="center"/>
              <w:rPr>
                <w:sz w:val="22"/>
                <w:szCs w:val="22"/>
                <w:lang w:eastAsia="ru-RU"/>
              </w:rPr>
            </w:pPr>
            <w:r w:rsidRPr="007571E6">
              <w:rPr>
                <w:sz w:val="22"/>
                <w:szCs w:val="22"/>
                <w:lang w:eastAsia="ru-RU"/>
              </w:rPr>
              <w:t>1</w:t>
            </w:r>
          </w:p>
        </w:tc>
      </w:tr>
      <w:tr w:rsidR="007571E6" w:rsidRPr="007571E6" w:rsidTr="0029413E">
        <w:tc>
          <w:tcPr>
            <w:tcW w:w="2376" w:type="dxa"/>
            <w:vMerge/>
            <w:shd w:val="clear" w:color="auto" w:fill="EEECE1" w:themeFill="background2"/>
          </w:tcPr>
          <w:p w:rsidR="007571E6" w:rsidRPr="007571E6" w:rsidRDefault="007571E6" w:rsidP="007571E6">
            <w:pPr>
              <w:rPr>
                <w:b/>
                <w:sz w:val="22"/>
                <w:szCs w:val="22"/>
                <w:lang w:eastAsia="ru-RU"/>
              </w:rPr>
            </w:pPr>
          </w:p>
        </w:tc>
        <w:tc>
          <w:tcPr>
            <w:tcW w:w="2268" w:type="dxa"/>
            <w:shd w:val="clear" w:color="auto" w:fill="EEECE1" w:themeFill="background2"/>
          </w:tcPr>
          <w:p w:rsidR="007571E6" w:rsidRPr="007571E6" w:rsidRDefault="007571E6" w:rsidP="007571E6">
            <w:pPr>
              <w:rPr>
                <w:b/>
                <w:sz w:val="22"/>
                <w:szCs w:val="22"/>
                <w:lang w:eastAsia="ru-RU"/>
              </w:rPr>
            </w:pPr>
          </w:p>
        </w:tc>
        <w:tc>
          <w:tcPr>
            <w:tcW w:w="993" w:type="dxa"/>
            <w:gridSpan w:val="2"/>
            <w:shd w:val="clear" w:color="auto" w:fill="EEECE1" w:themeFill="background2"/>
          </w:tcPr>
          <w:p w:rsidR="007571E6" w:rsidRPr="007571E6" w:rsidRDefault="007571E6" w:rsidP="007571E6">
            <w:pPr>
              <w:jc w:val="center"/>
              <w:rPr>
                <w:b/>
                <w:sz w:val="24"/>
                <w:szCs w:val="24"/>
                <w:lang w:eastAsia="ru-RU"/>
              </w:rPr>
            </w:pPr>
            <w:r w:rsidRPr="007571E6">
              <w:rPr>
                <w:b/>
                <w:sz w:val="24"/>
                <w:szCs w:val="24"/>
                <w:lang w:eastAsia="ru-RU"/>
              </w:rPr>
              <w:t>2</w:t>
            </w:r>
          </w:p>
        </w:tc>
        <w:tc>
          <w:tcPr>
            <w:tcW w:w="1134"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1</w:t>
            </w:r>
          </w:p>
        </w:tc>
        <w:tc>
          <w:tcPr>
            <w:tcW w:w="1134"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2</w:t>
            </w: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2</w:t>
            </w:r>
          </w:p>
        </w:tc>
        <w:tc>
          <w:tcPr>
            <w:tcW w:w="992"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2</w:t>
            </w:r>
          </w:p>
        </w:tc>
        <w:tc>
          <w:tcPr>
            <w:tcW w:w="851" w:type="dxa"/>
            <w:shd w:val="clear" w:color="auto" w:fill="EEECE1" w:themeFill="background2"/>
          </w:tcPr>
          <w:p w:rsidR="007571E6" w:rsidRPr="007571E6" w:rsidRDefault="007571E6" w:rsidP="007571E6">
            <w:pPr>
              <w:jc w:val="center"/>
              <w:rPr>
                <w:b/>
                <w:sz w:val="22"/>
                <w:szCs w:val="22"/>
                <w:lang w:eastAsia="ru-RU"/>
              </w:rPr>
            </w:pPr>
            <w:r w:rsidRPr="007571E6">
              <w:rPr>
                <w:b/>
                <w:sz w:val="22"/>
                <w:szCs w:val="22"/>
                <w:lang w:eastAsia="ru-RU"/>
              </w:rPr>
              <w:t>9</w:t>
            </w:r>
          </w:p>
        </w:tc>
      </w:tr>
      <w:tr w:rsidR="007571E6" w:rsidRPr="007571E6" w:rsidTr="0029413E">
        <w:tc>
          <w:tcPr>
            <w:tcW w:w="4644" w:type="dxa"/>
            <w:gridSpan w:val="2"/>
          </w:tcPr>
          <w:p w:rsidR="007571E6" w:rsidRPr="007571E6" w:rsidRDefault="007571E6" w:rsidP="007571E6">
            <w:pPr>
              <w:rPr>
                <w:b/>
                <w:sz w:val="24"/>
                <w:szCs w:val="24"/>
                <w:lang w:eastAsia="ru-RU"/>
              </w:rPr>
            </w:pPr>
            <w:r w:rsidRPr="007571E6">
              <w:rPr>
                <w:b/>
                <w:sz w:val="24"/>
                <w:szCs w:val="24"/>
                <w:lang w:eastAsia="ru-RU"/>
              </w:rPr>
              <w:t>Максимально допустимая недельная нагрузка</w:t>
            </w:r>
          </w:p>
        </w:tc>
        <w:tc>
          <w:tcPr>
            <w:tcW w:w="993" w:type="dxa"/>
            <w:gridSpan w:val="2"/>
          </w:tcPr>
          <w:p w:rsidR="007571E6" w:rsidRPr="007571E6" w:rsidRDefault="007571E6" w:rsidP="007571E6">
            <w:pPr>
              <w:jc w:val="center"/>
              <w:rPr>
                <w:b/>
                <w:sz w:val="24"/>
                <w:szCs w:val="24"/>
                <w:lang w:eastAsia="ru-RU"/>
              </w:rPr>
            </w:pPr>
            <w:r w:rsidRPr="007571E6">
              <w:rPr>
                <w:b/>
                <w:sz w:val="24"/>
                <w:szCs w:val="24"/>
                <w:lang w:eastAsia="ru-RU"/>
              </w:rPr>
              <w:t>32</w:t>
            </w:r>
          </w:p>
        </w:tc>
        <w:tc>
          <w:tcPr>
            <w:tcW w:w="1134" w:type="dxa"/>
          </w:tcPr>
          <w:p w:rsidR="007571E6" w:rsidRPr="007571E6" w:rsidRDefault="007571E6" w:rsidP="007571E6">
            <w:pPr>
              <w:jc w:val="center"/>
              <w:rPr>
                <w:b/>
                <w:sz w:val="22"/>
                <w:szCs w:val="22"/>
                <w:lang w:eastAsia="ru-RU"/>
              </w:rPr>
            </w:pPr>
            <w:r w:rsidRPr="007571E6">
              <w:rPr>
                <w:b/>
                <w:sz w:val="22"/>
                <w:szCs w:val="22"/>
                <w:lang w:eastAsia="ru-RU"/>
              </w:rPr>
              <w:t>33</w:t>
            </w:r>
          </w:p>
        </w:tc>
        <w:tc>
          <w:tcPr>
            <w:tcW w:w="1134" w:type="dxa"/>
          </w:tcPr>
          <w:p w:rsidR="007571E6" w:rsidRPr="007571E6" w:rsidRDefault="007571E6" w:rsidP="007571E6">
            <w:pPr>
              <w:jc w:val="center"/>
              <w:rPr>
                <w:b/>
                <w:sz w:val="22"/>
                <w:szCs w:val="22"/>
                <w:lang w:eastAsia="ru-RU"/>
              </w:rPr>
            </w:pPr>
            <w:r w:rsidRPr="007571E6">
              <w:rPr>
                <w:b/>
                <w:sz w:val="22"/>
                <w:szCs w:val="22"/>
                <w:lang w:eastAsia="ru-RU"/>
              </w:rPr>
              <w:t>35</w:t>
            </w:r>
          </w:p>
        </w:tc>
        <w:tc>
          <w:tcPr>
            <w:tcW w:w="992" w:type="dxa"/>
          </w:tcPr>
          <w:p w:rsidR="007571E6" w:rsidRPr="007571E6" w:rsidRDefault="007571E6" w:rsidP="007571E6">
            <w:pPr>
              <w:jc w:val="center"/>
              <w:rPr>
                <w:b/>
                <w:sz w:val="22"/>
                <w:szCs w:val="22"/>
                <w:lang w:eastAsia="ru-RU"/>
              </w:rPr>
            </w:pPr>
            <w:r w:rsidRPr="007571E6">
              <w:rPr>
                <w:b/>
                <w:sz w:val="22"/>
                <w:szCs w:val="22"/>
                <w:lang w:eastAsia="ru-RU"/>
              </w:rPr>
              <w:t>36</w:t>
            </w:r>
          </w:p>
        </w:tc>
        <w:tc>
          <w:tcPr>
            <w:tcW w:w="992" w:type="dxa"/>
          </w:tcPr>
          <w:p w:rsidR="007571E6" w:rsidRPr="007571E6" w:rsidRDefault="007571E6" w:rsidP="007571E6">
            <w:pPr>
              <w:jc w:val="center"/>
              <w:rPr>
                <w:b/>
                <w:sz w:val="22"/>
                <w:szCs w:val="22"/>
                <w:lang w:eastAsia="ru-RU"/>
              </w:rPr>
            </w:pPr>
            <w:r w:rsidRPr="007571E6">
              <w:rPr>
                <w:b/>
                <w:sz w:val="22"/>
                <w:szCs w:val="22"/>
                <w:lang w:eastAsia="ru-RU"/>
              </w:rPr>
              <w:t>36</w:t>
            </w:r>
          </w:p>
        </w:tc>
        <w:tc>
          <w:tcPr>
            <w:tcW w:w="851" w:type="dxa"/>
          </w:tcPr>
          <w:p w:rsidR="007571E6" w:rsidRPr="007571E6" w:rsidRDefault="007571E6" w:rsidP="007571E6">
            <w:pPr>
              <w:jc w:val="center"/>
              <w:rPr>
                <w:b/>
                <w:sz w:val="22"/>
                <w:szCs w:val="22"/>
                <w:lang w:eastAsia="ru-RU"/>
              </w:rPr>
            </w:pPr>
            <w:r w:rsidRPr="007571E6">
              <w:rPr>
                <w:b/>
                <w:sz w:val="22"/>
                <w:szCs w:val="22"/>
                <w:lang w:eastAsia="ru-RU"/>
              </w:rPr>
              <w:t>172</w:t>
            </w:r>
          </w:p>
        </w:tc>
      </w:tr>
    </w:tbl>
    <w:p w:rsidR="007571E6" w:rsidRPr="007571E6" w:rsidRDefault="007571E6" w:rsidP="007571E6">
      <w:pPr>
        <w:tabs>
          <w:tab w:val="left" w:pos="426"/>
        </w:tabs>
        <w:autoSpaceDE w:val="0"/>
        <w:autoSpaceDN w:val="0"/>
        <w:adjustRightInd w:val="0"/>
        <w:jc w:val="right"/>
        <w:outlineLvl w:val="0"/>
        <w:rPr>
          <w:b/>
          <w:sz w:val="24"/>
          <w:szCs w:val="24"/>
        </w:rPr>
      </w:pPr>
    </w:p>
    <w:p w:rsidR="007571E6" w:rsidRPr="007571E6" w:rsidRDefault="007571E6" w:rsidP="007571E6">
      <w:pPr>
        <w:spacing w:line="276" w:lineRule="auto"/>
        <w:jc w:val="both"/>
        <w:rPr>
          <w:rFonts w:eastAsia="Times New Roman"/>
          <w:lang w:eastAsia="ru-RU"/>
        </w:rPr>
      </w:pPr>
    </w:p>
    <w:p w:rsidR="007571E6" w:rsidRPr="007571E6" w:rsidRDefault="007571E6" w:rsidP="007571E6">
      <w:pPr>
        <w:spacing w:line="276" w:lineRule="auto"/>
        <w:jc w:val="both"/>
        <w:rPr>
          <w:rFonts w:eastAsia="Times New Roman"/>
          <w:lang w:eastAsia="ru-RU"/>
        </w:rPr>
      </w:pPr>
    </w:p>
    <w:p w:rsidR="007571E6" w:rsidRPr="007571E6" w:rsidRDefault="007571E6" w:rsidP="007571E6">
      <w:pPr>
        <w:spacing w:line="276" w:lineRule="auto"/>
        <w:jc w:val="both"/>
        <w:rPr>
          <w:rFonts w:eastAsia="Times New Roman"/>
          <w:lang w:eastAsia="ru-RU"/>
        </w:rPr>
      </w:pPr>
      <w:r w:rsidRPr="007571E6">
        <w:rPr>
          <w:rFonts w:eastAsia="Times New Roman"/>
          <w:lang w:eastAsia="ru-RU"/>
        </w:rPr>
        <w:lastRenderedPageBreak/>
        <w:t xml:space="preserve">На основании решения Управляющего совета школы, часы из части учебного плана, формируемого участниками образовательного учреждения,  переданы в 5-х классах по 1 часу на русский язык и обществознание; в 6-х классах 1 час на математику; в 7-х классах- по 1 часу на биологию и алгебру; в 8-х классах по одному часу на алгебру и  родную литературу; В 9-х классах часы из части учебного плана, формируемого участниками образовательного учреждения, отводятся на предмет «Финансовая грамотность» и элективные курсы в рамках </w:t>
      </w:r>
      <w:proofErr w:type="spellStart"/>
      <w:r w:rsidRPr="007571E6">
        <w:rPr>
          <w:rFonts w:eastAsia="Times New Roman"/>
          <w:lang w:eastAsia="ru-RU"/>
        </w:rPr>
        <w:t>предпрофильного</w:t>
      </w:r>
      <w:proofErr w:type="spellEnd"/>
      <w:r w:rsidRPr="007571E6">
        <w:rPr>
          <w:rFonts w:eastAsia="Times New Roman"/>
          <w:lang w:eastAsia="ru-RU"/>
        </w:rPr>
        <w:t xml:space="preserve"> обучения по 1 часу соответственно.</w:t>
      </w:r>
    </w:p>
    <w:p w:rsidR="007571E6" w:rsidRPr="007571E6" w:rsidRDefault="007571E6" w:rsidP="007571E6">
      <w:pPr>
        <w:autoSpaceDE w:val="0"/>
        <w:autoSpaceDN w:val="0"/>
        <w:adjustRightInd w:val="0"/>
        <w:contextualSpacing/>
        <w:jc w:val="both"/>
        <w:outlineLvl w:val="0"/>
      </w:pPr>
    </w:p>
    <w:p w:rsidR="007571E6" w:rsidRPr="007571E6" w:rsidRDefault="007571E6" w:rsidP="007571E6">
      <w:pPr>
        <w:tabs>
          <w:tab w:val="left" w:pos="0"/>
          <w:tab w:val="left" w:pos="1134"/>
          <w:tab w:val="left" w:pos="1701"/>
        </w:tabs>
        <w:spacing w:line="276" w:lineRule="auto"/>
        <w:contextualSpacing/>
        <w:jc w:val="both"/>
        <w:outlineLvl w:val="0"/>
      </w:pPr>
      <w:r w:rsidRPr="007571E6">
        <w:t xml:space="preserve">  Информационная (</w:t>
      </w:r>
      <w:proofErr w:type="spellStart"/>
      <w:r w:rsidRPr="007571E6">
        <w:t>профориентационная</w:t>
      </w:r>
      <w:proofErr w:type="spellEnd"/>
      <w:r w:rsidRPr="007571E6">
        <w:t xml:space="preserve">) работа и психолого-педагогическое сопровождение в рамках </w:t>
      </w:r>
      <w:proofErr w:type="spellStart"/>
      <w:r w:rsidRPr="007571E6">
        <w:t>предпрофильной</w:t>
      </w:r>
      <w:proofErr w:type="spellEnd"/>
      <w:r w:rsidRPr="007571E6">
        <w:t xml:space="preserve"> подготовки организованы за счет элективных курсов.</w:t>
      </w:r>
    </w:p>
    <w:p w:rsidR="007571E6" w:rsidRPr="007571E6" w:rsidRDefault="007571E6" w:rsidP="007571E6">
      <w:pPr>
        <w:spacing w:line="276" w:lineRule="auto"/>
      </w:pPr>
      <w:r w:rsidRPr="007571E6">
        <w:t xml:space="preserve">Цель </w:t>
      </w:r>
      <w:proofErr w:type="spellStart"/>
      <w:r w:rsidRPr="007571E6">
        <w:t>предпрофильной</w:t>
      </w:r>
      <w:proofErr w:type="spellEnd"/>
      <w:r w:rsidRPr="007571E6">
        <w:t xml:space="preserve"> подготовки заключается в создании условий для организации эффективной системы </w:t>
      </w:r>
      <w:proofErr w:type="spellStart"/>
      <w:r w:rsidRPr="007571E6">
        <w:t>предпрофильной</w:t>
      </w:r>
      <w:proofErr w:type="spellEnd"/>
      <w:r w:rsidRPr="007571E6">
        <w:t xml:space="preserve"> подготовки, способствующей самоопределению обучающихся относительно выбираемых ими профилей дальнейшего обучения и выбору способа получения дальнейшего образования.</w:t>
      </w: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spacing w:after="200" w:line="276" w:lineRule="auto"/>
        <w:rPr>
          <w:b/>
        </w:rPr>
      </w:pPr>
      <w:r w:rsidRPr="007571E6">
        <w:rPr>
          <w:b/>
        </w:rPr>
        <w:t xml:space="preserve">Основными направлениями работы по </w:t>
      </w:r>
      <w:proofErr w:type="spellStart"/>
      <w:r w:rsidRPr="007571E6">
        <w:rPr>
          <w:b/>
        </w:rPr>
        <w:t>предпрофильной</w:t>
      </w:r>
      <w:proofErr w:type="spellEnd"/>
      <w:r w:rsidRPr="007571E6">
        <w:rPr>
          <w:b/>
        </w:rPr>
        <w:t xml:space="preserve"> подготовке являются:</w:t>
      </w:r>
    </w:p>
    <w:p w:rsidR="007571E6" w:rsidRPr="007571E6" w:rsidRDefault="007571E6" w:rsidP="00096AEB">
      <w:pPr>
        <w:numPr>
          <w:ilvl w:val="0"/>
          <w:numId w:val="28"/>
        </w:numPr>
        <w:spacing w:after="200" w:line="276" w:lineRule="auto"/>
        <w:contextualSpacing/>
      </w:pPr>
      <w:r w:rsidRPr="007571E6">
        <w:t>организация работы курсов по выбору;</w:t>
      </w:r>
    </w:p>
    <w:p w:rsidR="007571E6" w:rsidRPr="007571E6" w:rsidRDefault="007571E6" w:rsidP="00096AEB">
      <w:pPr>
        <w:numPr>
          <w:ilvl w:val="0"/>
          <w:numId w:val="28"/>
        </w:numPr>
        <w:spacing w:after="200" w:line="276" w:lineRule="auto"/>
        <w:contextualSpacing/>
      </w:pPr>
      <w:r w:rsidRPr="007571E6">
        <w:t>информационная работа;</w:t>
      </w:r>
    </w:p>
    <w:p w:rsidR="007571E6" w:rsidRPr="007571E6" w:rsidRDefault="007571E6" w:rsidP="00096AEB">
      <w:pPr>
        <w:numPr>
          <w:ilvl w:val="0"/>
          <w:numId w:val="28"/>
        </w:numPr>
        <w:spacing w:after="200" w:line="276" w:lineRule="auto"/>
        <w:contextualSpacing/>
      </w:pPr>
      <w:r w:rsidRPr="007571E6">
        <w:t>психолого-педагогическое сопровождение</w:t>
      </w:r>
    </w:p>
    <w:p w:rsidR="007571E6" w:rsidRPr="007571E6" w:rsidRDefault="007571E6" w:rsidP="007571E6">
      <w:pPr>
        <w:tabs>
          <w:tab w:val="left" w:pos="1134"/>
        </w:tabs>
        <w:spacing w:line="276" w:lineRule="auto"/>
        <w:jc w:val="both"/>
        <w:rPr>
          <w:sz w:val="24"/>
          <w:szCs w:val="24"/>
          <w:lang w:eastAsia="ru-RU"/>
        </w:rPr>
      </w:pPr>
      <w:r w:rsidRPr="007571E6">
        <w:t xml:space="preserve">Часы (35 часов), отведенные на организацию </w:t>
      </w:r>
      <w:proofErr w:type="spellStart"/>
      <w:r w:rsidRPr="007571E6">
        <w:t>предпрофильной</w:t>
      </w:r>
      <w:proofErr w:type="spellEnd"/>
      <w:r w:rsidRPr="007571E6">
        <w:t xml:space="preserve"> подготовки в 9-х классах, используются для ведения элективных учебных курсов следующих видов:   </w:t>
      </w: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both"/>
        <w:rPr>
          <w:sz w:val="24"/>
          <w:szCs w:val="24"/>
          <w:lang w:eastAsia="ru-RU"/>
        </w:rPr>
      </w:pPr>
    </w:p>
    <w:p w:rsidR="007571E6" w:rsidRPr="007571E6" w:rsidRDefault="007571E6" w:rsidP="007571E6">
      <w:pPr>
        <w:tabs>
          <w:tab w:val="left" w:pos="1134"/>
        </w:tabs>
        <w:spacing w:line="276" w:lineRule="auto"/>
        <w:jc w:val="right"/>
        <w:rPr>
          <w:sz w:val="24"/>
          <w:szCs w:val="24"/>
          <w:lang w:eastAsia="ru-RU"/>
        </w:rPr>
      </w:pPr>
      <w:r w:rsidRPr="007571E6">
        <w:rPr>
          <w:sz w:val="24"/>
          <w:szCs w:val="24"/>
          <w:lang w:eastAsia="ru-RU"/>
        </w:rPr>
        <w:t>8</w:t>
      </w:r>
    </w:p>
    <w:p w:rsidR="007571E6" w:rsidRPr="007571E6" w:rsidRDefault="007571E6" w:rsidP="007571E6">
      <w:pPr>
        <w:tabs>
          <w:tab w:val="left" w:pos="1134"/>
        </w:tabs>
        <w:spacing w:line="276" w:lineRule="auto"/>
        <w:jc w:val="both"/>
        <w:rPr>
          <w:sz w:val="24"/>
          <w:szCs w:val="24"/>
          <w:lang w:eastAsia="ru-RU"/>
        </w:rPr>
      </w:pPr>
    </w:p>
    <w:tbl>
      <w:tblPr>
        <w:tblStyle w:val="49"/>
        <w:tblpPr w:leftFromText="180" w:rightFromText="180" w:vertAnchor="text" w:horzAnchor="margin" w:tblpY="185"/>
        <w:tblW w:w="10518" w:type="dxa"/>
        <w:tblLayout w:type="fixed"/>
        <w:tblLook w:val="04A0" w:firstRow="1" w:lastRow="0" w:firstColumn="1" w:lastColumn="0" w:noHBand="0" w:noVBand="1"/>
      </w:tblPr>
      <w:tblGrid>
        <w:gridCol w:w="865"/>
        <w:gridCol w:w="695"/>
        <w:gridCol w:w="3544"/>
        <w:gridCol w:w="567"/>
        <w:gridCol w:w="283"/>
        <w:gridCol w:w="3714"/>
        <w:gridCol w:w="539"/>
        <w:gridCol w:w="283"/>
        <w:gridCol w:w="28"/>
      </w:tblGrid>
      <w:tr w:rsidR="007571E6" w:rsidRPr="007571E6" w:rsidTr="0029413E">
        <w:trPr>
          <w:gridAfter w:val="1"/>
          <w:wAfter w:w="28" w:type="dxa"/>
          <w:trHeight w:val="678"/>
        </w:trPr>
        <w:tc>
          <w:tcPr>
            <w:tcW w:w="865" w:type="dxa"/>
            <w:vMerge w:val="restart"/>
            <w:tcBorders>
              <w:top w:val="single" w:sz="12" w:space="0" w:color="auto"/>
              <w:left w:val="single" w:sz="12" w:space="0" w:color="auto"/>
              <w:right w:val="single" w:sz="12" w:space="0" w:color="auto"/>
            </w:tcBorders>
          </w:tcPr>
          <w:p w:rsidR="007571E6" w:rsidRPr="007571E6" w:rsidRDefault="007571E6" w:rsidP="007571E6">
            <w:pPr>
              <w:rPr>
                <w:lang w:eastAsia="ru-RU"/>
              </w:rPr>
            </w:pPr>
            <w:r w:rsidRPr="007571E6">
              <w:rPr>
                <w:lang w:eastAsia="ru-RU"/>
              </w:rPr>
              <w:t>класс</w:t>
            </w:r>
          </w:p>
        </w:tc>
        <w:tc>
          <w:tcPr>
            <w:tcW w:w="695" w:type="dxa"/>
            <w:vMerge w:val="restart"/>
            <w:tcBorders>
              <w:top w:val="single" w:sz="12" w:space="0" w:color="auto"/>
              <w:left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группа</w:t>
            </w:r>
          </w:p>
        </w:tc>
        <w:tc>
          <w:tcPr>
            <w:tcW w:w="4111" w:type="dxa"/>
            <w:gridSpan w:val="2"/>
            <w:tcBorders>
              <w:top w:val="single" w:sz="12" w:space="0" w:color="auto"/>
              <w:left w:val="single" w:sz="12" w:space="0" w:color="auto"/>
              <w:right w:val="single" w:sz="12" w:space="0" w:color="auto"/>
            </w:tcBorders>
          </w:tcPr>
          <w:p w:rsidR="007571E6" w:rsidRPr="007571E6" w:rsidRDefault="007571E6" w:rsidP="007571E6">
            <w:pPr>
              <w:jc w:val="center"/>
              <w:rPr>
                <w:b/>
                <w:lang w:eastAsia="ru-RU"/>
              </w:rPr>
            </w:pPr>
            <w:r w:rsidRPr="007571E6">
              <w:rPr>
                <w:b/>
                <w:lang w:eastAsia="ru-RU"/>
              </w:rPr>
              <w:t>Наименование элективных курсов</w:t>
            </w:r>
          </w:p>
        </w:tc>
        <w:tc>
          <w:tcPr>
            <w:tcW w:w="283" w:type="dxa"/>
            <w:vMerge w:val="restart"/>
            <w:tcBorders>
              <w:top w:val="single" w:sz="12" w:space="0" w:color="auto"/>
              <w:left w:val="single" w:sz="12" w:space="0" w:color="auto"/>
              <w:right w:val="single" w:sz="12" w:space="0" w:color="auto"/>
            </w:tcBorders>
          </w:tcPr>
          <w:p w:rsidR="007571E6" w:rsidRPr="007571E6" w:rsidRDefault="007571E6" w:rsidP="007571E6">
            <w:pPr>
              <w:rPr>
                <w:b/>
                <w:sz w:val="20"/>
                <w:szCs w:val="20"/>
                <w:lang w:eastAsia="ru-RU"/>
              </w:rPr>
            </w:pPr>
          </w:p>
        </w:tc>
        <w:tc>
          <w:tcPr>
            <w:tcW w:w="4253" w:type="dxa"/>
            <w:gridSpan w:val="2"/>
            <w:tcBorders>
              <w:top w:val="single" w:sz="12" w:space="0" w:color="auto"/>
              <w:left w:val="single" w:sz="12" w:space="0" w:color="auto"/>
              <w:right w:val="single" w:sz="12" w:space="0" w:color="auto"/>
            </w:tcBorders>
          </w:tcPr>
          <w:p w:rsidR="007571E6" w:rsidRPr="007571E6" w:rsidRDefault="007571E6" w:rsidP="007571E6">
            <w:pPr>
              <w:jc w:val="center"/>
              <w:rPr>
                <w:b/>
                <w:lang w:eastAsia="ru-RU"/>
              </w:rPr>
            </w:pPr>
            <w:r w:rsidRPr="007571E6">
              <w:rPr>
                <w:b/>
                <w:lang w:eastAsia="ru-RU"/>
              </w:rPr>
              <w:t>Наименование элективных курсов</w:t>
            </w:r>
          </w:p>
        </w:tc>
        <w:tc>
          <w:tcPr>
            <w:tcW w:w="283" w:type="dxa"/>
            <w:vMerge w:val="restart"/>
            <w:tcBorders>
              <w:top w:val="single" w:sz="12" w:space="0" w:color="auto"/>
              <w:left w:val="single" w:sz="12" w:space="0" w:color="auto"/>
              <w:right w:val="single" w:sz="12" w:space="0" w:color="auto"/>
            </w:tcBorders>
          </w:tcPr>
          <w:p w:rsidR="007571E6" w:rsidRPr="007571E6" w:rsidRDefault="007571E6" w:rsidP="007571E6">
            <w:pPr>
              <w:rPr>
                <w:sz w:val="20"/>
                <w:szCs w:val="20"/>
                <w:lang w:eastAsia="ru-RU"/>
              </w:rPr>
            </w:pPr>
          </w:p>
        </w:tc>
      </w:tr>
      <w:tr w:rsidR="007571E6" w:rsidRPr="007571E6" w:rsidTr="0029413E">
        <w:trPr>
          <w:gridAfter w:val="1"/>
          <w:wAfter w:w="28" w:type="dxa"/>
        </w:trPr>
        <w:tc>
          <w:tcPr>
            <w:tcW w:w="865" w:type="dxa"/>
            <w:vMerge/>
            <w:tcBorders>
              <w:left w:val="single" w:sz="12" w:space="0" w:color="auto"/>
              <w:right w:val="single" w:sz="12" w:space="0" w:color="auto"/>
            </w:tcBorders>
          </w:tcPr>
          <w:p w:rsidR="007571E6" w:rsidRPr="007571E6" w:rsidRDefault="007571E6" w:rsidP="007571E6">
            <w:pPr>
              <w:rPr>
                <w:lang w:eastAsia="ru-RU"/>
              </w:rPr>
            </w:pPr>
          </w:p>
        </w:tc>
        <w:tc>
          <w:tcPr>
            <w:tcW w:w="695" w:type="dxa"/>
            <w:vMerge/>
            <w:tcBorders>
              <w:left w:val="single" w:sz="12" w:space="0" w:color="auto"/>
              <w:right w:val="single" w:sz="12" w:space="0" w:color="auto"/>
            </w:tcBorders>
          </w:tcPr>
          <w:p w:rsidR="007571E6" w:rsidRPr="007571E6" w:rsidRDefault="007571E6" w:rsidP="007571E6">
            <w:pPr>
              <w:rPr>
                <w:lang w:eastAsia="ru-RU"/>
              </w:rPr>
            </w:pPr>
          </w:p>
        </w:tc>
        <w:tc>
          <w:tcPr>
            <w:tcW w:w="4111" w:type="dxa"/>
            <w:gridSpan w:val="2"/>
            <w:tcBorders>
              <w:top w:val="single" w:sz="12" w:space="0" w:color="auto"/>
              <w:left w:val="single" w:sz="12" w:space="0" w:color="auto"/>
              <w:right w:val="single" w:sz="12" w:space="0" w:color="auto"/>
            </w:tcBorders>
          </w:tcPr>
          <w:p w:rsidR="007571E6" w:rsidRPr="007571E6" w:rsidRDefault="007571E6" w:rsidP="007571E6">
            <w:pPr>
              <w:jc w:val="center"/>
              <w:rPr>
                <w:b/>
                <w:lang w:eastAsia="ru-RU"/>
              </w:rPr>
            </w:pPr>
            <w:r w:rsidRPr="007571E6">
              <w:rPr>
                <w:b/>
                <w:lang w:eastAsia="ru-RU"/>
              </w:rPr>
              <w:t>1 полугодие</w:t>
            </w:r>
          </w:p>
        </w:tc>
        <w:tc>
          <w:tcPr>
            <w:tcW w:w="283" w:type="dxa"/>
            <w:vMerge/>
            <w:tcBorders>
              <w:left w:val="single" w:sz="12" w:space="0" w:color="auto"/>
              <w:right w:val="single" w:sz="12" w:space="0" w:color="auto"/>
            </w:tcBorders>
          </w:tcPr>
          <w:p w:rsidR="007571E6" w:rsidRPr="007571E6" w:rsidRDefault="007571E6" w:rsidP="007571E6">
            <w:pPr>
              <w:rPr>
                <w:b/>
                <w:lang w:eastAsia="ru-RU"/>
              </w:rPr>
            </w:pPr>
          </w:p>
        </w:tc>
        <w:tc>
          <w:tcPr>
            <w:tcW w:w="4253" w:type="dxa"/>
            <w:gridSpan w:val="2"/>
            <w:tcBorders>
              <w:top w:val="single" w:sz="12" w:space="0" w:color="auto"/>
              <w:left w:val="single" w:sz="12" w:space="0" w:color="auto"/>
              <w:right w:val="single" w:sz="12" w:space="0" w:color="auto"/>
            </w:tcBorders>
          </w:tcPr>
          <w:p w:rsidR="007571E6" w:rsidRPr="007571E6" w:rsidRDefault="007571E6" w:rsidP="007571E6">
            <w:pPr>
              <w:jc w:val="center"/>
              <w:rPr>
                <w:b/>
                <w:lang w:eastAsia="ru-RU"/>
              </w:rPr>
            </w:pPr>
            <w:r w:rsidRPr="007571E6">
              <w:rPr>
                <w:b/>
                <w:lang w:eastAsia="ru-RU"/>
              </w:rPr>
              <w:t>2 полугодие</w:t>
            </w:r>
          </w:p>
        </w:tc>
        <w:tc>
          <w:tcPr>
            <w:tcW w:w="283" w:type="dxa"/>
            <w:vMerge/>
            <w:tcBorders>
              <w:left w:val="single" w:sz="12" w:space="0" w:color="auto"/>
              <w:right w:val="single" w:sz="12" w:space="0" w:color="auto"/>
            </w:tcBorders>
          </w:tcPr>
          <w:p w:rsidR="007571E6" w:rsidRPr="007571E6" w:rsidRDefault="007571E6" w:rsidP="007571E6">
            <w:pPr>
              <w:rPr>
                <w:lang w:eastAsia="ru-RU"/>
              </w:rPr>
            </w:pPr>
          </w:p>
        </w:tc>
      </w:tr>
      <w:tr w:rsidR="007571E6" w:rsidRPr="007571E6" w:rsidTr="0029413E">
        <w:tc>
          <w:tcPr>
            <w:tcW w:w="865" w:type="dxa"/>
            <w:vMerge w:val="restart"/>
            <w:tcBorders>
              <w:left w:val="single" w:sz="12" w:space="0" w:color="auto"/>
              <w:right w:val="single" w:sz="12" w:space="0" w:color="auto"/>
            </w:tcBorders>
          </w:tcPr>
          <w:p w:rsidR="007571E6" w:rsidRPr="007571E6" w:rsidRDefault="007571E6" w:rsidP="007571E6">
            <w:pPr>
              <w:rPr>
                <w:lang w:eastAsia="ru-RU"/>
              </w:rPr>
            </w:pPr>
            <w:r w:rsidRPr="007571E6">
              <w:rPr>
                <w:lang w:eastAsia="ru-RU"/>
              </w:rPr>
              <w:t>9а</w:t>
            </w:r>
          </w:p>
        </w:tc>
        <w:tc>
          <w:tcPr>
            <w:tcW w:w="695" w:type="dxa"/>
            <w:tcBorders>
              <w:left w:val="single" w:sz="12" w:space="0" w:color="auto"/>
              <w:right w:val="single" w:sz="12" w:space="0" w:color="auto"/>
            </w:tcBorders>
          </w:tcPr>
          <w:p w:rsidR="007571E6" w:rsidRPr="007571E6" w:rsidRDefault="007571E6" w:rsidP="007571E6">
            <w:pPr>
              <w:jc w:val="center"/>
              <w:rPr>
                <w:lang w:eastAsia="ru-RU"/>
              </w:rPr>
            </w:pPr>
            <w:r w:rsidRPr="007571E6">
              <w:rPr>
                <w:lang w:eastAsia="ru-RU"/>
              </w:rPr>
              <w:t>1</w:t>
            </w:r>
          </w:p>
        </w:tc>
        <w:tc>
          <w:tcPr>
            <w:tcW w:w="3544" w:type="dxa"/>
            <w:tcBorders>
              <w:left w:val="single" w:sz="12" w:space="0" w:color="auto"/>
            </w:tcBorders>
          </w:tcPr>
          <w:p w:rsidR="007571E6" w:rsidRPr="007571E6" w:rsidRDefault="007571E6" w:rsidP="007571E6">
            <w:pPr>
              <w:rPr>
                <w:sz w:val="24"/>
                <w:szCs w:val="24"/>
                <w:lang w:eastAsia="ru-RU"/>
              </w:rPr>
            </w:pPr>
            <w:r w:rsidRPr="007571E6">
              <w:rPr>
                <w:sz w:val="24"/>
                <w:szCs w:val="24"/>
                <w:lang w:eastAsia="ru-RU"/>
              </w:rPr>
              <w:t>Загадки световых лучей</w:t>
            </w:r>
          </w:p>
        </w:tc>
        <w:tc>
          <w:tcPr>
            <w:tcW w:w="567" w:type="dxa"/>
            <w:tcBorders>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left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tcBorders>
          </w:tcPr>
          <w:p w:rsidR="007571E6" w:rsidRPr="007571E6" w:rsidRDefault="007571E6" w:rsidP="007571E6">
            <w:pPr>
              <w:rPr>
                <w:sz w:val="24"/>
                <w:szCs w:val="24"/>
                <w:lang w:eastAsia="ru-RU"/>
              </w:rPr>
            </w:pPr>
            <w:r w:rsidRPr="007571E6">
              <w:rPr>
                <w:sz w:val="24"/>
                <w:szCs w:val="24"/>
                <w:lang w:eastAsia="ru-RU"/>
              </w:rPr>
              <w:t>Подготовка к ОГЭ по биологии</w:t>
            </w:r>
          </w:p>
        </w:tc>
        <w:tc>
          <w:tcPr>
            <w:tcW w:w="539" w:type="dxa"/>
            <w:tcBorders>
              <w:right w:val="single" w:sz="12" w:space="0" w:color="auto"/>
            </w:tcBorders>
          </w:tcPr>
          <w:p w:rsidR="007571E6" w:rsidRPr="007571E6" w:rsidRDefault="007571E6" w:rsidP="007571E6">
            <w:pPr>
              <w:rPr>
                <w:sz w:val="22"/>
                <w:szCs w:val="22"/>
                <w:lang w:eastAsia="ru-RU"/>
              </w:rPr>
            </w:pPr>
            <w:r w:rsidRPr="007571E6">
              <w:rPr>
                <w:sz w:val="22"/>
                <w:szCs w:val="22"/>
                <w:lang w:eastAsia="ru-RU"/>
              </w:rPr>
              <w:t>1 час</w:t>
            </w:r>
          </w:p>
        </w:tc>
        <w:tc>
          <w:tcPr>
            <w:tcW w:w="311" w:type="dxa"/>
            <w:gridSpan w:val="2"/>
            <w:tcBorders>
              <w:left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tcBorders>
              <w:left w:val="single" w:sz="12" w:space="0" w:color="auto"/>
              <w:bottom w:val="single" w:sz="12" w:space="0" w:color="auto"/>
              <w:right w:val="single" w:sz="12" w:space="0" w:color="auto"/>
            </w:tcBorders>
          </w:tcPr>
          <w:p w:rsidR="007571E6" w:rsidRPr="007571E6" w:rsidRDefault="007571E6" w:rsidP="007571E6">
            <w:pPr>
              <w:rPr>
                <w:lang w:eastAsia="ru-RU"/>
              </w:rPr>
            </w:pP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2</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Подготовка к ОГЭ по биологии</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Загадки световых лучей</w:t>
            </w:r>
          </w:p>
        </w:tc>
        <w:tc>
          <w:tcPr>
            <w:tcW w:w="539" w:type="dxa"/>
            <w:tcBorders>
              <w:bottom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val="restart"/>
            <w:tcBorders>
              <w:top w:val="single" w:sz="12" w:space="0" w:color="auto"/>
              <w:left w:val="single" w:sz="12" w:space="0" w:color="auto"/>
              <w:right w:val="single" w:sz="12" w:space="0" w:color="auto"/>
            </w:tcBorders>
          </w:tcPr>
          <w:p w:rsidR="007571E6" w:rsidRPr="007571E6" w:rsidRDefault="007571E6" w:rsidP="007571E6">
            <w:pPr>
              <w:rPr>
                <w:lang w:eastAsia="ru-RU"/>
              </w:rPr>
            </w:pPr>
            <w:r w:rsidRPr="007571E6">
              <w:rPr>
                <w:lang w:eastAsia="ru-RU"/>
              </w:rPr>
              <w:t>9б</w:t>
            </w:r>
          </w:p>
        </w:tc>
        <w:tc>
          <w:tcPr>
            <w:tcW w:w="695" w:type="dxa"/>
            <w:tcBorders>
              <w:top w:val="single" w:sz="12" w:space="0" w:color="auto"/>
              <w:left w:val="single" w:sz="12" w:space="0" w:color="auto"/>
              <w:right w:val="single" w:sz="12" w:space="0" w:color="auto"/>
            </w:tcBorders>
          </w:tcPr>
          <w:p w:rsidR="007571E6" w:rsidRPr="007571E6" w:rsidRDefault="007571E6" w:rsidP="007571E6">
            <w:pPr>
              <w:jc w:val="center"/>
              <w:rPr>
                <w:lang w:eastAsia="ru-RU"/>
              </w:rPr>
            </w:pPr>
            <w:r w:rsidRPr="007571E6">
              <w:rPr>
                <w:lang w:eastAsia="ru-RU"/>
              </w:rPr>
              <w:t>1</w:t>
            </w:r>
          </w:p>
        </w:tc>
        <w:tc>
          <w:tcPr>
            <w:tcW w:w="3544" w:type="dxa"/>
            <w:tcBorders>
              <w:top w:val="single" w:sz="12" w:space="0" w:color="auto"/>
              <w:left w:val="single" w:sz="12" w:space="0" w:color="auto"/>
            </w:tcBorders>
          </w:tcPr>
          <w:p w:rsidR="007571E6" w:rsidRPr="007571E6" w:rsidRDefault="007571E6" w:rsidP="007571E6">
            <w:pPr>
              <w:rPr>
                <w:sz w:val="24"/>
                <w:szCs w:val="24"/>
                <w:lang w:eastAsia="ru-RU"/>
              </w:rPr>
            </w:pPr>
            <w:r w:rsidRPr="007571E6">
              <w:rPr>
                <w:sz w:val="24"/>
                <w:szCs w:val="24"/>
                <w:lang w:eastAsia="ru-RU"/>
              </w:rPr>
              <w:t>Теория написания сочинения-рассуждения на морально-этическую тему</w:t>
            </w:r>
          </w:p>
        </w:tc>
        <w:tc>
          <w:tcPr>
            <w:tcW w:w="567" w:type="dxa"/>
            <w:tcBorders>
              <w:top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top w:val="single" w:sz="12" w:space="0" w:color="auto"/>
              <w:left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top w:val="single" w:sz="12" w:space="0" w:color="auto"/>
              <w:left w:val="single" w:sz="12" w:space="0" w:color="auto"/>
            </w:tcBorders>
          </w:tcPr>
          <w:p w:rsidR="007571E6" w:rsidRPr="007571E6" w:rsidRDefault="007571E6" w:rsidP="007571E6">
            <w:pPr>
              <w:rPr>
                <w:sz w:val="24"/>
                <w:szCs w:val="24"/>
                <w:lang w:eastAsia="ru-RU"/>
              </w:rPr>
            </w:pPr>
            <w:r w:rsidRPr="007571E6">
              <w:rPr>
                <w:sz w:val="24"/>
                <w:szCs w:val="24"/>
                <w:lang w:eastAsia="ru-RU"/>
              </w:rPr>
              <w:t>Географический мир</w:t>
            </w:r>
          </w:p>
        </w:tc>
        <w:tc>
          <w:tcPr>
            <w:tcW w:w="539" w:type="dxa"/>
            <w:tcBorders>
              <w:top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w:t>
            </w:r>
          </w:p>
          <w:p w:rsidR="007571E6" w:rsidRPr="007571E6" w:rsidRDefault="007571E6" w:rsidP="007571E6">
            <w:pPr>
              <w:rPr>
                <w:sz w:val="22"/>
                <w:szCs w:val="22"/>
                <w:lang w:eastAsia="ru-RU"/>
              </w:rPr>
            </w:pPr>
            <w:r w:rsidRPr="007571E6">
              <w:rPr>
                <w:sz w:val="22"/>
                <w:szCs w:val="22"/>
                <w:lang w:eastAsia="ru-RU"/>
              </w:rPr>
              <w:t>час</w:t>
            </w:r>
          </w:p>
        </w:tc>
        <w:tc>
          <w:tcPr>
            <w:tcW w:w="311" w:type="dxa"/>
            <w:gridSpan w:val="2"/>
            <w:tcBorders>
              <w:top w:val="single" w:sz="12" w:space="0" w:color="auto"/>
              <w:left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tcBorders>
              <w:left w:val="single" w:sz="12" w:space="0" w:color="auto"/>
              <w:bottom w:val="single" w:sz="12" w:space="0" w:color="auto"/>
              <w:right w:val="single" w:sz="12" w:space="0" w:color="auto"/>
            </w:tcBorders>
          </w:tcPr>
          <w:p w:rsidR="007571E6" w:rsidRPr="007571E6" w:rsidRDefault="007571E6" w:rsidP="007571E6">
            <w:pPr>
              <w:rPr>
                <w:lang w:eastAsia="ru-RU"/>
              </w:rPr>
            </w:pP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2</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Географический мир</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w:t>
            </w:r>
          </w:p>
          <w:p w:rsidR="007571E6" w:rsidRPr="007571E6" w:rsidRDefault="007571E6" w:rsidP="007571E6">
            <w:pPr>
              <w:rPr>
                <w:sz w:val="24"/>
                <w:szCs w:val="24"/>
                <w:lang w:eastAsia="ru-RU"/>
              </w:rPr>
            </w:pPr>
            <w:r w:rsidRPr="007571E6">
              <w:rPr>
                <w:sz w:val="24"/>
                <w:szCs w:val="24"/>
                <w:lang w:eastAsia="ru-RU"/>
              </w:rPr>
              <w:t>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Теория написания сочинения-рассуждения на морально-этическую тему</w:t>
            </w:r>
          </w:p>
        </w:tc>
        <w:tc>
          <w:tcPr>
            <w:tcW w:w="539" w:type="dxa"/>
            <w:tcBorders>
              <w:bottom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val="restart"/>
            <w:tcBorders>
              <w:top w:val="single" w:sz="12" w:space="0" w:color="auto"/>
              <w:left w:val="single" w:sz="12" w:space="0" w:color="auto"/>
              <w:right w:val="single" w:sz="12" w:space="0" w:color="auto"/>
            </w:tcBorders>
          </w:tcPr>
          <w:p w:rsidR="007571E6" w:rsidRPr="007571E6" w:rsidRDefault="007571E6" w:rsidP="007571E6">
            <w:pPr>
              <w:rPr>
                <w:lang w:eastAsia="ru-RU"/>
              </w:rPr>
            </w:pPr>
            <w:r w:rsidRPr="007571E6">
              <w:rPr>
                <w:lang w:eastAsia="ru-RU"/>
              </w:rPr>
              <w:t>9в</w:t>
            </w:r>
          </w:p>
        </w:tc>
        <w:tc>
          <w:tcPr>
            <w:tcW w:w="695" w:type="dxa"/>
            <w:tcBorders>
              <w:top w:val="single" w:sz="12" w:space="0" w:color="auto"/>
              <w:left w:val="single" w:sz="12" w:space="0" w:color="auto"/>
              <w:right w:val="single" w:sz="12" w:space="0" w:color="auto"/>
            </w:tcBorders>
          </w:tcPr>
          <w:p w:rsidR="007571E6" w:rsidRPr="007571E6" w:rsidRDefault="007571E6" w:rsidP="007571E6">
            <w:pPr>
              <w:jc w:val="center"/>
              <w:rPr>
                <w:lang w:eastAsia="ru-RU"/>
              </w:rPr>
            </w:pPr>
            <w:r w:rsidRPr="007571E6">
              <w:rPr>
                <w:lang w:eastAsia="ru-RU"/>
              </w:rPr>
              <w:t>1</w:t>
            </w:r>
          </w:p>
        </w:tc>
        <w:tc>
          <w:tcPr>
            <w:tcW w:w="3544" w:type="dxa"/>
            <w:tcBorders>
              <w:top w:val="single" w:sz="12" w:space="0" w:color="auto"/>
              <w:left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Мир </w:t>
            </w:r>
            <w:proofErr w:type="spellStart"/>
            <w:r w:rsidRPr="007571E6">
              <w:rPr>
                <w:sz w:val="24"/>
                <w:szCs w:val="24"/>
                <w:lang w:eastAsia="ru-RU"/>
              </w:rPr>
              <w:t>окислительно</w:t>
            </w:r>
            <w:proofErr w:type="spellEnd"/>
            <w:r w:rsidRPr="007571E6">
              <w:rPr>
                <w:sz w:val="24"/>
                <w:szCs w:val="24"/>
                <w:lang w:eastAsia="ru-RU"/>
              </w:rPr>
              <w:t>-восстановительных реакций</w:t>
            </w:r>
          </w:p>
        </w:tc>
        <w:tc>
          <w:tcPr>
            <w:tcW w:w="567" w:type="dxa"/>
            <w:tcBorders>
              <w:top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top w:val="single" w:sz="12" w:space="0" w:color="auto"/>
              <w:left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top w:val="single" w:sz="12" w:space="0" w:color="auto"/>
              <w:left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Практическое обществознание </w:t>
            </w:r>
          </w:p>
        </w:tc>
        <w:tc>
          <w:tcPr>
            <w:tcW w:w="539" w:type="dxa"/>
            <w:tcBorders>
              <w:top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w:t>
            </w:r>
          </w:p>
          <w:p w:rsidR="007571E6" w:rsidRPr="007571E6" w:rsidRDefault="007571E6" w:rsidP="007571E6">
            <w:pPr>
              <w:rPr>
                <w:sz w:val="22"/>
                <w:szCs w:val="22"/>
                <w:lang w:eastAsia="ru-RU"/>
              </w:rPr>
            </w:pPr>
            <w:r w:rsidRPr="007571E6">
              <w:rPr>
                <w:sz w:val="22"/>
                <w:szCs w:val="22"/>
                <w:lang w:eastAsia="ru-RU"/>
              </w:rPr>
              <w:t>час</w:t>
            </w:r>
          </w:p>
        </w:tc>
        <w:tc>
          <w:tcPr>
            <w:tcW w:w="311" w:type="dxa"/>
            <w:gridSpan w:val="2"/>
            <w:tcBorders>
              <w:top w:val="single" w:sz="12" w:space="0" w:color="auto"/>
              <w:left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tcBorders>
              <w:left w:val="single" w:sz="12" w:space="0" w:color="auto"/>
              <w:bottom w:val="single" w:sz="12" w:space="0" w:color="auto"/>
              <w:right w:val="single" w:sz="12" w:space="0" w:color="auto"/>
            </w:tcBorders>
          </w:tcPr>
          <w:p w:rsidR="007571E6" w:rsidRPr="007571E6" w:rsidRDefault="007571E6" w:rsidP="007571E6">
            <w:pPr>
              <w:rPr>
                <w:lang w:eastAsia="ru-RU"/>
              </w:rPr>
            </w:pP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2</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Практическое обществознание </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w:t>
            </w:r>
          </w:p>
          <w:p w:rsidR="007571E6" w:rsidRPr="007571E6" w:rsidRDefault="007571E6" w:rsidP="007571E6">
            <w:pPr>
              <w:rPr>
                <w:sz w:val="24"/>
                <w:szCs w:val="24"/>
                <w:lang w:eastAsia="ru-RU"/>
              </w:rPr>
            </w:pPr>
            <w:r w:rsidRPr="007571E6">
              <w:rPr>
                <w:sz w:val="24"/>
                <w:szCs w:val="24"/>
                <w:lang w:eastAsia="ru-RU"/>
              </w:rPr>
              <w:t>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Мир </w:t>
            </w:r>
            <w:proofErr w:type="spellStart"/>
            <w:r w:rsidRPr="007571E6">
              <w:rPr>
                <w:sz w:val="24"/>
                <w:szCs w:val="24"/>
                <w:lang w:eastAsia="ru-RU"/>
              </w:rPr>
              <w:t>окислительно</w:t>
            </w:r>
            <w:proofErr w:type="spellEnd"/>
            <w:r w:rsidRPr="007571E6">
              <w:rPr>
                <w:sz w:val="24"/>
                <w:szCs w:val="24"/>
                <w:lang w:eastAsia="ru-RU"/>
              </w:rPr>
              <w:t>-восстановительных реакций</w:t>
            </w:r>
          </w:p>
        </w:tc>
        <w:tc>
          <w:tcPr>
            <w:tcW w:w="539" w:type="dxa"/>
            <w:tcBorders>
              <w:bottom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val="restart"/>
            <w:tcBorders>
              <w:top w:val="single" w:sz="12" w:space="0" w:color="auto"/>
              <w:left w:val="single" w:sz="12" w:space="0" w:color="auto"/>
              <w:right w:val="single" w:sz="12" w:space="0" w:color="auto"/>
            </w:tcBorders>
          </w:tcPr>
          <w:p w:rsidR="007571E6" w:rsidRPr="007571E6" w:rsidRDefault="007571E6" w:rsidP="007571E6">
            <w:pPr>
              <w:rPr>
                <w:lang w:eastAsia="ru-RU"/>
              </w:rPr>
            </w:pPr>
            <w:r w:rsidRPr="007571E6">
              <w:rPr>
                <w:lang w:eastAsia="ru-RU"/>
              </w:rPr>
              <w:t>9г</w:t>
            </w:r>
          </w:p>
        </w:tc>
        <w:tc>
          <w:tcPr>
            <w:tcW w:w="695" w:type="dxa"/>
            <w:tcBorders>
              <w:top w:val="single" w:sz="12" w:space="0" w:color="auto"/>
              <w:left w:val="single" w:sz="12" w:space="0" w:color="auto"/>
              <w:right w:val="single" w:sz="12" w:space="0" w:color="auto"/>
            </w:tcBorders>
          </w:tcPr>
          <w:p w:rsidR="007571E6" w:rsidRPr="007571E6" w:rsidRDefault="007571E6" w:rsidP="007571E6">
            <w:pPr>
              <w:jc w:val="center"/>
              <w:rPr>
                <w:lang w:eastAsia="ru-RU"/>
              </w:rPr>
            </w:pPr>
            <w:r w:rsidRPr="007571E6">
              <w:rPr>
                <w:lang w:eastAsia="ru-RU"/>
              </w:rPr>
              <w:t>1</w:t>
            </w:r>
          </w:p>
        </w:tc>
        <w:tc>
          <w:tcPr>
            <w:tcW w:w="3544" w:type="dxa"/>
            <w:tcBorders>
              <w:top w:val="single" w:sz="12" w:space="0" w:color="auto"/>
              <w:left w:val="single" w:sz="12" w:space="0" w:color="auto"/>
            </w:tcBorders>
          </w:tcPr>
          <w:p w:rsidR="007571E6" w:rsidRPr="007571E6" w:rsidRDefault="007571E6" w:rsidP="007571E6">
            <w:pPr>
              <w:rPr>
                <w:sz w:val="24"/>
                <w:szCs w:val="24"/>
                <w:lang w:eastAsia="ru-RU"/>
              </w:rPr>
            </w:pPr>
            <w:r w:rsidRPr="007571E6">
              <w:rPr>
                <w:sz w:val="24"/>
                <w:szCs w:val="24"/>
                <w:lang w:eastAsia="ru-RU"/>
              </w:rPr>
              <w:t>Подготовка к ОГЭ по математике</w:t>
            </w:r>
          </w:p>
        </w:tc>
        <w:tc>
          <w:tcPr>
            <w:tcW w:w="567" w:type="dxa"/>
            <w:tcBorders>
              <w:top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top w:val="single" w:sz="12" w:space="0" w:color="auto"/>
              <w:left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top w:val="single" w:sz="12" w:space="0" w:color="auto"/>
              <w:left w:val="single" w:sz="12" w:space="0" w:color="auto"/>
            </w:tcBorders>
          </w:tcPr>
          <w:p w:rsidR="007571E6" w:rsidRPr="007571E6" w:rsidRDefault="007571E6" w:rsidP="007571E6">
            <w:pPr>
              <w:rPr>
                <w:sz w:val="24"/>
                <w:szCs w:val="24"/>
                <w:lang w:eastAsia="ru-RU"/>
              </w:rPr>
            </w:pPr>
            <w:r w:rsidRPr="007571E6">
              <w:rPr>
                <w:sz w:val="24"/>
                <w:szCs w:val="24"/>
                <w:lang w:eastAsia="ru-RU"/>
              </w:rPr>
              <w:t>Награды России. Ключи к тайнам КЛИО.</w:t>
            </w:r>
          </w:p>
        </w:tc>
        <w:tc>
          <w:tcPr>
            <w:tcW w:w="539" w:type="dxa"/>
            <w:tcBorders>
              <w:top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 час</w:t>
            </w:r>
          </w:p>
        </w:tc>
        <w:tc>
          <w:tcPr>
            <w:tcW w:w="311" w:type="dxa"/>
            <w:gridSpan w:val="2"/>
            <w:tcBorders>
              <w:top w:val="single" w:sz="12" w:space="0" w:color="auto"/>
              <w:left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tcBorders>
              <w:left w:val="single" w:sz="12" w:space="0" w:color="auto"/>
              <w:bottom w:val="single" w:sz="12" w:space="0" w:color="auto"/>
              <w:right w:val="single" w:sz="12" w:space="0" w:color="auto"/>
            </w:tcBorders>
          </w:tcPr>
          <w:p w:rsidR="007571E6" w:rsidRPr="007571E6" w:rsidRDefault="007571E6" w:rsidP="007571E6">
            <w:pPr>
              <w:rPr>
                <w:lang w:eastAsia="ru-RU"/>
              </w:rPr>
            </w:pP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2</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Награды России. Ключи к тайнам КЛИО.</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Подготовка к ОГЭ по математике</w:t>
            </w:r>
          </w:p>
        </w:tc>
        <w:tc>
          <w:tcPr>
            <w:tcW w:w="539" w:type="dxa"/>
            <w:tcBorders>
              <w:bottom w:val="single" w:sz="12" w:space="0" w:color="auto"/>
              <w:right w:val="single" w:sz="12" w:space="0" w:color="auto"/>
            </w:tcBorders>
          </w:tcPr>
          <w:p w:rsidR="007571E6" w:rsidRPr="007571E6" w:rsidRDefault="007571E6" w:rsidP="007571E6">
            <w:pPr>
              <w:rPr>
                <w:sz w:val="22"/>
                <w:szCs w:val="22"/>
                <w:lang w:eastAsia="ru-RU"/>
              </w:rPr>
            </w:pPr>
            <w:r w:rsidRPr="007571E6">
              <w:rPr>
                <w:sz w:val="22"/>
                <w:szCs w:val="22"/>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2"/>
                <w:szCs w:val="22"/>
                <w:lang w:eastAsia="ru-RU"/>
              </w:rPr>
            </w:pPr>
          </w:p>
        </w:tc>
      </w:tr>
      <w:tr w:rsidR="007571E6" w:rsidRPr="007571E6" w:rsidTr="0029413E">
        <w:tc>
          <w:tcPr>
            <w:tcW w:w="865" w:type="dxa"/>
            <w:vMerge w:val="restart"/>
            <w:tcBorders>
              <w:left w:val="single" w:sz="12" w:space="0" w:color="auto"/>
              <w:right w:val="single" w:sz="12" w:space="0" w:color="auto"/>
            </w:tcBorders>
          </w:tcPr>
          <w:p w:rsidR="007571E6" w:rsidRPr="007571E6" w:rsidRDefault="007571E6" w:rsidP="007571E6">
            <w:pPr>
              <w:rPr>
                <w:lang w:eastAsia="ru-RU"/>
              </w:rPr>
            </w:pPr>
            <w:r w:rsidRPr="007571E6">
              <w:rPr>
                <w:lang w:eastAsia="ru-RU"/>
              </w:rPr>
              <w:t>9д</w:t>
            </w: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1</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Секреты текста </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w:t>
            </w:r>
          </w:p>
          <w:p w:rsidR="007571E6" w:rsidRPr="007571E6" w:rsidRDefault="007571E6" w:rsidP="007571E6">
            <w:pPr>
              <w:rPr>
                <w:sz w:val="24"/>
                <w:szCs w:val="24"/>
                <w:lang w:eastAsia="ru-RU"/>
              </w:rPr>
            </w:pPr>
            <w:r w:rsidRPr="007571E6">
              <w:rPr>
                <w:sz w:val="24"/>
                <w:szCs w:val="24"/>
                <w:lang w:eastAsia="ru-RU"/>
              </w:rPr>
              <w:t>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Мир </w:t>
            </w:r>
            <w:proofErr w:type="spellStart"/>
            <w:r w:rsidRPr="007571E6">
              <w:rPr>
                <w:sz w:val="24"/>
                <w:szCs w:val="24"/>
                <w:lang w:eastAsia="ru-RU"/>
              </w:rPr>
              <w:t>окислительно</w:t>
            </w:r>
            <w:proofErr w:type="spellEnd"/>
            <w:r w:rsidRPr="007571E6">
              <w:rPr>
                <w:sz w:val="24"/>
                <w:szCs w:val="24"/>
                <w:lang w:eastAsia="ru-RU"/>
              </w:rPr>
              <w:t>-восстановительных реакций</w:t>
            </w:r>
          </w:p>
        </w:tc>
        <w:tc>
          <w:tcPr>
            <w:tcW w:w="539" w:type="dxa"/>
            <w:tcBorders>
              <w:bottom w:val="single" w:sz="12" w:space="0" w:color="auto"/>
              <w:right w:val="single" w:sz="12" w:space="0" w:color="auto"/>
            </w:tcBorders>
          </w:tcPr>
          <w:p w:rsidR="007571E6" w:rsidRPr="007571E6" w:rsidRDefault="007571E6" w:rsidP="007571E6">
            <w:pPr>
              <w:rPr>
                <w:sz w:val="20"/>
                <w:szCs w:val="20"/>
                <w:lang w:eastAsia="ru-RU"/>
              </w:rPr>
            </w:pPr>
            <w:r w:rsidRPr="007571E6">
              <w:rPr>
                <w:sz w:val="20"/>
                <w:szCs w:val="20"/>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0"/>
                <w:szCs w:val="20"/>
                <w:lang w:eastAsia="ru-RU"/>
              </w:rPr>
            </w:pPr>
          </w:p>
        </w:tc>
      </w:tr>
      <w:tr w:rsidR="007571E6" w:rsidRPr="007571E6" w:rsidTr="0029413E">
        <w:tc>
          <w:tcPr>
            <w:tcW w:w="865" w:type="dxa"/>
            <w:vMerge/>
            <w:tcBorders>
              <w:left w:val="single" w:sz="12" w:space="0" w:color="auto"/>
              <w:bottom w:val="single" w:sz="12" w:space="0" w:color="auto"/>
              <w:right w:val="single" w:sz="12" w:space="0" w:color="auto"/>
            </w:tcBorders>
          </w:tcPr>
          <w:p w:rsidR="007571E6" w:rsidRPr="007571E6" w:rsidRDefault="007571E6" w:rsidP="007571E6">
            <w:pPr>
              <w:rPr>
                <w:lang w:eastAsia="ru-RU"/>
              </w:rPr>
            </w:pP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2</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 xml:space="preserve">Мир </w:t>
            </w:r>
            <w:proofErr w:type="spellStart"/>
            <w:r w:rsidRPr="007571E6">
              <w:rPr>
                <w:sz w:val="24"/>
                <w:szCs w:val="24"/>
                <w:lang w:eastAsia="ru-RU"/>
              </w:rPr>
              <w:t>окислительно</w:t>
            </w:r>
            <w:proofErr w:type="spellEnd"/>
            <w:r w:rsidRPr="007571E6">
              <w:rPr>
                <w:sz w:val="24"/>
                <w:szCs w:val="24"/>
                <w:lang w:eastAsia="ru-RU"/>
              </w:rPr>
              <w:t>-восстановительных реакций</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Секреты текста</w:t>
            </w:r>
          </w:p>
        </w:tc>
        <w:tc>
          <w:tcPr>
            <w:tcW w:w="539" w:type="dxa"/>
            <w:tcBorders>
              <w:bottom w:val="single" w:sz="12" w:space="0" w:color="auto"/>
              <w:right w:val="single" w:sz="12" w:space="0" w:color="auto"/>
            </w:tcBorders>
          </w:tcPr>
          <w:p w:rsidR="007571E6" w:rsidRPr="007571E6" w:rsidRDefault="007571E6" w:rsidP="007571E6">
            <w:pPr>
              <w:rPr>
                <w:sz w:val="20"/>
                <w:szCs w:val="20"/>
                <w:lang w:eastAsia="ru-RU"/>
              </w:rPr>
            </w:pPr>
            <w:r w:rsidRPr="007571E6">
              <w:rPr>
                <w:sz w:val="20"/>
                <w:szCs w:val="20"/>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0"/>
                <w:szCs w:val="20"/>
                <w:lang w:eastAsia="ru-RU"/>
              </w:rPr>
            </w:pPr>
          </w:p>
        </w:tc>
      </w:tr>
      <w:tr w:rsidR="007571E6" w:rsidRPr="007571E6" w:rsidTr="0029413E">
        <w:tc>
          <w:tcPr>
            <w:tcW w:w="865" w:type="dxa"/>
            <w:vMerge w:val="restart"/>
            <w:tcBorders>
              <w:left w:val="single" w:sz="12" w:space="0" w:color="auto"/>
              <w:right w:val="single" w:sz="12" w:space="0" w:color="auto"/>
            </w:tcBorders>
          </w:tcPr>
          <w:p w:rsidR="007571E6" w:rsidRPr="007571E6" w:rsidRDefault="007571E6" w:rsidP="007571E6">
            <w:pPr>
              <w:rPr>
                <w:lang w:eastAsia="ru-RU"/>
              </w:rPr>
            </w:pPr>
            <w:r w:rsidRPr="007571E6">
              <w:rPr>
                <w:lang w:eastAsia="ru-RU"/>
              </w:rPr>
              <w:t>9е</w:t>
            </w: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1</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Трудные случаи орфографии в русском языке</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Алгебра +</w:t>
            </w:r>
          </w:p>
        </w:tc>
        <w:tc>
          <w:tcPr>
            <w:tcW w:w="539" w:type="dxa"/>
            <w:tcBorders>
              <w:bottom w:val="single" w:sz="12" w:space="0" w:color="auto"/>
              <w:right w:val="single" w:sz="12" w:space="0" w:color="auto"/>
            </w:tcBorders>
          </w:tcPr>
          <w:p w:rsidR="007571E6" w:rsidRPr="007571E6" w:rsidRDefault="007571E6" w:rsidP="007571E6">
            <w:pPr>
              <w:rPr>
                <w:sz w:val="20"/>
                <w:szCs w:val="20"/>
                <w:lang w:eastAsia="ru-RU"/>
              </w:rPr>
            </w:pPr>
            <w:r w:rsidRPr="007571E6">
              <w:rPr>
                <w:sz w:val="20"/>
                <w:szCs w:val="20"/>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0"/>
                <w:szCs w:val="20"/>
                <w:lang w:eastAsia="ru-RU"/>
              </w:rPr>
            </w:pPr>
          </w:p>
        </w:tc>
      </w:tr>
      <w:tr w:rsidR="007571E6" w:rsidRPr="007571E6" w:rsidTr="0029413E">
        <w:tc>
          <w:tcPr>
            <w:tcW w:w="865" w:type="dxa"/>
            <w:vMerge/>
            <w:tcBorders>
              <w:left w:val="single" w:sz="12" w:space="0" w:color="auto"/>
              <w:bottom w:val="single" w:sz="12" w:space="0" w:color="auto"/>
              <w:right w:val="single" w:sz="12" w:space="0" w:color="auto"/>
            </w:tcBorders>
          </w:tcPr>
          <w:p w:rsidR="007571E6" w:rsidRPr="007571E6" w:rsidRDefault="007571E6" w:rsidP="007571E6">
            <w:pPr>
              <w:rPr>
                <w:lang w:eastAsia="ru-RU"/>
              </w:rPr>
            </w:pPr>
          </w:p>
        </w:tc>
        <w:tc>
          <w:tcPr>
            <w:tcW w:w="695" w:type="dxa"/>
            <w:tcBorders>
              <w:left w:val="single" w:sz="12" w:space="0" w:color="auto"/>
              <w:bottom w:val="single" w:sz="12" w:space="0" w:color="auto"/>
              <w:right w:val="single" w:sz="12" w:space="0" w:color="auto"/>
            </w:tcBorders>
          </w:tcPr>
          <w:p w:rsidR="007571E6" w:rsidRPr="007571E6" w:rsidRDefault="007571E6" w:rsidP="007571E6">
            <w:pPr>
              <w:jc w:val="center"/>
              <w:rPr>
                <w:lang w:eastAsia="ru-RU"/>
              </w:rPr>
            </w:pPr>
            <w:r w:rsidRPr="007571E6">
              <w:rPr>
                <w:lang w:eastAsia="ru-RU"/>
              </w:rPr>
              <w:t>2</w:t>
            </w:r>
          </w:p>
        </w:tc>
        <w:tc>
          <w:tcPr>
            <w:tcW w:w="354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Алгебра +</w:t>
            </w:r>
          </w:p>
        </w:tc>
        <w:tc>
          <w:tcPr>
            <w:tcW w:w="567" w:type="dxa"/>
            <w:tcBorders>
              <w:bottom w:val="single" w:sz="12" w:space="0" w:color="auto"/>
              <w:right w:val="single" w:sz="12" w:space="0" w:color="auto"/>
            </w:tcBorders>
          </w:tcPr>
          <w:p w:rsidR="007571E6" w:rsidRPr="007571E6" w:rsidRDefault="007571E6" w:rsidP="007571E6">
            <w:pPr>
              <w:rPr>
                <w:sz w:val="24"/>
                <w:szCs w:val="24"/>
                <w:lang w:eastAsia="ru-RU"/>
              </w:rPr>
            </w:pPr>
            <w:r w:rsidRPr="007571E6">
              <w:rPr>
                <w:sz w:val="24"/>
                <w:szCs w:val="24"/>
                <w:lang w:eastAsia="ru-RU"/>
              </w:rPr>
              <w:t>1 час</w:t>
            </w:r>
          </w:p>
        </w:tc>
        <w:tc>
          <w:tcPr>
            <w:tcW w:w="283" w:type="dxa"/>
            <w:tcBorders>
              <w:left w:val="single" w:sz="12" w:space="0" w:color="auto"/>
              <w:bottom w:val="single" w:sz="12" w:space="0" w:color="auto"/>
              <w:right w:val="single" w:sz="12" w:space="0" w:color="auto"/>
            </w:tcBorders>
          </w:tcPr>
          <w:p w:rsidR="007571E6" w:rsidRPr="007571E6" w:rsidRDefault="007571E6" w:rsidP="007571E6">
            <w:pPr>
              <w:rPr>
                <w:sz w:val="24"/>
                <w:szCs w:val="24"/>
                <w:lang w:eastAsia="ru-RU"/>
              </w:rPr>
            </w:pPr>
          </w:p>
        </w:tc>
        <w:tc>
          <w:tcPr>
            <w:tcW w:w="3714" w:type="dxa"/>
            <w:tcBorders>
              <w:left w:val="single" w:sz="12" w:space="0" w:color="auto"/>
              <w:bottom w:val="single" w:sz="12" w:space="0" w:color="auto"/>
            </w:tcBorders>
          </w:tcPr>
          <w:p w:rsidR="007571E6" w:rsidRPr="007571E6" w:rsidRDefault="007571E6" w:rsidP="007571E6">
            <w:pPr>
              <w:rPr>
                <w:sz w:val="24"/>
                <w:szCs w:val="24"/>
                <w:lang w:eastAsia="ru-RU"/>
              </w:rPr>
            </w:pPr>
            <w:r w:rsidRPr="007571E6">
              <w:rPr>
                <w:sz w:val="24"/>
                <w:szCs w:val="24"/>
                <w:lang w:eastAsia="ru-RU"/>
              </w:rPr>
              <w:t>Трудные случаи орфографии в русском языке</w:t>
            </w:r>
          </w:p>
        </w:tc>
        <w:tc>
          <w:tcPr>
            <w:tcW w:w="539" w:type="dxa"/>
            <w:tcBorders>
              <w:bottom w:val="single" w:sz="12" w:space="0" w:color="auto"/>
              <w:right w:val="single" w:sz="12" w:space="0" w:color="auto"/>
            </w:tcBorders>
          </w:tcPr>
          <w:p w:rsidR="007571E6" w:rsidRPr="007571E6" w:rsidRDefault="007571E6" w:rsidP="007571E6">
            <w:pPr>
              <w:rPr>
                <w:sz w:val="20"/>
                <w:szCs w:val="20"/>
                <w:lang w:eastAsia="ru-RU"/>
              </w:rPr>
            </w:pPr>
            <w:r w:rsidRPr="007571E6">
              <w:rPr>
                <w:sz w:val="20"/>
                <w:szCs w:val="20"/>
                <w:lang w:eastAsia="ru-RU"/>
              </w:rPr>
              <w:t>1 час</w:t>
            </w:r>
          </w:p>
        </w:tc>
        <w:tc>
          <w:tcPr>
            <w:tcW w:w="311" w:type="dxa"/>
            <w:gridSpan w:val="2"/>
            <w:tcBorders>
              <w:left w:val="single" w:sz="12" w:space="0" w:color="auto"/>
              <w:bottom w:val="single" w:sz="12" w:space="0" w:color="auto"/>
              <w:right w:val="single" w:sz="12" w:space="0" w:color="auto"/>
            </w:tcBorders>
          </w:tcPr>
          <w:p w:rsidR="007571E6" w:rsidRPr="007571E6" w:rsidRDefault="007571E6" w:rsidP="007571E6">
            <w:pPr>
              <w:rPr>
                <w:sz w:val="20"/>
                <w:szCs w:val="20"/>
                <w:lang w:eastAsia="ru-RU"/>
              </w:rPr>
            </w:pPr>
          </w:p>
        </w:tc>
      </w:tr>
    </w:tbl>
    <w:p w:rsidR="007571E6" w:rsidRPr="007571E6" w:rsidRDefault="007571E6" w:rsidP="007571E6">
      <w:pPr>
        <w:spacing w:line="276" w:lineRule="auto"/>
        <w:contextualSpacing/>
        <w:outlineLvl w:val="0"/>
        <w:rPr>
          <w:sz w:val="24"/>
          <w:szCs w:val="24"/>
        </w:rPr>
      </w:pPr>
    </w:p>
    <w:p w:rsidR="007571E6" w:rsidRPr="007571E6" w:rsidRDefault="007571E6" w:rsidP="007571E6">
      <w:pPr>
        <w:spacing w:line="276" w:lineRule="auto"/>
        <w:contextualSpacing/>
        <w:outlineLvl w:val="0"/>
      </w:pPr>
      <w:r w:rsidRPr="007571E6">
        <w:t>При проведении элективных курсов осуществляется деление на группы.</w:t>
      </w:r>
    </w:p>
    <w:p w:rsidR="007571E6" w:rsidRPr="007571E6" w:rsidRDefault="007571E6" w:rsidP="007571E6">
      <w:pPr>
        <w:autoSpaceDE w:val="0"/>
        <w:autoSpaceDN w:val="0"/>
        <w:adjustRightInd w:val="0"/>
        <w:contextualSpacing/>
        <w:jc w:val="center"/>
        <w:outlineLvl w:val="0"/>
        <w:rPr>
          <w:b/>
          <w:color w:val="2F2B23"/>
          <w:shd w:val="clear" w:color="auto" w:fill="FFFFFF"/>
        </w:rPr>
      </w:pPr>
      <w:r w:rsidRPr="007571E6">
        <w:rPr>
          <w:b/>
          <w:color w:val="2F2B23"/>
          <w:shd w:val="clear" w:color="auto" w:fill="FFFFFF"/>
        </w:rPr>
        <w:t>Промежуточная аттестация.</w:t>
      </w:r>
    </w:p>
    <w:p w:rsidR="007571E6" w:rsidRPr="007571E6" w:rsidRDefault="007571E6" w:rsidP="007571E6">
      <w:pPr>
        <w:autoSpaceDE w:val="0"/>
        <w:autoSpaceDN w:val="0"/>
        <w:adjustRightInd w:val="0"/>
        <w:contextualSpacing/>
        <w:jc w:val="center"/>
        <w:outlineLvl w:val="0"/>
        <w:rPr>
          <w:b/>
          <w:color w:val="2F2B23"/>
          <w:shd w:val="clear" w:color="auto" w:fill="FFFFFF"/>
        </w:rPr>
      </w:pPr>
    </w:p>
    <w:p w:rsidR="007571E6" w:rsidRPr="007571E6" w:rsidRDefault="007571E6" w:rsidP="007571E6">
      <w:pPr>
        <w:autoSpaceDE w:val="0"/>
        <w:autoSpaceDN w:val="0"/>
        <w:adjustRightInd w:val="0"/>
        <w:contextualSpacing/>
        <w:outlineLvl w:val="0"/>
        <w:rPr>
          <w:color w:val="2F2B23"/>
          <w:shd w:val="clear" w:color="auto" w:fill="FFFFFF"/>
        </w:rPr>
      </w:pPr>
      <w:r w:rsidRPr="007571E6">
        <w:rPr>
          <w:color w:val="2F2B23"/>
          <w:shd w:val="clear" w:color="auto" w:fill="FFFFFF"/>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определение глубины и прочности полученных знаний, умение их практически применять. Промежуточная аттестация проводится  по итогам учебного года.</w:t>
      </w:r>
    </w:p>
    <w:p w:rsidR="007571E6" w:rsidRPr="007571E6" w:rsidRDefault="007571E6" w:rsidP="007571E6">
      <w:pPr>
        <w:autoSpaceDE w:val="0"/>
        <w:autoSpaceDN w:val="0"/>
        <w:adjustRightInd w:val="0"/>
        <w:contextualSpacing/>
        <w:outlineLvl w:val="0"/>
        <w:rPr>
          <w:color w:val="2F2B23"/>
          <w:shd w:val="clear" w:color="auto" w:fill="FFFFFF"/>
        </w:rPr>
      </w:pPr>
    </w:p>
    <w:tbl>
      <w:tblPr>
        <w:tblStyle w:val="49"/>
        <w:tblW w:w="9606" w:type="dxa"/>
        <w:tblLook w:val="04A0" w:firstRow="1" w:lastRow="0" w:firstColumn="1" w:lastColumn="0" w:noHBand="0" w:noVBand="1"/>
      </w:tblPr>
      <w:tblGrid>
        <w:gridCol w:w="1951"/>
        <w:gridCol w:w="3827"/>
        <w:gridCol w:w="3828"/>
      </w:tblGrid>
      <w:tr w:rsidR="007571E6" w:rsidRPr="007571E6" w:rsidTr="0029413E">
        <w:tc>
          <w:tcPr>
            <w:tcW w:w="1951" w:type="dxa"/>
          </w:tcPr>
          <w:p w:rsidR="007571E6" w:rsidRPr="007571E6" w:rsidRDefault="007571E6" w:rsidP="007571E6">
            <w:pPr>
              <w:autoSpaceDE w:val="0"/>
              <w:autoSpaceDN w:val="0"/>
              <w:adjustRightInd w:val="0"/>
              <w:contextualSpacing/>
              <w:jc w:val="center"/>
              <w:outlineLvl w:val="0"/>
              <w:rPr>
                <w:b/>
                <w:color w:val="2F2B23"/>
                <w:sz w:val="24"/>
                <w:szCs w:val="24"/>
                <w:shd w:val="clear" w:color="auto" w:fill="FFFFFF"/>
                <w:lang w:eastAsia="ru-RU"/>
              </w:rPr>
            </w:pPr>
            <w:r w:rsidRPr="007571E6">
              <w:rPr>
                <w:b/>
                <w:color w:val="2F2B23"/>
                <w:sz w:val="24"/>
                <w:szCs w:val="24"/>
                <w:shd w:val="clear" w:color="auto" w:fill="FFFFFF"/>
                <w:lang w:eastAsia="ru-RU"/>
              </w:rPr>
              <w:t>Классы</w:t>
            </w:r>
          </w:p>
        </w:tc>
        <w:tc>
          <w:tcPr>
            <w:tcW w:w="3827" w:type="dxa"/>
          </w:tcPr>
          <w:p w:rsidR="007571E6" w:rsidRPr="007571E6" w:rsidRDefault="007571E6" w:rsidP="007571E6">
            <w:pPr>
              <w:autoSpaceDE w:val="0"/>
              <w:autoSpaceDN w:val="0"/>
              <w:adjustRightInd w:val="0"/>
              <w:contextualSpacing/>
              <w:jc w:val="center"/>
              <w:outlineLvl w:val="0"/>
              <w:rPr>
                <w:b/>
                <w:color w:val="2F2B23"/>
                <w:sz w:val="24"/>
                <w:szCs w:val="24"/>
                <w:shd w:val="clear" w:color="auto" w:fill="FFFFFF"/>
                <w:lang w:eastAsia="ru-RU"/>
              </w:rPr>
            </w:pPr>
            <w:r w:rsidRPr="007571E6">
              <w:rPr>
                <w:b/>
                <w:color w:val="2F2B23"/>
                <w:sz w:val="24"/>
                <w:szCs w:val="24"/>
                <w:shd w:val="clear" w:color="auto" w:fill="FFFFFF"/>
                <w:lang w:eastAsia="ru-RU"/>
              </w:rPr>
              <w:t>Предметы</w:t>
            </w:r>
          </w:p>
        </w:tc>
        <w:tc>
          <w:tcPr>
            <w:tcW w:w="3828" w:type="dxa"/>
          </w:tcPr>
          <w:p w:rsidR="007571E6" w:rsidRPr="007571E6" w:rsidRDefault="007571E6" w:rsidP="007571E6">
            <w:pPr>
              <w:autoSpaceDE w:val="0"/>
              <w:autoSpaceDN w:val="0"/>
              <w:adjustRightInd w:val="0"/>
              <w:contextualSpacing/>
              <w:jc w:val="center"/>
              <w:outlineLvl w:val="0"/>
              <w:rPr>
                <w:b/>
                <w:color w:val="2F2B23"/>
                <w:sz w:val="24"/>
                <w:szCs w:val="24"/>
                <w:shd w:val="clear" w:color="auto" w:fill="FFFFFF"/>
                <w:lang w:eastAsia="ru-RU"/>
              </w:rPr>
            </w:pPr>
            <w:r w:rsidRPr="007571E6">
              <w:rPr>
                <w:b/>
                <w:color w:val="2F2B23"/>
                <w:sz w:val="24"/>
                <w:szCs w:val="24"/>
                <w:shd w:val="clear" w:color="auto" w:fill="FFFFFF"/>
                <w:lang w:eastAsia="ru-RU"/>
              </w:rPr>
              <w:t>Форма проведения промежуточной аттестации</w:t>
            </w:r>
          </w:p>
        </w:tc>
      </w:tr>
      <w:tr w:rsidR="007571E6" w:rsidRPr="007571E6" w:rsidTr="0029413E">
        <w:tc>
          <w:tcPr>
            <w:tcW w:w="1951" w:type="dxa"/>
            <w:vMerge w:val="restart"/>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5абвгд</w:t>
            </w:r>
          </w:p>
        </w:tc>
        <w:tc>
          <w:tcPr>
            <w:tcW w:w="3827"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Английский язык</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 xml:space="preserve">Экзамен </w:t>
            </w:r>
          </w:p>
        </w:tc>
      </w:tr>
      <w:tr w:rsidR="007571E6" w:rsidRPr="007571E6" w:rsidTr="0029413E">
        <w:tc>
          <w:tcPr>
            <w:tcW w:w="1951" w:type="dxa"/>
            <w:vMerge/>
          </w:tcPr>
          <w:p w:rsidR="007571E6" w:rsidRPr="007571E6" w:rsidRDefault="007571E6" w:rsidP="007571E6">
            <w:pPr>
              <w:autoSpaceDE w:val="0"/>
              <w:autoSpaceDN w:val="0"/>
              <w:adjustRightInd w:val="0"/>
              <w:contextualSpacing/>
              <w:outlineLvl w:val="0"/>
              <w:rPr>
                <w:color w:val="2F2B23"/>
                <w:shd w:val="clear" w:color="auto" w:fill="FFFFFF"/>
                <w:lang w:eastAsia="ru-RU"/>
              </w:rPr>
            </w:pPr>
          </w:p>
        </w:tc>
        <w:tc>
          <w:tcPr>
            <w:tcW w:w="3827"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Математика</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Контрольная работа</w:t>
            </w:r>
          </w:p>
        </w:tc>
      </w:tr>
      <w:tr w:rsidR="007571E6" w:rsidRPr="007571E6" w:rsidTr="0029413E">
        <w:trPr>
          <w:trHeight w:val="285"/>
        </w:trPr>
        <w:tc>
          <w:tcPr>
            <w:tcW w:w="1951" w:type="dxa"/>
            <w:vMerge w:val="restart"/>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 xml:space="preserve">6 </w:t>
            </w:r>
            <w:proofErr w:type="spellStart"/>
            <w:r w:rsidRPr="007571E6">
              <w:rPr>
                <w:color w:val="2F2B23"/>
                <w:shd w:val="clear" w:color="auto" w:fill="FFFFFF"/>
                <w:lang w:eastAsia="ru-RU"/>
              </w:rPr>
              <w:t>абвг</w:t>
            </w:r>
            <w:proofErr w:type="spellEnd"/>
          </w:p>
        </w:tc>
        <w:tc>
          <w:tcPr>
            <w:tcW w:w="3827" w:type="dxa"/>
          </w:tcPr>
          <w:p w:rsidR="007571E6" w:rsidRPr="007571E6" w:rsidRDefault="007571E6" w:rsidP="007571E6">
            <w:pPr>
              <w:rPr>
                <w:rFonts w:ascii="Calibri" w:hAnsi="Calibri"/>
                <w:sz w:val="20"/>
                <w:szCs w:val="20"/>
                <w:lang w:eastAsia="ru-RU"/>
              </w:rPr>
            </w:pPr>
            <w:r w:rsidRPr="007571E6">
              <w:rPr>
                <w:color w:val="2F2B23"/>
                <w:shd w:val="clear" w:color="auto" w:fill="FFFFFF"/>
                <w:lang w:eastAsia="ru-RU"/>
              </w:rPr>
              <w:t>Русский язык</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 xml:space="preserve">Диктант </w:t>
            </w:r>
          </w:p>
        </w:tc>
      </w:tr>
      <w:tr w:rsidR="007571E6" w:rsidRPr="007571E6" w:rsidTr="0029413E">
        <w:trPr>
          <w:trHeight w:val="279"/>
        </w:trPr>
        <w:tc>
          <w:tcPr>
            <w:tcW w:w="1951" w:type="dxa"/>
            <w:vMerge/>
          </w:tcPr>
          <w:p w:rsidR="007571E6" w:rsidRPr="007571E6" w:rsidRDefault="007571E6" w:rsidP="007571E6">
            <w:pPr>
              <w:autoSpaceDE w:val="0"/>
              <w:autoSpaceDN w:val="0"/>
              <w:adjustRightInd w:val="0"/>
              <w:contextualSpacing/>
              <w:outlineLvl w:val="0"/>
              <w:rPr>
                <w:color w:val="2F2B23"/>
                <w:shd w:val="clear" w:color="auto" w:fill="FFFFFF"/>
                <w:lang w:eastAsia="ru-RU"/>
              </w:rPr>
            </w:pPr>
          </w:p>
        </w:tc>
        <w:tc>
          <w:tcPr>
            <w:tcW w:w="3827" w:type="dxa"/>
          </w:tcPr>
          <w:p w:rsidR="007571E6" w:rsidRPr="007571E6" w:rsidRDefault="007571E6" w:rsidP="007571E6">
            <w:pPr>
              <w:rPr>
                <w:color w:val="2F2B23"/>
                <w:shd w:val="clear" w:color="auto" w:fill="FFFFFF"/>
                <w:lang w:eastAsia="ru-RU"/>
              </w:rPr>
            </w:pPr>
            <w:r w:rsidRPr="007571E6">
              <w:rPr>
                <w:color w:val="2F2B23"/>
                <w:shd w:val="clear" w:color="auto" w:fill="FFFFFF"/>
                <w:lang w:eastAsia="ru-RU"/>
              </w:rPr>
              <w:t>Математика</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Экзамен</w:t>
            </w:r>
          </w:p>
        </w:tc>
      </w:tr>
      <w:tr w:rsidR="007571E6" w:rsidRPr="007571E6" w:rsidTr="0029413E">
        <w:trPr>
          <w:trHeight w:val="357"/>
        </w:trPr>
        <w:tc>
          <w:tcPr>
            <w:tcW w:w="1951" w:type="dxa"/>
            <w:vMerge w:val="restart"/>
          </w:tcPr>
          <w:p w:rsidR="007571E6" w:rsidRPr="007571E6" w:rsidRDefault="007571E6" w:rsidP="007571E6">
            <w:pPr>
              <w:autoSpaceDE w:val="0"/>
              <w:autoSpaceDN w:val="0"/>
              <w:adjustRightInd w:val="0"/>
              <w:contextualSpacing/>
              <w:outlineLvl w:val="0"/>
              <w:rPr>
                <w:color w:val="2F2B23"/>
                <w:shd w:val="clear" w:color="auto" w:fill="FFFFFF"/>
                <w:lang w:val="en-US" w:eastAsia="ru-RU"/>
              </w:rPr>
            </w:pPr>
            <w:r w:rsidRPr="007571E6">
              <w:rPr>
                <w:color w:val="2F2B23"/>
                <w:shd w:val="clear" w:color="auto" w:fill="FFFFFF"/>
                <w:lang w:eastAsia="ru-RU"/>
              </w:rPr>
              <w:t xml:space="preserve">7 </w:t>
            </w:r>
            <w:proofErr w:type="spellStart"/>
            <w:r w:rsidRPr="007571E6">
              <w:rPr>
                <w:color w:val="2F2B23"/>
                <w:shd w:val="clear" w:color="auto" w:fill="FFFFFF"/>
                <w:lang w:eastAsia="ru-RU"/>
              </w:rPr>
              <w:t>абвгд</w:t>
            </w:r>
            <w:proofErr w:type="spellEnd"/>
          </w:p>
        </w:tc>
        <w:tc>
          <w:tcPr>
            <w:tcW w:w="3827" w:type="dxa"/>
          </w:tcPr>
          <w:p w:rsidR="007571E6" w:rsidRPr="007571E6" w:rsidRDefault="007571E6" w:rsidP="007571E6">
            <w:pPr>
              <w:rPr>
                <w:rFonts w:ascii="Calibri" w:hAnsi="Calibri"/>
                <w:sz w:val="20"/>
                <w:szCs w:val="20"/>
                <w:lang w:eastAsia="ru-RU"/>
              </w:rPr>
            </w:pPr>
            <w:r w:rsidRPr="007571E6">
              <w:rPr>
                <w:color w:val="2F2B23"/>
                <w:shd w:val="clear" w:color="auto" w:fill="FFFFFF"/>
                <w:lang w:eastAsia="ru-RU"/>
              </w:rPr>
              <w:t xml:space="preserve">Русский язык </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 xml:space="preserve">Диктант </w:t>
            </w:r>
          </w:p>
        </w:tc>
      </w:tr>
      <w:tr w:rsidR="007571E6" w:rsidRPr="007571E6" w:rsidTr="0029413E">
        <w:trPr>
          <w:trHeight w:val="407"/>
        </w:trPr>
        <w:tc>
          <w:tcPr>
            <w:tcW w:w="1951" w:type="dxa"/>
            <w:vMerge/>
          </w:tcPr>
          <w:p w:rsidR="007571E6" w:rsidRPr="007571E6" w:rsidRDefault="007571E6" w:rsidP="007571E6">
            <w:pPr>
              <w:autoSpaceDE w:val="0"/>
              <w:autoSpaceDN w:val="0"/>
              <w:adjustRightInd w:val="0"/>
              <w:contextualSpacing/>
              <w:outlineLvl w:val="0"/>
              <w:rPr>
                <w:color w:val="2F2B23"/>
                <w:shd w:val="clear" w:color="auto" w:fill="FFFFFF"/>
                <w:lang w:eastAsia="ru-RU"/>
              </w:rPr>
            </w:pPr>
          </w:p>
        </w:tc>
        <w:tc>
          <w:tcPr>
            <w:tcW w:w="3827" w:type="dxa"/>
          </w:tcPr>
          <w:p w:rsidR="007571E6" w:rsidRPr="007571E6" w:rsidRDefault="007571E6" w:rsidP="007571E6">
            <w:pPr>
              <w:rPr>
                <w:color w:val="2F2B23"/>
                <w:shd w:val="clear" w:color="auto" w:fill="FFFFFF"/>
                <w:lang w:eastAsia="ru-RU"/>
              </w:rPr>
            </w:pPr>
            <w:r w:rsidRPr="007571E6">
              <w:rPr>
                <w:color w:val="2F2B23"/>
                <w:shd w:val="clear" w:color="auto" w:fill="FFFFFF"/>
                <w:lang w:eastAsia="ru-RU"/>
              </w:rPr>
              <w:t xml:space="preserve">Физика </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Экзамен</w:t>
            </w:r>
          </w:p>
        </w:tc>
      </w:tr>
      <w:tr w:rsidR="007571E6" w:rsidRPr="007571E6" w:rsidTr="0029413E">
        <w:tc>
          <w:tcPr>
            <w:tcW w:w="1951" w:type="dxa"/>
            <w:vMerge w:val="restart"/>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8абвгд</w:t>
            </w:r>
          </w:p>
        </w:tc>
        <w:tc>
          <w:tcPr>
            <w:tcW w:w="3827" w:type="dxa"/>
          </w:tcPr>
          <w:p w:rsidR="007571E6" w:rsidRPr="007571E6" w:rsidRDefault="007571E6" w:rsidP="007571E6">
            <w:pPr>
              <w:rPr>
                <w:rFonts w:ascii="Calibri" w:hAnsi="Calibri"/>
                <w:sz w:val="20"/>
                <w:szCs w:val="20"/>
                <w:lang w:eastAsia="ru-RU"/>
              </w:rPr>
            </w:pPr>
            <w:r w:rsidRPr="007571E6">
              <w:rPr>
                <w:color w:val="2F2B23"/>
                <w:shd w:val="clear" w:color="auto" w:fill="FFFFFF"/>
                <w:lang w:eastAsia="ru-RU"/>
              </w:rPr>
              <w:t>Математика</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Контрольная работа</w:t>
            </w:r>
          </w:p>
        </w:tc>
      </w:tr>
      <w:tr w:rsidR="007571E6" w:rsidRPr="007571E6" w:rsidTr="0029413E">
        <w:tc>
          <w:tcPr>
            <w:tcW w:w="1951" w:type="dxa"/>
            <w:vMerge/>
          </w:tcPr>
          <w:p w:rsidR="007571E6" w:rsidRPr="007571E6" w:rsidRDefault="007571E6" w:rsidP="007571E6">
            <w:pPr>
              <w:autoSpaceDE w:val="0"/>
              <w:autoSpaceDN w:val="0"/>
              <w:adjustRightInd w:val="0"/>
              <w:contextualSpacing/>
              <w:outlineLvl w:val="0"/>
              <w:rPr>
                <w:color w:val="2F2B23"/>
                <w:shd w:val="clear" w:color="auto" w:fill="FFFFFF"/>
                <w:lang w:eastAsia="ru-RU"/>
              </w:rPr>
            </w:pPr>
          </w:p>
        </w:tc>
        <w:tc>
          <w:tcPr>
            <w:tcW w:w="3827" w:type="dxa"/>
          </w:tcPr>
          <w:p w:rsidR="007571E6" w:rsidRPr="007571E6" w:rsidRDefault="007571E6" w:rsidP="007571E6">
            <w:pPr>
              <w:rPr>
                <w:color w:val="2F2B23"/>
                <w:shd w:val="clear" w:color="auto" w:fill="FFFFFF"/>
                <w:lang w:eastAsia="ru-RU"/>
              </w:rPr>
            </w:pPr>
            <w:r w:rsidRPr="007571E6">
              <w:rPr>
                <w:color w:val="2F2B23"/>
                <w:shd w:val="clear" w:color="auto" w:fill="FFFFFF"/>
                <w:lang w:eastAsia="ru-RU"/>
              </w:rPr>
              <w:t>Обществознание</w:t>
            </w:r>
          </w:p>
        </w:tc>
        <w:tc>
          <w:tcPr>
            <w:tcW w:w="3828" w:type="dxa"/>
          </w:tcPr>
          <w:p w:rsidR="007571E6" w:rsidRPr="007571E6" w:rsidRDefault="007571E6" w:rsidP="007571E6">
            <w:pPr>
              <w:autoSpaceDE w:val="0"/>
              <w:autoSpaceDN w:val="0"/>
              <w:adjustRightInd w:val="0"/>
              <w:contextualSpacing/>
              <w:outlineLvl w:val="0"/>
              <w:rPr>
                <w:color w:val="2F2B23"/>
                <w:shd w:val="clear" w:color="auto" w:fill="FFFFFF"/>
                <w:lang w:eastAsia="ru-RU"/>
              </w:rPr>
            </w:pPr>
            <w:r w:rsidRPr="007571E6">
              <w:rPr>
                <w:color w:val="2F2B23"/>
                <w:shd w:val="clear" w:color="auto" w:fill="FFFFFF"/>
                <w:lang w:eastAsia="ru-RU"/>
              </w:rPr>
              <w:t>Экзамен</w:t>
            </w:r>
          </w:p>
        </w:tc>
      </w:tr>
    </w:tbl>
    <w:p w:rsidR="007571E6" w:rsidRPr="007571E6" w:rsidRDefault="007571E6" w:rsidP="007571E6">
      <w:pPr>
        <w:autoSpaceDE w:val="0"/>
        <w:autoSpaceDN w:val="0"/>
        <w:adjustRightInd w:val="0"/>
        <w:contextualSpacing/>
        <w:outlineLvl w:val="0"/>
        <w:rPr>
          <w:color w:val="2F2B23"/>
          <w:shd w:val="clear" w:color="auto" w:fill="FFFFFF"/>
        </w:rPr>
      </w:pPr>
    </w:p>
    <w:p w:rsidR="007571E6" w:rsidRPr="007571E6" w:rsidRDefault="007571E6" w:rsidP="007571E6">
      <w:pPr>
        <w:jc w:val="right"/>
        <w:rPr>
          <w:sz w:val="24"/>
          <w:szCs w:val="24"/>
        </w:rPr>
      </w:pPr>
      <w:r w:rsidRPr="007571E6">
        <w:rPr>
          <w:sz w:val="24"/>
          <w:szCs w:val="24"/>
        </w:rPr>
        <w:lastRenderedPageBreak/>
        <w:t>.9</w:t>
      </w:r>
    </w:p>
    <w:p w:rsidR="007571E6" w:rsidRPr="001E68A8" w:rsidRDefault="007571E6" w:rsidP="007571E6">
      <w:pPr>
        <w:autoSpaceDE w:val="0"/>
        <w:autoSpaceDN w:val="0"/>
        <w:adjustRightInd w:val="0"/>
        <w:spacing w:line="276" w:lineRule="auto"/>
        <w:contextualSpacing/>
        <w:jc w:val="both"/>
        <w:outlineLvl w:val="0"/>
      </w:pPr>
      <w:r w:rsidRPr="007571E6">
        <w:t>Внеурочная деятельность в соответствии с требованиями Стандарта организуется по основным направлениям развития личности (духовно-нравственное, интеллектуальное, социальное, общекультурное, спортивно-оздоровительное и др.). Содержание данных занятий формируется с учетом пожеланий обучающихся и их родителей и осуществляется посредством различных форм организации отличных от урочной системы обучения.</w:t>
      </w:r>
    </w:p>
    <w:p w:rsidR="001E68A8" w:rsidRPr="001E68A8" w:rsidRDefault="001E68A8" w:rsidP="007571E6">
      <w:pPr>
        <w:autoSpaceDE w:val="0"/>
        <w:autoSpaceDN w:val="0"/>
        <w:adjustRightInd w:val="0"/>
        <w:spacing w:line="276" w:lineRule="auto"/>
        <w:contextualSpacing/>
        <w:jc w:val="both"/>
        <w:outlineLvl w:val="0"/>
      </w:pPr>
    </w:p>
    <w:p w:rsidR="00400A72" w:rsidRDefault="00300619" w:rsidP="001E68A8">
      <w:pPr>
        <w:tabs>
          <w:tab w:val="left" w:pos="0"/>
        </w:tabs>
        <w:jc w:val="center"/>
        <w:rPr>
          <w:b/>
        </w:rPr>
      </w:pPr>
      <w:r w:rsidRPr="00300619">
        <w:t>3.1.2.</w:t>
      </w:r>
      <w:r w:rsidR="00400A72">
        <w:rPr>
          <w:b/>
        </w:rPr>
        <w:t>Пояснительная записка</w:t>
      </w:r>
    </w:p>
    <w:p w:rsidR="00400A72" w:rsidRDefault="00400A72" w:rsidP="001E68A8">
      <w:pPr>
        <w:tabs>
          <w:tab w:val="left" w:pos="0"/>
        </w:tabs>
        <w:jc w:val="center"/>
        <w:rPr>
          <w:b/>
        </w:rPr>
      </w:pPr>
      <w:r>
        <w:rPr>
          <w:b/>
        </w:rPr>
        <w:t>к плану внеурочной деятельности основного общего образования</w:t>
      </w:r>
    </w:p>
    <w:p w:rsidR="00400A72" w:rsidRDefault="00400A72" w:rsidP="001E68A8">
      <w:pPr>
        <w:tabs>
          <w:tab w:val="left" w:pos="0"/>
        </w:tabs>
        <w:jc w:val="center"/>
        <w:rPr>
          <w:b/>
        </w:rPr>
      </w:pPr>
      <w:r>
        <w:rPr>
          <w:b/>
        </w:rPr>
        <w:t xml:space="preserve">для 5 – </w:t>
      </w:r>
      <w:r w:rsidR="00371526">
        <w:rPr>
          <w:b/>
        </w:rPr>
        <w:t>9</w:t>
      </w:r>
      <w:r>
        <w:rPr>
          <w:b/>
        </w:rPr>
        <w:t>х классов</w:t>
      </w:r>
    </w:p>
    <w:p w:rsidR="00400A72" w:rsidRPr="00423E29" w:rsidRDefault="00400A72" w:rsidP="001E68A8">
      <w:pPr>
        <w:tabs>
          <w:tab w:val="left" w:pos="0"/>
        </w:tabs>
        <w:jc w:val="center"/>
        <w:rPr>
          <w:b/>
        </w:rPr>
      </w:pPr>
      <w:r>
        <w:rPr>
          <w:b/>
        </w:rPr>
        <w:t xml:space="preserve">МБОУ СОШ № 42 </w:t>
      </w:r>
      <w:proofErr w:type="spellStart"/>
      <w:r>
        <w:rPr>
          <w:b/>
        </w:rPr>
        <w:t>им.Х.Мамсурова</w:t>
      </w:r>
      <w:proofErr w:type="spellEnd"/>
    </w:p>
    <w:p w:rsidR="00400A72" w:rsidRDefault="00FE02C3" w:rsidP="001E68A8">
      <w:pPr>
        <w:tabs>
          <w:tab w:val="left" w:pos="0"/>
        </w:tabs>
        <w:jc w:val="center"/>
        <w:rPr>
          <w:b/>
        </w:rPr>
      </w:pPr>
      <w:r>
        <w:rPr>
          <w:b/>
        </w:rPr>
        <w:t>на201</w:t>
      </w:r>
      <w:r w:rsidR="00371526">
        <w:rPr>
          <w:b/>
        </w:rPr>
        <w:t>9-2020</w:t>
      </w:r>
      <w:r w:rsidR="00400A72">
        <w:rPr>
          <w:b/>
        </w:rPr>
        <w:t xml:space="preserve"> учебный год</w:t>
      </w:r>
    </w:p>
    <w:p w:rsidR="00400A72" w:rsidRDefault="00400A72" w:rsidP="00400A72">
      <w:pPr>
        <w:tabs>
          <w:tab w:val="left" w:pos="0"/>
        </w:tabs>
        <w:jc w:val="both"/>
        <w:rPr>
          <w:b/>
        </w:rPr>
      </w:pPr>
    </w:p>
    <w:p w:rsidR="00400A72" w:rsidRPr="00E001AA" w:rsidRDefault="00400A72" w:rsidP="00096AEB">
      <w:pPr>
        <w:numPr>
          <w:ilvl w:val="0"/>
          <w:numId w:val="24"/>
        </w:numPr>
        <w:tabs>
          <w:tab w:val="left" w:pos="0"/>
        </w:tabs>
        <w:jc w:val="both"/>
        <w:rPr>
          <w:b/>
        </w:rPr>
      </w:pPr>
      <w:r>
        <w:rPr>
          <w:b/>
        </w:rPr>
        <w:t>Общие положения.</w:t>
      </w:r>
    </w:p>
    <w:p w:rsidR="00400A72" w:rsidRDefault="00400A72" w:rsidP="00096AEB">
      <w:pPr>
        <w:numPr>
          <w:ilvl w:val="1"/>
          <w:numId w:val="24"/>
        </w:numPr>
        <w:tabs>
          <w:tab w:val="left" w:pos="0"/>
        </w:tabs>
        <w:jc w:val="both"/>
      </w:pPr>
      <w:r>
        <w:t>П</w:t>
      </w:r>
      <w:r w:rsidRPr="000F5005">
        <w:t xml:space="preserve">лан </w:t>
      </w:r>
      <w:r>
        <w:t>внеурочной деятельности основного</w:t>
      </w:r>
      <w:r w:rsidRPr="000F5005">
        <w:t xml:space="preserve"> общего образовани</w:t>
      </w:r>
      <w:r>
        <w:t>я МБОУ</w:t>
      </w:r>
      <w:r w:rsidR="00300619">
        <w:t xml:space="preserve"> СОШ № 42 </w:t>
      </w:r>
      <w:proofErr w:type="spellStart"/>
      <w:r w:rsidR="00300619">
        <w:t>им.Х.Мамсурова</w:t>
      </w:r>
      <w:proofErr w:type="spellEnd"/>
      <w:r w:rsidR="00300619">
        <w:t xml:space="preserve"> на 201</w:t>
      </w:r>
      <w:r w:rsidR="00371526">
        <w:t>9-2020</w:t>
      </w:r>
      <w:r w:rsidRPr="000F5005">
        <w:t xml:space="preserve"> учебный год является </w:t>
      </w:r>
      <w:r>
        <w:t xml:space="preserve">организационным механизмом реализации основной образовательной программы основного общего образования МБОУ СОШ № 42 </w:t>
      </w:r>
      <w:proofErr w:type="spellStart"/>
      <w:r>
        <w:t>им.Х.Мамсурова</w:t>
      </w:r>
      <w:proofErr w:type="spellEnd"/>
      <w:r>
        <w:t>, определяет состав и структуру направлений, формы организации и объём внеурочной деятельности для обучающихся.</w:t>
      </w:r>
    </w:p>
    <w:p w:rsidR="00400A72" w:rsidRPr="00B95C34" w:rsidRDefault="00400A72" w:rsidP="00096AEB">
      <w:pPr>
        <w:numPr>
          <w:ilvl w:val="1"/>
          <w:numId w:val="24"/>
        </w:numPr>
        <w:tabs>
          <w:tab w:val="left" w:pos="0"/>
        </w:tabs>
        <w:jc w:val="both"/>
        <w:rPr>
          <w:color w:val="000000"/>
        </w:rPr>
      </w:pPr>
      <w:r w:rsidRPr="00B95C34">
        <w:t xml:space="preserve">Содержание и структура плана внеурочной деятельности определяются требованиями федерального государственного образовательного стандарта </w:t>
      </w:r>
      <w:r>
        <w:t>основного</w:t>
      </w:r>
      <w:r w:rsidRPr="00B95C34">
        <w:t xml:space="preserve"> общего образования (утвержден приказом </w:t>
      </w:r>
      <w:proofErr w:type="spellStart"/>
      <w:r w:rsidRPr="00B95C34">
        <w:t>Минобрнауки</w:t>
      </w:r>
      <w:proofErr w:type="spellEnd"/>
      <w:r w:rsidRPr="00B95C34">
        <w:t xml:space="preserve"> России </w:t>
      </w:r>
      <w:r>
        <w:t xml:space="preserve">«Об утверждении федерального государственного образовательного стандарта основного общего образования» </w:t>
      </w:r>
      <w:r w:rsidRPr="00B95C34">
        <w:t xml:space="preserve">от </w:t>
      </w:r>
      <w:r>
        <w:t xml:space="preserve">17декабря </w:t>
      </w:r>
      <w:smartTag w:uri="urn:schemas-microsoft-com:office:smarttags" w:element="metricconverter">
        <w:smartTagPr>
          <w:attr w:name="ProductID" w:val="2010 г"/>
        </w:smartTagPr>
        <w:r>
          <w:t>2010</w:t>
        </w:r>
        <w:r w:rsidRPr="00B95C34">
          <w:t xml:space="preserve"> г</w:t>
        </w:r>
      </w:smartTag>
      <w:r w:rsidRPr="00B95C34">
        <w:t xml:space="preserve">. № </w:t>
      </w:r>
      <w:r>
        <w:t>1897</w:t>
      </w:r>
      <w:r w:rsidRPr="00B95C34">
        <w:t>)</w:t>
      </w:r>
      <w:r>
        <w:t xml:space="preserve">, </w:t>
      </w:r>
      <w:proofErr w:type="spellStart"/>
      <w:r>
        <w:t>п</w:t>
      </w:r>
      <w:r w:rsidRPr="00BC1DD9">
        <w:rPr>
          <w:bCs/>
          <w:color w:val="000000"/>
        </w:rPr>
        <w:t>исьмо</w:t>
      </w:r>
      <w:r>
        <w:rPr>
          <w:bCs/>
          <w:color w:val="000000"/>
        </w:rPr>
        <w:t>м«</w:t>
      </w:r>
      <w:r w:rsidRPr="00BC1DD9">
        <w:rPr>
          <w:bCs/>
          <w:color w:val="000000"/>
        </w:rPr>
        <w:t>О</w:t>
      </w:r>
      <w:proofErr w:type="spellEnd"/>
      <w:r w:rsidRPr="00BC1DD9">
        <w:rPr>
          <w:bCs/>
          <w:color w:val="000000"/>
        </w:rPr>
        <w:t xml:space="preserve"> введении федеральных государственных образовательны</w:t>
      </w:r>
      <w:r>
        <w:rPr>
          <w:bCs/>
          <w:color w:val="000000"/>
        </w:rPr>
        <w:t xml:space="preserve">х стандартов общего образования» </w:t>
      </w:r>
      <w:r w:rsidRPr="00BC1DD9">
        <w:rPr>
          <w:bCs/>
          <w:color w:val="000000"/>
        </w:rPr>
        <w:t xml:space="preserve">от 19 Апреля </w:t>
      </w:r>
      <w:smartTag w:uri="urn:schemas-microsoft-com:office:smarttags" w:element="metricconverter">
        <w:smartTagPr>
          <w:attr w:name="ProductID" w:val="2011 г"/>
        </w:smartTagPr>
        <w:r w:rsidRPr="00BC1DD9">
          <w:rPr>
            <w:bCs/>
            <w:color w:val="000000"/>
          </w:rPr>
          <w:t>2011 г</w:t>
        </w:r>
      </w:smartTag>
      <w:r w:rsidRPr="00BC1DD9">
        <w:rPr>
          <w:bCs/>
          <w:color w:val="000000"/>
        </w:rPr>
        <w:t>. N 03-255</w:t>
      </w:r>
      <w:r>
        <w:rPr>
          <w:bCs/>
          <w:color w:val="000000"/>
        </w:rPr>
        <w:t xml:space="preserve">, </w:t>
      </w:r>
      <w:r w:rsidRPr="00B95C34">
        <w:rPr>
          <w:color w:val="000000"/>
        </w:rPr>
        <w:t xml:space="preserve">письмом </w:t>
      </w:r>
      <w:proofErr w:type="spellStart"/>
      <w:r w:rsidRPr="00B95C34">
        <w:rPr>
          <w:color w:val="000000"/>
        </w:rPr>
        <w:t>Минобрнауки</w:t>
      </w:r>
      <w:proofErr w:type="spellEnd"/>
      <w:r w:rsidRPr="00B95C34">
        <w:rPr>
          <w:color w:val="000000"/>
        </w:rPr>
        <w:t xml:space="preserve"> </w:t>
      </w:r>
      <w:proofErr w:type="spellStart"/>
      <w:r w:rsidRPr="00B95C34">
        <w:rPr>
          <w:color w:val="000000"/>
        </w:rPr>
        <w:t>РФ«Об</w:t>
      </w:r>
      <w:proofErr w:type="spellEnd"/>
      <w:r w:rsidRPr="00B95C34">
        <w:rPr>
          <w:color w:val="000000"/>
        </w:rPr>
        <w:t xml:space="preserve"> организации внеурочной деятельности при введении федерального государственного образовательного стандарта» от 12.05.2011 № 03-296,</w:t>
      </w:r>
      <w:r>
        <w:t xml:space="preserve">целями, задачами, спецификой образовательной </w:t>
      </w:r>
      <w:proofErr w:type="spellStart"/>
      <w:r>
        <w:t>деятельностиМБОУ</w:t>
      </w:r>
      <w:proofErr w:type="spellEnd"/>
      <w:r>
        <w:t xml:space="preserve"> СОШ № 42 </w:t>
      </w:r>
      <w:proofErr w:type="spellStart"/>
      <w:r>
        <w:t>им.Х.Мамсурова</w:t>
      </w:r>
      <w:proofErr w:type="spellEnd"/>
      <w:r>
        <w:t xml:space="preserve">, сформулированными в основной образовательной программе основного общего образования МБОУ СОШ № 42 </w:t>
      </w:r>
      <w:proofErr w:type="spellStart"/>
      <w:r>
        <w:t>им.Х.Мамсурова</w:t>
      </w:r>
      <w:proofErr w:type="spellEnd"/>
      <w:r>
        <w:t xml:space="preserve"> . </w:t>
      </w:r>
    </w:p>
    <w:p w:rsidR="00400A72" w:rsidRDefault="00400A72" w:rsidP="00096AEB">
      <w:pPr>
        <w:numPr>
          <w:ilvl w:val="1"/>
          <w:numId w:val="24"/>
        </w:numPr>
        <w:tabs>
          <w:tab w:val="left" w:pos="0"/>
        </w:tabs>
        <w:jc w:val="both"/>
      </w:pPr>
      <w:r>
        <w:t xml:space="preserve">План внеурочной деятельности направлен на достижения обучающимися планируемых результатов освоения основной образовательной программы основного общего образования МБОУ СОШ № 42 </w:t>
      </w:r>
      <w:proofErr w:type="spellStart"/>
      <w:r>
        <w:t>им.Х.Мамсурова</w:t>
      </w:r>
      <w:proofErr w:type="spellEnd"/>
      <w:r>
        <w:t>.</w:t>
      </w:r>
    </w:p>
    <w:p w:rsidR="00400A72" w:rsidRDefault="00300619" w:rsidP="00096AEB">
      <w:pPr>
        <w:numPr>
          <w:ilvl w:val="1"/>
          <w:numId w:val="24"/>
        </w:numPr>
        <w:tabs>
          <w:tab w:val="left" w:pos="0"/>
        </w:tabs>
        <w:jc w:val="both"/>
      </w:pPr>
      <w:r>
        <w:t>Внеурочная деятельность в 201</w:t>
      </w:r>
      <w:r w:rsidR="00371526">
        <w:t>9 – 2020</w:t>
      </w:r>
      <w:r w:rsidR="00400A72">
        <w:t xml:space="preserve"> учебном году осуществляется с целью создания условий для развития творческих интересов детей и включения их спортивную и познавательную деятельность.</w:t>
      </w:r>
    </w:p>
    <w:p w:rsidR="00400A72" w:rsidRPr="00E001AA" w:rsidRDefault="00400A72" w:rsidP="00096AEB">
      <w:pPr>
        <w:numPr>
          <w:ilvl w:val="1"/>
          <w:numId w:val="24"/>
        </w:numPr>
        <w:tabs>
          <w:tab w:val="left" w:pos="0"/>
        </w:tabs>
        <w:jc w:val="both"/>
      </w:pPr>
      <w:r w:rsidRPr="00E001AA">
        <w:t xml:space="preserve">Исходя из запросов родителей, возможностей образовательного учреждения и учреждений дополнительного образования внеурочная деятельность реализуется по следующим направлениям развития личности: спортивно-оздоровительное, духовно-нравственное, социальное, </w:t>
      </w:r>
      <w:proofErr w:type="spellStart"/>
      <w:r w:rsidRPr="00E001AA">
        <w:t>общеинтеллектуальное</w:t>
      </w:r>
      <w:proofErr w:type="spellEnd"/>
      <w:r w:rsidRPr="00E001AA">
        <w:t>, общекультурное</w:t>
      </w:r>
      <w:r w:rsidRPr="00E001AA">
        <w:rPr>
          <w:b/>
          <w:bCs/>
        </w:rPr>
        <w:t>.</w:t>
      </w:r>
    </w:p>
    <w:p w:rsidR="00FE02C3" w:rsidRPr="00423E29" w:rsidRDefault="00FE02C3" w:rsidP="000A396C">
      <w:pPr>
        <w:rPr>
          <w:b/>
        </w:rPr>
      </w:pPr>
    </w:p>
    <w:p w:rsidR="00FE02C3" w:rsidRPr="00423E29" w:rsidRDefault="00FE02C3" w:rsidP="000A396C">
      <w:pPr>
        <w:rPr>
          <w:b/>
        </w:rPr>
      </w:pPr>
    </w:p>
    <w:p w:rsidR="001E68A8" w:rsidRPr="00423E29" w:rsidRDefault="001E68A8" w:rsidP="000A396C">
      <w:pPr>
        <w:rPr>
          <w:b/>
        </w:rPr>
      </w:pPr>
    </w:p>
    <w:p w:rsidR="001E68A8" w:rsidRPr="0051050F" w:rsidRDefault="0051050F" w:rsidP="000A396C">
      <w:pPr>
        <w:rPr>
          <w:b/>
        </w:rPr>
      </w:pPr>
      <w:r>
        <w:rPr>
          <w:b/>
        </w:rPr>
        <w:t>Программа и план внеурочной деятельности прилагаются</w:t>
      </w: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1E68A8" w:rsidRPr="0051050F" w:rsidRDefault="001E68A8" w:rsidP="000A396C">
      <w:pPr>
        <w:rPr>
          <w:b/>
        </w:rPr>
      </w:pPr>
    </w:p>
    <w:p w:rsidR="007477D3" w:rsidRPr="0099608A" w:rsidRDefault="007477D3" w:rsidP="0099608A">
      <w:pPr>
        <w:jc w:val="both"/>
        <w:rPr>
          <w:rStyle w:val="12pt127"/>
          <w:b/>
          <w:sz w:val="28"/>
        </w:rPr>
      </w:pPr>
      <w:r w:rsidRPr="0099608A">
        <w:rPr>
          <w:rStyle w:val="12pt127"/>
          <w:b/>
          <w:sz w:val="28"/>
        </w:rPr>
        <w:t>Материально-технические условия</w:t>
      </w:r>
    </w:p>
    <w:p w:rsidR="00FF0CD4" w:rsidRDefault="00FF0CD4" w:rsidP="00371413">
      <w:pPr>
        <w:ind w:firstLine="708"/>
        <w:jc w:val="both"/>
        <w:rPr>
          <w:rStyle w:val="12pt127"/>
          <w:b/>
          <w:sz w:val="28"/>
        </w:rPr>
      </w:pPr>
    </w:p>
    <w:p w:rsidR="00FF0CD4" w:rsidRDefault="00FF0CD4" w:rsidP="00371413">
      <w:pPr>
        <w:ind w:firstLine="708"/>
        <w:jc w:val="both"/>
        <w:rPr>
          <w:rStyle w:val="12pt127"/>
          <w:b/>
          <w:sz w:val="28"/>
        </w:rPr>
      </w:pPr>
    </w:p>
    <w:p w:rsidR="007219C2" w:rsidRPr="00FF0CD4" w:rsidRDefault="00FF0CD4" w:rsidP="00371413">
      <w:pPr>
        <w:ind w:firstLine="708"/>
        <w:jc w:val="both"/>
        <w:rPr>
          <w:rStyle w:val="12pt127"/>
          <w:sz w:val="28"/>
        </w:rPr>
      </w:pPr>
      <w:r>
        <w:rPr>
          <w:rStyle w:val="12pt127"/>
          <w:sz w:val="28"/>
        </w:rPr>
        <w:t>1.</w:t>
      </w:r>
      <w:r w:rsidRPr="00FF0CD4">
        <w:rPr>
          <w:rStyle w:val="12pt127"/>
          <w:sz w:val="28"/>
        </w:rPr>
        <w:t>Кабинеты,оборудованные ИКТ</w:t>
      </w:r>
    </w:p>
    <w:p w:rsidR="007219C2" w:rsidRDefault="00FF0CD4" w:rsidP="00371413">
      <w:pPr>
        <w:ind w:firstLine="708"/>
        <w:jc w:val="both"/>
        <w:rPr>
          <w:rStyle w:val="12pt127"/>
          <w:sz w:val="28"/>
        </w:rPr>
      </w:pPr>
      <w:r>
        <w:rPr>
          <w:rStyle w:val="12pt127"/>
          <w:sz w:val="28"/>
        </w:rPr>
        <w:lastRenderedPageBreak/>
        <w:t>2</w:t>
      </w:r>
      <w:r w:rsidR="007219C2">
        <w:rPr>
          <w:rStyle w:val="12pt127"/>
          <w:sz w:val="28"/>
        </w:rPr>
        <w:t>.Экранно-звуковые пособия.</w:t>
      </w:r>
    </w:p>
    <w:p w:rsidR="007219C2" w:rsidRDefault="003618B3" w:rsidP="00371413">
      <w:pPr>
        <w:ind w:firstLine="708"/>
        <w:jc w:val="both"/>
        <w:rPr>
          <w:rStyle w:val="12pt127"/>
          <w:sz w:val="28"/>
        </w:rPr>
      </w:pPr>
      <w:r>
        <w:rPr>
          <w:rStyle w:val="12pt127"/>
          <w:sz w:val="28"/>
        </w:rPr>
        <w:t>2</w:t>
      </w:r>
      <w:r w:rsidR="007219C2">
        <w:rPr>
          <w:rStyle w:val="12pt127"/>
          <w:sz w:val="28"/>
        </w:rPr>
        <w:t>.Компьютер.</w:t>
      </w:r>
    </w:p>
    <w:p w:rsidR="007219C2" w:rsidRDefault="003618B3" w:rsidP="00371413">
      <w:pPr>
        <w:ind w:firstLine="708"/>
        <w:jc w:val="both"/>
        <w:rPr>
          <w:rStyle w:val="12pt127"/>
          <w:sz w:val="28"/>
        </w:rPr>
      </w:pPr>
      <w:r>
        <w:rPr>
          <w:rStyle w:val="12pt127"/>
          <w:sz w:val="28"/>
        </w:rPr>
        <w:t>3</w:t>
      </w:r>
      <w:r w:rsidR="007219C2">
        <w:rPr>
          <w:rStyle w:val="12pt127"/>
          <w:sz w:val="28"/>
        </w:rPr>
        <w:t>.</w:t>
      </w:r>
      <w:r>
        <w:rPr>
          <w:rStyle w:val="12pt127"/>
          <w:sz w:val="28"/>
        </w:rPr>
        <w:t>Смарт-доска.</w:t>
      </w:r>
    </w:p>
    <w:p w:rsidR="003618B3" w:rsidRDefault="003618B3" w:rsidP="00371413">
      <w:pPr>
        <w:ind w:firstLine="708"/>
        <w:jc w:val="both"/>
        <w:rPr>
          <w:rStyle w:val="12pt127"/>
          <w:sz w:val="28"/>
        </w:rPr>
      </w:pPr>
      <w:r>
        <w:rPr>
          <w:rStyle w:val="12pt127"/>
          <w:sz w:val="28"/>
        </w:rPr>
        <w:t>4.Принтер.</w:t>
      </w:r>
    </w:p>
    <w:p w:rsidR="007477D3" w:rsidRDefault="007477D3" w:rsidP="00120C1C">
      <w:pPr>
        <w:jc w:val="both"/>
        <w:rPr>
          <w:rStyle w:val="12pt127"/>
          <w:b/>
          <w:sz w:val="28"/>
        </w:rPr>
      </w:pPr>
    </w:p>
    <w:p w:rsidR="007477D3" w:rsidRDefault="007477D3" w:rsidP="00371413">
      <w:pPr>
        <w:ind w:firstLine="708"/>
        <w:jc w:val="both"/>
        <w:rPr>
          <w:rStyle w:val="12pt127"/>
          <w:b/>
          <w:sz w:val="28"/>
        </w:rPr>
      </w:pPr>
    </w:p>
    <w:p w:rsidR="007477D3" w:rsidRPr="007477D3" w:rsidRDefault="00507625" w:rsidP="00371413">
      <w:pPr>
        <w:ind w:firstLine="708"/>
        <w:jc w:val="both"/>
        <w:rPr>
          <w:rStyle w:val="12pt127"/>
          <w:sz w:val="28"/>
        </w:rPr>
      </w:pPr>
      <w:r>
        <w:rPr>
          <w:rStyle w:val="12pt127"/>
          <w:b/>
          <w:sz w:val="28"/>
        </w:rPr>
        <w:t xml:space="preserve">3.1.8. </w:t>
      </w:r>
      <w:r w:rsidR="007477D3">
        <w:rPr>
          <w:rStyle w:val="12pt127"/>
          <w:b/>
          <w:sz w:val="28"/>
        </w:rPr>
        <w:t>Информационно-методические условия реализации основной образовательной программы ООО</w:t>
      </w:r>
    </w:p>
    <w:p w:rsidR="00371413" w:rsidRPr="007477D3" w:rsidRDefault="00371413" w:rsidP="00371413">
      <w:pPr>
        <w:pStyle w:val="ConsPlusNormal"/>
        <w:widowControl/>
        <w:ind w:firstLine="0"/>
        <w:jc w:val="both"/>
        <w:rPr>
          <w:rStyle w:val="12pt127"/>
          <w:sz w:val="28"/>
          <w:szCs w:val="28"/>
        </w:rPr>
      </w:pPr>
    </w:p>
    <w:p w:rsidR="007477D3" w:rsidRDefault="007477D3" w:rsidP="00120C1C">
      <w:pPr>
        <w:rPr>
          <w:b/>
          <w:sz w:val="24"/>
          <w:szCs w:val="24"/>
        </w:rPr>
      </w:pPr>
    </w:p>
    <w:p w:rsidR="003618B3" w:rsidRDefault="003618B3" w:rsidP="003618B3">
      <w:pPr>
        <w:jc w:val="both"/>
        <w:rPr>
          <w:rStyle w:val="12pt127"/>
          <w:sz w:val="28"/>
        </w:rPr>
      </w:pPr>
      <w:r w:rsidRPr="007219C2">
        <w:rPr>
          <w:rStyle w:val="12pt127"/>
          <w:sz w:val="28"/>
        </w:rPr>
        <w:t>1.Печатные пособия</w:t>
      </w:r>
    </w:p>
    <w:p w:rsidR="003618B3" w:rsidRDefault="003618B3" w:rsidP="003618B3">
      <w:pPr>
        <w:jc w:val="both"/>
        <w:rPr>
          <w:rStyle w:val="12pt127"/>
          <w:sz w:val="28"/>
        </w:rPr>
      </w:pPr>
      <w:r>
        <w:rPr>
          <w:rStyle w:val="12pt127"/>
          <w:sz w:val="28"/>
        </w:rPr>
        <w:t>2.Примерные образовательные программы по учебным предметам.</w:t>
      </w:r>
    </w:p>
    <w:p w:rsidR="003618B3" w:rsidRDefault="003618B3" w:rsidP="003618B3">
      <w:pPr>
        <w:jc w:val="both"/>
        <w:rPr>
          <w:rStyle w:val="12pt127"/>
          <w:sz w:val="28"/>
        </w:rPr>
      </w:pPr>
      <w:r>
        <w:rPr>
          <w:rStyle w:val="12pt127"/>
          <w:sz w:val="28"/>
        </w:rPr>
        <w:t xml:space="preserve">3.Стандарты </w:t>
      </w:r>
      <w:r>
        <w:rPr>
          <w:rStyle w:val="12pt127"/>
          <w:sz w:val="28"/>
          <w:lang w:val="en-US"/>
        </w:rPr>
        <w:t>II</w:t>
      </w:r>
      <w:r>
        <w:rPr>
          <w:rStyle w:val="12pt127"/>
          <w:sz w:val="28"/>
        </w:rPr>
        <w:t>поколения(Москва,»Просвещение»2010)</w:t>
      </w:r>
    </w:p>
    <w:p w:rsidR="003618B3" w:rsidRDefault="003618B3" w:rsidP="003618B3">
      <w:pPr>
        <w:jc w:val="both"/>
        <w:rPr>
          <w:rStyle w:val="12pt127"/>
          <w:sz w:val="28"/>
        </w:rPr>
      </w:pPr>
      <w:r>
        <w:rPr>
          <w:rStyle w:val="12pt127"/>
          <w:sz w:val="28"/>
        </w:rPr>
        <w:t>4.Рабочие тетради по предметам.</w:t>
      </w:r>
    </w:p>
    <w:p w:rsidR="003618B3" w:rsidRDefault="003618B3" w:rsidP="003618B3">
      <w:pPr>
        <w:jc w:val="both"/>
        <w:rPr>
          <w:rStyle w:val="12pt127"/>
          <w:sz w:val="28"/>
        </w:rPr>
      </w:pPr>
      <w:r>
        <w:rPr>
          <w:rStyle w:val="12pt127"/>
          <w:sz w:val="28"/>
        </w:rPr>
        <w:t>5.Интернет – ресурсы</w:t>
      </w:r>
    </w:p>
    <w:p w:rsidR="00507625" w:rsidRDefault="00507625" w:rsidP="00507625">
      <w:pPr>
        <w:jc w:val="both"/>
        <w:rPr>
          <w:rStyle w:val="12pt127"/>
          <w:sz w:val="28"/>
        </w:rPr>
      </w:pPr>
      <w:r>
        <w:rPr>
          <w:rStyle w:val="12pt127"/>
          <w:sz w:val="28"/>
        </w:rPr>
        <w:t>6.Демонстрационные пособия.</w:t>
      </w:r>
    </w:p>
    <w:p w:rsidR="00FF0CD4" w:rsidRDefault="00FF0CD4" w:rsidP="00FF0CD4">
      <w:pPr>
        <w:jc w:val="both"/>
        <w:rPr>
          <w:rStyle w:val="12pt127"/>
          <w:sz w:val="28"/>
        </w:rPr>
      </w:pPr>
      <w:r>
        <w:rPr>
          <w:rStyle w:val="12pt127"/>
          <w:sz w:val="28"/>
        </w:rPr>
        <w:t>7.Цифровые и электронные образовательные ресурсы.</w:t>
      </w:r>
    </w:p>
    <w:p w:rsidR="00FF0CD4" w:rsidRDefault="00FF0CD4" w:rsidP="00FF0CD4">
      <w:pPr>
        <w:jc w:val="both"/>
        <w:rPr>
          <w:rStyle w:val="12pt127"/>
          <w:sz w:val="28"/>
        </w:rPr>
      </w:pPr>
      <w:r>
        <w:rPr>
          <w:rStyle w:val="12pt127"/>
          <w:sz w:val="28"/>
        </w:rPr>
        <w:t>8.Аудиоприложения.</w:t>
      </w:r>
    </w:p>
    <w:p w:rsidR="00FF0CD4" w:rsidRPr="007219C2" w:rsidRDefault="00FF0CD4" w:rsidP="00FF0CD4">
      <w:pPr>
        <w:jc w:val="both"/>
        <w:rPr>
          <w:rStyle w:val="12pt127"/>
          <w:sz w:val="28"/>
        </w:rPr>
      </w:pPr>
      <w:r>
        <w:rPr>
          <w:rStyle w:val="12pt127"/>
          <w:sz w:val="28"/>
        </w:rPr>
        <w:t>9.Таблицы.</w:t>
      </w: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705811" w:rsidRDefault="00705811" w:rsidP="00BA40BA">
      <w:pPr>
        <w:ind w:firstLine="420"/>
        <w:rPr>
          <w:b/>
          <w:sz w:val="24"/>
          <w:szCs w:val="24"/>
        </w:rPr>
      </w:pPr>
    </w:p>
    <w:p w:rsidR="00AB3C2F" w:rsidRDefault="00AB3C2F" w:rsidP="00BA40BA">
      <w:pPr>
        <w:ind w:firstLine="420"/>
        <w:rPr>
          <w:b/>
        </w:rPr>
      </w:pPr>
    </w:p>
    <w:p w:rsidR="006E2DD9" w:rsidRDefault="006E2DD9" w:rsidP="00AD6633"/>
    <w:p w:rsidR="006E2DD9" w:rsidRDefault="006E2DD9" w:rsidP="00AD6633"/>
    <w:p w:rsidR="006E2DD9" w:rsidRDefault="006E2DD9" w:rsidP="00AD6633"/>
    <w:p w:rsidR="006E2DD9" w:rsidRDefault="006E2DD9" w:rsidP="00AD6633"/>
    <w:p w:rsidR="006E2DD9" w:rsidRDefault="006E2DD9" w:rsidP="00AD6633"/>
    <w:p w:rsidR="001E5D19" w:rsidRPr="000C0F9F" w:rsidRDefault="001E5D19" w:rsidP="001E5D19">
      <w:pPr>
        <w:jc w:val="right"/>
      </w:pPr>
    </w:p>
    <w:p w:rsidR="001E5D19" w:rsidRPr="000C0F9F" w:rsidRDefault="001E5D19" w:rsidP="001E5D19">
      <w:pPr>
        <w:jc w:val="center"/>
        <w:rPr>
          <w:b/>
        </w:rPr>
      </w:pPr>
      <w:r w:rsidRPr="000C0F9F">
        <w:rPr>
          <w:b/>
        </w:rPr>
        <w:t>ПЕРЕЧЕНЬ</w:t>
      </w:r>
    </w:p>
    <w:p w:rsidR="001E5D19" w:rsidRPr="000C0F9F" w:rsidRDefault="001E5D19" w:rsidP="001E5D19">
      <w:pPr>
        <w:ind w:left="-540"/>
        <w:jc w:val="center"/>
        <w:rPr>
          <w:b/>
        </w:rPr>
      </w:pPr>
      <w:r w:rsidRPr="000C0F9F">
        <w:rPr>
          <w:b/>
        </w:rPr>
        <w:t xml:space="preserve">УЧЕБНИКОВ </w:t>
      </w:r>
      <w:r>
        <w:rPr>
          <w:b/>
        </w:rPr>
        <w:t>с 5 по 9 классы</w:t>
      </w:r>
      <w:r w:rsidRPr="000C0F9F">
        <w:rPr>
          <w:b/>
        </w:rPr>
        <w:t xml:space="preserve"> МБОУ СОШ №42 </w:t>
      </w:r>
      <w:proofErr w:type="spellStart"/>
      <w:r w:rsidRPr="000C0F9F">
        <w:rPr>
          <w:b/>
        </w:rPr>
        <w:t>им.Х.Мамсурова</w:t>
      </w:r>
      <w:proofErr w:type="spellEnd"/>
      <w:r w:rsidRPr="000C0F9F">
        <w:rPr>
          <w:b/>
        </w:rPr>
        <w:t xml:space="preserve">  </w:t>
      </w:r>
    </w:p>
    <w:p w:rsidR="001E5D19" w:rsidRPr="000C0F9F" w:rsidRDefault="001E5D19" w:rsidP="001E5D19">
      <w:pPr>
        <w:ind w:left="-540"/>
        <w:jc w:val="center"/>
        <w:rPr>
          <w:b/>
        </w:rPr>
      </w:pPr>
      <w:r>
        <w:rPr>
          <w:b/>
        </w:rPr>
        <w:t>на 20</w:t>
      </w:r>
      <w:r>
        <w:rPr>
          <w:b/>
          <w:lang w:val="en-US"/>
        </w:rPr>
        <w:t>19</w:t>
      </w:r>
      <w:r>
        <w:rPr>
          <w:b/>
        </w:rPr>
        <w:t>-20</w:t>
      </w:r>
      <w:r>
        <w:rPr>
          <w:b/>
          <w:lang w:val="en-US"/>
        </w:rPr>
        <w:t>20</w:t>
      </w:r>
      <w:r w:rsidRPr="000C0F9F">
        <w:rPr>
          <w:b/>
        </w:rPr>
        <w:t xml:space="preserve"> учебный год</w:t>
      </w:r>
    </w:p>
    <w:p w:rsidR="001E5D19" w:rsidRPr="000C0F9F" w:rsidRDefault="001E5D19" w:rsidP="001E5D19">
      <w:pPr>
        <w:ind w:left="-540"/>
        <w:jc w:val="center"/>
      </w:pPr>
    </w:p>
    <w:tbl>
      <w:tblPr>
        <w:tblW w:w="10715" w:type="dxa"/>
        <w:tblInd w:w="-246" w:type="dxa"/>
        <w:tblLayout w:type="fixed"/>
        <w:tblLook w:val="0000" w:firstRow="0" w:lastRow="0" w:firstColumn="0" w:lastColumn="0" w:noHBand="0" w:noVBand="0"/>
      </w:tblPr>
      <w:tblGrid>
        <w:gridCol w:w="1493"/>
        <w:gridCol w:w="3566"/>
        <w:gridCol w:w="2208"/>
        <w:gridCol w:w="2412"/>
        <w:gridCol w:w="1036"/>
      </w:tblGrid>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D19" w:rsidRPr="003E0D22" w:rsidRDefault="001E5D19" w:rsidP="00423E29">
            <w:pPr>
              <w:ind w:left="-103" w:firstLine="360"/>
              <w:rPr>
                <w:color w:val="000000"/>
              </w:rPr>
            </w:pPr>
            <w:r w:rsidRPr="003E0D22">
              <w:rPr>
                <w:color w:val="000000"/>
              </w:rPr>
              <w:lastRenderedPageBreak/>
              <w:t>№ в ФП</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000000"/>
              </w:rPr>
            </w:pPr>
            <w:r w:rsidRPr="003E0D22">
              <w:rPr>
                <w:color w:val="000000"/>
              </w:rPr>
              <w:t>Автор</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000000"/>
              </w:rPr>
            </w:pPr>
            <w:r w:rsidRPr="003E0D22">
              <w:rPr>
                <w:color w:val="000000"/>
              </w:rPr>
              <w:t>Название</w:t>
            </w:r>
          </w:p>
        </w:tc>
        <w:tc>
          <w:tcPr>
            <w:tcW w:w="2412" w:type="dxa"/>
            <w:tcBorders>
              <w:top w:val="single" w:sz="4" w:space="0" w:color="auto"/>
              <w:left w:val="nil"/>
              <w:bottom w:val="single" w:sz="4" w:space="0" w:color="auto"/>
              <w:right w:val="single" w:sz="4" w:space="0" w:color="auto"/>
            </w:tcBorders>
            <w:shd w:val="clear" w:color="auto" w:fill="auto"/>
            <w:noWrap/>
            <w:vAlign w:val="bottom"/>
          </w:tcPr>
          <w:p w:rsidR="001E5D19" w:rsidRPr="003E0D22" w:rsidRDefault="001E5D19" w:rsidP="00423E29">
            <w:pPr>
              <w:rPr>
                <w:color w:val="000000"/>
              </w:rPr>
            </w:pPr>
            <w:r w:rsidRPr="003E0D22">
              <w:rPr>
                <w:color w:val="000000"/>
              </w:rPr>
              <w:t>Издательство</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rPr>
                <w:color w:val="000000"/>
              </w:rPr>
            </w:pPr>
            <w:r w:rsidRPr="003E0D22">
              <w:rPr>
                <w:color w:val="000000"/>
              </w:rPr>
              <w:t>Год издания</w:t>
            </w:r>
          </w:p>
        </w:tc>
      </w:tr>
      <w:tr w:rsidR="001E5D19" w:rsidRPr="003E0D22" w:rsidTr="003E0D22">
        <w:trPr>
          <w:trHeight w:val="630"/>
        </w:trPr>
        <w:tc>
          <w:tcPr>
            <w:tcW w:w="10715" w:type="dxa"/>
            <w:gridSpan w:val="5"/>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spacing w:line="276" w:lineRule="auto"/>
              <w:rPr>
                <w:color w:val="000000"/>
              </w:rPr>
            </w:pPr>
            <w:r w:rsidRPr="003E0D22">
              <w:rPr>
                <w:b/>
                <w:color w:val="000000"/>
                <w:lang w:val="en-US"/>
              </w:rPr>
              <w:t>5</w:t>
            </w:r>
            <w:r w:rsidRPr="003E0D22">
              <w:rPr>
                <w:b/>
                <w:color w:val="000000"/>
              </w:rPr>
              <w:t xml:space="preserve"> класс</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D19" w:rsidRPr="003E0D22" w:rsidRDefault="001E5D19" w:rsidP="00423E29">
            <w:pPr>
              <w:rPr>
                <w:color w:val="333333"/>
              </w:rPr>
            </w:pPr>
            <w:r w:rsidRPr="003E0D22">
              <w:rPr>
                <w:color w:val="333333"/>
              </w:rPr>
              <w:t>1.2.1.1.3.1</w:t>
            </w:r>
          </w:p>
          <w:p w:rsidR="001E5D19" w:rsidRPr="003E0D22" w:rsidRDefault="001E5D19" w:rsidP="00423E29">
            <w:pPr>
              <w:pStyle w:val="ConsPlusNormal"/>
              <w:rPr>
                <w:rFonts w:ascii="Times New Roman" w:hAnsi="Times New Roman" w:cs="Times New Roman"/>
                <w:sz w:val="28"/>
                <w:szCs w:val="28"/>
              </w:rPr>
            </w:pP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Ладыженская</w:t>
            </w:r>
            <w:proofErr w:type="spellEnd"/>
            <w:r w:rsidRPr="003E0D22">
              <w:rPr>
                <w:color w:val="333333"/>
              </w:rPr>
              <w:t xml:space="preserve"> </w:t>
            </w:r>
            <w:proofErr w:type="spellStart"/>
            <w:r w:rsidRPr="003E0D22">
              <w:rPr>
                <w:color w:val="333333"/>
              </w:rPr>
              <w:t>Т.А.,Баранов</w:t>
            </w:r>
            <w:proofErr w:type="spellEnd"/>
            <w:r w:rsidRPr="003E0D22">
              <w:rPr>
                <w:color w:val="333333"/>
              </w:rPr>
              <w:t xml:space="preserve"> М.Т.,</w:t>
            </w:r>
            <w:proofErr w:type="spellStart"/>
            <w:r w:rsidRPr="003E0D22">
              <w:rPr>
                <w:color w:val="333333"/>
              </w:rPr>
              <w:t>Тростенцова</w:t>
            </w:r>
            <w:proofErr w:type="spellEnd"/>
            <w:r w:rsidRPr="003E0D22">
              <w:rPr>
                <w:color w:val="333333"/>
              </w:rPr>
              <w:t xml:space="preserve"> Л.А. и др.</w:t>
            </w:r>
          </w:p>
          <w:p w:rsidR="001E5D19" w:rsidRPr="003E0D22" w:rsidRDefault="001E5D19" w:rsidP="00423E29">
            <w:pPr>
              <w:pStyle w:val="ConsPlusNormal"/>
              <w:rPr>
                <w:rFonts w:ascii="Times New Roman" w:hAnsi="Times New Roman" w:cs="Times New Roman"/>
                <w:sz w:val="28"/>
                <w:szCs w:val="28"/>
              </w:rPr>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Русский язык</w:t>
            </w:r>
          </w:p>
          <w:p w:rsidR="001E5D19" w:rsidRPr="003E0D22" w:rsidRDefault="001E5D19" w:rsidP="00423E29">
            <w:pPr>
              <w:spacing w:line="276" w:lineRule="auto"/>
            </w:pPr>
            <w:r w:rsidRPr="003E0D22">
              <w:t xml:space="preserve"> 5 </w:t>
            </w:r>
            <w:proofErr w:type="spellStart"/>
            <w:r w:rsidRPr="003E0D22">
              <w:t>кл</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АО "Издательство "Просвещение"</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1.2.1.2.2.1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 xml:space="preserve">Коровина </w:t>
            </w:r>
            <w:proofErr w:type="spellStart"/>
            <w:r w:rsidRPr="003E0D22">
              <w:rPr>
                <w:color w:val="333333"/>
              </w:rPr>
              <w:t>В.Я.,Журавлев</w:t>
            </w:r>
            <w:proofErr w:type="spellEnd"/>
            <w:r w:rsidRPr="003E0D22">
              <w:rPr>
                <w:color w:val="333333"/>
              </w:rPr>
              <w:t xml:space="preserve"> </w:t>
            </w:r>
            <w:proofErr w:type="spellStart"/>
            <w:r w:rsidRPr="003E0D22">
              <w:rPr>
                <w:color w:val="333333"/>
              </w:rPr>
              <w:t>В.П.,Коровин</w:t>
            </w:r>
            <w:proofErr w:type="spellEnd"/>
            <w:r w:rsidRPr="003E0D22">
              <w:rPr>
                <w:color w:val="333333"/>
              </w:rPr>
              <w:t xml:space="preserve"> В.И.</w:t>
            </w:r>
          </w:p>
          <w:p w:rsidR="001E5D19" w:rsidRPr="003E0D22" w:rsidRDefault="001E5D19" w:rsidP="00423E29">
            <w:pPr>
              <w:spacing w:line="276" w:lineRule="auto"/>
              <w:rPr>
                <w:color w:val="000000"/>
              </w:rPr>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 xml:space="preserve">Литература 5 </w:t>
            </w:r>
            <w:proofErr w:type="spellStart"/>
            <w:r w:rsidRPr="003E0D22">
              <w:rPr>
                <w:color w:val="000000"/>
              </w:rPr>
              <w:t>кл</w:t>
            </w:r>
            <w:proofErr w:type="spellEnd"/>
            <w:r w:rsidRPr="003E0D22">
              <w:rPr>
                <w:color w:val="000000"/>
              </w:rPr>
              <w:t>.</w:t>
            </w:r>
          </w:p>
        </w:tc>
        <w:tc>
          <w:tcPr>
            <w:tcW w:w="2412" w:type="dxa"/>
            <w:tcBorders>
              <w:top w:val="single" w:sz="4" w:space="0" w:color="auto"/>
              <w:left w:val="nil"/>
              <w:bottom w:val="single" w:sz="4" w:space="0" w:color="auto"/>
              <w:right w:val="single" w:sz="4" w:space="0" w:color="auto"/>
            </w:tcBorders>
            <w:shd w:val="clear" w:color="auto" w:fill="auto"/>
            <w:vAlign w:val="bottom"/>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spacing w:line="276" w:lineRule="auto"/>
              <w:jc w:val="center"/>
              <w:rPr>
                <w:color w:val="000000"/>
              </w:rP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jc w:val="center"/>
              <w:rPr>
                <w:color w:val="000000"/>
              </w:rPr>
            </w:pPr>
            <w:r w:rsidRPr="003E0D22">
              <w:rPr>
                <w:color w:val="000000"/>
                <w:lang w:val="en-US"/>
              </w:rPr>
              <w:t>201</w:t>
            </w:r>
            <w:r w:rsidRPr="003E0D22">
              <w:rPr>
                <w:color w:val="000000"/>
              </w:rPr>
              <w:t>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000000"/>
              </w:rPr>
            </w:pPr>
            <w:r w:rsidRPr="003E0D22">
              <w:rPr>
                <w:color w:val="000000"/>
              </w:rPr>
              <w:t>DRF000000000728740</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АфанасьеваО.В</w:t>
            </w:r>
            <w:proofErr w:type="spellEnd"/>
            <w:r w:rsidRPr="003E0D22">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Английский язык</w:t>
            </w:r>
          </w:p>
          <w:p w:rsidR="001E5D19" w:rsidRPr="003E0D22" w:rsidRDefault="001E5D19" w:rsidP="00423E29">
            <w:r w:rsidRPr="003E0D22">
              <w:t xml:space="preserve">5 </w:t>
            </w:r>
            <w:proofErr w:type="spellStart"/>
            <w:r w:rsidRPr="003E0D22">
              <w:t>кл</w:t>
            </w:r>
            <w:proofErr w:type="spellEnd"/>
            <w:r w:rsidRPr="003E0D22">
              <w:t>.(в 2 частях)</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 w:rsidR="001E5D19" w:rsidRPr="003E0D22" w:rsidRDefault="001E5D19" w:rsidP="00423E29">
            <w:proofErr w:type="spellStart"/>
            <w:r w:rsidRPr="003E0D22">
              <w:t>Дзодзикова</w:t>
            </w:r>
            <w:proofErr w:type="spellEnd"/>
            <w:r w:rsidRPr="003E0D22">
              <w:t xml:space="preserve"> З.Б.</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Газдарова</w:t>
            </w:r>
            <w:proofErr w:type="spellEnd"/>
            <w:r w:rsidRPr="003E0D22">
              <w:t xml:space="preserve"> А.Х.</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литературæ</w:t>
            </w:r>
            <w:proofErr w:type="spellEnd"/>
            <w:r w:rsidRPr="003E0D22">
              <w:t xml:space="preserve">» </w:t>
            </w:r>
            <w:proofErr w:type="spellStart"/>
            <w:r w:rsidRPr="003E0D22">
              <w:t>Хрестомати</w:t>
            </w:r>
            <w:proofErr w:type="spellEnd"/>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«Ир»</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Калаева</w:t>
            </w:r>
            <w:proofErr w:type="spellEnd"/>
            <w:r w:rsidRPr="003E0D22">
              <w:t xml:space="preserve"> М.А.</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 xml:space="preserve">» (для учащихся, изучающих </w:t>
            </w:r>
            <w:proofErr w:type="spellStart"/>
            <w:r w:rsidRPr="003E0D22">
              <w:t>осет</w:t>
            </w:r>
            <w:proofErr w:type="spellEnd"/>
            <w:r w:rsidRPr="003E0D22">
              <w:t>. язык как второй)</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1.2.3.1.10.1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r w:rsidRPr="003E0D22">
              <w:t>Математика. 5 класс</w:t>
            </w:r>
          </w:p>
          <w:p w:rsidR="001E5D19" w:rsidRPr="003E0D22" w:rsidRDefault="001E5D19" w:rsidP="00423E29">
            <w:pPr>
              <w:jc w:val="both"/>
            </w:pP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1.2.3.2.1.1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Вигасин</w:t>
            </w:r>
            <w:proofErr w:type="spellEnd"/>
            <w:r w:rsidRPr="003E0D22">
              <w:rPr>
                <w:color w:val="333333"/>
              </w:rPr>
              <w:t xml:space="preserve"> А.А.,</w:t>
            </w:r>
            <w:proofErr w:type="spellStart"/>
            <w:r w:rsidRPr="003E0D22">
              <w:rPr>
                <w:color w:val="333333"/>
              </w:rPr>
              <w:t>Годер</w:t>
            </w:r>
            <w:proofErr w:type="spellEnd"/>
            <w:r w:rsidRPr="003E0D22">
              <w:rPr>
                <w:color w:val="333333"/>
              </w:rPr>
              <w:t xml:space="preserve"> </w:t>
            </w:r>
            <w:proofErr w:type="spellStart"/>
            <w:r w:rsidRPr="003E0D22">
              <w:rPr>
                <w:color w:val="333333"/>
              </w:rPr>
              <w:t>Г.И.,Свенцицкая</w:t>
            </w:r>
            <w:proofErr w:type="spellEnd"/>
            <w:r w:rsidRPr="003E0D22">
              <w:rPr>
                <w:color w:val="333333"/>
              </w:rPr>
              <w:t xml:space="preserve"> И.С./Под ред. </w:t>
            </w:r>
            <w:proofErr w:type="spellStart"/>
            <w:r w:rsidRPr="003E0D22">
              <w:rPr>
                <w:color w:val="333333"/>
              </w:rPr>
              <w:t>Искендерова</w:t>
            </w:r>
            <w:proofErr w:type="spellEnd"/>
            <w:r w:rsidRPr="003E0D22">
              <w:rPr>
                <w:color w:val="333333"/>
              </w:rPr>
              <w:t xml:space="preserve"> А.А.</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Всеобщая история. История Древнего мира</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1.2.3.4.1.1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 xml:space="preserve">Алексеев </w:t>
            </w:r>
            <w:proofErr w:type="spellStart"/>
            <w:r w:rsidRPr="003E0D22">
              <w:rPr>
                <w:color w:val="333333"/>
              </w:rPr>
              <w:t>А.И.,Николина</w:t>
            </w:r>
            <w:proofErr w:type="spellEnd"/>
            <w:r w:rsidRPr="003E0D22">
              <w:rPr>
                <w:color w:val="333333"/>
              </w:rPr>
              <w:t xml:space="preserve"> </w:t>
            </w:r>
            <w:proofErr w:type="spellStart"/>
            <w:r w:rsidRPr="003E0D22">
              <w:rPr>
                <w:color w:val="333333"/>
              </w:rPr>
              <w:t>В.В.,Липкина</w:t>
            </w:r>
            <w:proofErr w:type="spellEnd"/>
            <w:r w:rsidRPr="003E0D22">
              <w:rPr>
                <w:color w:val="333333"/>
              </w:rPr>
              <w:t xml:space="preserve"> Е.К. и др.</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География</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jc w:val="center"/>
            </w:pPr>
            <w:r w:rsidRPr="003E0D22">
              <w:t xml:space="preserve"> </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spacing w:line="276" w:lineRule="auto"/>
            </w:pP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jc w:val="both"/>
            </w:pP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pP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1.2.4.2.6.1.</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Пономарёва</w:t>
            </w:r>
            <w:proofErr w:type="spellEnd"/>
            <w:r w:rsidRPr="003E0D22">
              <w:t xml:space="preserve"> И.Н., Николаев И.В., Корнилова О. А. / Под ред. </w:t>
            </w:r>
            <w:proofErr w:type="spellStart"/>
            <w:r w:rsidRPr="003E0D22">
              <w:t>Пономарёвой</w:t>
            </w:r>
            <w:proofErr w:type="spellEnd"/>
            <w:r w:rsidRPr="003E0D22">
              <w:t xml:space="preserve"> И.Н.</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r w:rsidRPr="003E0D22">
              <w:t>Биология 5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lastRenderedPageBreak/>
              <w:t>1.2.7.1.4.1</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Физическая культура. 5-7</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blPrEx>
          <w:tblLook w:val="04A0" w:firstRow="1" w:lastRow="0" w:firstColumn="1" w:lastColumn="0" w:noHBand="0" w:noVBand="1"/>
        </w:tblPrEx>
        <w:trPr>
          <w:trHeight w:val="552"/>
        </w:trPr>
        <w:tc>
          <w:tcPr>
            <w:tcW w:w="1493" w:type="dxa"/>
            <w:tcBorders>
              <w:top w:val="single" w:sz="4" w:space="0" w:color="auto"/>
              <w:left w:val="single" w:sz="4" w:space="0" w:color="auto"/>
              <w:bottom w:val="single" w:sz="4" w:space="0" w:color="auto"/>
              <w:right w:val="single" w:sz="4" w:space="0" w:color="auto"/>
            </w:tcBorders>
            <w:shd w:val="clear" w:color="auto" w:fill="auto"/>
            <w:noWrap/>
            <w:hideMark/>
          </w:tcPr>
          <w:p w:rsidR="001E5D19" w:rsidRPr="003E0D22" w:rsidRDefault="001E5D19" w:rsidP="00423E29">
            <w:r w:rsidRPr="003E0D22">
              <w:t>1.2.6.1.2.1</w:t>
            </w:r>
          </w:p>
        </w:tc>
        <w:tc>
          <w:tcPr>
            <w:tcW w:w="3566" w:type="dxa"/>
            <w:tcBorders>
              <w:top w:val="single" w:sz="4" w:space="0" w:color="auto"/>
              <w:left w:val="nil"/>
              <w:bottom w:val="single" w:sz="4" w:space="0" w:color="auto"/>
              <w:right w:val="single" w:sz="4" w:space="0" w:color="auto"/>
            </w:tcBorders>
            <w:shd w:val="clear" w:color="auto" w:fill="auto"/>
            <w:hideMark/>
          </w:tcPr>
          <w:p w:rsidR="001E5D19" w:rsidRPr="003E0D22" w:rsidRDefault="001E5D19" w:rsidP="00423E29">
            <w:r w:rsidRPr="003E0D22">
              <w:t xml:space="preserve">Кожина О.А., Кулакова Е.Н., </w:t>
            </w:r>
            <w:proofErr w:type="spellStart"/>
            <w:r w:rsidRPr="003E0D22">
              <w:t>Маркуцкая</w:t>
            </w:r>
            <w:proofErr w:type="spellEnd"/>
            <w:r w:rsidRPr="003E0D22">
              <w:t xml:space="preserve"> С.Э.</w:t>
            </w:r>
          </w:p>
        </w:tc>
        <w:tc>
          <w:tcPr>
            <w:tcW w:w="2208" w:type="dxa"/>
            <w:tcBorders>
              <w:top w:val="single" w:sz="4" w:space="0" w:color="auto"/>
              <w:left w:val="nil"/>
              <w:bottom w:val="single" w:sz="4" w:space="0" w:color="auto"/>
              <w:right w:val="single" w:sz="4" w:space="0" w:color="auto"/>
            </w:tcBorders>
            <w:shd w:val="clear" w:color="auto" w:fill="auto"/>
            <w:noWrap/>
            <w:hideMark/>
          </w:tcPr>
          <w:p w:rsidR="001E5D19" w:rsidRPr="003E0D22" w:rsidRDefault="001E5D19" w:rsidP="00423E29">
            <w:pPr>
              <w:rPr>
                <w:lang w:val="en-US"/>
              </w:rPr>
            </w:pPr>
            <w:r w:rsidRPr="003E0D22">
              <w:t>Технология.</w:t>
            </w:r>
          </w:p>
          <w:p w:rsidR="001E5D19" w:rsidRPr="003E0D22" w:rsidRDefault="001E5D19" w:rsidP="00423E29">
            <w:r w:rsidRPr="003E0D22">
              <w:t>Обслуживающий труд</w:t>
            </w:r>
            <w:r w:rsidRPr="003E0D22">
              <w:rPr>
                <w:lang w:val="en-US"/>
              </w:rPr>
              <w:t xml:space="preserve"> </w:t>
            </w:r>
            <w:r w:rsidRPr="003E0D22">
              <w:t>5</w:t>
            </w:r>
          </w:p>
        </w:tc>
        <w:tc>
          <w:tcPr>
            <w:tcW w:w="2412" w:type="dxa"/>
            <w:tcBorders>
              <w:top w:val="single" w:sz="4" w:space="0" w:color="auto"/>
              <w:left w:val="nil"/>
              <w:right w:val="single" w:sz="4" w:space="0" w:color="auto"/>
            </w:tcBorders>
            <w:shd w:val="clear" w:color="auto" w:fill="auto"/>
            <w:noWrap/>
            <w:hideMark/>
          </w:tcPr>
          <w:p w:rsidR="001E5D19" w:rsidRPr="003E0D22" w:rsidRDefault="001E5D19" w:rsidP="00423E29">
            <w:pPr>
              <w:jc w:val="center"/>
            </w:pPr>
            <w:r w:rsidRPr="003E0D22">
              <w:t>ДРОФА</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1E5D19" w:rsidRPr="003E0D22" w:rsidRDefault="001E5D19" w:rsidP="00423E29">
            <w:pPr>
              <w:jc w:val="center"/>
            </w:pPr>
          </w:p>
        </w:tc>
      </w:tr>
      <w:tr w:rsidR="001E5D19" w:rsidRPr="003E0D22" w:rsidTr="003E0D22">
        <w:trPr>
          <w:trHeight w:val="630"/>
        </w:trPr>
        <w:tc>
          <w:tcPr>
            <w:tcW w:w="10715" w:type="dxa"/>
            <w:gridSpan w:val="5"/>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spacing w:line="276" w:lineRule="auto"/>
              <w:rPr>
                <w:color w:val="000000"/>
              </w:rPr>
            </w:pPr>
            <w:r w:rsidRPr="003E0D22">
              <w:rPr>
                <w:b/>
                <w:color w:val="000000"/>
              </w:rPr>
              <w:t>6 класс</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D19" w:rsidRPr="003E0D22" w:rsidRDefault="001E5D19" w:rsidP="00423E29">
            <w:pPr>
              <w:pStyle w:val="ConsPlusNormal"/>
              <w:rPr>
                <w:rFonts w:ascii="Times New Roman" w:hAnsi="Times New Roman" w:cs="Times New Roman"/>
                <w:sz w:val="28"/>
                <w:szCs w:val="28"/>
              </w:rPr>
            </w:pPr>
            <w:r w:rsidRPr="003E0D22">
              <w:rPr>
                <w:rFonts w:ascii="Times New Roman" w:hAnsi="Times New Roman" w:cs="Times New Roman"/>
                <w:sz w:val="28"/>
                <w:szCs w:val="28"/>
              </w:rPr>
              <w:t>1.2.1.1.7.2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pStyle w:val="ConsPlusNormal"/>
              <w:rPr>
                <w:rFonts w:ascii="Times New Roman" w:hAnsi="Times New Roman" w:cs="Times New Roman"/>
                <w:sz w:val="28"/>
                <w:szCs w:val="28"/>
              </w:rPr>
            </w:pPr>
            <w:r w:rsidRPr="003E0D22">
              <w:rPr>
                <w:rFonts w:ascii="Times New Roman" w:hAnsi="Times New Roman" w:cs="Times New Roman"/>
                <w:sz w:val="28"/>
                <w:szCs w:val="28"/>
              </w:rPr>
              <w:t>Шмелев А.Д., Флоренская Э.А., Савчук Л.О., Шмелева Е.Я. / Под ред. Шмелева А.Д.</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Русский язык</w:t>
            </w:r>
          </w:p>
          <w:p w:rsidR="001E5D19" w:rsidRPr="003E0D22" w:rsidRDefault="001E5D19" w:rsidP="00423E29">
            <w:pPr>
              <w:spacing w:line="276" w:lineRule="auto"/>
            </w:pPr>
            <w:r w:rsidRPr="003E0D22">
              <w:t xml:space="preserve"> 6 </w:t>
            </w:r>
            <w:proofErr w:type="spellStart"/>
            <w:r w:rsidRPr="003E0D22">
              <w:t>кл</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1.2.1.2.2.2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Полухина</w:t>
            </w:r>
            <w:proofErr w:type="spellEnd"/>
            <w:r w:rsidRPr="003E0D22">
              <w:rPr>
                <w:color w:val="333333"/>
              </w:rPr>
              <w:t xml:space="preserve"> </w:t>
            </w:r>
            <w:proofErr w:type="spellStart"/>
            <w:r w:rsidRPr="003E0D22">
              <w:rPr>
                <w:color w:val="333333"/>
              </w:rPr>
              <w:t>В.П.,Коровина</w:t>
            </w:r>
            <w:proofErr w:type="spellEnd"/>
            <w:r w:rsidRPr="003E0D22">
              <w:rPr>
                <w:color w:val="333333"/>
              </w:rPr>
              <w:t xml:space="preserve"> </w:t>
            </w:r>
            <w:proofErr w:type="spellStart"/>
            <w:r w:rsidRPr="003E0D22">
              <w:rPr>
                <w:color w:val="333333"/>
              </w:rPr>
              <w:t>В.Я.,Журавлев</w:t>
            </w:r>
            <w:proofErr w:type="spellEnd"/>
            <w:r w:rsidRPr="003E0D22">
              <w:rPr>
                <w:color w:val="333333"/>
              </w:rPr>
              <w:t xml:space="preserve"> В.П. и др./Под ред. Коровиной В.Я.</w:t>
            </w:r>
          </w:p>
          <w:p w:rsidR="001E5D19" w:rsidRPr="003E0D22" w:rsidRDefault="001E5D19" w:rsidP="00423E29">
            <w:pPr>
              <w:spacing w:line="276" w:lineRule="auto"/>
              <w:rPr>
                <w:color w:val="000000"/>
              </w:rPr>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 xml:space="preserve">Литература 6 </w:t>
            </w:r>
            <w:proofErr w:type="spellStart"/>
            <w:r w:rsidRPr="003E0D22">
              <w:rPr>
                <w:color w:val="000000"/>
              </w:rPr>
              <w:t>кл</w:t>
            </w:r>
            <w:proofErr w:type="spellEnd"/>
            <w:r w:rsidRPr="003E0D22">
              <w:rPr>
                <w:color w:val="000000"/>
              </w:rPr>
              <w:t>.</w:t>
            </w:r>
          </w:p>
        </w:tc>
        <w:tc>
          <w:tcPr>
            <w:tcW w:w="2412" w:type="dxa"/>
            <w:tcBorders>
              <w:top w:val="single" w:sz="4" w:space="0" w:color="auto"/>
              <w:left w:val="nil"/>
              <w:bottom w:val="single" w:sz="4" w:space="0" w:color="auto"/>
              <w:right w:val="single" w:sz="4" w:space="0" w:color="auto"/>
            </w:tcBorders>
            <w:shd w:val="clear" w:color="auto" w:fill="auto"/>
            <w:vAlign w:val="bottom"/>
          </w:tcPr>
          <w:p w:rsidR="001E5D19" w:rsidRPr="003E0D22" w:rsidRDefault="001E5D19" w:rsidP="00423E29">
            <w:pPr>
              <w:rPr>
                <w:color w:val="333333"/>
              </w:rPr>
            </w:pPr>
            <w:r w:rsidRPr="003E0D22">
              <w:rPr>
                <w:color w:val="333333"/>
              </w:rPr>
              <w:t>АО "Издательство "Просвещение"</w:t>
            </w:r>
          </w:p>
          <w:p w:rsidR="001E5D19" w:rsidRPr="003E0D22" w:rsidRDefault="001E5D19" w:rsidP="00423E29">
            <w:pPr>
              <w:spacing w:line="276" w:lineRule="auto"/>
              <w:rPr>
                <w:color w:val="000000"/>
              </w:rP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jc w:val="center"/>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000000"/>
              </w:rPr>
            </w:pPr>
            <w:r w:rsidRPr="003E0D22">
              <w:rPr>
                <w:color w:val="000000"/>
              </w:rPr>
              <w:t>DRF000000000728742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АфанасьеваО.В</w:t>
            </w:r>
            <w:proofErr w:type="spellEnd"/>
            <w:r w:rsidRPr="003E0D22">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Английский язык</w:t>
            </w:r>
          </w:p>
          <w:p w:rsidR="001E5D19" w:rsidRPr="003E0D22" w:rsidRDefault="001E5D19" w:rsidP="00423E29">
            <w:r w:rsidRPr="003E0D22">
              <w:t xml:space="preserve">6 </w:t>
            </w:r>
            <w:proofErr w:type="spellStart"/>
            <w:r w:rsidRPr="003E0D22">
              <w:t>кл</w:t>
            </w:r>
            <w:proofErr w:type="spellEnd"/>
            <w:r w:rsidRPr="003E0D22">
              <w:t>.(в 2 частях)</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Кокаева</w:t>
            </w:r>
            <w:proofErr w:type="spellEnd"/>
            <w:r w:rsidRPr="003E0D22">
              <w:t xml:space="preserve"> Л.Х.</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Дзасохова Ф.К.</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литературæ</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«ИР»</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2009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Дзодзикова</w:t>
            </w:r>
            <w:proofErr w:type="spellEnd"/>
            <w:r w:rsidRPr="003E0D22">
              <w:t xml:space="preserve"> З.Б.</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w:t>
            </w:r>
          </w:p>
          <w:p w:rsidR="001E5D19" w:rsidRPr="003E0D22" w:rsidRDefault="001E5D19" w:rsidP="00423E29">
            <w:r w:rsidRPr="003E0D22">
              <w:t xml:space="preserve">(для учащихся, изучающих </w:t>
            </w:r>
            <w:proofErr w:type="spellStart"/>
            <w:r w:rsidRPr="003E0D22">
              <w:t>осет</w:t>
            </w:r>
            <w:proofErr w:type="spellEnd"/>
            <w:r w:rsidRPr="003E0D22">
              <w:t>. язык как второй)</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1.2.3.1.10.2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Математика. 6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2013</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pP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1.2.3.2.1.2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Агибалова</w:t>
            </w:r>
            <w:proofErr w:type="spellEnd"/>
            <w:r w:rsidRPr="003E0D22">
              <w:rPr>
                <w:color w:val="333333"/>
              </w:rPr>
              <w:t xml:space="preserve"> </w:t>
            </w:r>
            <w:proofErr w:type="spellStart"/>
            <w:r w:rsidRPr="003E0D22">
              <w:rPr>
                <w:color w:val="333333"/>
              </w:rPr>
              <w:t>Е.В.,Донской</w:t>
            </w:r>
            <w:proofErr w:type="spellEnd"/>
            <w:r w:rsidRPr="003E0D22">
              <w:rPr>
                <w:color w:val="333333"/>
              </w:rPr>
              <w:t xml:space="preserve"> Г.М./Под ред. Сванидзе А.А.</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Всеобщая история. История Средних веков</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1.2.2.1.7.1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Арсентьев Н.М., Данилов А.А., Стефанович П.С., и др. / Под ред. </w:t>
            </w:r>
            <w:proofErr w:type="spellStart"/>
            <w:r w:rsidRPr="003E0D22">
              <w:t>Торкунова</w:t>
            </w:r>
            <w:proofErr w:type="spellEnd"/>
            <w:r w:rsidRPr="003E0D22">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 w:rsidR="001E5D19" w:rsidRPr="003E0D22" w:rsidRDefault="001E5D19" w:rsidP="00423E29">
            <w:r w:rsidRPr="003E0D22">
              <w:t>История России. 6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Издательство  «Просвещение» </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lastRenderedPageBreak/>
              <w:t>1.2.3.3.1.1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 xml:space="preserve">Боголюбов </w:t>
            </w:r>
            <w:proofErr w:type="spellStart"/>
            <w:r w:rsidRPr="003E0D22">
              <w:rPr>
                <w:color w:val="333333"/>
              </w:rPr>
              <w:t>Л.Н.,Виноградова</w:t>
            </w:r>
            <w:proofErr w:type="spellEnd"/>
            <w:r w:rsidRPr="003E0D22">
              <w:rPr>
                <w:color w:val="333333"/>
              </w:rPr>
              <w:t xml:space="preserve"> </w:t>
            </w:r>
            <w:proofErr w:type="spellStart"/>
            <w:r w:rsidRPr="003E0D22">
              <w:rPr>
                <w:color w:val="333333"/>
              </w:rPr>
              <w:t>Н.Ф.,Городецкая</w:t>
            </w:r>
            <w:proofErr w:type="spellEnd"/>
            <w:r w:rsidRPr="003E0D22">
              <w:rPr>
                <w:color w:val="333333"/>
              </w:rPr>
              <w:t xml:space="preserve"> Н.И. и др.</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Обществозание</w:t>
            </w:r>
            <w:proofErr w:type="spellEnd"/>
            <w:r w:rsidRPr="003E0D22">
              <w:t xml:space="preserve">  </w:t>
            </w:r>
          </w:p>
          <w:p w:rsidR="001E5D19" w:rsidRPr="003E0D22" w:rsidRDefault="001E5D19" w:rsidP="00423E29">
            <w:r w:rsidRPr="003E0D22">
              <w:t>6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Издательство  «Просвещение»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1.2.2.4.6.2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Летягин А.А. / Под ред. Дронова В.П.</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География. Начальный курс. 6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1.2.4.2.6.2.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Пономарёва</w:t>
            </w:r>
            <w:proofErr w:type="spellEnd"/>
            <w:r w:rsidRPr="003E0D22">
              <w:t xml:space="preserve"> И.Н., Корнилова О.А., Кучменко B.C. / Под ред. </w:t>
            </w:r>
            <w:proofErr w:type="spellStart"/>
            <w:r w:rsidRPr="003E0D22">
              <w:t>Пономарёвой</w:t>
            </w:r>
            <w:proofErr w:type="spellEnd"/>
            <w:r w:rsidRPr="003E0D22">
              <w:t xml:space="preserve"> И.Н.</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Биология 6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1.2.7.1.4.1</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Физическая культура. 5-7</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0715" w:type="dxa"/>
            <w:gridSpan w:val="5"/>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spacing w:line="276" w:lineRule="auto"/>
              <w:rPr>
                <w:color w:val="000000"/>
              </w:rPr>
            </w:pPr>
            <w:r w:rsidRPr="003E0D22">
              <w:rPr>
                <w:b/>
                <w:color w:val="000000"/>
              </w:rPr>
              <w:t>7 класс</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D19" w:rsidRPr="003E0D22" w:rsidRDefault="001E5D19" w:rsidP="00423E29">
            <w:pPr>
              <w:pStyle w:val="ConsPlusNormal"/>
              <w:rPr>
                <w:rFonts w:ascii="Times New Roman" w:hAnsi="Times New Roman" w:cs="Times New Roman"/>
                <w:sz w:val="28"/>
                <w:szCs w:val="28"/>
              </w:rPr>
            </w:pPr>
            <w:r w:rsidRPr="003E0D22">
              <w:rPr>
                <w:rFonts w:ascii="Times New Roman" w:hAnsi="Times New Roman" w:cs="Times New Roman"/>
                <w:sz w:val="28"/>
                <w:szCs w:val="28"/>
              </w:rPr>
              <w:t>1.2.1.1.7.3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pStyle w:val="ConsPlusNormal"/>
              <w:rPr>
                <w:rFonts w:ascii="Times New Roman" w:hAnsi="Times New Roman" w:cs="Times New Roman"/>
                <w:sz w:val="28"/>
                <w:szCs w:val="28"/>
              </w:rPr>
            </w:pPr>
            <w:r w:rsidRPr="003E0D22">
              <w:rPr>
                <w:rFonts w:ascii="Times New Roman" w:hAnsi="Times New Roman" w:cs="Times New Roman"/>
                <w:sz w:val="28"/>
                <w:szCs w:val="28"/>
              </w:rPr>
              <w:t>Шмелев А.Д., Флоренская Э.А., Савчук Л.О., Шмелева Е.Я. / Под ред. Шмелева А.Д.</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Русский язык</w:t>
            </w:r>
          </w:p>
          <w:p w:rsidR="001E5D19" w:rsidRPr="003E0D22" w:rsidRDefault="001E5D19" w:rsidP="00423E29">
            <w:pPr>
              <w:spacing w:line="276" w:lineRule="auto"/>
            </w:pPr>
            <w:r w:rsidRPr="003E0D22">
              <w:t xml:space="preserve"> 7 </w:t>
            </w:r>
            <w:proofErr w:type="spellStart"/>
            <w:r w:rsidRPr="003E0D22">
              <w:t>кл</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1.2.1.2.2.3</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 xml:space="preserve">Коровина </w:t>
            </w:r>
            <w:proofErr w:type="spellStart"/>
            <w:r w:rsidRPr="003E0D22">
              <w:rPr>
                <w:color w:val="333333"/>
              </w:rPr>
              <w:t>В.Я.,Журавлев</w:t>
            </w:r>
            <w:proofErr w:type="spellEnd"/>
            <w:r w:rsidRPr="003E0D22">
              <w:rPr>
                <w:color w:val="333333"/>
              </w:rPr>
              <w:t xml:space="preserve"> </w:t>
            </w:r>
            <w:proofErr w:type="spellStart"/>
            <w:r w:rsidRPr="003E0D22">
              <w:rPr>
                <w:color w:val="333333"/>
              </w:rPr>
              <w:t>В.П.,Коровин</w:t>
            </w:r>
            <w:proofErr w:type="spellEnd"/>
            <w:r w:rsidRPr="003E0D22">
              <w:rPr>
                <w:color w:val="333333"/>
              </w:rPr>
              <w:t xml:space="preserve"> В.И.</w:t>
            </w:r>
          </w:p>
          <w:p w:rsidR="001E5D19" w:rsidRPr="003E0D22" w:rsidRDefault="001E5D19" w:rsidP="00423E29">
            <w:pPr>
              <w:spacing w:line="276" w:lineRule="auto"/>
              <w:rPr>
                <w:color w:val="000000"/>
              </w:rPr>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Литература</w:t>
            </w:r>
          </w:p>
          <w:p w:rsidR="001E5D19" w:rsidRPr="003E0D22" w:rsidRDefault="001E5D19" w:rsidP="00423E29">
            <w:pPr>
              <w:spacing w:line="276" w:lineRule="auto"/>
              <w:rPr>
                <w:color w:val="000000"/>
              </w:rPr>
            </w:pPr>
            <w:r w:rsidRPr="003E0D22">
              <w:t xml:space="preserve">7 </w:t>
            </w:r>
            <w:proofErr w:type="spellStart"/>
            <w:r w:rsidRPr="003E0D22">
              <w:t>кл</w:t>
            </w:r>
            <w:proofErr w:type="spellEnd"/>
            <w:r w:rsidRPr="003E0D22">
              <w:t>.(в 2 частях)</w:t>
            </w:r>
          </w:p>
        </w:tc>
        <w:tc>
          <w:tcPr>
            <w:tcW w:w="2412" w:type="dxa"/>
            <w:tcBorders>
              <w:top w:val="single" w:sz="4" w:space="0" w:color="auto"/>
              <w:left w:val="nil"/>
              <w:bottom w:val="single" w:sz="4" w:space="0" w:color="auto"/>
              <w:right w:val="single" w:sz="4" w:space="0" w:color="auto"/>
            </w:tcBorders>
            <w:shd w:val="clear" w:color="auto" w:fill="auto"/>
            <w:vAlign w:val="bottom"/>
          </w:tcPr>
          <w:p w:rsidR="001E5D19" w:rsidRPr="003E0D22" w:rsidRDefault="001E5D19" w:rsidP="00423E29">
            <w:pPr>
              <w:spacing w:line="276" w:lineRule="auto"/>
              <w:jc w:val="center"/>
              <w:rPr>
                <w:color w:val="000000"/>
              </w:rPr>
            </w:pPr>
            <w:r w:rsidRPr="003E0D22">
              <w:t>Издательство  «Просвещение»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jc w:val="center"/>
              <w:rPr>
                <w:color w:val="000000"/>
              </w:rPr>
            </w:pPr>
            <w:r w:rsidRPr="003E0D22">
              <w:rPr>
                <w:color w:val="000000"/>
              </w:rPr>
              <w:t>201</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000000"/>
              </w:rPr>
            </w:pPr>
            <w:r w:rsidRPr="003E0D22">
              <w:rPr>
                <w:color w:val="000000"/>
              </w:rPr>
              <w:t>DRF000000000728744</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АфанасьеваО.В</w:t>
            </w:r>
            <w:proofErr w:type="spellEnd"/>
            <w:r w:rsidRPr="003E0D22">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 Английский язык</w:t>
            </w:r>
          </w:p>
          <w:p w:rsidR="001E5D19" w:rsidRPr="003E0D22" w:rsidRDefault="001E5D19" w:rsidP="00423E29">
            <w:r w:rsidRPr="003E0D22">
              <w:t xml:space="preserve">7 </w:t>
            </w:r>
            <w:proofErr w:type="spellStart"/>
            <w:r w:rsidRPr="003E0D22">
              <w:t>кл</w:t>
            </w:r>
            <w:proofErr w:type="spellEnd"/>
            <w:r w:rsidRPr="003E0D22">
              <w:t>.(в 2 частях)</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Колиева</w:t>
            </w:r>
            <w:proofErr w:type="spellEnd"/>
            <w:r w:rsidRPr="003E0D22">
              <w:t xml:space="preserve"> И.</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2013</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Алдатов</w:t>
            </w:r>
            <w:proofErr w:type="spellEnd"/>
            <w:r w:rsidRPr="003E0D22">
              <w:t xml:space="preserve"> В., </w:t>
            </w:r>
          </w:p>
          <w:p w:rsidR="001E5D19" w:rsidRPr="003E0D22" w:rsidRDefault="001E5D19" w:rsidP="00423E29">
            <w:proofErr w:type="spellStart"/>
            <w:r w:rsidRPr="003E0D22">
              <w:t>Газдарова</w:t>
            </w:r>
            <w:proofErr w:type="spellEnd"/>
            <w:r w:rsidRPr="003E0D22">
              <w:t xml:space="preserve"> А.Х.</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литературæ</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«Ир»</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Бибаева</w:t>
            </w:r>
            <w:proofErr w:type="spellEnd"/>
            <w:r w:rsidRPr="003E0D22">
              <w:t xml:space="preserve"> М.В.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w:t>
            </w:r>
          </w:p>
          <w:p w:rsidR="001E5D19" w:rsidRPr="003E0D22" w:rsidRDefault="001E5D19" w:rsidP="00423E29">
            <w:r w:rsidRPr="003E0D22">
              <w:t xml:space="preserve">(для учащихся, изучающих </w:t>
            </w:r>
            <w:proofErr w:type="spellStart"/>
            <w:r w:rsidRPr="003E0D22">
              <w:t>осет</w:t>
            </w:r>
            <w:proofErr w:type="spellEnd"/>
            <w:r w:rsidRPr="003E0D22">
              <w:t>. язык как второй)</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1.2,3.2.7.1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Алгебра. 7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1.2.3.3.5.1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Геометрия. 7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lastRenderedPageBreak/>
              <w:t>1.2.3.4.1.3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Босова</w:t>
            </w:r>
            <w:proofErr w:type="spellEnd"/>
            <w:r w:rsidRPr="003E0D22">
              <w:t xml:space="preserve"> Л.Л., </w:t>
            </w:r>
            <w:proofErr w:type="spellStart"/>
            <w:r w:rsidRPr="003E0D22">
              <w:t>Босова</w:t>
            </w:r>
            <w:proofErr w:type="spellEnd"/>
            <w:r w:rsidRPr="003E0D22">
              <w:t xml:space="preserve"> А.Ю.</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Информатика: учебник для 7 класса</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БИНОМ. Лаборатория знаний</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rPr>
                <w:lang w:val="en-US"/>
              </w:rPr>
            </w:pPr>
            <w:r w:rsidRPr="003E0D22">
              <w:rPr>
                <w:lang w:val="en-US"/>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1.2.3.2.1.3</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Юдовская</w:t>
            </w:r>
            <w:proofErr w:type="spellEnd"/>
            <w:r w:rsidRPr="003E0D22">
              <w:rPr>
                <w:color w:val="333333"/>
              </w:rPr>
              <w:t xml:space="preserve"> </w:t>
            </w:r>
            <w:proofErr w:type="spellStart"/>
            <w:r w:rsidRPr="003E0D22">
              <w:rPr>
                <w:color w:val="333333"/>
              </w:rPr>
              <w:t>А.Я.,Баранов</w:t>
            </w:r>
            <w:proofErr w:type="spellEnd"/>
            <w:r w:rsidRPr="003E0D22">
              <w:rPr>
                <w:color w:val="333333"/>
              </w:rPr>
              <w:t xml:space="preserve"> </w:t>
            </w:r>
            <w:proofErr w:type="spellStart"/>
            <w:r w:rsidRPr="003E0D22">
              <w:rPr>
                <w:color w:val="333333"/>
              </w:rPr>
              <w:t>П.А.,Ванюшкина</w:t>
            </w:r>
            <w:proofErr w:type="spellEnd"/>
            <w:r w:rsidRPr="003E0D22">
              <w:rPr>
                <w:color w:val="333333"/>
              </w:rPr>
              <w:t xml:space="preserve"> Л.М./Под ред. </w:t>
            </w:r>
            <w:proofErr w:type="spellStart"/>
            <w:r w:rsidRPr="003E0D22">
              <w:rPr>
                <w:color w:val="333333"/>
              </w:rPr>
              <w:t>Искендерова</w:t>
            </w:r>
            <w:proofErr w:type="spellEnd"/>
            <w:r w:rsidRPr="003E0D22">
              <w:rPr>
                <w:color w:val="333333"/>
              </w:rPr>
              <w:t xml:space="preserve"> А.А.</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Всеобщая история. История Нового времени</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Издательство  «Просвещение»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1.2.2.1.7.2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Арсентьев Н.М., Данилов А.А., Стефанович П.С., и др. / Под ред. </w:t>
            </w:r>
            <w:proofErr w:type="spellStart"/>
            <w:r w:rsidRPr="003E0D22">
              <w:t>Торкунова</w:t>
            </w:r>
            <w:proofErr w:type="spellEnd"/>
            <w:r w:rsidRPr="003E0D22">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 w:rsidR="001E5D19" w:rsidRPr="003E0D22" w:rsidRDefault="001E5D19" w:rsidP="00423E29">
            <w:r w:rsidRPr="003E0D22">
              <w:t xml:space="preserve">История </w:t>
            </w:r>
            <w:proofErr w:type="spellStart"/>
            <w:r w:rsidRPr="003E0D22">
              <w:t>России.в</w:t>
            </w:r>
            <w:proofErr w:type="spellEnd"/>
            <w:r w:rsidRPr="003E0D22">
              <w:t xml:space="preserve"> 2 ч, 7 класс </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Издательство  «Просвещение» </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1.2.2.4.6.3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Душина</w:t>
            </w:r>
            <w:proofErr w:type="spellEnd"/>
            <w:r w:rsidRPr="003E0D22">
              <w:t xml:space="preserve"> И.В., </w:t>
            </w:r>
            <w:proofErr w:type="spellStart"/>
            <w:r w:rsidRPr="003E0D22">
              <w:t>Смоктунович</w:t>
            </w:r>
            <w:proofErr w:type="spellEnd"/>
            <w:r w:rsidRPr="003E0D22">
              <w:t xml:space="preserve"> Т. Л. / Под ред. Дронова В.П.</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Г </w:t>
            </w:r>
            <w:proofErr w:type="spellStart"/>
            <w:r w:rsidRPr="003E0D22">
              <w:t>еография</w:t>
            </w:r>
            <w:proofErr w:type="spellEnd"/>
            <w:r w:rsidRPr="003E0D22">
              <w:t>. Материки, океаны, народы и страны. 7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1.2.3.3.1.2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Боголюбов Л.Н., Иванова Л.Ф., Городецкая Н.И. и др.</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Обществознание. </w:t>
            </w:r>
          </w:p>
          <w:p w:rsidR="001E5D19" w:rsidRPr="003E0D22" w:rsidRDefault="001E5D19" w:rsidP="00423E29">
            <w:r w:rsidRPr="003E0D22">
              <w:t>7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Издательство  «Просвещение»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1.2.4.1.6.1.</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Пёрышкин</w:t>
            </w:r>
            <w:proofErr w:type="spellEnd"/>
            <w:r w:rsidRPr="003E0D22">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Физика 7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right"/>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1.2.4.2.6.3.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Константинов В.М., Бабенко В.Г., Кучменко B.C. / Под ред. Константинова В.М.</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Биология 7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1.2.7.1.4.1</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Физическая культура. 5-7</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lang w:val="en-US"/>
              </w:rPr>
            </w:pPr>
            <w:r w:rsidRPr="003E0D22">
              <w:t>1.2.6.1.5.</w:t>
            </w:r>
            <w:r w:rsidRPr="003E0D22">
              <w:rPr>
                <w:lang w:val="en-US"/>
              </w:rPr>
              <w:t>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proofErr w:type="spellStart"/>
            <w:r w:rsidRPr="003E0D22">
              <w:t>Матяш</w:t>
            </w:r>
            <w:proofErr w:type="spellEnd"/>
            <w:r w:rsidRPr="003E0D22">
              <w:t xml:space="preserve"> Н.В., </w:t>
            </w:r>
            <w:proofErr w:type="spellStart"/>
            <w:r w:rsidRPr="003E0D22">
              <w:t>Электов</w:t>
            </w:r>
            <w:proofErr w:type="spellEnd"/>
            <w:r w:rsidRPr="003E0D22">
              <w:t xml:space="preserve"> А.А., Симоненко В.Д., Гончаров Б.А., Елисеева Е. В., </w:t>
            </w:r>
            <w:proofErr w:type="spellStart"/>
            <w:r w:rsidRPr="003E0D22">
              <w:t>Богатырёв</w:t>
            </w:r>
            <w:proofErr w:type="spellEnd"/>
            <w:r w:rsidRPr="003E0D22">
              <w:t xml:space="preserve"> А.Н., </w:t>
            </w:r>
            <w:proofErr w:type="spellStart"/>
            <w:r w:rsidRPr="003E0D22">
              <w:t>Очинин</w:t>
            </w:r>
            <w:proofErr w:type="spellEnd"/>
            <w:r w:rsidRPr="003E0D22">
              <w:t xml:space="preserve"> О.П.</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Технология. </w:t>
            </w:r>
            <w:r w:rsidRPr="003E0D22">
              <w:rPr>
                <w:lang w:val="en-US"/>
              </w:rPr>
              <w:t>7</w:t>
            </w:r>
            <w:r w:rsidRPr="003E0D22">
              <w:t xml:space="preserve">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lang w:val="en-US"/>
              </w:rP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pPr>
            <w:r w:rsidRPr="003E0D22">
              <w:t>2016</w:t>
            </w:r>
          </w:p>
        </w:tc>
      </w:tr>
      <w:tr w:rsidR="001E5D19" w:rsidRPr="003E0D22" w:rsidTr="003E0D22">
        <w:trPr>
          <w:trHeight w:val="630"/>
        </w:trPr>
        <w:tc>
          <w:tcPr>
            <w:tcW w:w="10715" w:type="dxa"/>
            <w:gridSpan w:val="5"/>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spacing w:line="276" w:lineRule="auto"/>
              <w:rPr>
                <w:color w:val="000000"/>
              </w:rPr>
            </w:pPr>
            <w:r w:rsidRPr="003E0D22">
              <w:rPr>
                <w:b/>
                <w:color w:val="000000"/>
              </w:rPr>
              <w:t>8 класс</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D19" w:rsidRPr="003E0D22" w:rsidRDefault="001E5D19" w:rsidP="00423E29">
            <w:pPr>
              <w:pStyle w:val="ConsPlusNormal"/>
              <w:rPr>
                <w:rFonts w:ascii="Times New Roman" w:hAnsi="Times New Roman" w:cs="Times New Roman"/>
                <w:sz w:val="28"/>
                <w:szCs w:val="28"/>
              </w:rPr>
            </w:pPr>
            <w:r w:rsidRPr="003E0D22">
              <w:rPr>
                <w:rFonts w:ascii="Times New Roman" w:hAnsi="Times New Roman" w:cs="Times New Roman"/>
                <w:sz w:val="28"/>
                <w:szCs w:val="28"/>
              </w:rPr>
              <w:t>1.2.1.1.7.4</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pStyle w:val="ConsPlusNormal"/>
              <w:rPr>
                <w:rFonts w:ascii="Times New Roman" w:hAnsi="Times New Roman" w:cs="Times New Roman"/>
                <w:sz w:val="28"/>
                <w:szCs w:val="28"/>
              </w:rPr>
            </w:pPr>
            <w:r w:rsidRPr="003E0D22">
              <w:rPr>
                <w:rFonts w:ascii="Times New Roman" w:hAnsi="Times New Roman" w:cs="Times New Roman"/>
                <w:sz w:val="28"/>
                <w:szCs w:val="28"/>
              </w:rPr>
              <w:t xml:space="preserve">Шмелев А.Д., Флоренская Э.А., </w:t>
            </w:r>
            <w:proofErr w:type="spellStart"/>
            <w:r w:rsidRPr="003E0D22">
              <w:rPr>
                <w:rFonts w:ascii="Times New Roman" w:hAnsi="Times New Roman" w:cs="Times New Roman"/>
                <w:sz w:val="28"/>
                <w:szCs w:val="28"/>
              </w:rPr>
              <w:t>Кустова</w:t>
            </w:r>
            <w:proofErr w:type="spellEnd"/>
            <w:r w:rsidRPr="003E0D22">
              <w:rPr>
                <w:rFonts w:ascii="Times New Roman" w:hAnsi="Times New Roman" w:cs="Times New Roman"/>
                <w:sz w:val="28"/>
                <w:szCs w:val="28"/>
              </w:rPr>
              <w:t xml:space="preserve"> Г.И., Савчук Л.О., Шмелева Е.Я. / Под ред. Шмелева А.Д.</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 xml:space="preserve">Русский язык </w:t>
            </w:r>
          </w:p>
          <w:p w:rsidR="001E5D19" w:rsidRPr="003E0D22" w:rsidRDefault="001E5D19" w:rsidP="00423E29">
            <w:pPr>
              <w:spacing w:line="276" w:lineRule="auto"/>
            </w:pPr>
            <w:r w:rsidRPr="003E0D22">
              <w:t xml:space="preserve">8 </w:t>
            </w:r>
            <w:proofErr w:type="spellStart"/>
            <w:r w:rsidRPr="003E0D22">
              <w:t>кл</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rPr>
                <w:color w:val="000000"/>
              </w:rPr>
              <w:t>121214</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Коровина В.Я.</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 xml:space="preserve">Литература </w:t>
            </w:r>
          </w:p>
          <w:p w:rsidR="001E5D19" w:rsidRPr="003E0D22" w:rsidRDefault="001E5D19" w:rsidP="00423E29">
            <w:pPr>
              <w:spacing w:line="276" w:lineRule="auto"/>
              <w:rPr>
                <w:color w:val="000000"/>
              </w:rPr>
            </w:pPr>
            <w:r w:rsidRPr="003E0D22">
              <w:rPr>
                <w:color w:val="000000"/>
              </w:rPr>
              <w:lastRenderedPageBreak/>
              <w:t xml:space="preserve">8 </w:t>
            </w:r>
            <w:proofErr w:type="spellStart"/>
            <w:r w:rsidRPr="003E0D22">
              <w:rPr>
                <w:color w:val="000000"/>
              </w:rPr>
              <w:t>кл</w:t>
            </w:r>
            <w:proofErr w:type="spellEnd"/>
            <w:r w:rsidRPr="003E0D22">
              <w:rPr>
                <w:color w:val="000000"/>
              </w:rPr>
              <w:t>. в 2 частях</w:t>
            </w:r>
          </w:p>
        </w:tc>
        <w:tc>
          <w:tcPr>
            <w:tcW w:w="2412" w:type="dxa"/>
            <w:tcBorders>
              <w:top w:val="single" w:sz="4" w:space="0" w:color="auto"/>
              <w:left w:val="nil"/>
              <w:bottom w:val="single" w:sz="4" w:space="0" w:color="auto"/>
              <w:right w:val="single" w:sz="4" w:space="0" w:color="auto"/>
            </w:tcBorders>
            <w:shd w:val="clear" w:color="auto" w:fill="auto"/>
            <w:vAlign w:val="bottom"/>
          </w:tcPr>
          <w:p w:rsidR="001E5D19" w:rsidRPr="003E0D22" w:rsidRDefault="001E5D19" w:rsidP="00423E29">
            <w:pPr>
              <w:spacing w:line="276" w:lineRule="auto"/>
              <w:jc w:val="center"/>
              <w:rPr>
                <w:color w:val="000000"/>
              </w:rPr>
            </w:pPr>
            <w:r w:rsidRPr="003E0D22">
              <w:rPr>
                <w:color w:val="000000"/>
              </w:rPr>
              <w:lastRenderedPageBreak/>
              <w:t>«Просвещение»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jc w:val="center"/>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АфанасьеваО.В</w:t>
            </w:r>
            <w:proofErr w:type="spellEnd"/>
            <w:r w:rsidRPr="003E0D22">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Английский язык</w:t>
            </w:r>
          </w:p>
          <w:p w:rsidR="001E5D19" w:rsidRPr="003E0D22" w:rsidRDefault="001E5D19" w:rsidP="00423E29">
            <w:r w:rsidRPr="003E0D22">
              <w:t xml:space="preserve">8 </w:t>
            </w:r>
            <w:proofErr w:type="spellStart"/>
            <w:r w:rsidRPr="003E0D22">
              <w:t>кл.в</w:t>
            </w:r>
            <w:proofErr w:type="spellEnd"/>
            <w:r w:rsidRPr="003E0D22">
              <w:t xml:space="preserve"> 2 частях</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Дзасохова Ф.</w:t>
            </w:r>
          </w:p>
          <w:p w:rsidR="001E5D19" w:rsidRPr="003E0D22" w:rsidRDefault="001E5D19" w:rsidP="00423E29"/>
          <w:p w:rsidR="001E5D19" w:rsidRPr="003E0D22" w:rsidRDefault="001E5D19" w:rsidP="00423E29">
            <w:proofErr w:type="spellStart"/>
            <w:r w:rsidRPr="003E0D22">
              <w:t>Кудзоева</w:t>
            </w:r>
            <w:proofErr w:type="spellEnd"/>
            <w:r w:rsidRPr="003E0D22">
              <w:t xml:space="preserve"> А.Ф.</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w:t>
            </w:r>
          </w:p>
          <w:p w:rsidR="001E5D19" w:rsidRPr="003E0D22" w:rsidRDefault="001E5D19" w:rsidP="00423E29"/>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æвзаг</w:t>
            </w:r>
            <w:proofErr w:type="spellEnd"/>
            <w:r w:rsidRPr="003E0D22">
              <w:t xml:space="preserve">» </w:t>
            </w:r>
            <w:proofErr w:type="spellStart"/>
            <w:r w:rsidRPr="003E0D22">
              <w:t>невл</w:t>
            </w:r>
            <w:proofErr w:type="spellEnd"/>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p w:rsidR="001E5D19" w:rsidRPr="003E0D22" w:rsidRDefault="001E5D19" w:rsidP="00423E29">
            <w:r w:rsidRPr="003E0D22">
              <w:t>Изд-во «Сем»</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w:t>
            </w:r>
            <w:r w:rsidRPr="003E0D22">
              <w:rPr>
                <w:color w:val="000000"/>
                <w:lang w:val="en-US"/>
              </w:rPr>
              <w:t>1</w:t>
            </w:r>
            <w:r w:rsidRPr="003E0D22">
              <w:rPr>
                <w:color w:val="000000"/>
              </w:rPr>
              <w:t>8</w:t>
            </w:r>
          </w:p>
          <w:p w:rsidR="001E5D19" w:rsidRPr="003E0D22" w:rsidRDefault="001E5D19" w:rsidP="00423E29"/>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Джикаев</w:t>
            </w:r>
            <w:proofErr w:type="spellEnd"/>
            <w:r w:rsidRPr="003E0D22">
              <w:t xml:space="preserve"> Ш.Ф.</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w:t>
            </w:r>
            <w:proofErr w:type="spellStart"/>
            <w:r w:rsidRPr="003E0D22">
              <w:t>Ирон</w:t>
            </w:r>
            <w:proofErr w:type="spellEnd"/>
            <w:r w:rsidRPr="003E0D22">
              <w:t xml:space="preserve"> </w:t>
            </w:r>
            <w:proofErr w:type="spellStart"/>
            <w:r w:rsidRPr="003E0D22">
              <w:t>литературæ</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«Ир»</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2009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1.2.3.2.7.2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Алгебра. 8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1.2.3.3.5.2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Геометрия. 8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1.2.4.4.1.2</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Босова</w:t>
            </w:r>
            <w:proofErr w:type="spellEnd"/>
            <w:r w:rsidRPr="003E0D22">
              <w:rPr>
                <w:color w:val="333333"/>
              </w:rPr>
              <w:t xml:space="preserve"> Л.Л.,</w:t>
            </w:r>
            <w:proofErr w:type="spellStart"/>
            <w:r w:rsidRPr="003E0D22">
              <w:rPr>
                <w:color w:val="333333"/>
              </w:rPr>
              <w:t>Босова</w:t>
            </w:r>
            <w:proofErr w:type="spellEnd"/>
            <w:r w:rsidRPr="003E0D22">
              <w:rPr>
                <w:color w:val="333333"/>
              </w:rPr>
              <w:t xml:space="preserve"> А.Ю.</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Информатика: учебник для 8 класса</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ООО "БИНОМ. Лаборатория знаний"</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pPr>
            <w:r w:rsidRPr="003E0D22">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1.2.3.2.1.4</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Юдовская</w:t>
            </w:r>
            <w:proofErr w:type="spellEnd"/>
            <w:r w:rsidRPr="003E0D22">
              <w:rPr>
                <w:color w:val="333333"/>
              </w:rPr>
              <w:t xml:space="preserve"> </w:t>
            </w:r>
            <w:proofErr w:type="spellStart"/>
            <w:r w:rsidRPr="003E0D22">
              <w:rPr>
                <w:color w:val="333333"/>
              </w:rPr>
              <w:t>А.Я.,Баранов</w:t>
            </w:r>
            <w:proofErr w:type="spellEnd"/>
            <w:r w:rsidRPr="003E0D22">
              <w:rPr>
                <w:color w:val="333333"/>
              </w:rPr>
              <w:t xml:space="preserve"> </w:t>
            </w:r>
            <w:proofErr w:type="spellStart"/>
            <w:r w:rsidRPr="003E0D22">
              <w:rPr>
                <w:color w:val="333333"/>
              </w:rPr>
              <w:t>П.А.,Ванюшкина</w:t>
            </w:r>
            <w:proofErr w:type="spellEnd"/>
            <w:r w:rsidRPr="003E0D22">
              <w:rPr>
                <w:color w:val="333333"/>
              </w:rPr>
              <w:t xml:space="preserve"> Л.М. и др./Под ред. </w:t>
            </w:r>
            <w:proofErr w:type="spellStart"/>
            <w:r w:rsidRPr="003E0D22">
              <w:rPr>
                <w:color w:val="333333"/>
              </w:rPr>
              <w:t>Искендерова</w:t>
            </w:r>
            <w:proofErr w:type="spellEnd"/>
            <w:r w:rsidRPr="003E0D22">
              <w:rPr>
                <w:color w:val="333333"/>
              </w:rPr>
              <w:t xml:space="preserve"> А.А.</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Всеобщая история. История Нового времени</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 w:rsidR="001E5D19" w:rsidRPr="003E0D22" w:rsidRDefault="001E5D19" w:rsidP="00423E29">
            <w:r w:rsidRPr="003E0D22">
              <w:t>1.2.2.1.1.3</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Лазукова</w:t>
            </w:r>
            <w:proofErr w:type="spellEnd"/>
            <w:r w:rsidRPr="003E0D22">
              <w:t xml:space="preserve"> Н.Н., Журавлёва О.Н. / Под ред. Ганелина Р.Ш.</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r w:rsidRPr="003E0D22">
              <w:t>История России.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2010</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 w:rsidR="001E5D19" w:rsidRPr="003E0D22" w:rsidRDefault="001E5D19" w:rsidP="00423E29">
            <w:r w:rsidRPr="003E0D22">
              <w:t>1.2.2.4.6.4</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Пятунин В. Б., </w:t>
            </w:r>
            <w:proofErr w:type="spellStart"/>
            <w:r w:rsidRPr="003E0D22">
              <w:t>Таможняя</w:t>
            </w:r>
            <w:proofErr w:type="spellEnd"/>
            <w:r w:rsidRPr="003E0D22">
              <w:t xml:space="preserve"> Е.А. / Под ред. Дронова В.П.</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География России. Природа. Население.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1.2.3.3.1.3</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rPr>
                <w:color w:val="333333"/>
              </w:rPr>
            </w:pPr>
            <w:r w:rsidRPr="003E0D22">
              <w:rPr>
                <w:color w:val="333333"/>
              </w:rPr>
              <w:t xml:space="preserve">Боголюбов Л.Н., </w:t>
            </w:r>
            <w:proofErr w:type="spellStart"/>
            <w:r w:rsidRPr="003E0D22">
              <w:rPr>
                <w:color w:val="333333"/>
              </w:rPr>
              <w:t>Лазебникова</w:t>
            </w:r>
            <w:proofErr w:type="spellEnd"/>
            <w:r w:rsidRPr="003E0D22">
              <w:rPr>
                <w:color w:val="333333"/>
              </w:rPr>
              <w:t xml:space="preserve"> А.Ю., Городецкая Н.И. и др.</w:t>
            </w:r>
          </w:p>
          <w:p w:rsidR="001E5D19" w:rsidRPr="003E0D22" w:rsidRDefault="001E5D19" w:rsidP="00423E29">
            <w:pPr>
              <w:jc w:val="both"/>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Обществознание.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Издательство  «Просвещение»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1.2.7.2.3.4</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Смирнов А.Т., Хренников Б.О. / Под ред. Смирнова А.Т.</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r w:rsidRPr="003E0D22">
              <w:t xml:space="preserve">Основы безопасности жизнедеятельности </w:t>
            </w:r>
          </w:p>
          <w:p w:rsidR="001E5D19" w:rsidRPr="003E0D22" w:rsidRDefault="001E5D19" w:rsidP="00423E29">
            <w:pPr>
              <w:jc w:val="both"/>
            </w:pP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rPr>
                <w:lang w:val="en-US"/>
              </w:rPr>
            </w:pPr>
            <w:r w:rsidRPr="003E0D22">
              <w:t>201</w:t>
            </w:r>
            <w:r w:rsidRPr="003E0D22">
              <w:rPr>
                <w:lang w:val="en-US"/>
              </w:rPr>
              <w:t>1</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lastRenderedPageBreak/>
              <w:t>1.2.4.1.6.2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Пёрышкин</w:t>
            </w:r>
            <w:proofErr w:type="spellEnd"/>
            <w:r w:rsidRPr="003E0D22">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Физика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right"/>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1.2.4.3.1.2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Габриелян О.С.                           </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Химия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pPr>
            <w:r w:rsidRPr="003E0D22">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1.2.4.2.6.4.</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proofErr w:type="spellStart"/>
            <w:r w:rsidRPr="003E0D22">
              <w:t>Драгомилов</w:t>
            </w:r>
            <w:proofErr w:type="spellEnd"/>
            <w:r w:rsidRPr="003E0D22">
              <w:t xml:space="preserve"> А.Г., Маш Р.Д.</w:t>
            </w:r>
          </w:p>
          <w:p w:rsidR="001E5D19" w:rsidRPr="003E0D22" w:rsidRDefault="001E5D19" w:rsidP="00423E29">
            <w:pPr>
              <w:jc w:val="both"/>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Биология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2013</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1.2.7.1.4.2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Физическая культура. 8-9</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1.2.6.1.5.4</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proofErr w:type="spellStart"/>
            <w:r w:rsidRPr="003E0D22">
              <w:t>Матяш</w:t>
            </w:r>
            <w:proofErr w:type="spellEnd"/>
            <w:r w:rsidRPr="003E0D22">
              <w:t xml:space="preserve"> Н.В., </w:t>
            </w:r>
            <w:proofErr w:type="spellStart"/>
            <w:r w:rsidRPr="003E0D22">
              <w:t>Электов</w:t>
            </w:r>
            <w:proofErr w:type="spellEnd"/>
            <w:r w:rsidRPr="003E0D22">
              <w:t xml:space="preserve"> А.А., Симоненко В.Д., Гончаров Б.А., Елисеева Е. В., </w:t>
            </w:r>
            <w:proofErr w:type="spellStart"/>
            <w:r w:rsidRPr="003E0D22">
              <w:t>Богатырёв</w:t>
            </w:r>
            <w:proofErr w:type="spellEnd"/>
            <w:r w:rsidRPr="003E0D22">
              <w:t xml:space="preserve"> А.Н., </w:t>
            </w:r>
            <w:proofErr w:type="spellStart"/>
            <w:r w:rsidRPr="003E0D22">
              <w:t>Очинин</w:t>
            </w:r>
            <w:proofErr w:type="spellEnd"/>
            <w:r w:rsidRPr="003E0D22">
              <w:t xml:space="preserve"> О.П.</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Технология. 8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lang w:val="en-US"/>
              </w:rP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pPr>
            <w:r w:rsidRPr="003E0D22">
              <w:t>2016</w:t>
            </w:r>
          </w:p>
        </w:tc>
      </w:tr>
      <w:tr w:rsidR="001E5D19" w:rsidRPr="003E0D22" w:rsidTr="003E0D22">
        <w:trPr>
          <w:trHeight w:val="630"/>
        </w:trPr>
        <w:tc>
          <w:tcPr>
            <w:tcW w:w="10715" w:type="dxa"/>
            <w:gridSpan w:val="5"/>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spacing w:line="276" w:lineRule="auto"/>
              <w:rPr>
                <w:color w:val="000000"/>
              </w:rPr>
            </w:pPr>
            <w:r w:rsidRPr="003E0D22">
              <w:rPr>
                <w:b/>
                <w:color w:val="000000"/>
              </w:rPr>
              <w:t>9 класс</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Бархударов</w:t>
            </w:r>
            <w:proofErr w:type="spellEnd"/>
            <w:r w:rsidRPr="003E0D22">
              <w:rPr>
                <w:color w:val="333333"/>
              </w:rPr>
              <w:t xml:space="preserve"> </w:t>
            </w:r>
            <w:proofErr w:type="spellStart"/>
            <w:r w:rsidRPr="003E0D22">
              <w:rPr>
                <w:color w:val="333333"/>
              </w:rPr>
              <w:t>С.Г.,Крючков</w:t>
            </w:r>
            <w:proofErr w:type="spellEnd"/>
            <w:r w:rsidRPr="003E0D22">
              <w:rPr>
                <w:color w:val="333333"/>
              </w:rPr>
              <w:t xml:space="preserve"> </w:t>
            </w:r>
            <w:proofErr w:type="spellStart"/>
            <w:r w:rsidRPr="003E0D22">
              <w:rPr>
                <w:color w:val="333333"/>
              </w:rPr>
              <w:t>С.Е.,Максимов</w:t>
            </w:r>
            <w:proofErr w:type="spellEnd"/>
            <w:r w:rsidRPr="003E0D22">
              <w:rPr>
                <w:color w:val="333333"/>
              </w:rPr>
              <w:t xml:space="preserve"> Л.Ю. и др.</w:t>
            </w:r>
          </w:p>
          <w:p w:rsidR="001E5D19" w:rsidRPr="003E0D22" w:rsidRDefault="001E5D19" w:rsidP="00423E29">
            <w:pPr>
              <w:spacing w:line="276" w:lineRule="auto"/>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 xml:space="preserve">Русский язык </w:t>
            </w:r>
          </w:p>
          <w:p w:rsidR="001E5D19" w:rsidRPr="003E0D22" w:rsidRDefault="001E5D19" w:rsidP="00423E29">
            <w:pPr>
              <w:spacing w:line="276" w:lineRule="auto"/>
            </w:pPr>
            <w:r w:rsidRPr="003E0D22">
              <w:t xml:space="preserve">9 </w:t>
            </w:r>
            <w:proofErr w:type="spellStart"/>
            <w:r w:rsidRPr="003E0D22">
              <w:t>кл</w:t>
            </w:r>
            <w:proofErr w:type="spellEnd"/>
            <w:r w:rsidRPr="003E0D22">
              <w:t>.</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rPr>
                <w:color w:val="000000"/>
              </w:rPr>
              <w:t>121215</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Коровина В.Я.</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rPr>
                <w:color w:val="000000"/>
              </w:rPr>
            </w:pPr>
            <w:r w:rsidRPr="003E0D22">
              <w:rPr>
                <w:color w:val="000000"/>
              </w:rPr>
              <w:t xml:space="preserve">Литература 9 </w:t>
            </w:r>
            <w:proofErr w:type="spellStart"/>
            <w:r w:rsidRPr="003E0D22">
              <w:rPr>
                <w:color w:val="000000"/>
              </w:rPr>
              <w:t>кл</w:t>
            </w:r>
            <w:proofErr w:type="spellEnd"/>
            <w:r w:rsidRPr="003E0D22">
              <w:rPr>
                <w:color w:val="000000"/>
              </w:rPr>
              <w:t>. в 2  частях</w:t>
            </w:r>
          </w:p>
        </w:tc>
        <w:tc>
          <w:tcPr>
            <w:tcW w:w="2412" w:type="dxa"/>
            <w:tcBorders>
              <w:top w:val="single" w:sz="4" w:space="0" w:color="auto"/>
              <w:left w:val="nil"/>
              <w:bottom w:val="single" w:sz="4" w:space="0" w:color="auto"/>
              <w:right w:val="single" w:sz="4" w:space="0" w:color="auto"/>
            </w:tcBorders>
            <w:shd w:val="clear" w:color="auto" w:fill="auto"/>
            <w:vAlign w:val="bottom"/>
          </w:tcPr>
          <w:p w:rsidR="001E5D19" w:rsidRPr="003E0D22" w:rsidRDefault="001E5D19" w:rsidP="00423E29">
            <w:pPr>
              <w:spacing w:line="276" w:lineRule="auto"/>
              <w:jc w:val="center"/>
              <w:rPr>
                <w:color w:val="000000"/>
              </w:rPr>
            </w:pPr>
            <w:r w:rsidRPr="003E0D22">
              <w:rPr>
                <w:color w:val="000000"/>
              </w:rPr>
              <w:t>«Просвещение»</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jc w:val="center"/>
              <w:rPr>
                <w:color w:val="000000"/>
              </w:rPr>
            </w:pPr>
            <w:r w:rsidRPr="003E0D22">
              <w:rPr>
                <w:color w:val="000000"/>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000000"/>
              </w:rPr>
            </w:pPr>
            <w:r w:rsidRPr="003E0D22">
              <w:rPr>
                <w:color w:val="000000"/>
              </w:rPr>
              <w:t>DRF000000000728748</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АфанасьеваО.В</w:t>
            </w:r>
            <w:proofErr w:type="spellEnd"/>
            <w:r w:rsidRPr="003E0D22">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Английский язык</w:t>
            </w:r>
          </w:p>
          <w:p w:rsidR="001E5D19" w:rsidRPr="003E0D22" w:rsidRDefault="001E5D19" w:rsidP="00423E29">
            <w:pPr>
              <w:spacing w:line="276" w:lineRule="auto"/>
            </w:pPr>
            <w:r w:rsidRPr="003E0D22">
              <w:t>9класс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jc w:val="center"/>
            </w:pPr>
            <w:r w:rsidRPr="003E0D22">
              <w:t>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pPr>
            <w:r w:rsidRPr="003E0D22">
              <w:t>2017</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1.2.3.2.5.3</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Алгебра. 9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2013</w:t>
            </w:r>
          </w:p>
          <w:p w:rsidR="001E5D19" w:rsidRPr="003E0D22" w:rsidRDefault="001E5D19" w:rsidP="00423E29"/>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1.2.3.3.2.1</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Мерзляк А.Г., Полонский В.Б., Якир М.С.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Геометрия. 9 класс</w:t>
            </w:r>
          </w:p>
          <w:p w:rsidR="001E5D19" w:rsidRPr="003E0D22" w:rsidRDefault="001E5D19" w:rsidP="00423E29"/>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 xml:space="preserve">2014 </w:t>
            </w:r>
          </w:p>
          <w:p w:rsidR="001E5D19" w:rsidRPr="003E0D22" w:rsidRDefault="001E5D19" w:rsidP="00423E29"/>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1.2.3.4.3.3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 xml:space="preserve">Семакин И.Г., </w:t>
            </w:r>
            <w:proofErr w:type="spellStart"/>
            <w:r w:rsidRPr="003E0D22">
              <w:t>Залогова</w:t>
            </w:r>
            <w:proofErr w:type="spellEnd"/>
            <w:r w:rsidRPr="003E0D22">
              <w:t xml:space="preserve"> Л. А., Русаков С.В., Шестакова Л.В.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Информатика: учебник для 9 класса</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БИНОМ. Лаборатория знаний</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rPr>
                <w:lang w:val="en-US"/>
              </w:rPr>
            </w:pPr>
            <w:r w:rsidRPr="003E0D22">
              <w:rPr>
                <w:lang w:val="en-US"/>
              </w:rPr>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1.2.3.2.1.5</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Юдовская</w:t>
            </w:r>
            <w:proofErr w:type="spellEnd"/>
            <w:r w:rsidRPr="003E0D22">
              <w:rPr>
                <w:color w:val="333333"/>
              </w:rPr>
              <w:t xml:space="preserve"> </w:t>
            </w:r>
            <w:proofErr w:type="spellStart"/>
            <w:r w:rsidRPr="003E0D22">
              <w:rPr>
                <w:color w:val="333333"/>
              </w:rPr>
              <w:t>А.Я.,Баранов</w:t>
            </w:r>
            <w:proofErr w:type="spellEnd"/>
            <w:r w:rsidRPr="003E0D22">
              <w:rPr>
                <w:color w:val="333333"/>
              </w:rPr>
              <w:t xml:space="preserve"> </w:t>
            </w:r>
            <w:proofErr w:type="spellStart"/>
            <w:r w:rsidRPr="003E0D22">
              <w:rPr>
                <w:color w:val="333333"/>
              </w:rPr>
              <w:t>П.А.,Ванюшкина</w:t>
            </w:r>
            <w:proofErr w:type="spellEnd"/>
            <w:r w:rsidRPr="003E0D22">
              <w:rPr>
                <w:color w:val="333333"/>
              </w:rPr>
              <w:t xml:space="preserve"> Л.М. и др./Под ред. </w:t>
            </w:r>
            <w:proofErr w:type="spellStart"/>
            <w:r w:rsidRPr="003E0D22">
              <w:rPr>
                <w:color w:val="333333"/>
              </w:rPr>
              <w:t>Искендерова</w:t>
            </w:r>
            <w:proofErr w:type="spellEnd"/>
            <w:r w:rsidRPr="003E0D22">
              <w:rPr>
                <w:color w:val="333333"/>
              </w:rPr>
              <w:t xml:space="preserve"> А.А.</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Всеобщая история. Новейшая история</w:t>
            </w:r>
          </w:p>
          <w:p w:rsidR="001E5D19" w:rsidRPr="003E0D22" w:rsidRDefault="001E5D19" w:rsidP="00423E29">
            <w:r w:rsidRPr="003E0D22">
              <w:t xml:space="preserve"> 9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 w:rsidR="001E5D19" w:rsidRPr="003E0D22" w:rsidRDefault="001E5D19" w:rsidP="00423E29">
            <w:pPr>
              <w:rPr>
                <w:color w:val="333333"/>
              </w:rPr>
            </w:pPr>
            <w:r w:rsidRPr="003E0D22">
              <w:rPr>
                <w:color w:val="333333"/>
              </w:rPr>
              <w:t>1.2.3.1.2.4</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 xml:space="preserve">Арсентьев </w:t>
            </w:r>
            <w:proofErr w:type="spellStart"/>
            <w:r w:rsidRPr="003E0D22">
              <w:rPr>
                <w:color w:val="333333"/>
              </w:rPr>
              <w:t>Н.М.,Данилов</w:t>
            </w:r>
            <w:proofErr w:type="spellEnd"/>
            <w:r w:rsidRPr="003E0D22">
              <w:rPr>
                <w:color w:val="333333"/>
              </w:rPr>
              <w:t xml:space="preserve"> А.А.,</w:t>
            </w:r>
            <w:proofErr w:type="spellStart"/>
            <w:r w:rsidRPr="003E0D22">
              <w:rPr>
                <w:color w:val="333333"/>
              </w:rPr>
              <w:t>Левандовский</w:t>
            </w:r>
            <w:proofErr w:type="spellEnd"/>
            <w:r w:rsidRPr="003E0D22">
              <w:rPr>
                <w:color w:val="333333"/>
              </w:rPr>
              <w:t xml:space="preserve"> А.А. и др./Под ред. </w:t>
            </w:r>
            <w:proofErr w:type="spellStart"/>
            <w:r w:rsidRPr="003E0D22">
              <w:rPr>
                <w:color w:val="333333"/>
              </w:rPr>
              <w:t>Торкунова</w:t>
            </w:r>
            <w:proofErr w:type="spellEnd"/>
            <w:r w:rsidRPr="003E0D22">
              <w:rPr>
                <w:color w:val="333333"/>
              </w:rPr>
              <w:t xml:space="preserve"> </w:t>
            </w:r>
            <w:r w:rsidRPr="003E0D22">
              <w:rPr>
                <w:color w:val="333333"/>
              </w:rPr>
              <w:lastRenderedPageBreak/>
              <w:t>А.В.</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lastRenderedPageBreak/>
              <w:t>История России. 9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rPr>
                <w:color w:val="333333"/>
              </w:rPr>
            </w:pPr>
            <w:r w:rsidRPr="003E0D22">
              <w:rPr>
                <w:color w:val="333333"/>
              </w:rPr>
              <w:t>АО "Издательство "Просвещение"</w:t>
            </w:r>
          </w:p>
          <w:p w:rsidR="001E5D19" w:rsidRPr="003E0D22" w:rsidRDefault="001E5D19" w:rsidP="00423E29">
            <w:pPr>
              <w:jc w:val="both"/>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lastRenderedPageBreak/>
              <w:t>2019</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000000" w:themeColor="text1"/>
              </w:rPr>
            </w:pPr>
            <w:r w:rsidRPr="003E0D22">
              <w:rPr>
                <w:color w:val="000000" w:themeColor="text1"/>
              </w:rPr>
              <w:lastRenderedPageBreak/>
              <w:t>1.2.2.4.3.5</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proofErr w:type="spellStart"/>
            <w:r w:rsidRPr="003E0D22">
              <w:rPr>
                <w:color w:val="333333"/>
              </w:rPr>
              <w:t>Домогацких</w:t>
            </w:r>
            <w:proofErr w:type="spellEnd"/>
            <w:r w:rsidRPr="003E0D22">
              <w:rPr>
                <w:color w:val="333333"/>
              </w:rPr>
              <w:t xml:space="preserve"> </w:t>
            </w:r>
            <w:proofErr w:type="spellStart"/>
            <w:r w:rsidRPr="003E0D22">
              <w:rPr>
                <w:color w:val="333333"/>
              </w:rPr>
              <w:t>Е.М.,Алексеевский</w:t>
            </w:r>
            <w:proofErr w:type="spellEnd"/>
            <w:r w:rsidRPr="003E0D22">
              <w:rPr>
                <w:color w:val="333333"/>
              </w:rPr>
              <w:t xml:space="preserve"> Н.И.</w:t>
            </w:r>
          </w:p>
          <w:p w:rsidR="001E5D19" w:rsidRPr="003E0D22" w:rsidRDefault="001E5D19" w:rsidP="00423E29">
            <w:pPr>
              <w:rPr>
                <w:color w:val="FF0000"/>
              </w:rPr>
            </w:pP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FF0000"/>
              </w:rPr>
            </w:pPr>
            <w:r w:rsidRPr="003E0D22">
              <w:t>География.9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FF0000"/>
              </w:rPr>
            </w:pPr>
            <w:r w:rsidRPr="003E0D22">
              <w:rPr>
                <w:color w:val="000000"/>
              </w:rPr>
              <w:t>«Русское слово»</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pPr>
              <w:rPr>
                <w:color w:val="333333"/>
              </w:rPr>
            </w:pPr>
            <w:r w:rsidRPr="003E0D22">
              <w:rPr>
                <w:color w:val="333333"/>
              </w:rPr>
              <w:t>1.2.3.3.1.4</w:t>
            </w:r>
          </w:p>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rPr>
                <w:color w:val="333333"/>
              </w:rPr>
            </w:pPr>
            <w:r w:rsidRPr="003E0D22">
              <w:rPr>
                <w:color w:val="333333"/>
              </w:rPr>
              <w:t xml:space="preserve">Боголюбов Л.Н., </w:t>
            </w:r>
            <w:proofErr w:type="spellStart"/>
            <w:r w:rsidRPr="003E0D22">
              <w:rPr>
                <w:color w:val="333333"/>
              </w:rPr>
              <w:t>Лазебникова</w:t>
            </w:r>
            <w:proofErr w:type="spellEnd"/>
            <w:r w:rsidRPr="003E0D22">
              <w:rPr>
                <w:color w:val="333333"/>
              </w:rPr>
              <w:t xml:space="preserve"> А.Ю., Матвеев А.И. и др.</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Обществознание. 9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pPr>
              <w:jc w:val="center"/>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2018</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1.2.4.1.6.3.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Пёрышкин</w:t>
            </w:r>
            <w:proofErr w:type="spellEnd"/>
            <w:r w:rsidRPr="003E0D22">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Физика 9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right"/>
              <w:rPr>
                <w:color w:val="000000"/>
              </w:rPr>
            </w:pPr>
            <w:r w:rsidRPr="003E0D22">
              <w:rPr>
                <w:color w:val="000000"/>
              </w:rPr>
              <w:t>2014</w:t>
            </w:r>
          </w:p>
        </w:tc>
      </w:tr>
      <w:tr w:rsidR="001E5D19" w:rsidRPr="003E0D22" w:rsidTr="003E0D22">
        <w:trPr>
          <w:trHeight w:val="441"/>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1.2.4.3.1.3</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Габриелян О.С.</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Химия 9 класс</w:t>
            </w:r>
          </w:p>
          <w:p w:rsidR="001E5D19" w:rsidRPr="003E0D22" w:rsidRDefault="001E5D19" w:rsidP="00423E29">
            <w:pPr>
              <w:jc w:val="center"/>
            </w:pP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«Дрофа»</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jc w:val="center"/>
            </w:pPr>
            <w:r w:rsidRPr="003E0D22">
              <w:t>2014</w:t>
            </w:r>
          </w:p>
          <w:p w:rsidR="001E5D19" w:rsidRPr="003E0D22" w:rsidRDefault="001E5D19" w:rsidP="00423E29"/>
        </w:tc>
      </w:tr>
      <w:tr w:rsidR="001E5D19" w:rsidRPr="003E0D22" w:rsidTr="003E0D22">
        <w:trPr>
          <w:trHeight w:val="120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Смирнов А.Т.</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both"/>
            </w:pPr>
            <w:r w:rsidRPr="003E0D22">
              <w:t xml:space="preserve">Основы безопасности жизнедеятельности </w:t>
            </w:r>
          </w:p>
          <w:p w:rsidR="001E5D19" w:rsidRPr="003E0D22" w:rsidRDefault="001E5D19" w:rsidP="00423E29">
            <w:pPr>
              <w:jc w:val="center"/>
            </w:pP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 w:rsidR="001E5D19" w:rsidRPr="003E0D22" w:rsidRDefault="001E5D19" w:rsidP="00423E29">
            <w:pPr>
              <w:jc w:val="center"/>
              <w:rPr>
                <w:color w:val="333333"/>
              </w:rPr>
            </w:pPr>
            <w:r w:rsidRPr="003E0D22">
              <w:rPr>
                <w:color w:val="333333"/>
              </w:rPr>
              <w:t>АО "Издательство "Просвещение"</w:t>
            </w:r>
          </w:p>
          <w:p w:rsidR="001E5D19" w:rsidRPr="003E0D22" w:rsidRDefault="001E5D19" w:rsidP="00423E29"/>
        </w:tc>
        <w:tc>
          <w:tcPr>
            <w:tcW w:w="1036" w:type="dxa"/>
            <w:tcBorders>
              <w:top w:val="single" w:sz="4" w:space="0" w:color="auto"/>
              <w:left w:val="nil"/>
              <w:bottom w:val="single" w:sz="4" w:space="0" w:color="auto"/>
              <w:right w:val="single" w:sz="4" w:space="0" w:color="auto"/>
            </w:tcBorders>
          </w:tcPr>
          <w:p w:rsidR="001E5D19" w:rsidRPr="003E0D22" w:rsidRDefault="001E5D19" w:rsidP="00423E29"/>
          <w:p w:rsidR="001E5D19" w:rsidRPr="003E0D22" w:rsidRDefault="001E5D19" w:rsidP="00423E29">
            <w:r w:rsidRPr="003E0D22">
              <w:t>2013</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1.2.4.2.6.5.</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roofErr w:type="spellStart"/>
            <w:r w:rsidRPr="003E0D22">
              <w:t>Пономарёва</w:t>
            </w:r>
            <w:proofErr w:type="spellEnd"/>
            <w:r w:rsidRPr="003E0D22">
              <w:t xml:space="preserve"> И.Н., Корнилова О.А., Чернова Н.М. / Под ред. </w:t>
            </w:r>
            <w:proofErr w:type="spellStart"/>
            <w:r w:rsidRPr="003E0D22">
              <w:t>Пономарёвой</w:t>
            </w:r>
            <w:proofErr w:type="spellEnd"/>
            <w:r w:rsidRPr="003E0D22">
              <w:t xml:space="preserve"> И.Н.</w:t>
            </w:r>
          </w:p>
          <w:p w:rsidR="001E5D19" w:rsidRPr="003E0D22" w:rsidRDefault="001E5D19" w:rsidP="00423E29"/>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Биология 9 класс</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2014</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r w:rsidRPr="003E0D22">
              <w:t>1.2.7.1.4.2</w:t>
            </w:r>
          </w:p>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Физическая культура. 8-9</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jc w:val="center"/>
            </w:pPr>
            <w:r w:rsidRPr="003E0D22">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r w:rsidRPr="003E0D22">
              <w:t>2016</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Дзасохова Ф.К.</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Ирон</w:t>
            </w:r>
            <w:proofErr w:type="spellEnd"/>
            <w:r w:rsidRPr="003E0D22">
              <w:t xml:space="preserve"> литература</w:t>
            </w:r>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Издательство «ИР»</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2013</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Таказов</w:t>
            </w:r>
            <w:proofErr w:type="spellEnd"/>
            <w:r w:rsidRPr="003E0D22">
              <w:t xml:space="preserve"> Х.А.</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Ирон</w:t>
            </w:r>
            <w:proofErr w:type="spellEnd"/>
            <w:r w:rsidRPr="003E0D22">
              <w:t xml:space="preserve"> </w:t>
            </w:r>
            <w:proofErr w:type="spellStart"/>
            <w:r w:rsidRPr="003E0D22">
              <w:t>авзаг</w:t>
            </w:r>
            <w:proofErr w:type="spellEnd"/>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r w:rsidRPr="003E0D22">
              <w:t>Издательство «ИР»</w:t>
            </w: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2013</w:t>
            </w:r>
          </w:p>
        </w:tc>
      </w:tr>
      <w:tr w:rsidR="001E5D19" w:rsidRPr="003E0D22" w:rsidTr="003E0D22">
        <w:trPr>
          <w:trHeight w:val="630"/>
        </w:trPr>
        <w:tc>
          <w:tcPr>
            <w:tcW w:w="1493" w:type="dxa"/>
            <w:tcBorders>
              <w:top w:val="single" w:sz="4" w:space="0" w:color="auto"/>
              <w:left w:val="single" w:sz="4" w:space="0" w:color="auto"/>
              <w:bottom w:val="single" w:sz="4" w:space="0" w:color="auto"/>
              <w:right w:val="single" w:sz="4" w:space="0" w:color="auto"/>
            </w:tcBorders>
            <w:shd w:val="clear" w:color="auto" w:fill="auto"/>
            <w:noWrap/>
          </w:tcPr>
          <w:p w:rsidR="001E5D19" w:rsidRPr="003E0D22" w:rsidRDefault="001E5D19" w:rsidP="00423E29"/>
        </w:tc>
        <w:tc>
          <w:tcPr>
            <w:tcW w:w="3566"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Боллоева</w:t>
            </w:r>
            <w:proofErr w:type="spellEnd"/>
            <w:r w:rsidRPr="003E0D22">
              <w:t xml:space="preserve"> Л.М.</w:t>
            </w:r>
          </w:p>
        </w:tc>
        <w:tc>
          <w:tcPr>
            <w:tcW w:w="2208"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pPr>
              <w:spacing w:line="276" w:lineRule="auto"/>
            </w:pPr>
            <w:proofErr w:type="spellStart"/>
            <w:r w:rsidRPr="003E0D22">
              <w:t>Ирон</w:t>
            </w:r>
            <w:proofErr w:type="spellEnd"/>
            <w:r w:rsidRPr="003E0D22">
              <w:t xml:space="preserve"> </w:t>
            </w:r>
            <w:proofErr w:type="spellStart"/>
            <w:r w:rsidRPr="003E0D22">
              <w:t>авзаг</w:t>
            </w:r>
            <w:proofErr w:type="spellEnd"/>
          </w:p>
        </w:tc>
        <w:tc>
          <w:tcPr>
            <w:tcW w:w="2412" w:type="dxa"/>
            <w:tcBorders>
              <w:top w:val="single" w:sz="4" w:space="0" w:color="auto"/>
              <w:left w:val="nil"/>
              <w:bottom w:val="single" w:sz="4" w:space="0" w:color="auto"/>
              <w:right w:val="single" w:sz="4" w:space="0" w:color="auto"/>
            </w:tcBorders>
            <w:shd w:val="clear" w:color="auto" w:fill="auto"/>
          </w:tcPr>
          <w:p w:rsidR="001E5D19" w:rsidRPr="003E0D22" w:rsidRDefault="001E5D19" w:rsidP="00423E29">
            <w:r w:rsidRPr="003E0D22">
              <w:t>Изд-во «Сем»</w:t>
            </w:r>
          </w:p>
          <w:p w:rsidR="001E5D19" w:rsidRPr="003E0D22" w:rsidRDefault="001E5D19" w:rsidP="00423E29">
            <w:pPr>
              <w:spacing w:line="276" w:lineRule="auto"/>
            </w:pPr>
          </w:p>
        </w:tc>
        <w:tc>
          <w:tcPr>
            <w:tcW w:w="1036" w:type="dxa"/>
            <w:tcBorders>
              <w:top w:val="single" w:sz="4" w:space="0" w:color="auto"/>
              <w:left w:val="nil"/>
              <w:bottom w:val="single" w:sz="4" w:space="0" w:color="auto"/>
              <w:right w:val="single" w:sz="4" w:space="0" w:color="auto"/>
            </w:tcBorders>
          </w:tcPr>
          <w:p w:rsidR="001E5D19" w:rsidRPr="003E0D22" w:rsidRDefault="001E5D19" w:rsidP="00423E29">
            <w:pPr>
              <w:spacing w:line="276" w:lineRule="auto"/>
              <w:rPr>
                <w:color w:val="000000"/>
              </w:rPr>
            </w:pPr>
            <w:r w:rsidRPr="003E0D22">
              <w:rPr>
                <w:color w:val="000000"/>
              </w:rPr>
              <w:t>2013</w:t>
            </w:r>
          </w:p>
        </w:tc>
      </w:tr>
    </w:tbl>
    <w:p w:rsidR="006E2DD9" w:rsidRPr="003E0D22" w:rsidRDefault="006E2DD9" w:rsidP="00AD6633"/>
    <w:p w:rsidR="006E2DD9" w:rsidRPr="003E0D22" w:rsidRDefault="006E2DD9" w:rsidP="00AD6633"/>
    <w:p w:rsidR="00AD6633" w:rsidRPr="003E0D22" w:rsidRDefault="00AD6633" w:rsidP="00AD6633"/>
    <w:p w:rsidR="00AD6633" w:rsidRPr="003E0D22" w:rsidRDefault="00AD6633" w:rsidP="00AD6633"/>
    <w:p w:rsidR="00AD6633" w:rsidRPr="003E0D22" w:rsidRDefault="00AD6633" w:rsidP="00AD6633"/>
    <w:p w:rsidR="00AD6633" w:rsidRPr="003E0D22" w:rsidRDefault="00AD6633" w:rsidP="00AD6633"/>
    <w:p w:rsidR="00AD6633" w:rsidRPr="003E0D22" w:rsidRDefault="00AD6633" w:rsidP="00AD6633"/>
    <w:p w:rsidR="00AD6633" w:rsidRPr="003E0D22" w:rsidRDefault="00AD6633">
      <w:pPr>
        <w:rPr>
          <w:b/>
          <w:color w:val="C00000"/>
        </w:rPr>
      </w:pPr>
    </w:p>
    <w:p w:rsidR="00096AEB" w:rsidRPr="0031623A" w:rsidRDefault="00096AEB" w:rsidP="00096AEB">
      <w:pPr>
        <w:shd w:val="clear" w:color="auto" w:fill="FFFFFF"/>
        <w:spacing w:line="360" w:lineRule="auto"/>
        <w:rPr>
          <w:rStyle w:val="ab"/>
        </w:rPr>
      </w:pPr>
    </w:p>
    <w:p w:rsidR="00096AEB" w:rsidRPr="0031623A" w:rsidRDefault="00096AEB" w:rsidP="00096AEB">
      <w:pPr>
        <w:shd w:val="clear" w:color="auto" w:fill="FFFFFF"/>
        <w:spacing w:line="360" w:lineRule="auto"/>
        <w:jc w:val="center"/>
        <w:rPr>
          <w:rStyle w:val="ab"/>
        </w:rPr>
      </w:pPr>
      <w:r w:rsidRPr="0031623A">
        <w:rPr>
          <w:rStyle w:val="ab"/>
        </w:rPr>
        <w:t>Годовой календарный учебный график</w:t>
      </w:r>
    </w:p>
    <w:p w:rsidR="00096AEB" w:rsidRPr="0031623A" w:rsidRDefault="00096AEB" w:rsidP="00096AEB">
      <w:pPr>
        <w:shd w:val="clear" w:color="auto" w:fill="FFFFFF"/>
        <w:spacing w:line="360" w:lineRule="auto"/>
        <w:jc w:val="center"/>
        <w:rPr>
          <w:rStyle w:val="ab"/>
        </w:rPr>
      </w:pPr>
      <w:r w:rsidRPr="0031623A">
        <w:rPr>
          <w:rStyle w:val="ab"/>
        </w:rPr>
        <w:t> муниципального бюджетного общеобразовательного учреждения</w:t>
      </w:r>
    </w:p>
    <w:p w:rsidR="00096AEB" w:rsidRPr="0031623A" w:rsidRDefault="00096AEB" w:rsidP="00096AEB">
      <w:pPr>
        <w:shd w:val="clear" w:color="auto" w:fill="FFFFFF"/>
        <w:spacing w:line="360" w:lineRule="auto"/>
        <w:jc w:val="center"/>
        <w:rPr>
          <w:rStyle w:val="ab"/>
        </w:rPr>
      </w:pPr>
      <w:r w:rsidRPr="0031623A">
        <w:rPr>
          <w:rStyle w:val="ab"/>
        </w:rPr>
        <w:lastRenderedPageBreak/>
        <w:t xml:space="preserve">средняя общеобразовательная школа №42 </w:t>
      </w:r>
      <w:proofErr w:type="spellStart"/>
      <w:r w:rsidRPr="0031623A">
        <w:rPr>
          <w:rStyle w:val="ab"/>
        </w:rPr>
        <w:t>им.Х.Мамсурова</w:t>
      </w:r>
      <w:proofErr w:type="spellEnd"/>
    </w:p>
    <w:p w:rsidR="00096AEB" w:rsidRPr="0031623A" w:rsidRDefault="00096AEB" w:rsidP="00096AEB">
      <w:pPr>
        <w:shd w:val="clear" w:color="auto" w:fill="FFFFFF"/>
        <w:spacing w:line="360" w:lineRule="auto"/>
        <w:jc w:val="center"/>
        <w:rPr>
          <w:rStyle w:val="ab"/>
        </w:rPr>
      </w:pPr>
      <w:r w:rsidRPr="0031623A">
        <w:rPr>
          <w:rStyle w:val="ab"/>
        </w:rPr>
        <w:t>на 2019 – 2020 учебный год</w:t>
      </w:r>
    </w:p>
    <w:p w:rsidR="00096AEB" w:rsidRPr="0031623A" w:rsidRDefault="00096AEB" w:rsidP="00096AEB">
      <w:pPr>
        <w:shd w:val="clear" w:color="auto" w:fill="FFFFFF"/>
        <w:spacing w:line="360" w:lineRule="auto"/>
        <w:jc w:val="center"/>
        <w:rPr>
          <w:rFonts w:eastAsia="Times New Roman"/>
        </w:rPr>
      </w:pPr>
      <w:r w:rsidRPr="0031623A">
        <w:rPr>
          <w:rStyle w:val="ab"/>
        </w:rPr>
        <w:t> Пояснительная записка</w:t>
      </w:r>
    </w:p>
    <w:p w:rsidR="00096AEB" w:rsidRPr="0031623A" w:rsidRDefault="00096AEB" w:rsidP="00096AEB">
      <w:pPr>
        <w:shd w:val="clear" w:color="auto" w:fill="FFFFFF"/>
        <w:spacing w:line="360" w:lineRule="auto"/>
        <w:jc w:val="center"/>
        <w:rPr>
          <w:b/>
        </w:rPr>
      </w:pPr>
      <w:r w:rsidRPr="0031623A">
        <w:rPr>
          <w:b/>
        </w:rPr>
        <w:t>к годовому календарному учебному графику</w:t>
      </w:r>
    </w:p>
    <w:p w:rsidR="00096AEB" w:rsidRPr="0031623A" w:rsidRDefault="00096AEB" w:rsidP="00096AEB">
      <w:pPr>
        <w:shd w:val="clear" w:color="auto" w:fill="FFFFFF"/>
        <w:spacing w:line="360" w:lineRule="auto"/>
        <w:jc w:val="center"/>
        <w:rPr>
          <w:rStyle w:val="ab"/>
          <w:rFonts w:eastAsiaTheme="majorEastAsia"/>
        </w:rPr>
      </w:pPr>
      <w:r w:rsidRPr="0031623A">
        <w:rPr>
          <w:rStyle w:val="ab"/>
        </w:rPr>
        <w:t> муниципального бюджетного общеобразовательного учреждения</w:t>
      </w:r>
    </w:p>
    <w:p w:rsidR="00096AEB" w:rsidRPr="0031623A" w:rsidRDefault="00096AEB" w:rsidP="00096AEB">
      <w:pPr>
        <w:shd w:val="clear" w:color="auto" w:fill="FFFFFF"/>
        <w:spacing w:line="360" w:lineRule="auto"/>
        <w:jc w:val="center"/>
        <w:rPr>
          <w:rStyle w:val="ab"/>
        </w:rPr>
      </w:pPr>
      <w:r w:rsidRPr="0031623A">
        <w:rPr>
          <w:rStyle w:val="ab"/>
        </w:rPr>
        <w:t xml:space="preserve">средняя общеобразовательная школа №42 </w:t>
      </w:r>
      <w:proofErr w:type="spellStart"/>
      <w:r w:rsidRPr="0031623A">
        <w:rPr>
          <w:rStyle w:val="ab"/>
        </w:rPr>
        <w:t>им.Х.Мамсурова</w:t>
      </w:r>
      <w:proofErr w:type="spellEnd"/>
    </w:p>
    <w:p w:rsidR="00096AEB" w:rsidRPr="0031623A" w:rsidRDefault="00096AEB" w:rsidP="00096AEB">
      <w:pPr>
        <w:shd w:val="clear" w:color="auto" w:fill="FFFFFF"/>
        <w:spacing w:line="360" w:lineRule="auto"/>
        <w:jc w:val="center"/>
        <w:rPr>
          <w:rStyle w:val="ab"/>
        </w:rPr>
      </w:pPr>
      <w:r w:rsidRPr="0031623A">
        <w:rPr>
          <w:rStyle w:val="ab"/>
        </w:rPr>
        <w:t>на 2019 – 2020 учебный год.</w:t>
      </w:r>
    </w:p>
    <w:p w:rsidR="00096AEB" w:rsidRPr="0031623A" w:rsidRDefault="00096AEB" w:rsidP="00096AEB">
      <w:pPr>
        <w:shd w:val="clear" w:color="auto" w:fill="FFFFFF"/>
        <w:spacing w:before="280" w:after="240"/>
        <w:ind w:firstLine="708"/>
      </w:pPr>
      <w:r w:rsidRPr="0031623A">
        <w:t xml:space="preserve">Годовой календарный учебный график разработан в соответствии с п. 9 ст.2 Федерального закона от 29.12.2012 № 273-ФЗ «Об образовании в Российской Федерации»; п. 42  Типового положения об общеобразовательном учреждении (постановление  Правительства Российской Федерации от 19.03.2001 № 196), письмом МО и науки РСО-Алания от 10.09.2019г. № 1335, утвержден приказом от  11.09.2019  № 149, согласован с профсоюзным комитетом и Учредителем- УО </w:t>
      </w:r>
      <w:proofErr w:type="spellStart"/>
      <w:r w:rsidRPr="0031623A">
        <w:t>АМСг.Владикавказ</w:t>
      </w:r>
      <w:proofErr w:type="spellEnd"/>
      <w:r w:rsidRPr="0031623A">
        <w:t>.</w:t>
      </w:r>
    </w:p>
    <w:p w:rsidR="00096AEB" w:rsidRPr="0031623A" w:rsidRDefault="00096AEB" w:rsidP="00096AEB">
      <w:pPr>
        <w:pStyle w:val="aff0"/>
        <w:numPr>
          <w:ilvl w:val="0"/>
          <w:numId w:val="30"/>
        </w:numPr>
        <w:rPr>
          <w:sz w:val="28"/>
          <w:szCs w:val="28"/>
        </w:rPr>
      </w:pPr>
      <w:r w:rsidRPr="0031623A">
        <w:rPr>
          <w:sz w:val="28"/>
          <w:szCs w:val="28"/>
        </w:rPr>
        <w:t>Установить:</w:t>
      </w:r>
    </w:p>
    <w:p w:rsidR="00096AEB" w:rsidRPr="0031623A" w:rsidRDefault="00096AEB" w:rsidP="00096AEB">
      <w:pPr>
        <w:ind w:left="360"/>
        <w:rPr>
          <w:bCs/>
        </w:rPr>
      </w:pPr>
      <w:r w:rsidRPr="0031623A">
        <w:rPr>
          <w:b/>
          <w:bCs/>
        </w:rPr>
        <w:t xml:space="preserve">- </w:t>
      </w:r>
      <w:r w:rsidRPr="0031623A">
        <w:rPr>
          <w:bCs/>
        </w:rPr>
        <w:t xml:space="preserve">Продолжительность учебного года в МБОУ СОШ № 42  </w:t>
      </w:r>
      <w:proofErr w:type="spellStart"/>
      <w:r w:rsidRPr="0031623A">
        <w:t>им.Х.Мамсурова</w:t>
      </w:r>
      <w:proofErr w:type="spellEnd"/>
      <w:r w:rsidRPr="0031623A">
        <w:rPr>
          <w:bCs/>
        </w:rPr>
        <w:t xml:space="preserve">  г. Владикавказа</w:t>
      </w:r>
    </w:p>
    <w:p w:rsidR="00096AEB" w:rsidRPr="0031623A" w:rsidRDefault="00096AEB" w:rsidP="00096AEB">
      <w:pPr>
        <w:numPr>
          <w:ilvl w:val="0"/>
          <w:numId w:val="31"/>
        </w:numPr>
      </w:pPr>
      <w:r w:rsidRPr="0031623A">
        <w:t>Начало учебного года –        04.09.2019г.</w:t>
      </w:r>
    </w:p>
    <w:p w:rsidR="00096AEB" w:rsidRPr="0031623A" w:rsidRDefault="00096AEB" w:rsidP="00096AEB">
      <w:pPr>
        <w:numPr>
          <w:ilvl w:val="0"/>
          <w:numId w:val="31"/>
        </w:numPr>
      </w:pPr>
      <w:r w:rsidRPr="0031623A">
        <w:t xml:space="preserve">Окончание учебного года – 1кл.- 25.05.2020г., 2-8,10 </w:t>
      </w:r>
      <w:proofErr w:type="spellStart"/>
      <w:r w:rsidRPr="0031623A">
        <w:t>кл</w:t>
      </w:r>
      <w:proofErr w:type="spellEnd"/>
      <w:r w:rsidRPr="0031623A">
        <w:t>. - 27.05.2020г., 9,11кл. – 25.06.2020г.</w:t>
      </w:r>
    </w:p>
    <w:p w:rsidR="00096AEB" w:rsidRPr="0031623A" w:rsidRDefault="00096AEB" w:rsidP="00096AEB">
      <w:pPr>
        <w:numPr>
          <w:ilvl w:val="0"/>
          <w:numId w:val="31"/>
        </w:numPr>
      </w:pPr>
      <w:r w:rsidRPr="0031623A">
        <w:t xml:space="preserve">Продолжительность учебного года: </w:t>
      </w:r>
    </w:p>
    <w:p w:rsidR="00096AEB" w:rsidRPr="0031623A" w:rsidRDefault="00096AEB" w:rsidP="00096AEB">
      <w:pPr>
        <w:numPr>
          <w:ilvl w:val="1"/>
          <w:numId w:val="31"/>
        </w:numPr>
      </w:pPr>
      <w:r w:rsidRPr="0031623A">
        <w:t>в 1-х классах      - 33 недели;</w:t>
      </w:r>
    </w:p>
    <w:p w:rsidR="00096AEB" w:rsidRPr="0031623A" w:rsidRDefault="00096AEB" w:rsidP="00096AEB">
      <w:pPr>
        <w:numPr>
          <w:ilvl w:val="1"/>
          <w:numId w:val="31"/>
        </w:numPr>
        <w:shd w:val="clear" w:color="auto" w:fill="FFFFFF"/>
        <w:suppressAutoHyphens/>
        <w:spacing w:before="75" w:after="75"/>
        <w:ind w:left="720" w:firstLine="414"/>
        <w:jc w:val="both"/>
      </w:pPr>
      <w:r w:rsidRPr="0031623A">
        <w:t xml:space="preserve">во 2-11 классах -34 недели без учета периода  ГИА  в 9,11 </w:t>
      </w:r>
      <w:proofErr w:type="spellStart"/>
      <w:r w:rsidRPr="0031623A">
        <w:t>кл</w:t>
      </w:r>
      <w:proofErr w:type="spellEnd"/>
      <w:r w:rsidRPr="0031623A">
        <w:t>;</w:t>
      </w:r>
    </w:p>
    <w:p w:rsidR="00096AEB" w:rsidRPr="0031623A" w:rsidRDefault="00096AEB" w:rsidP="00096AEB">
      <w:pPr>
        <w:jc w:val="both"/>
      </w:pPr>
      <w:r w:rsidRPr="0031623A">
        <w:rPr>
          <w:b/>
          <w:bCs/>
        </w:rPr>
        <w:t xml:space="preserve">- </w:t>
      </w:r>
      <w:r w:rsidRPr="0031623A">
        <w:rPr>
          <w:bCs/>
        </w:rPr>
        <w:t>Регламентирование образовательного процесса на учебный год</w:t>
      </w:r>
    </w:p>
    <w:p w:rsidR="00096AEB" w:rsidRPr="0031623A" w:rsidRDefault="00096AEB" w:rsidP="00096AEB">
      <w:pPr>
        <w:pStyle w:val="aff0"/>
        <w:numPr>
          <w:ilvl w:val="0"/>
          <w:numId w:val="32"/>
        </w:numPr>
        <w:jc w:val="both"/>
        <w:rPr>
          <w:sz w:val="28"/>
          <w:szCs w:val="28"/>
        </w:rPr>
      </w:pPr>
      <w:r w:rsidRPr="0031623A">
        <w:rPr>
          <w:sz w:val="28"/>
          <w:szCs w:val="28"/>
        </w:rPr>
        <w:t xml:space="preserve">Учебный год делится в 1-9- </w:t>
      </w:r>
      <w:proofErr w:type="spellStart"/>
      <w:r w:rsidRPr="0031623A">
        <w:rPr>
          <w:sz w:val="28"/>
          <w:szCs w:val="28"/>
        </w:rPr>
        <w:t>ых</w:t>
      </w:r>
      <w:proofErr w:type="spellEnd"/>
      <w:r w:rsidRPr="0031623A">
        <w:rPr>
          <w:sz w:val="28"/>
          <w:szCs w:val="28"/>
        </w:rPr>
        <w:t xml:space="preserve"> классах на четверти, в 10 - 11- </w:t>
      </w:r>
      <w:proofErr w:type="spellStart"/>
      <w:r w:rsidRPr="0031623A">
        <w:rPr>
          <w:sz w:val="28"/>
          <w:szCs w:val="28"/>
        </w:rPr>
        <w:t>ых</w:t>
      </w:r>
      <w:proofErr w:type="spellEnd"/>
      <w:r w:rsidRPr="0031623A">
        <w:rPr>
          <w:sz w:val="28"/>
          <w:szCs w:val="28"/>
        </w:rPr>
        <w:t xml:space="preserve"> классах на полугодия; </w:t>
      </w:r>
    </w:p>
    <w:p w:rsidR="00096AEB" w:rsidRPr="0031623A" w:rsidRDefault="00096AEB" w:rsidP="00096AEB">
      <w:pPr>
        <w:pStyle w:val="aff0"/>
        <w:numPr>
          <w:ilvl w:val="0"/>
          <w:numId w:val="32"/>
        </w:numPr>
        <w:spacing w:after="200" w:line="276" w:lineRule="auto"/>
        <w:rPr>
          <w:sz w:val="28"/>
          <w:szCs w:val="28"/>
        </w:rPr>
      </w:pPr>
      <w:r w:rsidRPr="0031623A">
        <w:rPr>
          <w:sz w:val="28"/>
          <w:szCs w:val="28"/>
        </w:rPr>
        <w:t>Утвердить следующий календарный годовой учебный график:</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642"/>
        <w:gridCol w:w="3600"/>
        <w:gridCol w:w="2792"/>
      </w:tblGrid>
      <w:tr w:rsidR="00096AEB" w:rsidRPr="0031623A" w:rsidTr="00423E29">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Четверти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Продолжительность</w:t>
            </w:r>
          </w:p>
          <w:p w:rsidR="00096AEB" w:rsidRPr="0031623A" w:rsidRDefault="00096AEB" w:rsidP="00423E29">
            <w:pPr>
              <w:jc w:val="center"/>
              <w:rPr>
                <w:rFonts w:eastAsia="Times New Roman"/>
              </w:rPr>
            </w:pPr>
            <w:r w:rsidRPr="0031623A">
              <w:t>учебного времени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Количество учебных недель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Продолжительность</w:t>
            </w:r>
          </w:p>
          <w:p w:rsidR="00096AEB" w:rsidRPr="0031623A" w:rsidRDefault="00096AEB" w:rsidP="00423E29">
            <w:pPr>
              <w:jc w:val="center"/>
              <w:rPr>
                <w:rFonts w:eastAsia="Times New Roman"/>
              </w:rPr>
            </w:pPr>
            <w:r w:rsidRPr="0031623A">
              <w:t>каникул</w:t>
            </w:r>
          </w:p>
        </w:tc>
      </w:tr>
      <w:tr w:rsidR="00096AEB" w:rsidRPr="0031623A" w:rsidTr="00423E29">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С 04 сентября 2019г. </w:t>
            </w:r>
          </w:p>
          <w:p w:rsidR="00096AEB" w:rsidRPr="0031623A" w:rsidRDefault="00096AEB" w:rsidP="00423E29">
            <w:pPr>
              <w:rPr>
                <w:rFonts w:eastAsia="Times New Roman"/>
              </w:rPr>
            </w:pPr>
            <w:r w:rsidRPr="0031623A">
              <w:t xml:space="preserve"> по  27 октября 2019г.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С   28 октября 2019</w:t>
            </w:r>
          </w:p>
          <w:p w:rsidR="00096AEB" w:rsidRPr="0031623A" w:rsidRDefault="00096AEB" w:rsidP="00423E29">
            <w:r w:rsidRPr="0031623A">
              <w:t> по 03 ноября 2019 г.</w:t>
            </w:r>
          </w:p>
          <w:p w:rsidR="00096AEB" w:rsidRPr="0031623A" w:rsidRDefault="00096AEB" w:rsidP="00423E29">
            <w:pPr>
              <w:rPr>
                <w:rFonts w:eastAsia="Times New Roman"/>
                <w:i/>
              </w:rPr>
            </w:pPr>
            <w:r w:rsidRPr="0031623A">
              <w:rPr>
                <w:i/>
              </w:rPr>
              <w:t>(7 дней)</w:t>
            </w:r>
          </w:p>
        </w:tc>
      </w:tr>
      <w:tr w:rsidR="00096AEB" w:rsidRPr="0031623A" w:rsidTr="00423E29">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 xml:space="preserve">С 04 ноября 2019 г.  </w:t>
            </w:r>
          </w:p>
          <w:p w:rsidR="00096AEB" w:rsidRPr="0031623A" w:rsidRDefault="00096AEB" w:rsidP="00423E29">
            <w:pPr>
              <w:rPr>
                <w:rFonts w:eastAsia="Times New Roman"/>
              </w:rPr>
            </w:pPr>
            <w:r w:rsidRPr="0031623A">
              <w:t>по 29 декабря 2019г.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rPr>
                <w:rFonts w:eastAsia="Times New Roman"/>
              </w:rPr>
              <w:t>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С 30 декабря 2019 г.</w:t>
            </w:r>
          </w:p>
          <w:p w:rsidR="00096AEB" w:rsidRPr="0031623A" w:rsidRDefault="00096AEB" w:rsidP="00423E29">
            <w:r w:rsidRPr="0031623A">
              <w:t>по 12 января 2020 г.</w:t>
            </w:r>
          </w:p>
          <w:p w:rsidR="00096AEB" w:rsidRPr="0031623A" w:rsidRDefault="00096AEB" w:rsidP="00423E29">
            <w:pPr>
              <w:rPr>
                <w:rFonts w:eastAsia="Times New Roman"/>
                <w:i/>
              </w:rPr>
            </w:pPr>
            <w:r w:rsidRPr="0031623A">
              <w:rPr>
                <w:i/>
              </w:rPr>
              <w:t>(14 дней)</w:t>
            </w:r>
          </w:p>
        </w:tc>
      </w:tr>
      <w:tr w:rsidR="00096AEB" w:rsidRPr="0031623A" w:rsidTr="00423E29">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 xml:space="preserve">С 13 января 2020 г. </w:t>
            </w:r>
          </w:p>
          <w:p w:rsidR="00096AEB" w:rsidRPr="0031623A" w:rsidRDefault="00096AEB" w:rsidP="00423E29">
            <w:pPr>
              <w:rPr>
                <w:rFonts w:eastAsia="Times New Roman"/>
              </w:rPr>
            </w:pPr>
            <w:r w:rsidRPr="0031623A">
              <w:t>по 23 марта 2019 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 xml:space="preserve">10 </w:t>
            </w:r>
          </w:p>
          <w:p w:rsidR="00096AEB" w:rsidRPr="0031623A" w:rsidRDefault="00096AEB" w:rsidP="00423E29">
            <w:pPr>
              <w:jc w:val="center"/>
              <w:rPr>
                <w:rFonts w:eastAsia="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С 23 марта 2020 г.</w:t>
            </w:r>
          </w:p>
          <w:p w:rsidR="00096AEB" w:rsidRPr="0031623A" w:rsidRDefault="00096AEB" w:rsidP="00423E29">
            <w:r w:rsidRPr="0031623A">
              <w:t>по 31марта 2020 г.</w:t>
            </w:r>
          </w:p>
          <w:p w:rsidR="00096AEB" w:rsidRPr="0031623A" w:rsidRDefault="00096AEB" w:rsidP="00423E29">
            <w:pPr>
              <w:rPr>
                <w:rFonts w:eastAsia="Times New Roman"/>
                <w:i/>
              </w:rPr>
            </w:pPr>
            <w:r w:rsidRPr="0031623A">
              <w:rPr>
                <w:i/>
              </w:rPr>
              <w:t>(9 дней)</w:t>
            </w:r>
          </w:p>
        </w:tc>
      </w:tr>
      <w:tr w:rsidR="00096AEB" w:rsidRPr="0031623A" w:rsidTr="00423E29">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096AEB" w:rsidRPr="0031623A" w:rsidRDefault="00096AEB" w:rsidP="00423E29">
            <w:pPr>
              <w:rPr>
                <w:rFonts w:eastAsia="Times New Roman"/>
              </w:rPr>
            </w:pPr>
          </w:p>
          <w:p w:rsidR="00096AEB" w:rsidRPr="0031623A" w:rsidRDefault="00096AEB" w:rsidP="00423E29">
            <w:pPr>
              <w:rPr>
                <w:rFonts w:eastAsia="Times New Roman"/>
              </w:rPr>
            </w:pPr>
            <w:r w:rsidRPr="0031623A">
              <w:rPr>
                <w:bCs/>
              </w:rPr>
              <w:t xml:space="preserve">Дополнительные каникулы для первоклассников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bCs/>
              </w:rPr>
            </w:pPr>
            <w:r w:rsidRPr="0031623A">
              <w:rPr>
                <w:bCs/>
              </w:rPr>
              <w:t xml:space="preserve">Со 17 февраля 2020 г. </w:t>
            </w:r>
          </w:p>
          <w:p w:rsidR="00096AEB" w:rsidRPr="0031623A" w:rsidRDefault="00096AEB" w:rsidP="00423E29">
            <w:r w:rsidRPr="0031623A">
              <w:rPr>
                <w:bCs/>
              </w:rPr>
              <w:t>по 23 февраля 2020 г.</w:t>
            </w:r>
          </w:p>
          <w:p w:rsidR="00096AEB" w:rsidRPr="0031623A" w:rsidRDefault="00096AEB" w:rsidP="00423E29">
            <w:pPr>
              <w:rPr>
                <w:rFonts w:eastAsia="Times New Roman"/>
              </w:rPr>
            </w:pPr>
            <w:r w:rsidRPr="0031623A">
              <w:rPr>
                <w:i/>
              </w:rPr>
              <w:t>(7 дней)</w:t>
            </w:r>
          </w:p>
        </w:tc>
      </w:tr>
      <w:tr w:rsidR="00096AEB" w:rsidRPr="0031623A" w:rsidTr="00423E29">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С 01 апреля 2020 г.</w:t>
            </w:r>
          </w:p>
          <w:p w:rsidR="00096AEB" w:rsidRPr="0031623A" w:rsidRDefault="00096AEB" w:rsidP="00423E29">
            <w:pPr>
              <w:rPr>
                <w:rFonts w:eastAsia="Times New Roman"/>
              </w:rPr>
            </w:pPr>
            <w:r w:rsidRPr="0031623A">
              <w:t>по 27 мая 2020 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 xml:space="preserve">8,5 </w:t>
            </w:r>
          </w:p>
          <w:p w:rsidR="00096AEB" w:rsidRPr="0031623A" w:rsidRDefault="00096AEB" w:rsidP="00423E29">
            <w:pPr>
              <w:jc w:val="center"/>
              <w:rPr>
                <w:rFonts w:eastAsia="Times New Roman"/>
              </w:rPr>
            </w:pPr>
            <w:r w:rsidRPr="0031623A">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both"/>
              <w:rPr>
                <w:rFonts w:eastAsia="Times New Roman"/>
              </w:rPr>
            </w:pPr>
            <w:r w:rsidRPr="0031623A">
              <w:t>С 01 июня 2020 г.</w:t>
            </w:r>
          </w:p>
          <w:p w:rsidR="00096AEB" w:rsidRPr="0031623A" w:rsidRDefault="00096AEB" w:rsidP="00423E29">
            <w:pPr>
              <w:jc w:val="both"/>
            </w:pPr>
            <w:r w:rsidRPr="0031623A">
              <w:t>по 31 августа 2020 г.</w:t>
            </w:r>
          </w:p>
          <w:p w:rsidR="00096AEB" w:rsidRPr="0031623A" w:rsidRDefault="00096AEB" w:rsidP="00423E29">
            <w:pPr>
              <w:jc w:val="both"/>
              <w:rPr>
                <w:rFonts w:eastAsia="Times New Roman"/>
              </w:rPr>
            </w:pPr>
            <w:r w:rsidRPr="0031623A">
              <w:rPr>
                <w:i/>
              </w:rPr>
              <w:t>(летние каникулы)</w:t>
            </w:r>
          </w:p>
        </w:tc>
      </w:tr>
      <w:tr w:rsidR="00096AEB" w:rsidRPr="0031623A" w:rsidTr="00423E29">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jc w:val="center"/>
              <w:rPr>
                <w:rFonts w:eastAsia="Times New Roman"/>
              </w:rPr>
            </w:pPr>
            <w:r w:rsidRPr="0031623A">
              <w:t> </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34 учебные недели (без учета государственной (итоговой) аттестации),</w:t>
            </w:r>
          </w:p>
          <w:p w:rsidR="00096AEB" w:rsidRPr="0031623A" w:rsidRDefault="00096AEB" w:rsidP="00423E29">
            <w:pPr>
              <w:rPr>
                <w:rFonts w:eastAsia="Times New Roman"/>
              </w:rPr>
            </w:pPr>
            <w:r w:rsidRPr="0031623A">
              <w:t>33 учебные недели - для первоклассников.</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96AEB" w:rsidRPr="0031623A" w:rsidRDefault="00096AEB" w:rsidP="00423E29">
            <w:pPr>
              <w:rPr>
                <w:rFonts w:eastAsia="Times New Roman"/>
              </w:rPr>
            </w:pPr>
            <w:r w:rsidRPr="0031623A">
              <w:t> </w:t>
            </w:r>
          </w:p>
        </w:tc>
      </w:tr>
    </w:tbl>
    <w:p w:rsidR="00096AEB" w:rsidRPr="0031623A" w:rsidRDefault="00096AEB" w:rsidP="00096AEB">
      <w:pPr>
        <w:jc w:val="both"/>
        <w:rPr>
          <w:b/>
          <w:bCs/>
        </w:rPr>
      </w:pPr>
    </w:p>
    <w:p w:rsidR="00096AEB" w:rsidRPr="0031623A" w:rsidRDefault="00096AEB" w:rsidP="00096AEB">
      <w:pPr>
        <w:jc w:val="both"/>
        <w:rPr>
          <w:b/>
          <w:bCs/>
        </w:rPr>
      </w:pPr>
      <w:r w:rsidRPr="0031623A">
        <w:rPr>
          <w:b/>
          <w:bCs/>
        </w:rPr>
        <w:t>- Регламентирование образовательного процесса на неделю</w:t>
      </w:r>
    </w:p>
    <w:p w:rsidR="00096AEB" w:rsidRPr="0031623A" w:rsidRDefault="00096AEB" w:rsidP="00096AEB">
      <w:pPr>
        <w:ind w:left="360"/>
        <w:jc w:val="both"/>
      </w:pPr>
      <w:r w:rsidRPr="0031623A">
        <w:t>Продолжительность рабочей недели:</w:t>
      </w:r>
    </w:p>
    <w:p w:rsidR="00096AEB" w:rsidRPr="0031623A" w:rsidRDefault="00096AEB" w:rsidP="00096AEB">
      <w:pPr>
        <w:pStyle w:val="aff0"/>
        <w:numPr>
          <w:ilvl w:val="0"/>
          <w:numId w:val="36"/>
        </w:numPr>
        <w:jc w:val="both"/>
        <w:rPr>
          <w:sz w:val="28"/>
          <w:szCs w:val="28"/>
        </w:rPr>
      </w:pPr>
      <w:r w:rsidRPr="0031623A">
        <w:rPr>
          <w:sz w:val="28"/>
          <w:szCs w:val="28"/>
        </w:rPr>
        <w:t xml:space="preserve">5-ти  дневной рабочей недели в 1-4 классах </w:t>
      </w:r>
    </w:p>
    <w:p w:rsidR="00096AEB" w:rsidRPr="0031623A" w:rsidRDefault="00096AEB" w:rsidP="00096AEB">
      <w:pPr>
        <w:pStyle w:val="aff0"/>
        <w:numPr>
          <w:ilvl w:val="0"/>
          <w:numId w:val="36"/>
        </w:numPr>
        <w:jc w:val="both"/>
        <w:rPr>
          <w:sz w:val="28"/>
          <w:szCs w:val="28"/>
        </w:rPr>
      </w:pPr>
      <w:r w:rsidRPr="0031623A">
        <w:rPr>
          <w:sz w:val="28"/>
          <w:szCs w:val="28"/>
        </w:rPr>
        <w:t>6-ти  дневной рабочей недели во  5-11 классах</w:t>
      </w:r>
    </w:p>
    <w:p w:rsidR="00096AEB" w:rsidRPr="0031623A" w:rsidRDefault="00096AEB" w:rsidP="00096AEB">
      <w:pPr>
        <w:jc w:val="both"/>
        <w:rPr>
          <w:b/>
          <w:bCs/>
        </w:rPr>
      </w:pPr>
    </w:p>
    <w:p w:rsidR="00096AEB" w:rsidRPr="0031623A" w:rsidRDefault="00096AEB" w:rsidP="00096AEB">
      <w:pPr>
        <w:jc w:val="both"/>
        <w:rPr>
          <w:b/>
          <w:bCs/>
        </w:rPr>
      </w:pPr>
      <w:r w:rsidRPr="0031623A">
        <w:rPr>
          <w:b/>
          <w:bCs/>
        </w:rPr>
        <w:t xml:space="preserve"> - Регламентирование образовательного процесса на день</w:t>
      </w:r>
    </w:p>
    <w:p w:rsidR="00096AEB" w:rsidRPr="0031623A" w:rsidRDefault="00096AEB" w:rsidP="00096AEB">
      <w:pPr>
        <w:numPr>
          <w:ilvl w:val="0"/>
          <w:numId w:val="35"/>
        </w:numPr>
        <w:jc w:val="both"/>
      </w:pPr>
      <w:r w:rsidRPr="0031623A">
        <w:t>Сменность:</w:t>
      </w:r>
    </w:p>
    <w:p w:rsidR="00096AEB" w:rsidRPr="0031623A" w:rsidRDefault="00096AEB" w:rsidP="00096AEB">
      <w:pPr>
        <w:pStyle w:val="aff0"/>
        <w:numPr>
          <w:ilvl w:val="0"/>
          <w:numId w:val="37"/>
        </w:numPr>
        <w:spacing w:after="200" w:line="276" w:lineRule="auto"/>
        <w:jc w:val="both"/>
        <w:rPr>
          <w:sz w:val="28"/>
          <w:szCs w:val="28"/>
        </w:rPr>
      </w:pPr>
      <w:r w:rsidRPr="0031623A">
        <w:rPr>
          <w:sz w:val="28"/>
          <w:szCs w:val="28"/>
        </w:rPr>
        <w:t xml:space="preserve">МБОУ СОШ № 42 </w:t>
      </w:r>
      <w:proofErr w:type="spellStart"/>
      <w:r w:rsidRPr="0031623A">
        <w:rPr>
          <w:sz w:val="28"/>
          <w:szCs w:val="28"/>
        </w:rPr>
        <w:t>им.Х.Мамсуроваработает</w:t>
      </w:r>
      <w:proofErr w:type="spellEnd"/>
      <w:r w:rsidRPr="0031623A">
        <w:rPr>
          <w:sz w:val="28"/>
          <w:szCs w:val="28"/>
        </w:rPr>
        <w:t xml:space="preserve"> в одну смену</w:t>
      </w:r>
    </w:p>
    <w:p w:rsidR="00096AEB" w:rsidRPr="0031623A" w:rsidRDefault="00096AEB" w:rsidP="00096AEB">
      <w:pPr>
        <w:numPr>
          <w:ilvl w:val="0"/>
          <w:numId w:val="35"/>
        </w:numPr>
        <w:jc w:val="both"/>
      </w:pPr>
      <w:r w:rsidRPr="0031623A">
        <w:t xml:space="preserve">Продолжительность урока: </w:t>
      </w:r>
    </w:p>
    <w:p w:rsidR="00096AEB" w:rsidRPr="0031623A" w:rsidRDefault="00096AEB" w:rsidP="00096AEB">
      <w:pPr>
        <w:numPr>
          <w:ilvl w:val="0"/>
          <w:numId w:val="33"/>
        </w:numPr>
        <w:jc w:val="both"/>
      </w:pPr>
      <w:r w:rsidRPr="0031623A">
        <w:t>1классы: сентябрь, октябрь - по 3 урока в день по 35 минут каждый; ноябрь, декабрь - по 4 урока в день по 35 минут каждый; 2 полугодие - по 4 урока в день по 40мин каждый;</w:t>
      </w:r>
    </w:p>
    <w:p w:rsidR="00096AEB" w:rsidRPr="0031623A" w:rsidRDefault="00096AEB" w:rsidP="00096AEB">
      <w:pPr>
        <w:numPr>
          <w:ilvl w:val="0"/>
          <w:numId w:val="33"/>
        </w:numPr>
        <w:jc w:val="both"/>
      </w:pPr>
      <w:r w:rsidRPr="0031623A">
        <w:t>2-11 классы –40 минут;</w:t>
      </w:r>
    </w:p>
    <w:p w:rsidR="00096AEB" w:rsidRPr="0031623A" w:rsidRDefault="00096AEB" w:rsidP="00096AEB">
      <w:pPr>
        <w:ind w:left="2568"/>
        <w:jc w:val="both"/>
      </w:pPr>
    </w:p>
    <w:p w:rsidR="00096AEB" w:rsidRPr="0031623A" w:rsidRDefault="00096AEB" w:rsidP="00096AEB">
      <w:pPr>
        <w:shd w:val="clear" w:color="auto" w:fill="FFFFFF"/>
        <w:spacing w:line="225" w:lineRule="atLeast"/>
        <w:ind w:left="420"/>
      </w:pPr>
      <w:r w:rsidRPr="0031623A">
        <w:t>Вход учеников начальной школы в здание – с 8 час. 35 мин. до 8 час. 55 мин.</w:t>
      </w:r>
    </w:p>
    <w:p w:rsidR="00096AEB" w:rsidRPr="0031623A" w:rsidRDefault="00096AEB" w:rsidP="00096AEB">
      <w:pPr>
        <w:shd w:val="clear" w:color="auto" w:fill="FFFFFF"/>
        <w:spacing w:line="225" w:lineRule="atLeast"/>
        <w:ind w:left="420"/>
      </w:pPr>
      <w:r w:rsidRPr="0031623A">
        <w:t xml:space="preserve">Вход учеников основной и средней школы в здание – с 8 час. 45 мин. до 8 час.55 мин </w:t>
      </w:r>
    </w:p>
    <w:p w:rsidR="00096AEB" w:rsidRPr="0031623A" w:rsidRDefault="00096AEB" w:rsidP="00096AEB">
      <w:pPr>
        <w:shd w:val="clear" w:color="auto" w:fill="FFFFFF"/>
        <w:spacing w:line="225" w:lineRule="atLeast"/>
        <w:ind w:left="420"/>
      </w:pPr>
      <w:r w:rsidRPr="0031623A">
        <w:t>Начало занятий – 9 час. 00 мин.</w:t>
      </w:r>
    </w:p>
    <w:p w:rsidR="00096AEB" w:rsidRPr="0031623A" w:rsidRDefault="00096AEB" w:rsidP="00096AEB">
      <w:pPr>
        <w:shd w:val="clear" w:color="auto" w:fill="FFFFFF"/>
        <w:spacing w:line="225" w:lineRule="atLeast"/>
        <w:rPr>
          <w:b/>
        </w:rPr>
      </w:pPr>
      <w:r w:rsidRPr="0031623A">
        <w:rPr>
          <w:b/>
        </w:rPr>
        <w:t>      - Расписание звонков на уроки</w:t>
      </w:r>
    </w:p>
    <w:tbl>
      <w:tblPr>
        <w:tblW w:w="0" w:type="auto"/>
        <w:tblLook w:val="04A0" w:firstRow="1" w:lastRow="0" w:firstColumn="1" w:lastColumn="0" w:noHBand="0" w:noVBand="1"/>
      </w:tblPr>
      <w:tblGrid>
        <w:gridCol w:w="1827"/>
        <w:gridCol w:w="1838"/>
        <w:gridCol w:w="1972"/>
        <w:gridCol w:w="3118"/>
      </w:tblGrid>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 урока</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Начало урока</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Конец урока</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Продолжительность перемены</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09.00.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09.40.</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10</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2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09.50.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10.30</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10</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3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10.40.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11.20.</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20</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4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11.40.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12.20.</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rPr>
                <w:rFonts w:eastAsia="Times New Roman"/>
              </w:rPr>
              <w:t>20</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5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12.40.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13.20.</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10</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6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13.30.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14.10.</w:t>
            </w:r>
          </w:p>
        </w:tc>
        <w:tc>
          <w:tcPr>
            <w:tcW w:w="311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10</w:t>
            </w:r>
          </w:p>
        </w:tc>
      </w:tr>
      <w:tr w:rsidR="00096AEB" w:rsidRPr="0031623A" w:rsidTr="00423E29">
        <w:tc>
          <w:tcPr>
            <w:tcW w:w="1827"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7 урок</w:t>
            </w:r>
          </w:p>
        </w:tc>
        <w:tc>
          <w:tcPr>
            <w:tcW w:w="1838"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14.20.</w:t>
            </w:r>
          </w:p>
        </w:tc>
        <w:tc>
          <w:tcPr>
            <w:tcW w:w="1972" w:type="dxa"/>
            <w:tcBorders>
              <w:top w:val="single" w:sz="4" w:space="0" w:color="auto"/>
              <w:left w:val="single" w:sz="4" w:space="0" w:color="auto"/>
              <w:bottom w:val="single" w:sz="4" w:space="0" w:color="auto"/>
              <w:right w:val="single" w:sz="4" w:space="0" w:color="auto"/>
            </w:tcBorders>
            <w:hideMark/>
          </w:tcPr>
          <w:p w:rsidR="00096AEB" w:rsidRPr="0031623A" w:rsidRDefault="00096AEB" w:rsidP="00423E29">
            <w:pPr>
              <w:jc w:val="center"/>
              <w:rPr>
                <w:rFonts w:eastAsia="Times New Roman"/>
              </w:rPr>
            </w:pPr>
            <w:r w:rsidRPr="0031623A">
              <w:t>15.00.</w:t>
            </w:r>
          </w:p>
        </w:tc>
        <w:tc>
          <w:tcPr>
            <w:tcW w:w="3118" w:type="dxa"/>
            <w:tcBorders>
              <w:top w:val="single" w:sz="4" w:space="0" w:color="auto"/>
              <w:left w:val="single" w:sz="4" w:space="0" w:color="auto"/>
              <w:bottom w:val="single" w:sz="4" w:space="0" w:color="auto"/>
              <w:right w:val="single" w:sz="4" w:space="0" w:color="auto"/>
            </w:tcBorders>
          </w:tcPr>
          <w:p w:rsidR="00096AEB" w:rsidRPr="0031623A" w:rsidRDefault="00096AEB" w:rsidP="00423E29">
            <w:pPr>
              <w:jc w:val="center"/>
              <w:rPr>
                <w:rFonts w:eastAsia="Times New Roman"/>
              </w:rPr>
            </w:pPr>
          </w:p>
        </w:tc>
      </w:tr>
    </w:tbl>
    <w:p w:rsidR="00096AEB" w:rsidRPr="0031623A" w:rsidRDefault="00096AEB" w:rsidP="00096AEB">
      <w:pPr>
        <w:shd w:val="clear" w:color="auto" w:fill="FFFFFF"/>
        <w:spacing w:line="225" w:lineRule="atLeast"/>
        <w:rPr>
          <w:rFonts w:eastAsia="Times New Roman"/>
          <w:b/>
        </w:rPr>
      </w:pPr>
    </w:p>
    <w:p w:rsidR="00096AEB" w:rsidRPr="0031623A" w:rsidRDefault="00096AEB" w:rsidP="00096AEB">
      <w:pPr>
        <w:pStyle w:val="aff0"/>
        <w:numPr>
          <w:ilvl w:val="0"/>
          <w:numId w:val="34"/>
        </w:numPr>
        <w:shd w:val="clear" w:color="auto" w:fill="FFFFFF"/>
        <w:suppressAutoHyphens/>
        <w:spacing w:before="75" w:after="75" w:line="225" w:lineRule="atLeast"/>
        <w:ind w:left="450"/>
        <w:rPr>
          <w:sz w:val="28"/>
          <w:szCs w:val="28"/>
          <w:u w:val="single"/>
        </w:rPr>
      </w:pPr>
      <w:r w:rsidRPr="0031623A">
        <w:rPr>
          <w:sz w:val="28"/>
          <w:szCs w:val="28"/>
        </w:rPr>
        <w:t>промежуточная аттестация во 2-8, 10  классах проводится с 18.05.2020 по 26.05.2020;</w:t>
      </w:r>
    </w:p>
    <w:p w:rsidR="00096AEB" w:rsidRPr="0031623A" w:rsidRDefault="00096AEB" w:rsidP="00096AEB">
      <w:pPr>
        <w:autoSpaceDE w:val="0"/>
        <w:autoSpaceDN w:val="0"/>
        <w:adjustRightInd w:val="0"/>
        <w:outlineLvl w:val="0"/>
        <w:rPr>
          <w:color w:val="2F2B23"/>
          <w:shd w:val="clear" w:color="auto" w:fill="FFFFFF"/>
        </w:rPr>
      </w:pPr>
      <w:r w:rsidRPr="0031623A">
        <w:rPr>
          <w:color w:val="2F2B23"/>
          <w:shd w:val="clear" w:color="auto" w:fill="FFFFFF"/>
        </w:rPr>
        <w:lastRenderedPageBreak/>
        <w:t>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определение глубины и прочности полученных знаний , умение их практически применять. Промежуточная аттестация проводится  по итогам учебного года.</w:t>
      </w:r>
    </w:p>
    <w:p w:rsidR="00096AEB" w:rsidRPr="0031623A" w:rsidRDefault="00096AEB" w:rsidP="00096AEB">
      <w:pPr>
        <w:autoSpaceDE w:val="0"/>
        <w:autoSpaceDN w:val="0"/>
        <w:adjustRightInd w:val="0"/>
        <w:outlineLvl w:val="0"/>
        <w:rPr>
          <w:b/>
          <w:color w:val="2F2B23"/>
          <w:shd w:val="clear" w:color="auto" w:fill="FFFFFF"/>
        </w:rPr>
      </w:pPr>
      <w:r w:rsidRPr="0031623A">
        <w:rPr>
          <w:b/>
          <w:color w:val="2F2B23"/>
          <w:shd w:val="clear" w:color="auto" w:fill="FFFFFF"/>
        </w:rPr>
        <w:t>Формы проведения промежуточной аттестации:</w:t>
      </w:r>
    </w:p>
    <w:p w:rsidR="00096AEB" w:rsidRPr="0031623A" w:rsidRDefault="00096AEB" w:rsidP="00096AEB">
      <w:pPr>
        <w:autoSpaceDE w:val="0"/>
        <w:autoSpaceDN w:val="0"/>
        <w:adjustRightInd w:val="0"/>
        <w:outlineLvl w:val="0"/>
        <w:rPr>
          <w:color w:val="2F2B23"/>
          <w:shd w:val="clear" w:color="auto" w:fill="FFFFFF"/>
        </w:rPr>
      </w:pPr>
    </w:p>
    <w:tbl>
      <w:tblPr>
        <w:tblStyle w:val="a4"/>
        <w:tblW w:w="9606" w:type="dxa"/>
        <w:tblLook w:val="04A0" w:firstRow="1" w:lastRow="0" w:firstColumn="1" w:lastColumn="0" w:noHBand="0" w:noVBand="1"/>
      </w:tblPr>
      <w:tblGrid>
        <w:gridCol w:w="1951"/>
        <w:gridCol w:w="2835"/>
        <w:gridCol w:w="4820"/>
      </w:tblGrid>
      <w:tr w:rsidR="00096AEB" w:rsidRPr="0031623A" w:rsidTr="00423E29">
        <w:tc>
          <w:tcPr>
            <w:tcW w:w="1951" w:type="dxa"/>
            <w:hideMark/>
          </w:tcPr>
          <w:p w:rsidR="00096AEB" w:rsidRPr="0031623A" w:rsidRDefault="00096AEB" w:rsidP="00423E29">
            <w:pPr>
              <w:autoSpaceDE w:val="0"/>
              <w:autoSpaceDN w:val="0"/>
              <w:adjustRightInd w:val="0"/>
              <w:contextualSpacing/>
              <w:jc w:val="both"/>
              <w:outlineLvl w:val="0"/>
              <w:rPr>
                <w:b/>
                <w:color w:val="2F2B23"/>
                <w:shd w:val="clear" w:color="auto" w:fill="FFFFFF"/>
              </w:rPr>
            </w:pPr>
            <w:r w:rsidRPr="0031623A">
              <w:rPr>
                <w:b/>
                <w:color w:val="2F2B23"/>
                <w:shd w:val="clear" w:color="auto" w:fill="FFFFFF"/>
              </w:rPr>
              <w:t>Классы</w:t>
            </w:r>
          </w:p>
        </w:tc>
        <w:tc>
          <w:tcPr>
            <w:tcW w:w="2835" w:type="dxa"/>
            <w:hideMark/>
          </w:tcPr>
          <w:p w:rsidR="00096AEB" w:rsidRPr="0031623A" w:rsidRDefault="00096AEB" w:rsidP="00423E29">
            <w:pPr>
              <w:autoSpaceDE w:val="0"/>
              <w:autoSpaceDN w:val="0"/>
              <w:adjustRightInd w:val="0"/>
              <w:contextualSpacing/>
              <w:jc w:val="both"/>
              <w:outlineLvl w:val="0"/>
              <w:rPr>
                <w:b/>
                <w:color w:val="2F2B23"/>
                <w:shd w:val="clear" w:color="auto" w:fill="FFFFFF"/>
              </w:rPr>
            </w:pPr>
            <w:r w:rsidRPr="0031623A">
              <w:rPr>
                <w:b/>
                <w:color w:val="2F2B23"/>
                <w:shd w:val="clear" w:color="auto" w:fill="FFFFFF"/>
              </w:rPr>
              <w:t>Предметы</w:t>
            </w:r>
          </w:p>
        </w:tc>
        <w:tc>
          <w:tcPr>
            <w:tcW w:w="4820" w:type="dxa"/>
            <w:hideMark/>
          </w:tcPr>
          <w:p w:rsidR="00096AEB" w:rsidRPr="0031623A" w:rsidRDefault="00096AEB" w:rsidP="00423E29">
            <w:pPr>
              <w:autoSpaceDE w:val="0"/>
              <w:autoSpaceDN w:val="0"/>
              <w:adjustRightInd w:val="0"/>
              <w:contextualSpacing/>
              <w:jc w:val="both"/>
              <w:outlineLvl w:val="0"/>
              <w:rPr>
                <w:b/>
                <w:color w:val="2F2B23"/>
                <w:shd w:val="clear" w:color="auto" w:fill="FFFFFF"/>
              </w:rPr>
            </w:pPr>
            <w:r w:rsidRPr="0031623A">
              <w:rPr>
                <w:b/>
                <w:color w:val="2F2B23"/>
                <w:shd w:val="clear" w:color="auto" w:fill="FFFFFF"/>
              </w:rPr>
              <w:t>Форма проведения промежуточной аттестации</w:t>
            </w:r>
          </w:p>
        </w:tc>
      </w:tr>
      <w:tr w:rsidR="00096AEB" w:rsidRPr="0031623A" w:rsidTr="00423E29">
        <w:tc>
          <w:tcPr>
            <w:tcW w:w="1951" w:type="dxa"/>
            <w:vMerge w:val="restart"/>
            <w:hideMark/>
          </w:tcPr>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2абвгд</w:t>
            </w:r>
          </w:p>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3абвгд</w:t>
            </w:r>
          </w:p>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4абвг</w:t>
            </w:r>
          </w:p>
        </w:tc>
        <w:tc>
          <w:tcPr>
            <w:tcW w:w="2835" w:type="dxa"/>
            <w:hideMark/>
          </w:tcPr>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Русский язык</w:t>
            </w:r>
          </w:p>
        </w:tc>
        <w:tc>
          <w:tcPr>
            <w:tcW w:w="4820" w:type="dxa"/>
            <w:hideMark/>
          </w:tcPr>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 xml:space="preserve">Экзамен </w:t>
            </w:r>
          </w:p>
        </w:tc>
      </w:tr>
      <w:tr w:rsidR="00096AEB" w:rsidRPr="0031623A" w:rsidTr="00423E29">
        <w:tc>
          <w:tcPr>
            <w:tcW w:w="0" w:type="auto"/>
            <w:vMerge/>
            <w:hideMark/>
          </w:tcPr>
          <w:p w:rsidR="00096AEB" w:rsidRPr="0031623A" w:rsidRDefault="00096AEB" w:rsidP="00423E29">
            <w:pPr>
              <w:jc w:val="both"/>
              <w:rPr>
                <w:shd w:val="clear" w:color="auto" w:fill="FFFFFF"/>
              </w:rPr>
            </w:pPr>
          </w:p>
        </w:tc>
        <w:tc>
          <w:tcPr>
            <w:tcW w:w="2835" w:type="dxa"/>
            <w:hideMark/>
          </w:tcPr>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Математика</w:t>
            </w:r>
          </w:p>
        </w:tc>
        <w:tc>
          <w:tcPr>
            <w:tcW w:w="4820" w:type="dxa"/>
            <w:hideMark/>
          </w:tcPr>
          <w:p w:rsidR="00096AEB" w:rsidRPr="0031623A" w:rsidRDefault="00096AEB" w:rsidP="00423E29">
            <w:pPr>
              <w:autoSpaceDE w:val="0"/>
              <w:autoSpaceDN w:val="0"/>
              <w:adjustRightInd w:val="0"/>
              <w:contextualSpacing/>
              <w:jc w:val="both"/>
              <w:outlineLvl w:val="0"/>
              <w:rPr>
                <w:shd w:val="clear" w:color="auto" w:fill="FFFFFF"/>
              </w:rPr>
            </w:pPr>
            <w:r w:rsidRPr="0031623A">
              <w:rPr>
                <w:shd w:val="clear" w:color="auto" w:fill="FFFFFF"/>
              </w:rPr>
              <w:t>Контрольная работа</w:t>
            </w:r>
          </w:p>
        </w:tc>
      </w:tr>
      <w:tr w:rsidR="00096AEB" w:rsidRPr="0031623A" w:rsidTr="00423E29">
        <w:tc>
          <w:tcPr>
            <w:tcW w:w="1951" w:type="dxa"/>
            <w:vMerge w:val="restart"/>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5абвгд</w:t>
            </w:r>
          </w:p>
        </w:tc>
        <w:tc>
          <w:tcPr>
            <w:tcW w:w="2835"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Английский язык</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Экзамен </w:t>
            </w:r>
          </w:p>
        </w:tc>
      </w:tr>
      <w:tr w:rsidR="00096AEB" w:rsidRPr="0031623A" w:rsidTr="00423E29">
        <w:tc>
          <w:tcPr>
            <w:tcW w:w="1951" w:type="dxa"/>
            <w:vMerge/>
          </w:tcPr>
          <w:p w:rsidR="00096AEB" w:rsidRPr="0031623A" w:rsidRDefault="00096AEB" w:rsidP="00423E29">
            <w:pPr>
              <w:autoSpaceDE w:val="0"/>
              <w:autoSpaceDN w:val="0"/>
              <w:adjustRightInd w:val="0"/>
              <w:contextualSpacing/>
              <w:outlineLvl w:val="0"/>
              <w:rPr>
                <w:color w:val="2F2B23"/>
                <w:shd w:val="clear" w:color="auto" w:fill="FFFFFF"/>
              </w:rPr>
            </w:pPr>
          </w:p>
        </w:tc>
        <w:tc>
          <w:tcPr>
            <w:tcW w:w="2835"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Математика</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Контрольная работа</w:t>
            </w:r>
          </w:p>
        </w:tc>
      </w:tr>
      <w:tr w:rsidR="00096AEB" w:rsidRPr="0031623A" w:rsidTr="00423E29">
        <w:trPr>
          <w:trHeight w:val="190"/>
        </w:trPr>
        <w:tc>
          <w:tcPr>
            <w:tcW w:w="1951" w:type="dxa"/>
            <w:vMerge w:val="restart"/>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6 </w:t>
            </w:r>
            <w:proofErr w:type="spellStart"/>
            <w:r w:rsidRPr="0031623A">
              <w:rPr>
                <w:color w:val="2F2B23"/>
                <w:shd w:val="clear" w:color="auto" w:fill="FFFFFF"/>
              </w:rPr>
              <w:t>абвг</w:t>
            </w:r>
            <w:proofErr w:type="spellEnd"/>
          </w:p>
        </w:tc>
        <w:tc>
          <w:tcPr>
            <w:tcW w:w="2835" w:type="dxa"/>
          </w:tcPr>
          <w:p w:rsidR="00096AEB" w:rsidRPr="0031623A" w:rsidRDefault="00096AEB" w:rsidP="00423E29">
            <w:r w:rsidRPr="0031623A">
              <w:rPr>
                <w:color w:val="2F2B23"/>
                <w:shd w:val="clear" w:color="auto" w:fill="FFFFFF"/>
              </w:rPr>
              <w:t>Русский язык</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Диктант </w:t>
            </w:r>
          </w:p>
        </w:tc>
      </w:tr>
      <w:tr w:rsidR="00096AEB" w:rsidRPr="0031623A" w:rsidTr="00423E29">
        <w:trPr>
          <w:trHeight w:val="121"/>
        </w:trPr>
        <w:tc>
          <w:tcPr>
            <w:tcW w:w="1951" w:type="dxa"/>
            <w:vMerge/>
          </w:tcPr>
          <w:p w:rsidR="00096AEB" w:rsidRPr="0031623A" w:rsidRDefault="00096AEB" w:rsidP="00423E29">
            <w:pPr>
              <w:autoSpaceDE w:val="0"/>
              <w:autoSpaceDN w:val="0"/>
              <w:adjustRightInd w:val="0"/>
              <w:contextualSpacing/>
              <w:outlineLvl w:val="0"/>
              <w:rPr>
                <w:color w:val="2F2B23"/>
                <w:shd w:val="clear" w:color="auto" w:fill="FFFFFF"/>
              </w:rPr>
            </w:pPr>
          </w:p>
        </w:tc>
        <w:tc>
          <w:tcPr>
            <w:tcW w:w="2835" w:type="dxa"/>
          </w:tcPr>
          <w:p w:rsidR="00096AEB" w:rsidRPr="0031623A" w:rsidRDefault="00096AEB" w:rsidP="00423E29">
            <w:pPr>
              <w:rPr>
                <w:color w:val="2F2B23"/>
                <w:shd w:val="clear" w:color="auto" w:fill="FFFFFF"/>
              </w:rPr>
            </w:pPr>
            <w:r w:rsidRPr="0031623A">
              <w:rPr>
                <w:color w:val="2F2B23"/>
                <w:shd w:val="clear" w:color="auto" w:fill="FFFFFF"/>
              </w:rPr>
              <w:t>Математика</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Экзамен</w:t>
            </w:r>
          </w:p>
        </w:tc>
      </w:tr>
      <w:tr w:rsidR="00096AEB" w:rsidRPr="0031623A" w:rsidTr="00423E29">
        <w:trPr>
          <w:trHeight w:val="154"/>
        </w:trPr>
        <w:tc>
          <w:tcPr>
            <w:tcW w:w="1951" w:type="dxa"/>
            <w:vMerge w:val="restart"/>
          </w:tcPr>
          <w:p w:rsidR="00096AEB" w:rsidRPr="0031623A" w:rsidRDefault="00096AEB" w:rsidP="00423E29">
            <w:pPr>
              <w:autoSpaceDE w:val="0"/>
              <w:autoSpaceDN w:val="0"/>
              <w:adjustRightInd w:val="0"/>
              <w:contextualSpacing/>
              <w:outlineLvl w:val="0"/>
              <w:rPr>
                <w:color w:val="2F2B23"/>
                <w:shd w:val="clear" w:color="auto" w:fill="FFFFFF"/>
                <w:lang w:val="en-US"/>
              </w:rPr>
            </w:pPr>
            <w:r w:rsidRPr="0031623A">
              <w:rPr>
                <w:color w:val="2F2B23"/>
                <w:shd w:val="clear" w:color="auto" w:fill="FFFFFF"/>
              </w:rPr>
              <w:t xml:space="preserve">7 </w:t>
            </w:r>
            <w:proofErr w:type="spellStart"/>
            <w:r w:rsidRPr="0031623A">
              <w:rPr>
                <w:color w:val="2F2B23"/>
                <w:shd w:val="clear" w:color="auto" w:fill="FFFFFF"/>
              </w:rPr>
              <w:t>абвгд</w:t>
            </w:r>
            <w:proofErr w:type="spellEnd"/>
          </w:p>
        </w:tc>
        <w:tc>
          <w:tcPr>
            <w:tcW w:w="2835" w:type="dxa"/>
          </w:tcPr>
          <w:p w:rsidR="00096AEB" w:rsidRPr="0031623A" w:rsidRDefault="00096AEB" w:rsidP="00423E29">
            <w:r w:rsidRPr="0031623A">
              <w:rPr>
                <w:color w:val="2F2B23"/>
                <w:shd w:val="clear" w:color="auto" w:fill="FFFFFF"/>
              </w:rPr>
              <w:t xml:space="preserve">Русский язык </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Диктант </w:t>
            </w:r>
          </w:p>
        </w:tc>
      </w:tr>
      <w:tr w:rsidR="00096AEB" w:rsidRPr="0031623A" w:rsidTr="00423E29">
        <w:trPr>
          <w:trHeight w:val="214"/>
        </w:trPr>
        <w:tc>
          <w:tcPr>
            <w:tcW w:w="1951" w:type="dxa"/>
            <w:vMerge/>
          </w:tcPr>
          <w:p w:rsidR="00096AEB" w:rsidRPr="0031623A" w:rsidRDefault="00096AEB" w:rsidP="00423E29">
            <w:pPr>
              <w:autoSpaceDE w:val="0"/>
              <w:autoSpaceDN w:val="0"/>
              <w:adjustRightInd w:val="0"/>
              <w:contextualSpacing/>
              <w:outlineLvl w:val="0"/>
              <w:rPr>
                <w:color w:val="2F2B23"/>
                <w:shd w:val="clear" w:color="auto" w:fill="FFFFFF"/>
              </w:rPr>
            </w:pPr>
          </w:p>
        </w:tc>
        <w:tc>
          <w:tcPr>
            <w:tcW w:w="2835" w:type="dxa"/>
          </w:tcPr>
          <w:p w:rsidR="00096AEB" w:rsidRPr="0031623A" w:rsidRDefault="00096AEB" w:rsidP="00423E29">
            <w:pPr>
              <w:rPr>
                <w:color w:val="2F2B23"/>
                <w:shd w:val="clear" w:color="auto" w:fill="FFFFFF"/>
              </w:rPr>
            </w:pPr>
            <w:r w:rsidRPr="0031623A">
              <w:rPr>
                <w:color w:val="2F2B23"/>
                <w:shd w:val="clear" w:color="auto" w:fill="FFFFFF"/>
              </w:rPr>
              <w:t xml:space="preserve">Физика </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Экзамен</w:t>
            </w:r>
          </w:p>
        </w:tc>
      </w:tr>
      <w:tr w:rsidR="00096AEB" w:rsidRPr="0031623A" w:rsidTr="00423E29">
        <w:tc>
          <w:tcPr>
            <w:tcW w:w="1951" w:type="dxa"/>
            <w:vMerge w:val="restart"/>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8абвгд</w:t>
            </w:r>
          </w:p>
        </w:tc>
        <w:tc>
          <w:tcPr>
            <w:tcW w:w="2835" w:type="dxa"/>
          </w:tcPr>
          <w:p w:rsidR="00096AEB" w:rsidRPr="0031623A" w:rsidRDefault="00096AEB" w:rsidP="00423E29">
            <w:r w:rsidRPr="0031623A">
              <w:rPr>
                <w:color w:val="2F2B23"/>
                <w:shd w:val="clear" w:color="auto" w:fill="FFFFFF"/>
              </w:rPr>
              <w:t>Математика</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Контрольная работа</w:t>
            </w:r>
          </w:p>
        </w:tc>
      </w:tr>
      <w:tr w:rsidR="00096AEB" w:rsidRPr="0031623A" w:rsidTr="00423E29">
        <w:tc>
          <w:tcPr>
            <w:tcW w:w="1951" w:type="dxa"/>
            <w:vMerge/>
          </w:tcPr>
          <w:p w:rsidR="00096AEB" w:rsidRPr="0031623A" w:rsidRDefault="00096AEB" w:rsidP="00423E29">
            <w:pPr>
              <w:autoSpaceDE w:val="0"/>
              <w:autoSpaceDN w:val="0"/>
              <w:adjustRightInd w:val="0"/>
              <w:contextualSpacing/>
              <w:outlineLvl w:val="0"/>
              <w:rPr>
                <w:color w:val="2F2B23"/>
                <w:shd w:val="clear" w:color="auto" w:fill="FFFFFF"/>
              </w:rPr>
            </w:pPr>
          </w:p>
        </w:tc>
        <w:tc>
          <w:tcPr>
            <w:tcW w:w="2835" w:type="dxa"/>
          </w:tcPr>
          <w:p w:rsidR="00096AEB" w:rsidRPr="0031623A" w:rsidRDefault="00096AEB" w:rsidP="00423E29">
            <w:pPr>
              <w:rPr>
                <w:color w:val="2F2B23"/>
                <w:shd w:val="clear" w:color="auto" w:fill="FFFFFF"/>
              </w:rPr>
            </w:pPr>
            <w:r w:rsidRPr="0031623A">
              <w:rPr>
                <w:color w:val="2F2B23"/>
                <w:shd w:val="clear" w:color="auto" w:fill="FFFFFF"/>
              </w:rPr>
              <w:t>Обществознание</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Экзамен</w:t>
            </w:r>
          </w:p>
        </w:tc>
      </w:tr>
      <w:tr w:rsidR="00096AEB" w:rsidRPr="0031623A" w:rsidTr="00423E29">
        <w:tc>
          <w:tcPr>
            <w:tcW w:w="1951" w:type="dxa"/>
            <w:vMerge w:val="restart"/>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10 «А , В</w:t>
            </w:r>
          </w:p>
        </w:tc>
        <w:tc>
          <w:tcPr>
            <w:tcW w:w="2835"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Математика </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Письменно в формате ЕГЭ (базовый уровень)</w:t>
            </w:r>
          </w:p>
        </w:tc>
      </w:tr>
      <w:tr w:rsidR="00096AEB" w:rsidRPr="0031623A" w:rsidTr="00423E29">
        <w:trPr>
          <w:trHeight w:val="153"/>
        </w:trPr>
        <w:tc>
          <w:tcPr>
            <w:tcW w:w="1951" w:type="dxa"/>
            <w:vMerge/>
          </w:tcPr>
          <w:p w:rsidR="00096AEB" w:rsidRPr="0031623A" w:rsidRDefault="00096AEB" w:rsidP="00423E29">
            <w:pPr>
              <w:autoSpaceDE w:val="0"/>
              <w:autoSpaceDN w:val="0"/>
              <w:adjustRightInd w:val="0"/>
              <w:contextualSpacing/>
              <w:outlineLvl w:val="0"/>
              <w:rPr>
                <w:color w:val="2F2B23"/>
                <w:shd w:val="clear" w:color="auto" w:fill="FFFFFF"/>
              </w:rPr>
            </w:pPr>
          </w:p>
        </w:tc>
        <w:tc>
          <w:tcPr>
            <w:tcW w:w="2835"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Русский язык</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Сочинение</w:t>
            </w:r>
          </w:p>
        </w:tc>
      </w:tr>
      <w:tr w:rsidR="00096AEB" w:rsidRPr="0031623A" w:rsidTr="00423E29">
        <w:tc>
          <w:tcPr>
            <w:tcW w:w="1951" w:type="dxa"/>
            <w:vMerge w:val="restart"/>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10 «Б»</w:t>
            </w:r>
          </w:p>
        </w:tc>
        <w:tc>
          <w:tcPr>
            <w:tcW w:w="2835"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Русский язык</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Сочинение </w:t>
            </w:r>
          </w:p>
        </w:tc>
      </w:tr>
      <w:tr w:rsidR="00096AEB" w:rsidRPr="0031623A" w:rsidTr="00423E29">
        <w:tc>
          <w:tcPr>
            <w:tcW w:w="1951" w:type="dxa"/>
            <w:vMerge/>
          </w:tcPr>
          <w:p w:rsidR="00096AEB" w:rsidRPr="0031623A" w:rsidRDefault="00096AEB" w:rsidP="00423E29">
            <w:pPr>
              <w:autoSpaceDE w:val="0"/>
              <w:autoSpaceDN w:val="0"/>
              <w:adjustRightInd w:val="0"/>
              <w:contextualSpacing/>
              <w:outlineLvl w:val="0"/>
              <w:rPr>
                <w:color w:val="2F2B23"/>
                <w:shd w:val="clear" w:color="auto" w:fill="FFFFFF"/>
              </w:rPr>
            </w:pPr>
          </w:p>
        </w:tc>
        <w:tc>
          <w:tcPr>
            <w:tcW w:w="2835"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 xml:space="preserve">Обществознание </w:t>
            </w:r>
          </w:p>
        </w:tc>
        <w:tc>
          <w:tcPr>
            <w:tcW w:w="4820" w:type="dxa"/>
          </w:tcPr>
          <w:p w:rsidR="00096AEB" w:rsidRPr="0031623A" w:rsidRDefault="00096AEB" w:rsidP="00423E29">
            <w:pPr>
              <w:autoSpaceDE w:val="0"/>
              <w:autoSpaceDN w:val="0"/>
              <w:adjustRightInd w:val="0"/>
              <w:contextualSpacing/>
              <w:outlineLvl w:val="0"/>
              <w:rPr>
                <w:color w:val="2F2B23"/>
                <w:shd w:val="clear" w:color="auto" w:fill="FFFFFF"/>
              </w:rPr>
            </w:pPr>
            <w:r w:rsidRPr="0031623A">
              <w:rPr>
                <w:color w:val="2F2B23"/>
                <w:shd w:val="clear" w:color="auto" w:fill="FFFFFF"/>
              </w:rPr>
              <w:t>Письменно в формате ЕГЭ</w:t>
            </w:r>
          </w:p>
        </w:tc>
      </w:tr>
    </w:tbl>
    <w:p w:rsidR="00096AEB" w:rsidRPr="0031623A" w:rsidRDefault="00096AEB" w:rsidP="00096AEB">
      <w:pPr>
        <w:pStyle w:val="aff0"/>
        <w:numPr>
          <w:ilvl w:val="0"/>
          <w:numId w:val="34"/>
        </w:numPr>
        <w:shd w:val="clear" w:color="auto" w:fill="FFFFFF"/>
        <w:suppressAutoHyphens/>
        <w:spacing w:before="75" w:after="75" w:line="225" w:lineRule="atLeast"/>
        <w:ind w:left="450"/>
        <w:rPr>
          <w:sz w:val="28"/>
          <w:szCs w:val="28"/>
          <w:u w:val="single"/>
        </w:rPr>
      </w:pPr>
      <w:r w:rsidRPr="0031623A">
        <w:rPr>
          <w:sz w:val="28"/>
          <w:szCs w:val="28"/>
        </w:rPr>
        <w:t>период государственной (итоговой) аттестации для обучающихся 9,11-х классов определяется  на основании приказа Министерства образования и науки РСО-Алания; </w:t>
      </w:r>
    </w:p>
    <w:p w:rsidR="00096AEB" w:rsidRPr="0031623A" w:rsidRDefault="00096AEB" w:rsidP="00096AEB"/>
    <w:p w:rsidR="00400D0C" w:rsidRPr="003E0D22" w:rsidRDefault="00400D0C">
      <w:pPr>
        <w:rPr>
          <w:b/>
          <w:color w:val="C00000"/>
        </w:rPr>
      </w:pPr>
    </w:p>
    <w:p w:rsidR="00400D0C" w:rsidRPr="003E0D22" w:rsidRDefault="00400D0C">
      <w:pPr>
        <w:rPr>
          <w:b/>
          <w:color w:val="C00000"/>
        </w:rPr>
      </w:pPr>
    </w:p>
    <w:p w:rsidR="00400D0C" w:rsidRPr="003E0D22" w:rsidRDefault="00400D0C">
      <w:pPr>
        <w:rPr>
          <w:b/>
          <w:color w:val="C00000"/>
        </w:rPr>
      </w:pPr>
    </w:p>
    <w:p w:rsidR="00400D0C" w:rsidRPr="003E0D22" w:rsidRDefault="00400D0C">
      <w:pPr>
        <w:rPr>
          <w:b/>
          <w:color w:val="C00000"/>
        </w:rPr>
      </w:pPr>
    </w:p>
    <w:p w:rsidR="00400D0C" w:rsidRPr="003E0D22" w:rsidRDefault="00400D0C">
      <w:pPr>
        <w:rPr>
          <w:b/>
          <w:color w:val="C00000"/>
        </w:rPr>
      </w:pPr>
    </w:p>
    <w:p w:rsidR="00400D0C" w:rsidRPr="003E0D22" w:rsidRDefault="00400D0C">
      <w:pPr>
        <w:rPr>
          <w:b/>
          <w:color w:val="C00000"/>
        </w:rPr>
      </w:pPr>
    </w:p>
    <w:p w:rsidR="00400D0C" w:rsidRPr="003E0D22" w:rsidRDefault="00400D0C">
      <w:pPr>
        <w:rPr>
          <w:b/>
          <w:color w:val="C00000"/>
        </w:rPr>
      </w:pPr>
    </w:p>
    <w:p w:rsidR="00400D0C" w:rsidRPr="003E0D22" w:rsidRDefault="00400D0C">
      <w:pPr>
        <w:rPr>
          <w:b/>
          <w:color w:val="C00000"/>
        </w:rPr>
      </w:pPr>
    </w:p>
    <w:sectPr w:rsidR="00400D0C" w:rsidRPr="003E0D22" w:rsidSect="00423E29">
      <w:type w:val="continuous"/>
      <w:pgSz w:w="11906" w:h="16838"/>
      <w:pgMar w:top="568" w:right="851" w:bottom="1134" w:left="851" w:header="709" w:footer="709" w:gutter="0"/>
      <w:pgBorders w:offsetFrom="page">
        <w:top w:val="triple" w:sz="4" w:space="24" w:color="00B0F0"/>
        <w:left w:val="triple" w:sz="4" w:space="24" w:color="00B0F0"/>
        <w:bottom w:val="triple" w:sz="4" w:space="24" w:color="00B0F0"/>
        <w:right w:val="triple" w:sz="4" w:space="24" w:color="00B0F0"/>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F2" w:rsidRDefault="006325F2" w:rsidP="00FC0106">
      <w:r>
        <w:separator/>
      </w:r>
    </w:p>
  </w:endnote>
  <w:endnote w:type="continuationSeparator" w:id="0">
    <w:p w:rsidR="006325F2" w:rsidRDefault="006325F2" w:rsidP="00FC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Gabriola"/>
    <w:panose1 w:val="00000000000000000000"/>
    <w:charset w:val="00"/>
    <w:family w:val="decorative"/>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JournalSans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29" w:rsidRPr="003841BD" w:rsidRDefault="00423E29">
    <w:pPr>
      <w:pStyle w:val="af0"/>
      <w:jc w:val="center"/>
      <w:rPr>
        <w:lang w:val="ru-RU"/>
      </w:rPr>
    </w:pPr>
    <w:r>
      <w:fldChar w:fldCharType="begin"/>
    </w:r>
    <w:r>
      <w:instrText xml:space="preserve"> PAGE   \* MERGEFORMAT </w:instrText>
    </w:r>
    <w:r>
      <w:fldChar w:fldCharType="separate"/>
    </w:r>
    <w:r w:rsidR="00AC343C">
      <w:rPr>
        <w:noProof/>
      </w:rPr>
      <w:t>2</w:t>
    </w:r>
    <w:r>
      <w:rPr>
        <w:noProof/>
      </w:rPr>
      <w:fldChar w:fldCharType="end"/>
    </w:r>
  </w:p>
  <w:p w:rsidR="00423E29" w:rsidRDefault="00423E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F2" w:rsidRDefault="006325F2" w:rsidP="00FC0106">
      <w:r>
        <w:separator/>
      </w:r>
    </w:p>
  </w:footnote>
  <w:footnote w:type="continuationSeparator" w:id="0">
    <w:p w:rsidR="006325F2" w:rsidRDefault="006325F2" w:rsidP="00FC0106">
      <w:r>
        <w:continuationSeparator/>
      </w:r>
    </w:p>
  </w:footnote>
  <w:footnote w:id="1">
    <w:p w:rsidR="00423E29" w:rsidRPr="007172EC" w:rsidRDefault="00423E29" w:rsidP="00D56569">
      <w:pPr>
        <w:pStyle w:val="af4"/>
        <w:rPr>
          <w:sz w:val="22"/>
          <w:szCs w:val="22"/>
        </w:rPr>
      </w:pPr>
      <w:r w:rsidRPr="00C733C5">
        <w:rPr>
          <w:rStyle w:val="a5"/>
          <w:rFonts w:eastAsia="@Arial Unicode MS"/>
          <w:vertAlign w:val="superscript"/>
        </w:rPr>
        <w:footnoteRef/>
      </w:r>
      <w:r>
        <w:t> </w:t>
      </w:r>
      <w:r w:rsidRPr="007172EC">
        <w:rPr>
          <w:sz w:val="22"/>
          <w:szCs w:val="22"/>
        </w:rPr>
        <w:t>Например, написание сочинения, подготовка сценария и создание видеоклипа, создание компь</w:t>
      </w:r>
      <w:r>
        <w:rPr>
          <w:sz w:val="22"/>
          <w:szCs w:val="22"/>
        </w:rPr>
        <w:t>ютерной анимации.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87"/>
        </w:tabs>
        <w:ind w:left="787" w:hanging="360"/>
      </w:pPr>
      <w:rPr>
        <w:rFonts w:ascii="Symbol" w:hAnsi="Symbol" w:cs="OpenSymbol"/>
      </w:rPr>
    </w:lvl>
    <w:lvl w:ilvl="1">
      <w:start w:val="1"/>
      <w:numFmt w:val="bullet"/>
      <w:lvlText w:val="◦"/>
      <w:lvlJc w:val="left"/>
      <w:pPr>
        <w:tabs>
          <w:tab w:val="num" w:pos="1147"/>
        </w:tabs>
        <w:ind w:left="1147" w:hanging="360"/>
      </w:pPr>
      <w:rPr>
        <w:rFonts w:ascii="OpenSymbol" w:hAnsi="OpenSymbol" w:cs="OpenSymbol"/>
      </w:rPr>
    </w:lvl>
    <w:lvl w:ilvl="2">
      <w:start w:val="1"/>
      <w:numFmt w:val="bullet"/>
      <w:lvlText w:val="▪"/>
      <w:lvlJc w:val="left"/>
      <w:pPr>
        <w:tabs>
          <w:tab w:val="num" w:pos="1507"/>
        </w:tabs>
        <w:ind w:left="1507" w:hanging="360"/>
      </w:pPr>
      <w:rPr>
        <w:rFonts w:ascii="OpenSymbol" w:hAnsi="OpenSymbol" w:cs="OpenSymbol"/>
      </w:rPr>
    </w:lvl>
    <w:lvl w:ilvl="3">
      <w:start w:val="1"/>
      <w:numFmt w:val="bullet"/>
      <w:lvlText w:val=""/>
      <w:lvlJc w:val="left"/>
      <w:pPr>
        <w:tabs>
          <w:tab w:val="num" w:pos="1867"/>
        </w:tabs>
        <w:ind w:left="1867" w:hanging="360"/>
      </w:pPr>
      <w:rPr>
        <w:rFonts w:ascii="Symbol" w:hAnsi="Symbol" w:cs="OpenSymbol"/>
      </w:rPr>
    </w:lvl>
    <w:lvl w:ilvl="4">
      <w:start w:val="1"/>
      <w:numFmt w:val="bullet"/>
      <w:lvlText w:val="◦"/>
      <w:lvlJc w:val="left"/>
      <w:pPr>
        <w:tabs>
          <w:tab w:val="num" w:pos="2227"/>
        </w:tabs>
        <w:ind w:left="2227" w:hanging="360"/>
      </w:pPr>
      <w:rPr>
        <w:rFonts w:ascii="OpenSymbol" w:hAnsi="OpenSymbol" w:cs="OpenSymbol"/>
      </w:rPr>
    </w:lvl>
    <w:lvl w:ilvl="5">
      <w:start w:val="1"/>
      <w:numFmt w:val="bullet"/>
      <w:lvlText w:val="▪"/>
      <w:lvlJc w:val="left"/>
      <w:pPr>
        <w:tabs>
          <w:tab w:val="num" w:pos="2587"/>
        </w:tabs>
        <w:ind w:left="2587" w:hanging="360"/>
      </w:pPr>
      <w:rPr>
        <w:rFonts w:ascii="OpenSymbol" w:hAnsi="OpenSymbol" w:cs="OpenSymbol"/>
      </w:rPr>
    </w:lvl>
    <w:lvl w:ilvl="6">
      <w:start w:val="1"/>
      <w:numFmt w:val="bullet"/>
      <w:lvlText w:val=""/>
      <w:lvlJc w:val="left"/>
      <w:pPr>
        <w:tabs>
          <w:tab w:val="num" w:pos="2947"/>
        </w:tabs>
        <w:ind w:left="2947" w:hanging="360"/>
      </w:pPr>
      <w:rPr>
        <w:rFonts w:ascii="Symbol" w:hAnsi="Symbol" w:cs="OpenSymbol"/>
      </w:rPr>
    </w:lvl>
    <w:lvl w:ilvl="7">
      <w:start w:val="1"/>
      <w:numFmt w:val="bullet"/>
      <w:lvlText w:val="◦"/>
      <w:lvlJc w:val="left"/>
      <w:pPr>
        <w:tabs>
          <w:tab w:val="num" w:pos="3307"/>
        </w:tabs>
        <w:ind w:left="3307" w:hanging="360"/>
      </w:pPr>
      <w:rPr>
        <w:rFonts w:ascii="OpenSymbol" w:hAnsi="OpenSymbol" w:cs="OpenSymbol"/>
      </w:rPr>
    </w:lvl>
    <w:lvl w:ilvl="8">
      <w:start w:val="1"/>
      <w:numFmt w:val="bullet"/>
      <w:lvlText w:val="▪"/>
      <w:lvlJc w:val="left"/>
      <w:pPr>
        <w:tabs>
          <w:tab w:val="num" w:pos="3667"/>
        </w:tabs>
        <w:ind w:left="3667" w:hanging="360"/>
      </w:pPr>
      <w:rPr>
        <w:rFonts w:ascii="OpenSymbol" w:hAnsi="Open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6">
    <w:nsid w:val="00000009"/>
    <w:multiLevelType w:val="multilevel"/>
    <w:tmpl w:val="00000009"/>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D"/>
    <w:multiLevelType w:val="multilevel"/>
    <w:tmpl w:val="0000000D"/>
    <w:name w:val="WW8Num1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0000000E"/>
    <w:name w:val="WW8Num18"/>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9"/>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singleLevel"/>
    <w:tmpl w:val="00000013"/>
    <w:name w:val="WW8Num32"/>
    <w:lvl w:ilvl="0">
      <w:start w:val="1"/>
      <w:numFmt w:val="bullet"/>
      <w:lvlText w:val=""/>
      <w:lvlJc w:val="left"/>
      <w:pPr>
        <w:tabs>
          <w:tab w:val="num" w:pos="0"/>
        </w:tabs>
        <w:ind w:left="754" w:hanging="360"/>
      </w:pPr>
      <w:rPr>
        <w:rFonts w:ascii="Symbol" w:hAnsi="Symbol"/>
      </w:rPr>
    </w:lvl>
  </w:abstractNum>
  <w:abstractNum w:abstractNumId="13">
    <w:nsid w:val="0000001E"/>
    <w:multiLevelType w:val="singleLevel"/>
    <w:tmpl w:val="0000001E"/>
    <w:name w:val="WW8Num53"/>
    <w:lvl w:ilvl="0">
      <w:start w:val="1"/>
      <w:numFmt w:val="bullet"/>
      <w:lvlText w:val=""/>
      <w:lvlJc w:val="left"/>
      <w:pPr>
        <w:tabs>
          <w:tab w:val="num" w:pos="360"/>
        </w:tabs>
        <w:ind w:left="360" w:hanging="360"/>
      </w:pPr>
      <w:rPr>
        <w:rFonts w:ascii="Symbol" w:hAnsi="Symbol"/>
      </w:rPr>
    </w:lvl>
  </w:abstractNum>
  <w:abstractNum w:abstractNumId="14">
    <w:nsid w:val="00000023"/>
    <w:multiLevelType w:val="singleLevel"/>
    <w:tmpl w:val="00000023"/>
    <w:name w:val="WW8Num58"/>
    <w:lvl w:ilvl="0">
      <w:start w:val="1"/>
      <w:numFmt w:val="bullet"/>
      <w:lvlText w:val=""/>
      <w:lvlJc w:val="left"/>
      <w:pPr>
        <w:tabs>
          <w:tab w:val="num" w:pos="360"/>
        </w:tabs>
        <w:ind w:left="360" w:hanging="360"/>
      </w:pPr>
      <w:rPr>
        <w:rFonts w:ascii="Symbol" w:hAnsi="Symbol"/>
      </w:rPr>
    </w:lvl>
  </w:abstractNum>
  <w:abstractNum w:abstractNumId="15">
    <w:nsid w:val="00000025"/>
    <w:multiLevelType w:val="multilevel"/>
    <w:tmpl w:val="00000025"/>
    <w:name w:val="WW8Num6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29"/>
    <w:multiLevelType w:val="singleLevel"/>
    <w:tmpl w:val="00000029"/>
    <w:name w:val="WW8Num69"/>
    <w:lvl w:ilvl="0">
      <w:start w:val="1"/>
      <w:numFmt w:val="bullet"/>
      <w:lvlText w:val=""/>
      <w:lvlJc w:val="left"/>
      <w:pPr>
        <w:tabs>
          <w:tab w:val="num" w:pos="360"/>
        </w:tabs>
        <w:ind w:left="360" w:hanging="360"/>
      </w:pPr>
      <w:rPr>
        <w:rFonts w:ascii="Symbol" w:hAnsi="Symbol"/>
      </w:rPr>
    </w:lvl>
  </w:abstractNum>
  <w:abstractNum w:abstractNumId="17">
    <w:nsid w:val="0279072B"/>
    <w:multiLevelType w:val="hybridMultilevel"/>
    <w:tmpl w:val="417C990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8">
    <w:nsid w:val="03C96BC6"/>
    <w:multiLevelType w:val="hybridMultilevel"/>
    <w:tmpl w:val="8E3C3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9F34A4"/>
    <w:multiLevelType w:val="hybridMultilevel"/>
    <w:tmpl w:val="4B10F326"/>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D970D7C"/>
    <w:multiLevelType w:val="hybridMultilevel"/>
    <w:tmpl w:val="B052B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A220B0"/>
    <w:multiLevelType w:val="hybridMultilevel"/>
    <w:tmpl w:val="658C1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132D17"/>
    <w:multiLevelType w:val="hybridMultilevel"/>
    <w:tmpl w:val="6834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C74FCA"/>
    <w:multiLevelType w:val="hybridMultilevel"/>
    <w:tmpl w:val="F55C5320"/>
    <w:lvl w:ilvl="0" w:tplc="85A6C36E">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50F1F35"/>
    <w:multiLevelType w:val="hybridMultilevel"/>
    <w:tmpl w:val="CDFCB3C4"/>
    <w:lvl w:ilvl="0" w:tplc="E214C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120CB8"/>
    <w:multiLevelType w:val="multilevel"/>
    <w:tmpl w:val="B852C4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1A207E1D"/>
    <w:multiLevelType w:val="hybridMultilevel"/>
    <w:tmpl w:val="A638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012FC4"/>
    <w:multiLevelType w:val="hybridMultilevel"/>
    <w:tmpl w:val="69BE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4859E9"/>
    <w:multiLevelType w:val="hybridMultilevel"/>
    <w:tmpl w:val="F38A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E70EB0"/>
    <w:multiLevelType w:val="hybridMultilevel"/>
    <w:tmpl w:val="3970E9E0"/>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1">
    <w:nsid w:val="261B19A6"/>
    <w:multiLevelType w:val="hybridMultilevel"/>
    <w:tmpl w:val="FE4A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7B01C5"/>
    <w:multiLevelType w:val="hybridMultilevel"/>
    <w:tmpl w:val="287CA27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3">
    <w:nsid w:val="36151157"/>
    <w:multiLevelType w:val="hybridMultilevel"/>
    <w:tmpl w:val="0DE45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727E1B"/>
    <w:multiLevelType w:val="multilevel"/>
    <w:tmpl w:val="20327FEC"/>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8B3D71"/>
    <w:multiLevelType w:val="hybridMultilevel"/>
    <w:tmpl w:val="BCFED9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63029EE"/>
    <w:multiLevelType w:val="hybridMultilevel"/>
    <w:tmpl w:val="7670461A"/>
    <w:lvl w:ilvl="0" w:tplc="2B584A48">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b w:val="0"/>
        <w:i w:val="0"/>
        <w:sz w:val="18"/>
      </w:rPr>
    </w:lvl>
    <w:lvl w:ilvl="2" w:tplc="BFFE2618">
      <w:start w:val="8"/>
      <w:numFmt w:val="decimal"/>
      <w:lvlText w:val="%3"/>
      <w:lvlJc w:val="left"/>
      <w:pPr>
        <w:ind w:left="2340" w:hanging="360"/>
      </w:pPr>
      <w:rPr>
        <w:rFonts w:cs="Times New Roman"/>
      </w:rPr>
    </w:lvl>
    <w:lvl w:ilvl="3" w:tplc="21B0DAD6">
      <w:start w:val="1"/>
      <w:numFmt w:val="decimal"/>
      <w:lvlText w:val="%4."/>
      <w:lvlJc w:val="left"/>
      <w:pPr>
        <w:tabs>
          <w:tab w:val="num" w:pos="2880"/>
        </w:tabs>
        <w:ind w:left="2880"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7354A45"/>
    <w:multiLevelType w:val="multilevel"/>
    <w:tmpl w:val="54DA905C"/>
    <w:lvl w:ilvl="0">
      <w:start w:val="1"/>
      <w:numFmt w:val="decimal"/>
      <w:lvlText w:val="%1."/>
      <w:lvlJc w:val="left"/>
      <w:pPr>
        <w:ind w:left="720" w:hanging="360"/>
      </w:pPr>
      <w:rPr>
        <w:rFonts w:ascii="Times New Roman" w:hAnsi="Times New Roman" w:cs="Times New Roman" w:hint="default"/>
        <w:b/>
        <w:sz w:val="3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9">
    <w:nsid w:val="59B24DAF"/>
    <w:multiLevelType w:val="hybridMultilevel"/>
    <w:tmpl w:val="6388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C767D9"/>
    <w:multiLevelType w:val="hybridMultilevel"/>
    <w:tmpl w:val="AB7C4D92"/>
    <w:lvl w:ilvl="0" w:tplc="3708AE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D14F8C"/>
    <w:multiLevelType w:val="hybridMultilevel"/>
    <w:tmpl w:val="DC8698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D2515EA"/>
    <w:multiLevelType w:val="multilevel"/>
    <w:tmpl w:val="E4D6A5E4"/>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3">
    <w:nsid w:val="5E5230E0"/>
    <w:multiLevelType w:val="hybridMultilevel"/>
    <w:tmpl w:val="341EE49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C67BE8"/>
    <w:multiLevelType w:val="hybridMultilevel"/>
    <w:tmpl w:val="68424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5FDE1CBD"/>
    <w:multiLevelType w:val="hybridMultilevel"/>
    <w:tmpl w:val="5284E0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1054FEA"/>
    <w:multiLevelType w:val="hybridMultilevel"/>
    <w:tmpl w:val="2BD02BF6"/>
    <w:lvl w:ilvl="0" w:tplc="7CFA0E2E">
      <w:start w:val="1"/>
      <w:numFmt w:val="bullet"/>
      <w:lvlText w:val="-"/>
      <w:lvlJc w:val="left"/>
      <w:pPr>
        <w:tabs>
          <w:tab w:val="num" w:pos="360"/>
        </w:tabs>
        <w:ind w:left="340" w:hanging="34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35D2202"/>
    <w:multiLevelType w:val="hybridMultilevel"/>
    <w:tmpl w:val="D52EE3B2"/>
    <w:lvl w:ilvl="0" w:tplc="CA7EF964">
      <w:start w:val="1"/>
      <w:numFmt w:val="bullet"/>
      <w:lvlText w:val=""/>
      <w:lvlJc w:val="left"/>
      <w:pPr>
        <w:tabs>
          <w:tab w:val="num" w:pos="2568"/>
        </w:tabs>
        <w:ind w:left="2568" w:hanging="360"/>
      </w:pPr>
      <w:rPr>
        <w:rFonts w:ascii="Symbol" w:hAnsi="Symbol" w:hint="default"/>
        <w:b w:val="0"/>
        <w:i w:val="0"/>
        <w:sz w:val="18"/>
      </w:rPr>
    </w:lvl>
    <w:lvl w:ilvl="1" w:tplc="04190003">
      <w:start w:val="1"/>
      <w:numFmt w:val="bullet"/>
      <w:lvlText w:val="o"/>
      <w:lvlJc w:val="left"/>
      <w:pPr>
        <w:tabs>
          <w:tab w:val="num" w:pos="1848"/>
        </w:tabs>
        <w:ind w:left="1848" w:hanging="360"/>
      </w:pPr>
      <w:rPr>
        <w:rFonts w:ascii="Courier New" w:hAnsi="Courier New" w:cs="Times New Roman"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cs="Times New Roman"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cs="Times New Roman"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48">
    <w:nsid w:val="698B5755"/>
    <w:multiLevelType w:val="hybridMultilevel"/>
    <w:tmpl w:val="313060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699F47B9"/>
    <w:multiLevelType w:val="hybridMultilevel"/>
    <w:tmpl w:val="FA2CFA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D577B88"/>
    <w:multiLevelType w:val="hybridMultilevel"/>
    <w:tmpl w:val="C340F1F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nsid w:val="6EDA5FB1"/>
    <w:multiLevelType w:val="hybridMultilevel"/>
    <w:tmpl w:val="CDCCAF7E"/>
    <w:lvl w:ilvl="0" w:tplc="7CFA0E2E">
      <w:start w:val="1"/>
      <w:numFmt w:val="bullet"/>
      <w:lvlText w:val="-"/>
      <w:lvlJc w:val="left"/>
      <w:pPr>
        <w:tabs>
          <w:tab w:val="num" w:pos="360"/>
        </w:tabs>
        <w:ind w:left="340" w:hanging="34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2265DBD"/>
    <w:multiLevelType w:val="hybridMultilevel"/>
    <w:tmpl w:val="C834F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7D200473"/>
    <w:multiLevelType w:val="hybridMultilevel"/>
    <w:tmpl w:val="DC8475DA"/>
    <w:lvl w:ilvl="0" w:tplc="CFF2FAE4">
      <w:numFmt w:val="bullet"/>
      <w:lvlText w:val="•"/>
      <w:lvlJc w:val="left"/>
      <w:pPr>
        <w:ind w:left="2149" w:hanging="360"/>
      </w:pPr>
      <w:rPr>
        <w:rFonts w:ascii="Times New Roman" w:eastAsia="Times New Roman" w:hAnsi="Times New Roman" w:hint="default"/>
        <w:b w:val="0"/>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4"/>
  </w:num>
  <w:num w:numId="2">
    <w:abstractNumId w:val="22"/>
  </w:num>
  <w:num w:numId="3">
    <w:abstractNumId w:val="33"/>
  </w:num>
  <w:num w:numId="4">
    <w:abstractNumId w:val="28"/>
  </w:num>
  <w:num w:numId="5">
    <w:abstractNumId w:val="17"/>
  </w:num>
  <w:num w:numId="6">
    <w:abstractNumId w:val="20"/>
  </w:num>
  <w:num w:numId="7">
    <w:abstractNumId w:val="35"/>
  </w:num>
  <w:num w:numId="8">
    <w:abstractNumId w:val="38"/>
  </w:num>
  <w:num w:numId="9">
    <w:abstractNumId w:val="43"/>
  </w:num>
  <w:num w:numId="10">
    <w:abstractNumId w:val="39"/>
  </w:num>
  <w:num w:numId="11">
    <w:abstractNumId w:val="27"/>
  </w:num>
  <w:num w:numId="12">
    <w:abstractNumId w:val="40"/>
  </w:num>
  <w:num w:numId="13">
    <w:abstractNumId w:val="21"/>
  </w:num>
  <w:num w:numId="14">
    <w:abstractNumId w:val="31"/>
  </w:num>
  <w:num w:numId="15">
    <w:abstractNumId w:val="32"/>
  </w:num>
  <w:num w:numId="16">
    <w:abstractNumId w:val="46"/>
  </w:num>
  <w:num w:numId="17">
    <w:abstractNumId w:val="51"/>
  </w:num>
  <w:num w:numId="18">
    <w:abstractNumId w:val="53"/>
  </w:num>
  <w:num w:numId="19">
    <w:abstractNumId w:val="25"/>
  </w:num>
  <w:num w:numId="20">
    <w:abstractNumId w:val="23"/>
  </w:num>
  <w:num w:numId="21">
    <w:abstractNumId w:val="18"/>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6"/>
  </w:num>
  <w:num w:numId="26">
    <w:abstractNumId w:val="45"/>
  </w:num>
  <w:num w:numId="27">
    <w:abstractNumId w:val="48"/>
  </w:num>
  <w:num w:numId="28">
    <w:abstractNumId w:val="44"/>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47"/>
  </w:num>
  <w:num w:numId="34">
    <w:abstractNumId w:val="1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3B51"/>
    <w:rsid w:val="00000E89"/>
    <w:rsid w:val="00004351"/>
    <w:rsid w:val="0000489A"/>
    <w:rsid w:val="000111B7"/>
    <w:rsid w:val="000151C4"/>
    <w:rsid w:val="00031E3C"/>
    <w:rsid w:val="00034410"/>
    <w:rsid w:val="000403F4"/>
    <w:rsid w:val="00096AEB"/>
    <w:rsid w:val="000A396C"/>
    <w:rsid w:val="000B5E9A"/>
    <w:rsid w:val="000B7645"/>
    <w:rsid w:val="000C02AD"/>
    <w:rsid w:val="000F1903"/>
    <w:rsid w:val="000F317D"/>
    <w:rsid w:val="00112F74"/>
    <w:rsid w:val="00114E01"/>
    <w:rsid w:val="00114E67"/>
    <w:rsid w:val="00120C1C"/>
    <w:rsid w:val="001300C8"/>
    <w:rsid w:val="00131248"/>
    <w:rsid w:val="00131990"/>
    <w:rsid w:val="00143652"/>
    <w:rsid w:val="001438A8"/>
    <w:rsid w:val="001848DD"/>
    <w:rsid w:val="001952FF"/>
    <w:rsid w:val="001A0774"/>
    <w:rsid w:val="001A25C9"/>
    <w:rsid w:val="001B2AAB"/>
    <w:rsid w:val="001B72C2"/>
    <w:rsid w:val="001C2D0A"/>
    <w:rsid w:val="001D4BA8"/>
    <w:rsid w:val="001E0293"/>
    <w:rsid w:val="001E2AEC"/>
    <w:rsid w:val="001E2BB6"/>
    <w:rsid w:val="001E3F57"/>
    <w:rsid w:val="001E4A14"/>
    <w:rsid w:val="001E5D19"/>
    <w:rsid w:val="001E68A8"/>
    <w:rsid w:val="001E7A91"/>
    <w:rsid w:val="002015FF"/>
    <w:rsid w:val="0020538E"/>
    <w:rsid w:val="0020762E"/>
    <w:rsid w:val="00210113"/>
    <w:rsid w:val="00223D34"/>
    <w:rsid w:val="00224DA9"/>
    <w:rsid w:val="002567EA"/>
    <w:rsid w:val="002739EC"/>
    <w:rsid w:val="0029147F"/>
    <w:rsid w:val="0029413E"/>
    <w:rsid w:val="00297027"/>
    <w:rsid w:val="002B0044"/>
    <w:rsid w:val="002B5736"/>
    <w:rsid w:val="002C15D3"/>
    <w:rsid w:val="002C7C10"/>
    <w:rsid w:val="002E0AF3"/>
    <w:rsid w:val="002E5370"/>
    <w:rsid w:val="00300619"/>
    <w:rsid w:val="00300E01"/>
    <w:rsid w:val="003056B5"/>
    <w:rsid w:val="003116C6"/>
    <w:rsid w:val="00312527"/>
    <w:rsid w:val="0031306D"/>
    <w:rsid w:val="00314E95"/>
    <w:rsid w:val="0031508D"/>
    <w:rsid w:val="00317890"/>
    <w:rsid w:val="0032391C"/>
    <w:rsid w:val="00324B07"/>
    <w:rsid w:val="00330294"/>
    <w:rsid w:val="00344440"/>
    <w:rsid w:val="00360AF7"/>
    <w:rsid w:val="003618B3"/>
    <w:rsid w:val="00371413"/>
    <w:rsid w:val="00371526"/>
    <w:rsid w:val="00374F18"/>
    <w:rsid w:val="003841BD"/>
    <w:rsid w:val="0038683E"/>
    <w:rsid w:val="00395A7D"/>
    <w:rsid w:val="00396565"/>
    <w:rsid w:val="003A2E6D"/>
    <w:rsid w:val="003A5780"/>
    <w:rsid w:val="003A6C3E"/>
    <w:rsid w:val="003D3B51"/>
    <w:rsid w:val="003E0B99"/>
    <w:rsid w:val="003E0D22"/>
    <w:rsid w:val="003E344C"/>
    <w:rsid w:val="003F1EDD"/>
    <w:rsid w:val="00400A72"/>
    <w:rsid w:val="00400D0C"/>
    <w:rsid w:val="00406CCA"/>
    <w:rsid w:val="00410E42"/>
    <w:rsid w:val="004119D0"/>
    <w:rsid w:val="00412621"/>
    <w:rsid w:val="0041446E"/>
    <w:rsid w:val="00416206"/>
    <w:rsid w:val="00423E29"/>
    <w:rsid w:val="004362B7"/>
    <w:rsid w:val="0043651F"/>
    <w:rsid w:val="00440E1B"/>
    <w:rsid w:val="004413A7"/>
    <w:rsid w:val="00442A62"/>
    <w:rsid w:val="0045401B"/>
    <w:rsid w:val="00460961"/>
    <w:rsid w:val="00466D25"/>
    <w:rsid w:val="00473D16"/>
    <w:rsid w:val="004814E7"/>
    <w:rsid w:val="004B082C"/>
    <w:rsid w:val="004B1087"/>
    <w:rsid w:val="004B3544"/>
    <w:rsid w:val="004B42B8"/>
    <w:rsid w:val="004B6D32"/>
    <w:rsid w:val="004C1C07"/>
    <w:rsid w:val="004C22A1"/>
    <w:rsid w:val="004C590E"/>
    <w:rsid w:val="004D5BD7"/>
    <w:rsid w:val="004E13AB"/>
    <w:rsid w:val="004E5F37"/>
    <w:rsid w:val="004E6D31"/>
    <w:rsid w:val="00507625"/>
    <w:rsid w:val="0051050F"/>
    <w:rsid w:val="00512DBA"/>
    <w:rsid w:val="005153A8"/>
    <w:rsid w:val="00515B69"/>
    <w:rsid w:val="005347E2"/>
    <w:rsid w:val="0054057A"/>
    <w:rsid w:val="00540919"/>
    <w:rsid w:val="00560B3B"/>
    <w:rsid w:val="00580D0A"/>
    <w:rsid w:val="00592457"/>
    <w:rsid w:val="00592DE4"/>
    <w:rsid w:val="00593997"/>
    <w:rsid w:val="00596E3A"/>
    <w:rsid w:val="005A5CE8"/>
    <w:rsid w:val="005C2E71"/>
    <w:rsid w:val="005E04F0"/>
    <w:rsid w:val="005E14AA"/>
    <w:rsid w:val="005E512F"/>
    <w:rsid w:val="005E679A"/>
    <w:rsid w:val="005F2DBE"/>
    <w:rsid w:val="00600642"/>
    <w:rsid w:val="006024F9"/>
    <w:rsid w:val="00622C4E"/>
    <w:rsid w:val="00622C71"/>
    <w:rsid w:val="006325F2"/>
    <w:rsid w:val="00637ADE"/>
    <w:rsid w:val="00661443"/>
    <w:rsid w:val="00665EAD"/>
    <w:rsid w:val="00672992"/>
    <w:rsid w:val="00672DF3"/>
    <w:rsid w:val="00690B23"/>
    <w:rsid w:val="00696D8B"/>
    <w:rsid w:val="006A1530"/>
    <w:rsid w:val="006A6267"/>
    <w:rsid w:val="006C783B"/>
    <w:rsid w:val="006D5490"/>
    <w:rsid w:val="006D7090"/>
    <w:rsid w:val="006E2DD9"/>
    <w:rsid w:val="006F40F0"/>
    <w:rsid w:val="0070097F"/>
    <w:rsid w:val="00705811"/>
    <w:rsid w:val="007219C2"/>
    <w:rsid w:val="00726EF2"/>
    <w:rsid w:val="00731CEC"/>
    <w:rsid w:val="007477D3"/>
    <w:rsid w:val="007571E6"/>
    <w:rsid w:val="00771A4F"/>
    <w:rsid w:val="00784815"/>
    <w:rsid w:val="00795C17"/>
    <w:rsid w:val="007B70C7"/>
    <w:rsid w:val="007C2E07"/>
    <w:rsid w:val="007D6D96"/>
    <w:rsid w:val="007E3761"/>
    <w:rsid w:val="007F4B46"/>
    <w:rsid w:val="007F7FD8"/>
    <w:rsid w:val="0080224B"/>
    <w:rsid w:val="008408F2"/>
    <w:rsid w:val="008462B4"/>
    <w:rsid w:val="00846707"/>
    <w:rsid w:val="0086017B"/>
    <w:rsid w:val="00865384"/>
    <w:rsid w:val="00866554"/>
    <w:rsid w:val="00871BC4"/>
    <w:rsid w:val="00881410"/>
    <w:rsid w:val="008822F9"/>
    <w:rsid w:val="00882EA4"/>
    <w:rsid w:val="00885424"/>
    <w:rsid w:val="00890744"/>
    <w:rsid w:val="00894C27"/>
    <w:rsid w:val="008C1CDB"/>
    <w:rsid w:val="008F1A10"/>
    <w:rsid w:val="008F64C3"/>
    <w:rsid w:val="008F6AA0"/>
    <w:rsid w:val="009035A7"/>
    <w:rsid w:val="00907FE5"/>
    <w:rsid w:val="009100BD"/>
    <w:rsid w:val="00914B54"/>
    <w:rsid w:val="009255D7"/>
    <w:rsid w:val="0093146F"/>
    <w:rsid w:val="00935546"/>
    <w:rsid w:val="00936B68"/>
    <w:rsid w:val="00942DF8"/>
    <w:rsid w:val="00952FDF"/>
    <w:rsid w:val="00957E29"/>
    <w:rsid w:val="00982DEB"/>
    <w:rsid w:val="0099608A"/>
    <w:rsid w:val="009B374E"/>
    <w:rsid w:val="009B7477"/>
    <w:rsid w:val="009D5BA2"/>
    <w:rsid w:val="009E28FF"/>
    <w:rsid w:val="009E3727"/>
    <w:rsid w:val="00A01F56"/>
    <w:rsid w:val="00A07829"/>
    <w:rsid w:val="00A3657F"/>
    <w:rsid w:val="00A44726"/>
    <w:rsid w:val="00A52BAF"/>
    <w:rsid w:val="00A62F94"/>
    <w:rsid w:val="00A86262"/>
    <w:rsid w:val="00A87FA5"/>
    <w:rsid w:val="00A93545"/>
    <w:rsid w:val="00AB2B44"/>
    <w:rsid w:val="00AB3C2F"/>
    <w:rsid w:val="00AC343C"/>
    <w:rsid w:val="00AC64F1"/>
    <w:rsid w:val="00AD53BA"/>
    <w:rsid w:val="00AD6633"/>
    <w:rsid w:val="00AF2C94"/>
    <w:rsid w:val="00B03FEE"/>
    <w:rsid w:val="00B05F82"/>
    <w:rsid w:val="00B21849"/>
    <w:rsid w:val="00B67A28"/>
    <w:rsid w:val="00B82A9B"/>
    <w:rsid w:val="00B87AFC"/>
    <w:rsid w:val="00B971AC"/>
    <w:rsid w:val="00B9743D"/>
    <w:rsid w:val="00BA40BA"/>
    <w:rsid w:val="00BA63DE"/>
    <w:rsid w:val="00BB2F50"/>
    <w:rsid w:val="00BB6602"/>
    <w:rsid w:val="00BC283F"/>
    <w:rsid w:val="00BC62EE"/>
    <w:rsid w:val="00BE161C"/>
    <w:rsid w:val="00BF2736"/>
    <w:rsid w:val="00BF3B81"/>
    <w:rsid w:val="00C0407A"/>
    <w:rsid w:val="00C141B3"/>
    <w:rsid w:val="00C1566F"/>
    <w:rsid w:val="00C312BE"/>
    <w:rsid w:val="00C32792"/>
    <w:rsid w:val="00C374F1"/>
    <w:rsid w:val="00C4221B"/>
    <w:rsid w:val="00C47916"/>
    <w:rsid w:val="00C5563E"/>
    <w:rsid w:val="00C60C85"/>
    <w:rsid w:val="00C64D0A"/>
    <w:rsid w:val="00C64F4E"/>
    <w:rsid w:val="00C72604"/>
    <w:rsid w:val="00C76099"/>
    <w:rsid w:val="00C76B2C"/>
    <w:rsid w:val="00C81A5E"/>
    <w:rsid w:val="00CA739E"/>
    <w:rsid w:val="00CB08DA"/>
    <w:rsid w:val="00CB54BD"/>
    <w:rsid w:val="00CE3BB8"/>
    <w:rsid w:val="00CE7F46"/>
    <w:rsid w:val="00CF2F79"/>
    <w:rsid w:val="00D0554A"/>
    <w:rsid w:val="00D2212E"/>
    <w:rsid w:val="00D3797F"/>
    <w:rsid w:val="00D50CE3"/>
    <w:rsid w:val="00D56569"/>
    <w:rsid w:val="00D71785"/>
    <w:rsid w:val="00D92205"/>
    <w:rsid w:val="00DA5FB3"/>
    <w:rsid w:val="00DA7AEC"/>
    <w:rsid w:val="00DB0BFA"/>
    <w:rsid w:val="00DB0C0B"/>
    <w:rsid w:val="00DE4992"/>
    <w:rsid w:val="00E04DDD"/>
    <w:rsid w:val="00E1547D"/>
    <w:rsid w:val="00E1723A"/>
    <w:rsid w:val="00E25C53"/>
    <w:rsid w:val="00E2713C"/>
    <w:rsid w:val="00E308AD"/>
    <w:rsid w:val="00E407F7"/>
    <w:rsid w:val="00E42A28"/>
    <w:rsid w:val="00E443E7"/>
    <w:rsid w:val="00E562B2"/>
    <w:rsid w:val="00E842A8"/>
    <w:rsid w:val="00E92B92"/>
    <w:rsid w:val="00E9555F"/>
    <w:rsid w:val="00EA3218"/>
    <w:rsid w:val="00EB0346"/>
    <w:rsid w:val="00EB50EF"/>
    <w:rsid w:val="00EC6313"/>
    <w:rsid w:val="00ED75BB"/>
    <w:rsid w:val="00F0199E"/>
    <w:rsid w:val="00F0326E"/>
    <w:rsid w:val="00F037C5"/>
    <w:rsid w:val="00F1406F"/>
    <w:rsid w:val="00F22369"/>
    <w:rsid w:val="00F2251E"/>
    <w:rsid w:val="00F3115D"/>
    <w:rsid w:val="00F319B1"/>
    <w:rsid w:val="00F40DBA"/>
    <w:rsid w:val="00F44640"/>
    <w:rsid w:val="00F538C8"/>
    <w:rsid w:val="00F66D7C"/>
    <w:rsid w:val="00F734B7"/>
    <w:rsid w:val="00F83B5A"/>
    <w:rsid w:val="00FA1FF5"/>
    <w:rsid w:val="00FC0106"/>
    <w:rsid w:val="00FD2F32"/>
    <w:rsid w:val="00FD7C8A"/>
    <w:rsid w:val="00FE02C3"/>
    <w:rsid w:val="00FE1017"/>
    <w:rsid w:val="00FE6C78"/>
    <w:rsid w:val="00FF0CD4"/>
    <w:rsid w:val="00FF1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23"/>
        <o:r id="V:Rule2" type="connector" idref="#Прямая со стрелкой 17"/>
        <o:r id="V:Rule3" type="connector" idref="#Прямая со стрелкой 22"/>
        <o:r id="V:Rule4" type="connector" idref="#Прямая со стрелкой 3"/>
        <o:r id="V:Rule5" type="connector" idref="#Прямая со стрелкой 21"/>
        <o:r id="V:Rule6" type="connector" idref="#Прямая со стрелкой 14"/>
        <o:r id="V:Rule7" type="connector" idref="#Прямая со стрелкой 1"/>
        <o:r id="V:Rule8" type="connector" idref="#Прямая со стрелкой 2"/>
        <o:r id="V:Rule9" type="connector" idref="#Прямая со стрелкой 15"/>
        <o:r id="V:Rule10" type="connector" idref="#Прямая со стрелкой 5"/>
        <o:r id="V:Rule11" type="connector" idref="#Прямая со стрелкой 18"/>
        <o:r id="V:Rule12"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List Continue 4" w:uiPriority="0"/>
    <w:lsdException w:name="Subtitle" w:semiHidden="0" w:uiPriority="11" w:unhideWhenUsed="0" w:qFormat="1"/>
    <w:lsdException w:name="Date"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53"/>
    <w:rPr>
      <w:rFonts w:ascii="Times New Roman" w:hAnsi="Times New Roman"/>
      <w:sz w:val="28"/>
      <w:szCs w:val="28"/>
      <w:lang w:eastAsia="en-US"/>
    </w:rPr>
  </w:style>
  <w:style w:type="paragraph" w:styleId="1">
    <w:name w:val="heading 1"/>
    <w:basedOn w:val="a"/>
    <w:next w:val="a"/>
    <w:link w:val="11"/>
    <w:uiPriority w:val="9"/>
    <w:qFormat/>
    <w:rsid w:val="00E25C53"/>
    <w:pPr>
      <w:keepNext/>
      <w:spacing w:before="240" w:after="60"/>
      <w:outlineLvl w:val="0"/>
    </w:pPr>
    <w:rPr>
      <w:rFonts w:ascii="Arial" w:eastAsia="Times New Roman" w:hAnsi="Arial"/>
      <w:b/>
      <w:bCs/>
      <w:kern w:val="32"/>
      <w:sz w:val="32"/>
      <w:szCs w:val="32"/>
      <w:lang w:val="de-DE" w:eastAsia="ru-RU"/>
    </w:rPr>
  </w:style>
  <w:style w:type="paragraph" w:styleId="2">
    <w:name w:val="heading 2"/>
    <w:basedOn w:val="a"/>
    <w:next w:val="a"/>
    <w:link w:val="21"/>
    <w:uiPriority w:val="9"/>
    <w:qFormat/>
    <w:rsid w:val="00E25C53"/>
    <w:pPr>
      <w:keepNext/>
      <w:keepLines/>
      <w:widowControl w:val="0"/>
      <w:spacing w:before="200"/>
      <w:ind w:firstLine="400"/>
      <w:jc w:val="both"/>
      <w:outlineLvl w:val="1"/>
    </w:pPr>
    <w:rPr>
      <w:rFonts w:ascii="Cambria" w:eastAsia="Times New Roman" w:hAnsi="Cambria"/>
      <w:b/>
      <w:color w:val="4F81BD"/>
      <w:sz w:val="26"/>
      <w:szCs w:val="26"/>
      <w:lang w:eastAsia="ru-RU"/>
    </w:rPr>
  </w:style>
  <w:style w:type="paragraph" w:styleId="3">
    <w:name w:val="heading 3"/>
    <w:basedOn w:val="a"/>
    <w:link w:val="31"/>
    <w:uiPriority w:val="9"/>
    <w:qFormat/>
    <w:rsid w:val="00E25C53"/>
    <w:pPr>
      <w:outlineLvl w:val="2"/>
    </w:pPr>
    <w:rPr>
      <w:rFonts w:eastAsia="Times New Roman"/>
      <w:b/>
      <w:bCs/>
      <w:sz w:val="27"/>
      <w:szCs w:val="27"/>
      <w:lang w:eastAsia="ru-RU"/>
    </w:rPr>
  </w:style>
  <w:style w:type="paragraph" w:styleId="4">
    <w:name w:val="heading 4"/>
    <w:basedOn w:val="a"/>
    <w:next w:val="a"/>
    <w:link w:val="40"/>
    <w:uiPriority w:val="9"/>
    <w:qFormat/>
    <w:rsid w:val="00E25C53"/>
    <w:pPr>
      <w:keepNext/>
      <w:spacing w:before="240" w:after="60"/>
      <w:outlineLvl w:val="3"/>
    </w:pPr>
    <w:rPr>
      <w:rFonts w:eastAsia="Times New Roman"/>
      <w:b/>
      <w:bCs/>
      <w:lang w:val="de-DE" w:eastAsia="ru-RU"/>
    </w:rPr>
  </w:style>
  <w:style w:type="paragraph" w:styleId="5">
    <w:name w:val="heading 5"/>
    <w:basedOn w:val="a"/>
    <w:next w:val="a"/>
    <w:link w:val="50"/>
    <w:uiPriority w:val="9"/>
    <w:qFormat/>
    <w:rsid w:val="00E25C53"/>
    <w:pPr>
      <w:spacing w:before="240" w:after="60"/>
      <w:ind w:firstLine="709"/>
      <w:jc w:val="both"/>
      <w:outlineLvl w:val="4"/>
    </w:pPr>
    <w:rPr>
      <w:rFonts w:eastAsia="Times New Roman"/>
      <w:b/>
      <w:bCs/>
      <w:i/>
      <w:iCs/>
      <w:sz w:val="26"/>
      <w:szCs w:val="26"/>
      <w:lang w:bidi="en-US"/>
    </w:rPr>
  </w:style>
  <w:style w:type="paragraph" w:styleId="6">
    <w:name w:val="heading 6"/>
    <w:basedOn w:val="a"/>
    <w:next w:val="a"/>
    <w:link w:val="60"/>
    <w:uiPriority w:val="9"/>
    <w:qFormat/>
    <w:rsid w:val="00E25C53"/>
    <w:pPr>
      <w:spacing w:before="240" w:after="60"/>
      <w:ind w:firstLine="709"/>
      <w:jc w:val="both"/>
      <w:outlineLvl w:val="5"/>
    </w:pPr>
    <w:rPr>
      <w:rFonts w:eastAsia="Times New Roman"/>
      <w:b/>
      <w:bCs/>
      <w:sz w:val="22"/>
      <w:szCs w:val="22"/>
      <w:lang w:bidi="en-US"/>
    </w:rPr>
  </w:style>
  <w:style w:type="paragraph" w:styleId="7">
    <w:name w:val="heading 7"/>
    <w:basedOn w:val="a"/>
    <w:next w:val="a"/>
    <w:link w:val="70"/>
    <w:uiPriority w:val="9"/>
    <w:qFormat/>
    <w:rsid w:val="00E25C53"/>
    <w:pPr>
      <w:spacing w:before="240" w:after="60"/>
      <w:ind w:firstLine="709"/>
      <w:jc w:val="both"/>
      <w:outlineLvl w:val="6"/>
    </w:pPr>
    <w:rPr>
      <w:rFonts w:eastAsia="Times New Roman"/>
      <w:sz w:val="24"/>
      <w:szCs w:val="24"/>
      <w:lang w:bidi="en-US"/>
    </w:rPr>
  </w:style>
  <w:style w:type="paragraph" w:styleId="8">
    <w:name w:val="heading 8"/>
    <w:basedOn w:val="a"/>
    <w:next w:val="a"/>
    <w:link w:val="80"/>
    <w:uiPriority w:val="9"/>
    <w:qFormat/>
    <w:rsid w:val="00E25C53"/>
    <w:pPr>
      <w:spacing w:before="240" w:after="60"/>
      <w:ind w:firstLine="709"/>
      <w:jc w:val="both"/>
      <w:outlineLvl w:val="7"/>
    </w:pPr>
    <w:rPr>
      <w:rFonts w:eastAsia="Times New Roman"/>
      <w:i/>
      <w:iCs/>
      <w:sz w:val="24"/>
      <w:szCs w:val="24"/>
      <w:lang w:bidi="en-US"/>
    </w:rPr>
  </w:style>
  <w:style w:type="paragraph" w:styleId="9">
    <w:name w:val="heading 9"/>
    <w:basedOn w:val="a"/>
    <w:next w:val="a"/>
    <w:link w:val="90"/>
    <w:uiPriority w:val="9"/>
    <w:qFormat/>
    <w:rsid w:val="00E25C53"/>
    <w:pPr>
      <w:spacing w:before="240" w:after="60"/>
      <w:ind w:firstLine="709"/>
      <w:jc w:val="both"/>
      <w:outlineLvl w:val="8"/>
    </w:pPr>
    <w:rPr>
      <w:rFonts w:ascii="Arial" w:eastAsia="Times New Roman" w:hAnsi="Arial"/>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25C53"/>
    <w:rPr>
      <w:rFonts w:ascii="Calibri Light" w:eastAsia="Times New Roman" w:hAnsi="Calibri Light" w:cs="Times New Roman"/>
      <w:color w:val="2E74B5"/>
      <w:sz w:val="32"/>
      <w:szCs w:val="32"/>
    </w:rPr>
  </w:style>
  <w:style w:type="character" w:customStyle="1" w:styleId="20">
    <w:name w:val="Заголовок 2 Знак"/>
    <w:basedOn w:val="a0"/>
    <w:uiPriority w:val="9"/>
    <w:rsid w:val="00E25C53"/>
    <w:rPr>
      <w:rFonts w:ascii="Calibri Light" w:eastAsia="Times New Roman" w:hAnsi="Calibri Light" w:cs="Times New Roman"/>
      <w:color w:val="2E74B5"/>
      <w:sz w:val="26"/>
      <w:szCs w:val="26"/>
    </w:rPr>
  </w:style>
  <w:style w:type="character" w:customStyle="1" w:styleId="30">
    <w:name w:val="Заголовок 3 Знак"/>
    <w:basedOn w:val="a0"/>
    <w:uiPriority w:val="9"/>
    <w:rsid w:val="00E25C53"/>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E25C53"/>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uiPriority w:val="9"/>
    <w:rsid w:val="00E25C53"/>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uiPriority w:val="9"/>
    <w:rsid w:val="00E25C53"/>
    <w:rPr>
      <w:rFonts w:ascii="Times New Roman" w:eastAsia="Times New Roman" w:hAnsi="Times New Roman" w:cs="Times New Roman"/>
      <w:b/>
      <w:bCs/>
      <w:lang w:bidi="en-US"/>
    </w:rPr>
  </w:style>
  <w:style w:type="character" w:customStyle="1" w:styleId="70">
    <w:name w:val="Заголовок 7 Знак"/>
    <w:basedOn w:val="a0"/>
    <w:link w:val="7"/>
    <w:uiPriority w:val="9"/>
    <w:rsid w:val="00E25C53"/>
    <w:rPr>
      <w:rFonts w:ascii="Times New Roman" w:eastAsia="Times New Roman" w:hAnsi="Times New Roman" w:cs="Times New Roman"/>
      <w:sz w:val="24"/>
      <w:szCs w:val="24"/>
      <w:lang w:bidi="en-US"/>
    </w:rPr>
  </w:style>
  <w:style w:type="character" w:customStyle="1" w:styleId="80">
    <w:name w:val="Заголовок 8 Знак"/>
    <w:basedOn w:val="a0"/>
    <w:link w:val="8"/>
    <w:uiPriority w:val="9"/>
    <w:rsid w:val="00E25C53"/>
    <w:rPr>
      <w:rFonts w:ascii="Times New Roman" w:eastAsia="Times New Roman" w:hAnsi="Times New Roman" w:cs="Times New Roman"/>
      <w:i/>
      <w:iCs/>
      <w:sz w:val="24"/>
      <w:szCs w:val="24"/>
      <w:lang w:bidi="en-US"/>
    </w:rPr>
  </w:style>
  <w:style w:type="character" w:customStyle="1" w:styleId="90">
    <w:name w:val="Заголовок 9 Знак"/>
    <w:basedOn w:val="a0"/>
    <w:link w:val="9"/>
    <w:uiPriority w:val="9"/>
    <w:rsid w:val="00E25C53"/>
    <w:rPr>
      <w:rFonts w:ascii="Arial" w:eastAsia="Times New Roman" w:hAnsi="Arial" w:cs="Times New Roman"/>
      <w:lang w:bidi="en-US"/>
    </w:rPr>
  </w:style>
  <w:style w:type="character" w:styleId="a3">
    <w:name w:val="Hyperlink"/>
    <w:uiPriority w:val="99"/>
    <w:unhideWhenUsed/>
    <w:rsid w:val="00E25C53"/>
    <w:rPr>
      <w:color w:val="0000FF"/>
      <w:u w:val="single"/>
    </w:rPr>
  </w:style>
  <w:style w:type="table" w:styleId="a4">
    <w:name w:val="Table Grid"/>
    <w:basedOn w:val="a1"/>
    <w:uiPriority w:val="99"/>
    <w:rsid w:val="00E25C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25C5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25C53"/>
    <w:pPr>
      <w:ind w:left="720" w:firstLine="700"/>
      <w:jc w:val="both"/>
    </w:pPr>
    <w:rPr>
      <w:rFonts w:eastAsia="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E25C53"/>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25C53"/>
    <w:rPr>
      <w:rFonts w:ascii="Arial" w:hAnsi="Arial" w:cs="Arial" w:hint="default"/>
      <w:b/>
      <w:bCs/>
      <w:strike w:val="0"/>
      <w:dstrike w:val="0"/>
      <w:sz w:val="26"/>
      <w:szCs w:val="26"/>
      <w:u w:val="none"/>
      <w:effect w:val="none"/>
    </w:rPr>
  </w:style>
  <w:style w:type="character" w:styleId="a5">
    <w:name w:val="footnote reference"/>
    <w:basedOn w:val="a0"/>
    <w:uiPriority w:val="99"/>
    <w:rsid w:val="00E25C53"/>
  </w:style>
  <w:style w:type="paragraph" w:customStyle="1" w:styleId="Zag1">
    <w:name w:val="Zag_1"/>
    <w:basedOn w:val="a"/>
    <w:rsid w:val="00E25C53"/>
    <w:pPr>
      <w:widowControl w:val="0"/>
      <w:autoSpaceDE w:val="0"/>
      <w:autoSpaceDN w:val="0"/>
      <w:adjustRightInd w:val="0"/>
      <w:spacing w:after="337" w:line="302" w:lineRule="exact"/>
      <w:jc w:val="center"/>
    </w:pPr>
    <w:rPr>
      <w:b/>
      <w:bCs/>
      <w:color w:val="000000"/>
      <w:sz w:val="24"/>
      <w:szCs w:val="24"/>
      <w:lang w:val="en-US" w:eastAsia="ru-RU"/>
    </w:rPr>
  </w:style>
  <w:style w:type="character" w:customStyle="1" w:styleId="Zag11">
    <w:name w:val="Zag_11"/>
    <w:rsid w:val="00E25C53"/>
  </w:style>
  <w:style w:type="paragraph" w:customStyle="1" w:styleId="12">
    <w:name w:val="Обычный1"/>
    <w:rsid w:val="00E25C53"/>
    <w:pPr>
      <w:widowControl w:val="0"/>
      <w:jc w:val="both"/>
    </w:pPr>
    <w:rPr>
      <w:rFonts w:ascii="Times New Roman" w:eastAsia="Times New Roman" w:hAnsi="Times New Roman"/>
    </w:rPr>
  </w:style>
  <w:style w:type="paragraph" w:customStyle="1" w:styleId="Abstract">
    <w:name w:val="Abstract"/>
    <w:basedOn w:val="a"/>
    <w:link w:val="Abstract0"/>
    <w:rsid w:val="00E25C53"/>
    <w:pPr>
      <w:widowControl w:val="0"/>
      <w:autoSpaceDE w:val="0"/>
      <w:autoSpaceDN w:val="0"/>
      <w:adjustRightInd w:val="0"/>
      <w:spacing w:line="360" w:lineRule="auto"/>
      <w:ind w:firstLine="454"/>
      <w:jc w:val="both"/>
    </w:pPr>
    <w:rPr>
      <w:rFonts w:eastAsia="@Arial Unicode MS"/>
      <w:lang w:eastAsia="ru-RU"/>
    </w:rPr>
  </w:style>
  <w:style w:type="character" w:customStyle="1" w:styleId="dash0417043d0430043a00200441043d043e0441043a0438char">
    <w:name w:val="dash0417_043d_0430_043a_0020_0441_043d_043e_0441_043a_0438__char"/>
    <w:basedOn w:val="a0"/>
    <w:rsid w:val="00E25C53"/>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25C5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25C5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25C53"/>
    <w:rPr>
      <w:rFonts w:eastAsia="Times New Roman"/>
      <w:sz w:val="24"/>
      <w:szCs w:val="24"/>
      <w:lang w:eastAsia="ru-RU"/>
    </w:rPr>
  </w:style>
  <w:style w:type="paragraph" w:customStyle="1" w:styleId="a6">
    <w:name w:val="А_основной"/>
    <w:basedOn w:val="a"/>
    <w:link w:val="a7"/>
    <w:qFormat/>
    <w:rsid w:val="00E25C53"/>
    <w:pPr>
      <w:spacing w:line="360" w:lineRule="auto"/>
      <w:ind w:firstLine="454"/>
      <w:jc w:val="both"/>
    </w:pPr>
  </w:style>
  <w:style w:type="character" w:customStyle="1" w:styleId="a7">
    <w:name w:val="А_основной Знак"/>
    <w:link w:val="a6"/>
    <w:rsid w:val="00E25C53"/>
    <w:rPr>
      <w:rFonts w:ascii="Times New Roman" w:eastAsia="Calibri" w:hAnsi="Times New Roman" w:cs="Times New Roman"/>
      <w:sz w:val="28"/>
      <w:szCs w:val="28"/>
    </w:rPr>
  </w:style>
  <w:style w:type="paragraph" w:customStyle="1" w:styleId="a8">
    <w:name w:val="А_осн"/>
    <w:basedOn w:val="Abstract"/>
    <w:link w:val="a9"/>
    <w:rsid w:val="00E25C53"/>
  </w:style>
  <w:style w:type="character" w:customStyle="1" w:styleId="Abstract0">
    <w:name w:val="Abstract Знак"/>
    <w:link w:val="Abstract"/>
    <w:rsid w:val="00E25C53"/>
    <w:rPr>
      <w:rFonts w:ascii="Times New Roman" w:eastAsia="@Arial Unicode MS" w:hAnsi="Times New Roman" w:cs="Times New Roman"/>
      <w:sz w:val="28"/>
      <w:szCs w:val="28"/>
      <w:lang w:eastAsia="ru-RU"/>
    </w:rPr>
  </w:style>
  <w:style w:type="character" w:customStyle="1" w:styleId="a9">
    <w:name w:val="А_осн Знак"/>
    <w:basedOn w:val="Abstract0"/>
    <w:link w:val="a8"/>
    <w:rsid w:val="00E25C53"/>
    <w:rPr>
      <w:rFonts w:ascii="Times New Roman" w:eastAsia="@Arial Unicode MS" w:hAnsi="Times New Roman" w:cs="Times New Roman"/>
      <w:sz w:val="28"/>
      <w:szCs w:val="28"/>
      <w:lang w:eastAsia="ru-RU"/>
    </w:rPr>
  </w:style>
  <w:style w:type="paragraph" w:customStyle="1" w:styleId="NormalPP">
    <w:name w:val="Normal PP"/>
    <w:basedOn w:val="a"/>
    <w:rsid w:val="00E25C53"/>
    <w:pPr>
      <w:widowControl w:val="0"/>
      <w:autoSpaceDE w:val="0"/>
      <w:autoSpaceDN w:val="0"/>
      <w:adjustRightInd w:val="0"/>
    </w:pPr>
    <w:rPr>
      <w:rFonts w:ascii="Arial" w:eastAsia="Times New Roman" w:hAnsi="Arial" w:cs="Arial"/>
      <w:color w:val="000000"/>
      <w:sz w:val="24"/>
      <w:szCs w:val="24"/>
      <w:lang w:val="en-US" w:eastAsia="ru-RU"/>
    </w:rPr>
  </w:style>
  <w:style w:type="paragraph" w:styleId="aa">
    <w:name w:val="No Spacing"/>
    <w:uiPriority w:val="1"/>
    <w:qFormat/>
    <w:rsid w:val="00E25C53"/>
    <w:rPr>
      <w:sz w:val="22"/>
      <w:szCs w:val="22"/>
      <w:lang w:eastAsia="en-US"/>
    </w:rPr>
  </w:style>
  <w:style w:type="character" w:customStyle="1" w:styleId="dash041e005f0431005f044b005f0447005f043d005f044b005f0439005f005fchar1char1">
    <w:name w:val="dash041e_005f0431_005f044b_005f0447_005f043d_005f044b_005f0439_005f_005fchar1__char1"/>
    <w:uiPriority w:val="99"/>
    <w:rsid w:val="00E25C53"/>
    <w:rPr>
      <w:rFonts w:ascii="Times New Roman" w:hAnsi="Times New Roman" w:cs="Times New Roman" w:hint="default"/>
      <w:strike w:val="0"/>
      <w:dstrike w:val="0"/>
      <w:sz w:val="24"/>
      <w:szCs w:val="24"/>
      <w:u w:val="none"/>
      <w:effect w:val="none"/>
    </w:rPr>
  </w:style>
  <w:style w:type="character" w:styleId="ab">
    <w:name w:val="Strong"/>
    <w:uiPriority w:val="22"/>
    <w:qFormat/>
    <w:rsid w:val="00E25C53"/>
    <w:rPr>
      <w:b/>
      <w:bCs/>
    </w:rPr>
  </w:style>
  <w:style w:type="paragraph" w:customStyle="1" w:styleId="13">
    <w:name w:val="Текст1"/>
    <w:basedOn w:val="a"/>
    <w:rsid w:val="00E25C53"/>
    <w:pPr>
      <w:widowControl w:val="0"/>
      <w:overflowPunct w:val="0"/>
      <w:autoSpaceDE w:val="0"/>
      <w:autoSpaceDN w:val="0"/>
      <w:adjustRightInd w:val="0"/>
      <w:textAlignment w:val="baseline"/>
    </w:pPr>
    <w:rPr>
      <w:rFonts w:ascii="Courier New" w:eastAsia="Times New Roman" w:hAnsi="Courier New"/>
      <w:sz w:val="20"/>
      <w:szCs w:val="20"/>
      <w:lang w:eastAsia="ru-RU"/>
    </w:rPr>
  </w:style>
  <w:style w:type="paragraph" w:customStyle="1" w:styleId="dash041e005f0431005f044b005f0447005f043d005f044b005f0439">
    <w:name w:val="dash041e_005f0431_005f044b_005f0447_005f043d_005f044b_005f0439"/>
    <w:basedOn w:val="a"/>
    <w:uiPriority w:val="99"/>
    <w:rsid w:val="00E25C53"/>
    <w:rPr>
      <w:rFonts w:eastAsia="Times New Roman"/>
      <w:sz w:val="24"/>
      <w:szCs w:val="24"/>
      <w:lang w:eastAsia="ru-RU"/>
    </w:rPr>
  </w:style>
  <w:style w:type="character" w:customStyle="1" w:styleId="11">
    <w:name w:val="Заголовок 1 Знак1"/>
    <w:link w:val="1"/>
    <w:uiPriority w:val="9"/>
    <w:rsid w:val="00E25C53"/>
    <w:rPr>
      <w:rFonts w:ascii="Arial" w:eastAsia="Times New Roman" w:hAnsi="Arial" w:cs="Arial"/>
      <w:b/>
      <w:bCs/>
      <w:kern w:val="32"/>
      <w:sz w:val="32"/>
      <w:szCs w:val="32"/>
      <w:lang w:val="de-DE" w:eastAsia="ru-RU"/>
    </w:rPr>
  </w:style>
  <w:style w:type="character" w:customStyle="1" w:styleId="21">
    <w:name w:val="Заголовок 2 Знак1"/>
    <w:link w:val="2"/>
    <w:rsid w:val="00E25C53"/>
    <w:rPr>
      <w:rFonts w:ascii="Cambria" w:eastAsia="Times New Roman" w:hAnsi="Cambria" w:cs="Times New Roman"/>
      <w:b/>
      <w:color w:val="4F81BD"/>
      <w:sz w:val="26"/>
      <w:szCs w:val="26"/>
      <w:lang w:eastAsia="ru-RU"/>
    </w:rPr>
  </w:style>
  <w:style w:type="character" w:customStyle="1" w:styleId="31">
    <w:name w:val="Заголовок 3 Знак1"/>
    <w:link w:val="3"/>
    <w:rsid w:val="00E25C53"/>
    <w:rPr>
      <w:rFonts w:ascii="Times New Roman" w:eastAsia="Times New Roman" w:hAnsi="Times New Roman" w:cs="Times New Roman"/>
      <w:b/>
      <w:bCs/>
      <w:sz w:val="27"/>
      <w:szCs w:val="27"/>
      <w:lang w:eastAsia="ru-RU"/>
    </w:rPr>
  </w:style>
  <w:style w:type="paragraph" w:customStyle="1" w:styleId="Osnova">
    <w:name w:val="Osnova"/>
    <w:basedOn w:val="a"/>
    <w:rsid w:val="00E25C5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E25C53"/>
  </w:style>
  <w:style w:type="paragraph" w:customStyle="1" w:styleId="Zag2">
    <w:name w:val="Zag_2"/>
    <w:basedOn w:val="a"/>
    <w:rsid w:val="00E25C53"/>
    <w:pPr>
      <w:widowControl w:val="0"/>
      <w:autoSpaceDE w:val="0"/>
      <w:autoSpaceDN w:val="0"/>
      <w:adjustRightInd w:val="0"/>
      <w:spacing w:after="129" w:line="291" w:lineRule="exact"/>
      <w:jc w:val="center"/>
    </w:pPr>
    <w:rPr>
      <w:b/>
      <w:bCs/>
      <w:color w:val="000000"/>
      <w:sz w:val="24"/>
      <w:szCs w:val="24"/>
      <w:lang w:val="en-US" w:eastAsia="ru-RU"/>
    </w:rPr>
  </w:style>
  <w:style w:type="character" w:customStyle="1" w:styleId="Zag21">
    <w:name w:val="Zag_21"/>
    <w:rsid w:val="00E25C53"/>
  </w:style>
  <w:style w:type="paragraph" w:customStyle="1" w:styleId="Zag3">
    <w:name w:val="Zag_3"/>
    <w:basedOn w:val="a"/>
    <w:rsid w:val="00E25C53"/>
    <w:pPr>
      <w:widowControl w:val="0"/>
      <w:autoSpaceDE w:val="0"/>
      <w:autoSpaceDN w:val="0"/>
      <w:adjustRightInd w:val="0"/>
      <w:spacing w:after="68" w:line="282" w:lineRule="exact"/>
      <w:jc w:val="center"/>
    </w:pPr>
    <w:rPr>
      <w:i/>
      <w:iCs/>
      <w:color w:val="000000"/>
      <w:sz w:val="24"/>
      <w:szCs w:val="24"/>
      <w:lang w:val="en-US" w:eastAsia="ru-RU"/>
    </w:rPr>
  </w:style>
  <w:style w:type="character" w:customStyle="1" w:styleId="Zag31">
    <w:name w:val="Zag_31"/>
    <w:rsid w:val="00E25C53"/>
  </w:style>
  <w:style w:type="paragraph" w:customStyle="1" w:styleId="ac">
    <w:name w:val="Ξαϋχνϋι"/>
    <w:basedOn w:val="a"/>
    <w:rsid w:val="00E25C53"/>
    <w:pPr>
      <w:widowControl w:val="0"/>
      <w:autoSpaceDE w:val="0"/>
      <w:autoSpaceDN w:val="0"/>
      <w:adjustRightInd w:val="0"/>
    </w:pPr>
    <w:rPr>
      <w:color w:val="000000"/>
      <w:sz w:val="24"/>
      <w:szCs w:val="24"/>
      <w:lang w:val="en-US" w:eastAsia="ru-RU"/>
    </w:rPr>
  </w:style>
  <w:style w:type="paragraph" w:customStyle="1" w:styleId="ad">
    <w:name w:val="Νξβϋι"/>
    <w:basedOn w:val="a"/>
    <w:rsid w:val="00E25C53"/>
    <w:pPr>
      <w:widowControl w:val="0"/>
      <w:autoSpaceDE w:val="0"/>
      <w:autoSpaceDN w:val="0"/>
      <w:adjustRightInd w:val="0"/>
    </w:pPr>
    <w:rPr>
      <w:color w:val="000000"/>
      <w:sz w:val="24"/>
      <w:szCs w:val="24"/>
      <w:lang w:val="en-US" w:eastAsia="ru-RU"/>
    </w:rPr>
  </w:style>
  <w:style w:type="paragraph" w:styleId="ae">
    <w:name w:val="header"/>
    <w:basedOn w:val="a"/>
    <w:link w:val="af"/>
    <w:uiPriority w:val="99"/>
    <w:rsid w:val="00E25C53"/>
    <w:pPr>
      <w:widowControl w:val="0"/>
      <w:tabs>
        <w:tab w:val="center" w:pos="4677"/>
        <w:tab w:val="right" w:pos="9355"/>
      </w:tabs>
      <w:autoSpaceDE w:val="0"/>
      <w:autoSpaceDN w:val="0"/>
      <w:adjustRightInd w:val="0"/>
    </w:pPr>
    <w:rPr>
      <w:sz w:val="24"/>
      <w:szCs w:val="24"/>
      <w:lang w:val="en-US" w:eastAsia="ru-RU"/>
    </w:rPr>
  </w:style>
  <w:style w:type="character" w:customStyle="1" w:styleId="af">
    <w:name w:val="Верхний колонтитул Знак"/>
    <w:basedOn w:val="a0"/>
    <w:link w:val="ae"/>
    <w:uiPriority w:val="99"/>
    <w:rsid w:val="00E25C53"/>
    <w:rPr>
      <w:rFonts w:ascii="Times New Roman" w:eastAsia="Calibri" w:hAnsi="Times New Roman" w:cs="Times New Roman"/>
      <w:sz w:val="24"/>
      <w:szCs w:val="24"/>
      <w:lang w:val="en-US" w:eastAsia="ru-RU"/>
    </w:rPr>
  </w:style>
  <w:style w:type="paragraph" w:styleId="af0">
    <w:name w:val="footer"/>
    <w:basedOn w:val="a"/>
    <w:link w:val="14"/>
    <w:uiPriority w:val="99"/>
    <w:rsid w:val="00E25C53"/>
    <w:pPr>
      <w:widowControl w:val="0"/>
      <w:tabs>
        <w:tab w:val="center" w:pos="4677"/>
        <w:tab w:val="right" w:pos="9355"/>
      </w:tabs>
      <w:autoSpaceDE w:val="0"/>
      <w:autoSpaceDN w:val="0"/>
      <w:adjustRightInd w:val="0"/>
    </w:pPr>
    <w:rPr>
      <w:sz w:val="24"/>
      <w:szCs w:val="24"/>
      <w:lang w:val="en-US" w:eastAsia="ru-RU"/>
    </w:rPr>
  </w:style>
  <w:style w:type="character" w:customStyle="1" w:styleId="af1">
    <w:name w:val="Нижний колонтитул Знак"/>
    <w:basedOn w:val="a0"/>
    <w:uiPriority w:val="99"/>
    <w:rsid w:val="00E25C53"/>
    <w:rPr>
      <w:rFonts w:ascii="Times New Roman" w:eastAsia="Calibri" w:hAnsi="Times New Roman" w:cs="Times New Roman"/>
      <w:sz w:val="28"/>
      <w:szCs w:val="28"/>
    </w:rPr>
  </w:style>
  <w:style w:type="character" w:customStyle="1" w:styleId="14">
    <w:name w:val="Нижний колонтитул Знак1"/>
    <w:link w:val="af0"/>
    <w:locked/>
    <w:rsid w:val="00E25C53"/>
    <w:rPr>
      <w:rFonts w:ascii="Times New Roman" w:eastAsia="Calibri" w:hAnsi="Times New Roman" w:cs="Times New Roman"/>
      <w:sz w:val="24"/>
      <w:szCs w:val="24"/>
      <w:lang w:val="en-US" w:eastAsia="ru-RU"/>
    </w:rPr>
  </w:style>
  <w:style w:type="paragraph" w:customStyle="1" w:styleId="zag4">
    <w:name w:val="zag_4"/>
    <w:basedOn w:val="a"/>
    <w:rsid w:val="00E25C53"/>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text2">
    <w:name w:val="text2"/>
    <w:basedOn w:val="a"/>
    <w:rsid w:val="00E25C53"/>
    <w:pPr>
      <w:widowControl w:val="0"/>
      <w:autoSpaceDE w:val="0"/>
      <w:autoSpaceDN w:val="0"/>
      <w:adjustRightInd w:val="0"/>
      <w:ind w:left="566" w:right="793"/>
      <w:jc w:val="both"/>
    </w:pPr>
    <w:rPr>
      <w:color w:val="000000"/>
      <w:sz w:val="24"/>
      <w:szCs w:val="24"/>
      <w:lang w:val="en-US" w:eastAsia="ru-RU"/>
    </w:rPr>
  </w:style>
  <w:style w:type="paragraph" w:styleId="af2">
    <w:name w:val="Body Text Indent"/>
    <w:basedOn w:val="a"/>
    <w:link w:val="15"/>
    <w:rsid w:val="00E25C53"/>
    <w:pPr>
      <w:spacing w:after="120"/>
      <w:ind w:left="283"/>
    </w:pPr>
    <w:rPr>
      <w:rFonts w:eastAsia="Times New Roman"/>
      <w:sz w:val="24"/>
      <w:szCs w:val="24"/>
      <w:lang w:eastAsia="ru-RU"/>
    </w:rPr>
  </w:style>
  <w:style w:type="character" w:customStyle="1" w:styleId="af3">
    <w:name w:val="Основной текст с отступом Знак"/>
    <w:basedOn w:val="a0"/>
    <w:rsid w:val="00E25C53"/>
    <w:rPr>
      <w:rFonts w:ascii="Times New Roman" w:eastAsia="Calibri" w:hAnsi="Times New Roman" w:cs="Times New Roman"/>
      <w:sz w:val="28"/>
      <w:szCs w:val="28"/>
    </w:rPr>
  </w:style>
  <w:style w:type="character" w:customStyle="1" w:styleId="15">
    <w:name w:val="Основной текст с отступом Знак1"/>
    <w:link w:val="af2"/>
    <w:rsid w:val="00E25C53"/>
    <w:rPr>
      <w:rFonts w:ascii="Times New Roman" w:eastAsia="Times New Roman" w:hAnsi="Times New Roman" w:cs="Times New Roman"/>
      <w:sz w:val="24"/>
      <w:szCs w:val="24"/>
      <w:lang w:eastAsia="ru-RU"/>
    </w:rPr>
  </w:style>
  <w:style w:type="paragraph" w:styleId="22">
    <w:name w:val="Body Text 2"/>
    <w:basedOn w:val="a"/>
    <w:link w:val="23"/>
    <w:uiPriority w:val="99"/>
    <w:rsid w:val="00E25C53"/>
    <w:pPr>
      <w:spacing w:after="120" w:line="480" w:lineRule="auto"/>
    </w:pPr>
    <w:rPr>
      <w:rFonts w:eastAsia="Times New Roman"/>
      <w:sz w:val="24"/>
      <w:szCs w:val="24"/>
      <w:lang w:eastAsia="ru-RU"/>
    </w:rPr>
  </w:style>
  <w:style w:type="character" w:customStyle="1" w:styleId="23">
    <w:name w:val="Основной текст 2 Знак"/>
    <w:basedOn w:val="a0"/>
    <w:link w:val="22"/>
    <w:uiPriority w:val="99"/>
    <w:rsid w:val="00E25C53"/>
    <w:rPr>
      <w:rFonts w:ascii="Times New Roman" w:eastAsia="Times New Roman" w:hAnsi="Times New Roman" w:cs="Times New Roman"/>
      <w:sz w:val="24"/>
      <w:szCs w:val="24"/>
      <w:lang w:eastAsia="ru-RU"/>
    </w:rPr>
  </w:style>
  <w:style w:type="paragraph" w:styleId="af4">
    <w:name w:val="footnote text"/>
    <w:aliases w:val="Знак6,F1"/>
    <w:basedOn w:val="a"/>
    <w:link w:val="af5"/>
    <w:uiPriority w:val="99"/>
    <w:unhideWhenUsed/>
    <w:rsid w:val="00E25C53"/>
    <w:pPr>
      <w:widowControl w:val="0"/>
      <w:ind w:firstLine="400"/>
      <w:jc w:val="both"/>
    </w:pPr>
    <w:rPr>
      <w:rFonts w:eastAsia="Times New Roman"/>
      <w:sz w:val="24"/>
      <w:szCs w:val="24"/>
      <w:lang w:eastAsia="ru-RU"/>
    </w:rPr>
  </w:style>
  <w:style w:type="character" w:customStyle="1" w:styleId="af5">
    <w:name w:val="Текст сноски Знак"/>
    <w:aliases w:val="Знак6 Знак,F1 Знак"/>
    <w:basedOn w:val="a0"/>
    <w:link w:val="af4"/>
    <w:uiPriority w:val="99"/>
    <w:rsid w:val="00E25C53"/>
    <w:rPr>
      <w:rFonts w:ascii="Times New Roman" w:eastAsia="Times New Roman" w:hAnsi="Times New Roman" w:cs="Times New Roman"/>
      <w:sz w:val="24"/>
      <w:szCs w:val="24"/>
      <w:lang w:eastAsia="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E25C53"/>
    <w:pPr>
      <w:spacing w:before="100" w:beforeAutospacing="1" w:after="100" w:afterAutospacing="1"/>
    </w:pPr>
    <w:rPr>
      <w:rFonts w:eastAsia="Times New Roman"/>
      <w:sz w:val="24"/>
      <w:szCs w:val="24"/>
      <w:lang w:eastAsia="ru-RU"/>
    </w:rPr>
  </w:style>
  <w:style w:type="paragraph" w:customStyle="1" w:styleId="16">
    <w:name w:val="Знак Знак1 Знак Знак Знак"/>
    <w:basedOn w:val="a"/>
    <w:rsid w:val="00E25C53"/>
    <w:pPr>
      <w:spacing w:after="160" w:line="240" w:lineRule="exact"/>
    </w:pPr>
    <w:rPr>
      <w:rFonts w:ascii="Verdana" w:eastAsia="Times New Roman" w:hAnsi="Verdana"/>
      <w:sz w:val="20"/>
      <w:szCs w:val="20"/>
      <w:lang w:val="en-US"/>
    </w:rPr>
  </w:style>
  <w:style w:type="paragraph" w:customStyle="1" w:styleId="af7">
    <w:name w:val="Знак Знак Знак Знак Знак"/>
    <w:basedOn w:val="a"/>
    <w:rsid w:val="00E25C53"/>
    <w:pPr>
      <w:spacing w:after="160" w:line="240" w:lineRule="exact"/>
    </w:pPr>
    <w:rPr>
      <w:rFonts w:ascii="Verdana" w:eastAsia="Times New Roman" w:hAnsi="Verdana"/>
      <w:sz w:val="20"/>
      <w:szCs w:val="20"/>
      <w:lang w:val="en-US"/>
    </w:rPr>
  </w:style>
  <w:style w:type="paragraph" w:styleId="24">
    <w:name w:val="Body Text Indent 2"/>
    <w:basedOn w:val="a"/>
    <w:link w:val="25"/>
    <w:uiPriority w:val="99"/>
    <w:rsid w:val="00E25C53"/>
    <w:pPr>
      <w:spacing w:after="120" w:line="480" w:lineRule="auto"/>
      <w:ind w:left="283"/>
    </w:pPr>
    <w:rPr>
      <w:rFonts w:eastAsia="Times New Roman"/>
      <w:sz w:val="24"/>
      <w:szCs w:val="24"/>
      <w:lang w:eastAsia="ru-RU"/>
    </w:rPr>
  </w:style>
  <w:style w:type="character" w:customStyle="1" w:styleId="25">
    <w:name w:val="Основной текст с отступом 2 Знак"/>
    <w:basedOn w:val="a0"/>
    <w:link w:val="24"/>
    <w:uiPriority w:val="99"/>
    <w:rsid w:val="00E25C53"/>
    <w:rPr>
      <w:rFonts w:ascii="Times New Roman" w:eastAsia="Times New Roman" w:hAnsi="Times New Roman" w:cs="Times New Roman"/>
      <w:sz w:val="24"/>
      <w:szCs w:val="24"/>
      <w:lang w:eastAsia="ru-RU"/>
    </w:rPr>
  </w:style>
  <w:style w:type="paragraph" w:styleId="32">
    <w:name w:val="Body Text Indent 3"/>
    <w:basedOn w:val="a"/>
    <w:link w:val="33"/>
    <w:uiPriority w:val="99"/>
    <w:rsid w:val="00E25C53"/>
    <w:pPr>
      <w:spacing w:after="120"/>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25C53"/>
    <w:rPr>
      <w:rFonts w:ascii="Times New Roman" w:eastAsia="Times New Roman" w:hAnsi="Times New Roman" w:cs="Times New Roman"/>
      <w:sz w:val="16"/>
      <w:szCs w:val="16"/>
      <w:lang w:eastAsia="ru-RU"/>
    </w:rPr>
  </w:style>
  <w:style w:type="paragraph" w:styleId="af8">
    <w:name w:val="Title"/>
    <w:basedOn w:val="a"/>
    <w:link w:val="17"/>
    <w:uiPriority w:val="10"/>
    <w:qFormat/>
    <w:rsid w:val="00E25C53"/>
    <w:pPr>
      <w:ind w:left="-993" w:right="-285"/>
      <w:jc w:val="center"/>
    </w:pPr>
    <w:rPr>
      <w:rFonts w:eastAsia="Times New Roman"/>
      <w:b/>
      <w:sz w:val="24"/>
      <w:szCs w:val="20"/>
      <w:lang w:eastAsia="ru-RU"/>
    </w:rPr>
  </w:style>
  <w:style w:type="character" w:customStyle="1" w:styleId="af9">
    <w:name w:val="Название Знак"/>
    <w:basedOn w:val="a0"/>
    <w:uiPriority w:val="10"/>
    <w:rsid w:val="00E25C53"/>
    <w:rPr>
      <w:rFonts w:ascii="Calibri Light" w:eastAsia="Times New Roman" w:hAnsi="Calibri Light" w:cs="Times New Roman"/>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E25C53"/>
    <w:pPr>
      <w:autoSpaceDE w:val="0"/>
      <w:autoSpaceDN w:val="0"/>
      <w:spacing w:after="160" w:line="240" w:lineRule="exact"/>
    </w:pPr>
    <w:rPr>
      <w:rFonts w:ascii="Arial" w:eastAsia="Times New Roman" w:hAnsi="Arial" w:cs="Arial"/>
      <w:sz w:val="20"/>
      <w:szCs w:val="20"/>
      <w:lang w:val="en-US"/>
    </w:rPr>
  </w:style>
  <w:style w:type="paragraph" w:customStyle="1" w:styleId="afa">
    <w:name w:val="Знак Знак"/>
    <w:basedOn w:val="a"/>
    <w:rsid w:val="00E25C53"/>
    <w:pPr>
      <w:spacing w:after="160" w:line="240" w:lineRule="exact"/>
    </w:pPr>
    <w:rPr>
      <w:rFonts w:ascii="Verdana" w:eastAsia="Times New Roman" w:hAnsi="Verdana"/>
      <w:sz w:val="20"/>
      <w:szCs w:val="20"/>
      <w:lang w:val="en-US"/>
    </w:rPr>
  </w:style>
  <w:style w:type="paragraph" w:styleId="af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uvlaka 3,uvlaka 3 Знак Знак,uvlaka 3 Знак"/>
    <w:basedOn w:val="a"/>
    <w:link w:val="afc"/>
    <w:uiPriority w:val="99"/>
    <w:rsid w:val="00E25C53"/>
    <w:pPr>
      <w:spacing w:after="120"/>
    </w:pPr>
    <w:rPr>
      <w:rFonts w:eastAsia="Times New Roman"/>
      <w:sz w:val="24"/>
      <w:szCs w:val="24"/>
      <w:lang w:eastAsia="ru-RU"/>
    </w:rPr>
  </w:style>
  <w:style w:type="character" w:customStyle="1" w:styleId="af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uvlaka 3 Знак,uvlaka 3 Знак Знак Знак"/>
    <w:basedOn w:val="a0"/>
    <w:link w:val="afb"/>
    <w:uiPriority w:val="99"/>
    <w:rsid w:val="00E25C53"/>
    <w:rPr>
      <w:rFonts w:ascii="Times New Roman" w:eastAsia="Times New Roman" w:hAnsi="Times New Roman" w:cs="Times New Roman"/>
      <w:sz w:val="24"/>
      <w:szCs w:val="24"/>
      <w:lang w:eastAsia="ru-RU"/>
    </w:rPr>
  </w:style>
  <w:style w:type="character" w:customStyle="1" w:styleId="spelle">
    <w:name w:val="spelle"/>
    <w:basedOn w:val="a0"/>
    <w:rsid w:val="00E25C53"/>
  </w:style>
  <w:style w:type="character" w:customStyle="1" w:styleId="grame">
    <w:name w:val="grame"/>
    <w:basedOn w:val="a0"/>
    <w:rsid w:val="00E25C53"/>
  </w:style>
  <w:style w:type="paragraph" w:customStyle="1" w:styleId="afd">
    <w:name w:val="a"/>
    <w:basedOn w:val="a"/>
    <w:rsid w:val="00E25C53"/>
    <w:pPr>
      <w:spacing w:before="100" w:beforeAutospacing="1" w:after="100" w:afterAutospacing="1"/>
    </w:pPr>
    <w:rPr>
      <w:rFonts w:eastAsia="Times New Roman"/>
      <w:sz w:val="24"/>
      <w:szCs w:val="24"/>
      <w:lang w:eastAsia="ru-RU"/>
    </w:rPr>
  </w:style>
  <w:style w:type="paragraph" w:customStyle="1" w:styleId="Iauiue">
    <w:name w:val="Iau.iue"/>
    <w:basedOn w:val="a"/>
    <w:next w:val="a"/>
    <w:rsid w:val="00E25C53"/>
    <w:pPr>
      <w:autoSpaceDE w:val="0"/>
      <w:autoSpaceDN w:val="0"/>
      <w:adjustRightInd w:val="0"/>
    </w:pPr>
    <w:rPr>
      <w:rFonts w:eastAsia="Times New Roman"/>
      <w:sz w:val="24"/>
      <w:szCs w:val="24"/>
      <w:lang w:eastAsia="ru-RU"/>
    </w:rPr>
  </w:style>
  <w:style w:type="character" w:styleId="afe">
    <w:name w:val="page number"/>
    <w:basedOn w:val="a0"/>
    <w:uiPriority w:val="99"/>
    <w:rsid w:val="00E25C53"/>
  </w:style>
  <w:style w:type="paragraph" w:customStyle="1" w:styleId="aff">
    <w:name w:val="Знак Знак Знак"/>
    <w:basedOn w:val="a"/>
    <w:rsid w:val="00E25C53"/>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E25C53"/>
    <w:rPr>
      <w:lang w:val="ru-RU" w:eastAsia="ru-RU" w:bidi="ar-SA"/>
    </w:rPr>
  </w:style>
  <w:style w:type="character" w:customStyle="1" w:styleId="normalchar1">
    <w:name w:val="normal__char1"/>
    <w:rsid w:val="00E25C53"/>
    <w:rPr>
      <w:rFonts w:ascii="Calibri" w:hAnsi="Calibri" w:hint="default"/>
      <w:sz w:val="22"/>
      <w:szCs w:val="22"/>
    </w:rPr>
  </w:style>
  <w:style w:type="paragraph" w:styleId="aff0">
    <w:name w:val="List Paragraph"/>
    <w:basedOn w:val="a"/>
    <w:link w:val="aff1"/>
    <w:uiPriority w:val="34"/>
    <w:qFormat/>
    <w:rsid w:val="00E25C53"/>
    <w:pPr>
      <w:ind w:left="720"/>
      <w:contextualSpacing/>
    </w:pPr>
    <w:rPr>
      <w:rFonts w:eastAsia="Times New Roman"/>
      <w:sz w:val="24"/>
      <w:szCs w:val="24"/>
      <w:lang w:eastAsia="ru-RU"/>
    </w:rPr>
  </w:style>
  <w:style w:type="paragraph" w:customStyle="1" w:styleId="18">
    <w:name w:val="Обычный1"/>
    <w:rsid w:val="00E25C53"/>
    <w:pPr>
      <w:widowControl w:val="0"/>
      <w:jc w:val="both"/>
    </w:pPr>
    <w:rPr>
      <w:rFonts w:ascii="Times New Roman" w:eastAsia="Times New Roman" w:hAnsi="Times New Roman"/>
    </w:rPr>
  </w:style>
  <w:style w:type="paragraph" w:customStyle="1" w:styleId="19">
    <w:name w:val="Абзац списка1"/>
    <w:basedOn w:val="a"/>
    <w:rsid w:val="00E25C53"/>
    <w:pPr>
      <w:ind w:left="720"/>
      <w:contextualSpacing/>
    </w:pPr>
    <w:rPr>
      <w:sz w:val="24"/>
      <w:szCs w:val="24"/>
      <w:lang w:eastAsia="ru-RU"/>
    </w:rPr>
  </w:style>
  <w:style w:type="paragraph" w:customStyle="1" w:styleId="aff2">
    <w:name w:val="Знак Знак Знак Знак"/>
    <w:basedOn w:val="a"/>
    <w:rsid w:val="00E25C53"/>
    <w:pPr>
      <w:spacing w:before="100" w:beforeAutospacing="1" w:after="100" w:afterAutospacing="1"/>
    </w:pPr>
    <w:rPr>
      <w:rFonts w:eastAsia="Times New Roman"/>
      <w:color w:val="000000"/>
      <w:sz w:val="24"/>
      <w:szCs w:val="24"/>
      <w:u w:color="000000"/>
      <w:lang w:val="en-US"/>
    </w:rPr>
  </w:style>
  <w:style w:type="paragraph" w:customStyle="1" w:styleId="1a">
    <w:name w:val="Номер 1"/>
    <w:basedOn w:val="1"/>
    <w:qFormat/>
    <w:rsid w:val="00E25C53"/>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E25C53"/>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6">
    <w:name w:val="Номер 2"/>
    <w:basedOn w:val="3"/>
    <w:qFormat/>
    <w:rsid w:val="00E25C53"/>
    <w:pPr>
      <w:keepNext/>
      <w:spacing w:before="120" w:after="120" w:line="360" w:lineRule="auto"/>
      <w:jc w:val="center"/>
    </w:pPr>
    <w:rPr>
      <w:rFonts w:cs="Arial"/>
      <w:sz w:val="28"/>
      <w:szCs w:val="28"/>
    </w:rPr>
  </w:style>
  <w:style w:type="paragraph" w:customStyle="1" w:styleId="210">
    <w:name w:val="Основной текст 21"/>
    <w:basedOn w:val="a"/>
    <w:rsid w:val="00E25C53"/>
    <w:pPr>
      <w:overflowPunct w:val="0"/>
      <w:autoSpaceDE w:val="0"/>
      <w:autoSpaceDN w:val="0"/>
      <w:adjustRightInd w:val="0"/>
      <w:spacing w:line="360" w:lineRule="auto"/>
      <w:ind w:firstLine="709"/>
      <w:jc w:val="both"/>
      <w:textAlignment w:val="baseline"/>
    </w:pPr>
    <w:rPr>
      <w:rFonts w:eastAsia="Times New Roman"/>
      <w:szCs w:val="20"/>
      <w:lang w:eastAsia="de-DE"/>
    </w:rPr>
  </w:style>
  <w:style w:type="paragraph" w:customStyle="1" w:styleId="220">
    <w:name w:val="Основной текст 22"/>
    <w:basedOn w:val="a"/>
    <w:rsid w:val="00E25C53"/>
    <w:pPr>
      <w:ind w:firstLine="709"/>
      <w:jc w:val="both"/>
    </w:pPr>
    <w:rPr>
      <w:rFonts w:eastAsia="Times New Roman"/>
      <w:sz w:val="24"/>
      <w:szCs w:val="24"/>
      <w:lang w:eastAsia="ru-RU"/>
    </w:rPr>
  </w:style>
  <w:style w:type="paragraph" w:customStyle="1" w:styleId="211">
    <w:name w:val="Основной текст с отступом 21"/>
    <w:basedOn w:val="a"/>
    <w:rsid w:val="00E25C53"/>
    <w:pPr>
      <w:ind w:firstLine="709"/>
      <w:jc w:val="both"/>
    </w:pPr>
    <w:rPr>
      <w:rFonts w:eastAsia="Times New Roman"/>
      <w:sz w:val="22"/>
      <w:szCs w:val="20"/>
      <w:lang w:eastAsia="ru-RU"/>
    </w:rPr>
  </w:style>
  <w:style w:type="character" w:customStyle="1" w:styleId="FontStyle37">
    <w:name w:val="Font Style37"/>
    <w:rsid w:val="00E25C53"/>
    <w:rPr>
      <w:rFonts w:ascii="Times New Roman" w:hAnsi="Times New Roman" w:cs="Times New Roman"/>
      <w:sz w:val="20"/>
      <w:szCs w:val="20"/>
    </w:rPr>
  </w:style>
  <w:style w:type="paragraph" w:customStyle="1" w:styleId="Style3">
    <w:name w:val="Style3"/>
    <w:basedOn w:val="a"/>
    <w:uiPriority w:val="99"/>
    <w:rsid w:val="00E25C53"/>
    <w:pPr>
      <w:widowControl w:val="0"/>
      <w:autoSpaceDE w:val="0"/>
      <w:autoSpaceDN w:val="0"/>
      <w:adjustRightInd w:val="0"/>
      <w:spacing w:line="293" w:lineRule="exact"/>
      <w:ind w:firstLine="504"/>
      <w:jc w:val="both"/>
    </w:pPr>
    <w:rPr>
      <w:rFonts w:eastAsia="Times New Roman"/>
      <w:sz w:val="24"/>
      <w:szCs w:val="24"/>
      <w:lang w:eastAsia="ru-RU"/>
    </w:rPr>
  </w:style>
  <w:style w:type="paragraph" w:customStyle="1" w:styleId="Style1">
    <w:name w:val="Style1"/>
    <w:basedOn w:val="a"/>
    <w:uiPriority w:val="99"/>
    <w:rsid w:val="00E25C53"/>
    <w:pPr>
      <w:widowControl w:val="0"/>
      <w:autoSpaceDE w:val="0"/>
      <w:autoSpaceDN w:val="0"/>
      <w:adjustRightInd w:val="0"/>
      <w:spacing w:line="298" w:lineRule="exact"/>
      <w:ind w:firstLine="514"/>
      <w:jc w:val="both"/>
    </w:pPr>
    <w:rPr>
      <w:rFonts w:eastAsia="Times New Roman"/>
      <w:sz w:val="24"/>
      <w:szCs w:val="24"/>
      <w:lang w:eastAsia="ru-RU"/>
    </w:rPr>
  </w:style>
  <w:style w:type="paragraph" w:customStyle="1" w:styleId="BodyText21">
    <w:name w:val="Body Text 21"/>
    <w:basedOn w:val="a"/>
    <w:rsid w:val="00E25C53"/>
    <w:pPr>
      <w:ind w:firstLine="709"/>
      <w:jc w:val="both"/>
    </w:pPr>
    <w:rPr>
      <w:rFonts w:eastAsia="Times New Roman"/>
      <w:sz w:val="24"/>
      <w:szCs w:val="24"/>
      <w:lang w:eastAsia="ru-RU"/>
    </w:rPr>
  </w:style>
  <w:style w:type="paragraph" w:styleId="34">
    <w:name w:val="Body Text 3"/>
    <w:basedOn w:val="a"/>
    <w:link w:val="35"/>
    <w:rsid w:val="00E25C53"/>
    <w:pPr>
      <w:spacing w:after="120"/>
    </w:pPr>
    <w:rPr>
      <w:rFonts w:eastAsia="Times New Roman"/>
      <w:sz w:val="16"/>
      <w:szCs w:val="16"/>
      <w:lang w:val="de-DE" w:eastAsia="ru-RU"/>
    </w:rPr>
  </w:style>
  <w:style w:type="character" w:customStyle="1" w:styleId="35">
    <w:name w:val="Основной текст 3 Знак"/>
    <w:basedOn w:val="a0"/>
    <w:link w:val="34"/>
    <w:rsid w:val="00E25C53"/>
    <w:rPr>
      <w:rFonts w:ascii="Times New Roman" w:eastAsia="Times New Roman" w:hAnsi="Times New Roman" w:cs="Times New Roman"/>
      <w:sz w:val="16"/>
      <w:szCs w:val="16"/>
      <w:lang w:val="de-DE" w:eastAsia="ru-RU"/>
    </w:rPr>
  </w:style>
  <w:style w:type="paragraph" w:styleId="aff3">
    <w:name w:val="caption"/>
    <w:basedOn w:val="a"/>
    <w:next w:val="a"/>
    <w:uiPriority w:val="35"/>
    <w:qFormat/>
    <w:rsid w:val="00E25C53"/>
    <w:pPr>
      <w:widowControl w:val="0"/>
      <w:shd w:val="clear" w:color="auto" w:fill="FFFFFF"/>
      <w:spacing w:after="120" w:line="360" w:lineRule="auto"/>
      <w:ind w:right="398"/>
      <w:jc w:val="center"/>
    </w:pPr>
    <w:rPr>
      <w:rFonts w:eastAsia="Times New Roman"/>
      <w:b/>
      <w:color w:val="000000"/>
      <w:sz w:val="24"/>
      <w:szCs w:val="24"/>
      <w:lang w:eastAsia="zh-CN"/>
    </w:rPr>
  </w:style>
  <w:style w:type="paragraph" w:customStyle="1" w:styleId="aff4">
    <w:name w:val="Стиль"/>
    <w:rsid w:val="00E25C53"/>
    <w:pPr>
      <w:widowControl w:val="0"/>
      <w:autoSpaceDE w:val="0"/>
      <w:autoSpaceDN w:val="0"/>
      <w:adjustRightInd w:val="0"/>
    </w:pPr>
    <w:rPr>
      <w:rFonts w:ascii="Times New Roman" w:eastAsia="Times New Roman" w:hAnsi="Times New Roman"/>
      <w:sz w:val="24"/>
      <w:szCs w:val="24"/>
    </w:rPr>
  </w:style>
  <w:style w:type="character" w:styleId="aff5">
    <w:name w:val="annotation reference"/>
    <w:rsid w:val="00E25C53"/>
    <w:rPr>
      <w:sz w:val="16"/>
      <w:szCs w:val="16"/>
    </w:rPr>
  </w:style>
  <w:style w:type="character" w:styleId="aff6">
    <w:name w:val="Emphasis"/>
    <w:uiPriority w:val="20"/>
    <w:qFormat/>
    <w:rsid w:val="00E25C53"/>
    <w:rPr>
      <w:i/>
      <w:iCs/>
    </w:rPr>
  </w:style>
  <w:style w:type="paragraph" w:customStyle="1" w:styleId="Iniiaiieoaeno21">
    <w:name w:val="Iniiaiie oaeno 21"/>
    <w:basedOn w:val="a"/>
    <w:rsid w:val="00E25C53"/>
    <w:pPr>
      <w:widowControl w:val="0"/>
      <w:autoSpaceDE w:val="0"/>
      <w:autoSpaceDN w:val="0"/>
      <w:spacing w:line="360" w:lineRule="auto"/>
      <w:jc w:val="both"/>
    </w:pPr>
    <w:rPr>
      <w:rFonts w:eastAsia="SimSun"/>
      <w:sz w:val="24"/>
      <w:szCs w:val="24"/>
      <w:lang w:eastAsia="zh-CN"/>
    </w:rPr>
  </w:style>
  <w:style w:type="paragraph" w:customStyle="1" w:styleId="aff7">
    <w:name w:val="Знак"/>
    <w:basedOn w:val="a"/>
    <w:rsid w:val="00E25C53"/>
    <w:pPr>
      <w:spacing w:before="100" w:beforeAutospacing="1" w:after="100" w:afterAutospacing="1"/>
    </w:pPr>
    <w:rPr>
      <w:rFonts w:eastAsia="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E25C53"/>
    <w:pPr>
      <w:spacing w:after="160" w:line="240" w:lineRule="exact"/>
    </w:pPr>
    <w:rPr>
      <w:rFonts w:ascii="Verdana" w:eastAsia="Times New Roman" w:hAnsi="Verdana"/>
      <w:sz w:val="20"/>
      <w:szCs w:val="20"/>
      <w:lang w:val="en-US"/>
    </w:rPr>
  </w:style>
  <w:style w:type="paragraph" w:customStyle="1" w:styleId="aff9">
    <w:name w:val="Новый"/>
    <w:basedOn w:val="a"/>
    <w:rsid w:val="00E25C53"/>
    <w:pPr>
      <w:spacing w:line="360" w:lineRule="auto"/>
      <w:ind w:firstLine="454"/>
      <w:jc w:val="both"/>
    </w:pPr>
    <w:rPr>
      <w:rFonts w:eastAsia="Times New Roman"/>
      <w:szCs w:val="24"/>
      <w:lang w:bidi="en-US"/>
    </w:rPr>
  </w:style>
  <w:style w:type="paragraph" w:styleId="affa">
    <w:name w:val="Subtitle"/>
    <w:basedOn w:val="a"/>
    <w:next w:val="a"/>
    <w:link w:val="1b"/>
    <w:uiPriority w:val="11"/>
    <w:qFormat/>
    <w:rsid w:val="00E25C53"/>
    <w:pPr>
      <w:spacing w:after="60"/>
      <w:ind w:firstLine="709"/>
      <w:jc w:val="center"/>
      <w:outlineLvl w:val="1"/>
    </w:pPr>
    <w:rPr>
      <w:rFonts w:ascii="Arial" w:eastAsia="Times New Roman" w:hAnsi="Arial"/>
      <w:sz w:val="24"/>
      <w:szCs w:val="24"/>
      <w:lang w:bidi="en-US"/>
    </w:rPr>
  </w:style>
  <w:style w:type="character" w:customStyle="1" w:styleId="affb">
    <w:name w:val="Подзаголовок Знак"/>
    <w:basedOn w:val="a0"/>
    <w:uiPriority w:val="11"/>
    <w:rsid w:val="00E25C53"/>
    <w:rPr>
      <w:rFonts w:eastAsia="Times New Roman"/>
      <w:color w:val="5A5A5A"/>
      <w:spacing w:val="15"/>
    </w:rPr>
  </w:style>
  <w:style w:type="character" w:customStyle="1" w:styleId="affc">
    <w:name w:val="Без интервала Знак"/>
    <w:rsid w:val="00E25C53"/>
    <w:rPr>
      <w:sz w:val="24"/>
      <w:szCs w:val="32"/>
    </w:rPr>
  </w:style>
  <w:style w:type="paragraph" w:styleId="27">
    <w:name w:val="Quote"/>
    <w:basedOn w:val="a"/>
    <w:next w:val="a"/>
    <w:link w:val="28"/>
    <w:uiPriority w:val="29"/>
    <w:qFormat/>
    <w:rsid w:val="00E25C53"/>
    <w:pPr>
      <w:ind w:firstLine="709"/>
      <w:jc w:val="both"/>
    </w:pPr>
    <w:rPr>
      <w:rFonts w:eastAsia="Times New Roman"/>
      <w:i/>
      <w:sz w:val="24"/>
      <w:szCs w:val="24"/>
      <w:lang w:bidi="en-US"/>
    </w:rPr>
  </w:style>
  <w:style w:type="character" w:customStyle="1" w:styleId="28">
    <w:name w:val="Цитата 2 Знак"/>
    <w:basedOn w:val="a0"/>
    <w:link w:val="27"/>
    <w:uiPriority w:val="29"/>
    <w:rsid w:val="00E25C53"/>
    <w:rPr>
      <w:rFonts w:ascii="Times New Roman" w:eastAsia="Times New Roman" w:hAnsi="Times New Roman" w:cs="Times New Roman"/>
      <w:i/>
      <w:sz w:val="24"/>
      <w:szCs w:val="24"/>
      <w:lang w:bidi="en-US"/>
    </w:rPr>
  </w:style>
  <w:style w:type="paragraph" w:styleId="affd">
    <w:name w:val="Intense Quote"/>
    <w:basedOn w:val="a"/>
    <w:next w:val="a"/>
    <w:link w:val="affe"/>
    <w:uiPriority w:val="30"/>
    <w:qFormat/>
    <w:rsid w:val="00E25C53"/>
    <w:pPr>
      <w:ind w:left="720" w:right="720" w:firstLine="709"/>
      <w:jc w:val="both"/>
    </w:pPr>
    <w:rPr>
      <w:rFonts w:eastAsia="Times New Roman"/>
      <w:b/>
      <w:i/>
      <w:sz w:val="24"/>
      <w:szCs w:val="22"/>
      <w:lang w:bidi="en-US"/>
    </w:rPr>
  </w:style>
  <w:style w:type="character" w:customStyle="1" w:styleId="affe">
    <w:name w:val="Выделенная цитата Знак"/>
    <w:basedOn w:val="a0"/>
    <w:link w:val="affd"/>
    <w:uiPriority w:val="30"/>
    <w:rsid w:val="00E25C53"/>
    <w:rPr>
      <w:rFonts w:ascii="Times New Roman" w:eastAsia="Times New Roman" w:hAnsi="Times New Roman" w:cs="Times New Roman"/>
      <w:b/>
      <w:i/>
      <w:sz w:val="24"/>
      <w:lang w:bidi="en-US"/>
    </w:rPr>
  </w:style>
  <w:style w:type="character" w:styleId="afff">
    <w:name w:val="Subtle Emphasis"/>
    <w:uiPriority w:val="19"/>
    <w:qFormat/>
    <w:rsid w:val="00E25C53"/>
    <w:rPr>
      <w:i/>
      <w:color w:val="5A5A5A"/>
    </w:rPr>
  </w:style>
  <w:style w:type="character" w:styleId="afff0">
    <w:name w:val="Intense Emphasis"/>
    <w:uiPriority w:val="21"/>
    <w:qFormat/>
    <w:rsid w:val="00E25C53"/>
    <w:rPr>
      <w:b/>
      <w:i/>
      <w:sz w:val="24"/>
      <w:szCs w:val="24"/>
      <w:u w:val="single"/>
    </w:rPr>
  </w:style>
  <w:style w:type="character" w:styleId="afff1">
    <w:name w:val="Subtle Reference"/>
    <w:uiPriority w:val="31"/>
    <w:qFormat/>
    <w:rsid w:val="00E25C53"/>
    <w:rPr>
      <w:sz w:val="24"/>
      <w:szCs w:val="24"/>
      <w:u w:val="single"/>
    </w:rPr>
  </w:style>
  <w:style w:type="character" w:styleId="afff2">
    <w:name w:val="Intense Reference"/>
    <w:uiPriority w:val="32"/>
    <w:qFormat/>
    <w:rsid w:val="00E25C53"/>
    <w:rPr>
      <w:b/>
      <w:sz w:val="24"/>
      <w:u w:val="single"/>
    </w:rPr>
  </w:style>
  <w:style w:type="character" w:styleId="afff3">
    <w:name w:val="Book Title"/>
    <w:uiPriority w:val="33"/>
    <w:qFormat/>
    <w:rsid w:val="00E25C53"/>
    <w:rPr>
      <w:rFonts w:ascii="Arial" w:eastAsia="Times New Roman" w:hAnsi="Arial"/>
      <w:b/>
      <w:i/>
      <w:sz w:val="24"/>
      <w:szCs w:val="24"/>
    </w:rPr>
  </w:style>
  <w:style w:type="paragraph" w:styleId="afff4">
    <w:name w:val="TOC Heading"/>
    <w:basedOn w:val="1"/>
    <w:next w:val="a"/>
    <w:uiPriority w:val="39"/>
    <w:qFormat/>
    <w:rsid w:val="00E25C53"/>
    <w:pPr>
      <w:jc w:val="center"/>
      <w:outlineLvl w:val="9"/>
    </w:pPr>
    <w:rPr>
      <w:lang w:val="ru-RU" w:eastAsia="en-US" w:bidi="en-US"/>
    </w:rPr>
  </w:style>
  <w:style w:type="character" w:customStyle="1" w:styleId="apple-style-span">
    <w:name w:val="apple-style-span"/>
    <w:basedOn w:val="a0"/>
    <w:rsid w:val="00E25C53"/>
  </w:style>
  <w:style w:type="paragraph" w:customStyle="1" w:styleId="CompanyName">
    <w:name w:val="Company Name"/>
    <w:basedOn w:val="aa"/>
    <w:rsid w:val="00E25C53"/>
    <w:pPr>
      <w:ind w:left="634"/>
    </w:pPr>
    <w:rPr>
      <w:rFonts w:ascii="Cambria" w:eastAsia="Times New Roman" w:hAnsi="Cambria" w:cs="Cambria"/>
      <w:caps/>
      <w:spacing w:val="20"/>
      <w:sz w:val="18"/>
      <w:lang w:eastAsia="zh-TW"/>
    </w:rPr>
  </w:style>
  <w:style w:type="paragraph" w:customStyle="1" w:styleId="AuthorsName">
    <w:name w:val="Author's Name"/>
    <w:basedOn w:val="aa"/>
    <w:rsid w:val="00E25C53"/>
    <w:pPr>
      <w:ind w:left="634"/>
    </w:pPr>
    <w:rPr>
      <w:rFonts w:ascii="Cambria" w:eastAsia="Times New Roman" w:hAnsi="Cambria" w:cs="Cambria"/>
      <w:sz w:val="18"/>
      <w:lang w:eastAsia="zh-TW"/>
    </w:rPr>
  </w:style>
  <w:style w:type="paragraph" w:customStyle="1" w:styleId="DocumentDate">
    <w:name w:val="Document Date"/>
    <w:basedOn w:val="aa"/>
    <w:rsid w:val="00E25C53"/>
    <w:pPr>
      <w:ind w:left="634"/>
    </w:pPr>
    <w:rPr>
      <w:rFonts w:ascii="Cambria" w:eastAsia="Times New Roman" w:hAnsi="Cambria" w:cs="Cambria"/>
      <w:caps/>
      <w:color w:val="7F7F7F"/>
      <w:sz w:val="16"/>
      <w:lang w:eastAsia="zh-TW"/>
    </w:rPr>
  </w:style>
  <w:style w:type="paragraph" w:customStyle="1" w:styleId="afff5">
    <w:name w:val="Аннотации"/>
    <w:basedOn w:val="a"/>
    <w:rsid w:val="00E25C53"/>
    <w:pPr>
      <w:ind w:firstLine="284"/>
      <w:jc w:val="both"/>
    </w:pPr>
    <w:rPr>
      <w:rFonts w:eastAsia="Times New Roman"/>
      <w:sz w:val="22"/>
      <w:szCs w:val="20"/>
      <w:lang w:eastAsia="ru-RU"/>
    </w:rPr>
  </w:style>
  <w:style w:type="paragraph" w:styleId="afff6">
    <w:name w:val="Plain Text"/>
    <w:basedOn w:val="a"/>
    <w:link w:val="afff7"/>
    <w:uiPriority w:val="99"/>
    <w:rsid w:val="00E25C53"/>
    <w:rPr>
      <w:rFonts w:ascii="Courier New" w:eastAsia="Times New Roman" w:hAnsi="Courier New" w:cs="Courier New"/>
      <w:sz w:val="20"/>
      <w:szCs w:val="20"/>
      <w:lang w:eastAsia="ru-RU"/>
    </w:rPr>
  </w:style>
  <w:style w:type="character" w:customStyle="1" w:styleId="afff7">
    <w:name w:val="Текст Знак"/>
    <w:basedOn w:val="a0"/>
    <w:link w:val="afff6"/>
    <w:uiPriority w:val="99"/>
    <w:rsid w:val="00E25C53"/>
    <w:rPr>
      <w:rFonts w:ascii="Courier New" w:eastAsia="Times New Roman" w:hAnsi="Courier New" w:cs="Courier New"/>
      <w:sz w:val="20"/>
      <w:szCs w:val="20"/>
      <w:lang w:eastAsia="ru-RU"/>
    </w:rPr>
  </w:style>
  <w:style w:type="paragraph" w:customStyle="1" w:styleId="afff8">
    <w:name w:val="Содержимое таблицы"/>
    <w:basedOn w:val="a"/>
    <w:rsid w:val="00E25C53"/>
    <w:pPr>
      <w:widowControl w:val="0"/>
      <w:suppressLineNumbers/>
      <w:suppressAutoHyphens/>
    </w:pPr>
    <w:rPr>
      <w:rFonts w:eastAsia="Lucida Sans Unicode"/>
      <w:kern w:val="1"/>
      <w:sz w:val="24"/>
      <w:szCs w:val="24"/>
    </w:rPr>
  </w:style>
  <w:style w:type="paragraph" w:customStyle="1" w:styleId="1c">
    <w:name w:val="Стиль1"/>
    <w:rsid w:val="00E25C53"/>
    <w:pPr>
      <w:spacing w:line="360" w:lineRule="auto"/>
      <w:ind w:firstLine="720"/>
      <w:jc w:val="both"/>
    </w:pPr>
    <w:rPr>
      <w:rFonts w:ascii="Times New Roman" w:eastAsia="Times New Roman" w:hAnsi="Times New Roman"/>
      <w:sz w:val="24"/>
    </w:rPr>
  </w:style>
  <w:style w:type="character" w:customStyle="1" w:styleId="afff9">
    <w:name w:val="Методика подзаголовок"/>
    <w:rsid w:val="00E25C53"/>
    <w:rPr>
      <w:rFonts w:ascii="Times New Roman" w:hAnsi="Times New Roman"/>
      <w:b/>
      <w:bCs/>
      <w:spacing w:val="30"/>
    </w:rPr>
  </w:style>
  <w:style w:type="paragraph" w:customStyle="1" w:styleId="afffa">
    <w:name w:val="текст сноски"/>
    <w:basedOn w:val="a"/>
    <w:rsid w:val="00E25C53"/>
    <w:pPr>
      <w:widowControl w:val="0"/>
    </w:pPr>
    <w:rPr>
      <w:rFonts w:ascii="Gelvetsky 12pt" w:eastAsia="Times New Roman" w:hAnsi="Gelvetsky 12pt" w:cs="Gelvetsky 12pt"/>
      <w:sz w:val="24"/>
      <w:szCs w:val="24"/>
      <w:lang w:val="en-US" w:eastAsia="ru-RU"/>
    </w:rPr>
  </w:style>
  <w:style w:type="character" w:customStyle="1" w:styleId="afffb">
    <w:name w:val="Схема документа Знак"/>
    <w:link w:val="afffc"/>
    <w:semiHidden/>
    <w:rsid w:val="00E25C53"/>
    <w:rPr>
      <w:rFonts w:ascii="Arial" w:hAnsi="Arial"/>
      <w:b/>
      <w:bCs/>
      <w:sz w:val="28"/>
      <w:szCs w:val="26"/>
    </w:rPr>
  </w:style>
  <w:style w:type="character" w:customStyle="1" w:styleId="180">
    <w:name w:val="Знак Знак18"/>
    <w:rsid w:val="00E25C53"/>
    <w:rPr>
      <w:rFonts w:ascii="Arial" w:eastAsia="Times New Roman" w:hAnsi="Arial" w:cs="Times New Roman"/>
      <w:b/>
      <w:bCs/>
      <w:kern w:val="32"/>
      <w:sz w:val="32"/>
      <w:szCs w:val="32"/>
    </w:rPr>
  </w:style>
  <w:style w:type="character" w:customStyle="1" w:styleId="170">
    <w:name w:val="Знак Знак17"/>
    <w:rsid w:val="00E25C53"/>
    <w:rPr>
      <w:rFonts w:ascii="Arial" w:eastAsia="Times New Roman" w:hAnsi="Arial" w:cs="Times New Roman"/>
      <w:b/>
      <w:bCs/>
      <w:iCs/>
      <w:sz w:val="28"/>
      <w:szCs w:val="28"/>
    </w:rPr>
  </w:style>
  <w:style w:type="character" w:customStyle="1" w:styleId="160">
    <w:name w:val="Знак Знак16"/>
    <w:rsid w:val="00E25C53"/>
    <w:rPr>
      <w:rFonts w:ascii="Arial" w:eastAsia="Times New Roman" w:hAnsi="Arial" w:cs="Times New Roman"/>
      <w:b/>
      <w:bCs/>
      <w:sz w:val="24"/>
      <w:szCs w:val="26"/>
    </w:rPr>
  </w:style>
  <w:style w:type="character" w:customStyle="1" w:styleId="17">
    <w:name w:val="Название Знак1"/>
    <w:link w:val="af8"/>
    <w:rsid w:val="00E25C53"/>
    <w:rPr>
      <w:rFonts w:ascii="Times New Roman" w:eastAsia="Times New Roman" w:hAnsi="Times New Roman" w:cs="Times New Roman"/>
      <w:b/>
      <w:sz w:val="24"/>
      <w:szCs w:val="20"/>
      <w:lang w:eastAsia="ru-RU"/>
    </w:rPr>
  </w:style>
  <w:style w:type="character" w:customStyle="1" w:styleId="1b">
    <w:name w:val="Подзаголовок Знак1"/>
    <w:link w:val="affa"/>
    <w:rsid w:val="00E25C53"/>
    <w:rPr>
      <w:rFonts w:ascii="Arial" w:eastAsia="Times New Roman" w:hAnsi="Arial" w:cs="Times New Roman"/>
      <w:sz w:val="24"/>
      <w:szCs w:val="24"/>
      <w:lang w:bidi="en-US"/>
    </w:rPr>
  </w:style>
  <w:style w:type="paragraph" w:styleId="afffc">
    <w:name w:val="Document Map"/>
    <w:basedOn w:val="a"/>
    <w:link w:val="afffb"/>
    <w:semiHidden/>
    <w:unhideWhenUsed/>
    <w:rsid w:val="00E25C53"/>
    <w:pPr>
      <w:ind w:firstLine="709"/>
      <w:jc w:val="both"/>
    </w:pPr>
    <w:rPr>
      <w:rFonts w:ascii="Arial" w:hAnsi="Arial"/>
      <w:b/>
      <w:bCs/>
      <w:szCs w:val="26"/>
    </w:rPr>
  </w:style>
  <w:style w:type="character" w:customStyle="1" w:styleId="1d">
    <w:name w:val="Схема документа Знак1"/>
    <w:basedOn w:val="a0"/>
    <w:uiPriority w:val="99"/>
    <w:semiHidden/>
    <w:rsid w:val="00E25C53"/>
    <w:rPr>
      <w:rFonts w:ascii="Segoe UI" w:eastAsia="Calibri" w:hAnsi="Segoe UI" w:cs="Segoe UI"/>
      <w:sz w:val="16"/>
      <w:szCs w:val="16"/>
    </w:rPr>
  </w:style>
  <w:style w:type="paragraph" w:styleId="1e">
    <w:name w:val="toc 1"/>
    <w:basedOn w:val="a"/>
    <w:next w:val="a"/>
    <w:autoRedefine/>
    <w:unhideWhenUsed/>
    <w:rsid w:val="00E25C53"/>
    <w:pPr>
      <w:tabs>
        <w:tab w:val="right" w:leader="dot" w:pos="9345"/>
      </w:tabs>
      <w:spacing w:before="120"/>
    </w:pPr>
    <w:rPr>
      <w:rFonts w:ascii="Arial" w:eastAsia="Times New Roman" w:hAnsi="Arial"/>
      <w:b/>
      <w:caps/>
      <w:szCs w:val="24"/>
      <w:lang w:bidi="en-US"/>
    </w:rPr>
  </w:style>
  <w:style w:type="paragraph" w:styleId="29">
    <w:name w:val="toc 2"/>
    <w:basedOn w:val="a"/>
    <w:next w:val="a"/>
    <w:autoRedefine/>
    <w:unhideWhenUsed/>
    <w:rsid w:val="00E25C53"/>
    <w:pPr>
      <w:tabs>
        <w:tab w:val="right" w:leader="dot" w:pos="9345"/>
      </w:tabs>
      <w:spacing w:before="120"/>
      <w:ind w:left="238"/>
    </w:pPr>
    <w:rPr>
      <w:rFonts w:eastAsia="Times New Roman"/>
      <w:smallCaps/>
      <w:noProof/>
      <w:szCs w:val="24"/>
      <w:lang w:bidi="en-US"/>
    </w:rPr>
  </w:style>
  <w:style w:type="paragraph" w:styleId="36">
    <w:name w:val="toc 3"/>
    <w:basedOn w:val="a"/>
    <w:next w:val="a"/>
    <w:autoRedefine/>
    <w:unhideWhenUsed/>
    <w:rsid w:val="00E25C53"/>
    <w:pPr>
      <w:tabs>
        <w:tab w:val="right" w:leader="dot" w:pos="9345"/>
      </w:tabs>
      <w:spacing w:after="100"/>
      <w:ind w:left="482"/>
      <w:contextualSpacing/>
    </w:pPr>
    <w:rPr>
      <w:rFonts w:eastAsia="Times New Roman"/>
      <w:szCs w:val="24"/>
      <w:lang w:bidi="en-US"/>
    </w:rPr>
  </w:style>
  <w:style w:type="paragraph" w:styleId="afffd">
    <w:name w:val="Balloon Text"/>
    <w:basedOn w:val="a"/>
    <w:link w:val="afffe"/>
    <w:uiPriority w:val="99"/>
    <w:unhideWhenUsed/>
    <w:rsid w:val="00E25C53"/>
    <w:pPr>
      <w:ind w:firstLine="709"/>
      <w:jc w:val="both"/>
    </w:pPr>
    <w:rPr>
      <w:rFonts w:ascii="Tahoma" w:eastAsia="Times New Roman" w:hAnsi="Tahoma" w:cs="Tahoma"/>
      <w:sz w:val="16"/>
      <w:szCs w:val="16"/>
      <w:lang w:bidi="en-US"/>
    </w:rPr>
  </w:style>
  <w:style w:type="character" w:customStyle="1" w:styleId="afffe">
    <w:name w:val="Текст выноски Знак"/>
    <w:basedOn w:val="a0"/>
    <w:link w:val="afffd"/>
    <w:uiPriority w:val="99"/>
    <w:rsid w:val="00E25C53"/>
    <w:rPr>
      <w:rFonts w:ascii="Tahoma" w:eastAsia="Times New Roman" w:hAnsi="Tahoma" w:cs="Tahoma"/>
      <w:sz w:val="16"/>
      <w:szCs w:val="16"/>
      <w:lang w:bidi="en-US"/>
    </w:rPr>
  </w:style>
  <w:style w:type="paragraph" w:styleId="41">
    <w:name w:val="toc 4"/>
    <w:basedOn w:val="a"/>
    <w:next w:val="a"/>
    <w:autoRedefine/>
    <w:unhideWhenUsed/>
    <w:rsid w:val="00E25C53"/>
    <w:pPr>
      <w:spacing w:after="100" w:line="276" w:lineRule="auto"/>
      <w:ind w:left="660"/>
    </w:pPr>
    <w:rPr>
      <w:rFonts w:eastAsia="Times New Roman"/>
      <w:sz w:val="22"/>
      <w:szCs w:val="22"/>
      <w:lang w:eastAsia="ru-RU"/>
    </w:rPr>
  </w:style>
  <w:style w:type="paragraph" w:styleId="51">
    <w:name w:val="toc 5"/>
    <w:basedOn w:val="a"/>
    <w:next w:val="a"/>
    <w:autoRedefine/>
    <w:unhideWhenUsed/>
    <w:rsid w:val="00E25C53"/>
    <w:pPr>
      <w:spacing w:after="100" w:line="276" w:lineRule="auto"/>
      <w:ind w:left="880"/>
    </w:pPr>
    <w:rPr>
      <w:rFonts w:eastAsia="Times New Roman"/>
      <w:sz w:val="22"/>
      <w:szCs w:val="22"/>
      <w:lang w:eastAsia="ru-RU"/>
    </w:rPr>
  </w:style>
  <w:style w:type="paragraph" w:styleId="62">
    <w:name w:val="toc 6"/>
    <w:basedOn w:val="a"/>
    <w:next w:val="a"/>
    <w:autoRedefine/>
    <w:unhideWhenUsed/>
    <w:rsid w:val="00E25C53"/>
    <w:pPr>
      <w:spacing w:after="100" w:line="276" w:lineRule="auto"/>
      <w:ind w:left="1100"/>
    </w:pPr>
    <w:rPr>
      <w:rFonts w:eastAsia="Times New Roman"/>
      <w:sz w:val="22"/>
      <w:szCs w:val="22"/>
      <w:lang w:eastAsia="ru-RU"/>
    </w:rPr>
  </w:style>
  <w:style w:type="paragraph" w:styleId="71">
    <w:name w:val="toc 7"/>
    <w:basedOn w:val="a"/>
    <w:next w:val="a"/>
    <w:autoRedefine/>
    <w:unhideWhenUsed/>
    <w:rsid w:val="00E25C53"/>
    <w:pPr>
      <w:spacing w:after="100" w:line="276" w:lineRule="auto"/>
      <w:ind w:left="1320"/>
    </w:pPr>
    <w:rPr>
      <w:rFonts w:eastAsia="Times New Roman"/>
      <w:sz w:val="22"/>
      <w:szCs w:val="22"/>
      <w:lang w:eastAsia="ru-RU"/>
    </w:rPr>
  </w:style>
  <w:style w:type="paragraph" w:styleId="81">
    <w:name w:val="toc 8"/>
    <w:basedOn w:val="a"/>
    <w:next w:val="a"/>
    <w:autoRedefine/>
    <w:unhideWhenUsed/>
    <w:rsid w:val="00E25C53"/>
    <w:pPr>
      <w:spacing w:after="100" w:line="276" w:lineRule="auto"/>
      <w:ind w:left="1540"/>
    </w:pPr>
    <w:rPr>
      <w:rFonts w:eastAsia="Times New Roman"/>
      <w:sz w:val="22"/>
      <w:szCs w:val="22"/>
      <w:lang w:eastAsia="ru-RU"/>
    </w:rPr>
  </w:style>
  <w:style w:type="paragraph" w:styleId="91">
    <w:name w:val="toc 9"/>
    <w:basedOn w:val="a"/>
    <w:next w:val="a"/>
    <w:autoRedefine/>
    <w:unhideWhenUsed/>
    <w:rsid w:val="00E25C53"/>
    <w:pPr>
      <w:spacing w:after="100" w:line="276" w:lineRule="auto"/>
      <w:ind w:left="1760"/>
    </w:pPr>
    <w:rPr>
      <w:rFonts w:eastAsia="Times New Roman"/>
      <w:sz w:val="22"/>
      <w:szCs w:val="22"/>
      <w:lang w:eastAsia="ru-RU"/>
    </w:rPr>
  </w:style>
  <w:style w:type="numbering" w:customStyle="1" w:styleId="1f">
    <w:name w:val="Нет списка1"/>
    <w:next w:val="a2"/>
    <w:semiHidden/>
    <w:unhideWhenUsed/>
    <w:rsid w:val="00E25C53"/>
  </w:style>
  <w:style w:type="table" w:customStyle="1" w:styleId="B2ColorfulShadingAccent2">
    <w:name w:val="B2 Colorful Shading Accent 2"/>
    <w:basedOn w:val="a1"/>
    <w:rsid w:val="00E25C53"/>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4"/>
    <w:uiPriority w:val="59"/>
    <w:rsid w:val="00E25C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4"/>
    <w:rsid w:val="00E25C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lock Text"/>
    <w:basedOn w:val="a"/>
    <w:rsid w:val="00E25C53"/>
    <w:pPr>
      <w:ind w:left="57" w:right="57" w:firstLine="720"/>
      <w:jc w:val="both"/>
    </w:pPr>
    <w:rPr>
      <w:rFonts w:eastAsia="Times New Roman"/>
      <w:sz w:val="24"/>
      <w:szCs w:val="20"/>
      <w:lang w:eastAsia="ru-RU"/>
    </w:rPr>
  </w:style>
  <w:style w:type="table" w:customStyle="1" w:styleId="37">
    <w:name w:val="Сетка таблицы3"/>
    <w:basedOn w:val="a1"/>
    <w:next w:val="a4"/>
    <w:rsid w:val="00E25C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E25C53"/>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4"/>
    <w:rsid w:val="00E25C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4"/>
    <w:rsid w:val="00E25C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E2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0"/>
    <w:uiPriority w:val="99"/>
    <w:semiHidden/>
    <w:rsid w:val="00E25C53"/>
    <w:rPr>
      <w:rFonts w:ascii="Consolas" w:eastAsia="Calibri" w:hAnsi="Consolas" w:cs="Consolas"/>
      <w:sz w:val="20"/>
      <w:szCs w:val="20"/>
    </w:rPr>
  </w:style>
  <w:style w:type="paragraph" w:customStyle="1" w:styleId="description">
    <w:name w:val="description"/>
    <w:basedOn w:val="a"/>
    <w:rsid w:val="00E25C53"/>
    <w:pPr>
      <w:spacing w:before="100" w:beforeAutospacing="1" w:after="100" w:afterAutospacing="1"/>
    </w:pPr>
    <w:rPr>
      <w:rFonts w:eastAsia="Times New Roman"/>
      <w:sz w:val="24"/>
      <w:szCs w:val="24"/>
      <w:lang w:eastAsia="ru-RU"/>
    </w:rPr>
  </w:style>
  <w:style w:type="character" w:customStyle="1" w:styleId="post-authorvcard">
    <w:name w:val="post-author vcard"/>
    <w:basedOn w:val="a0"/>
    <w:rsid w:val="00E25C53"/>
  </w:style>
  <w:style w:type="character" w:customStyle="1" w:styleId="fn">
    <w:name w:val="fn"/>
    <w:basedOn w:val="a0"/>
    <w:rsid w:val="00E25C53"/>
  </w:style>
  <w:style w:type="character" w:customStyle="1" w:styleId="post-timestamp2">
    <w:name w:val="post-timestamp2"/>
    <w:rsid w:val="00E25C53"/>
    <w:rPr>
      <w:color w:val="999966"/>
    </w:rPr>
  </w:style>
  <w:style w:type="character" w:customStyle="1" w:styleId="post-comment-link">
    <w:name w:val="post-comment-link"/>
    <w:basedOn w:val="a0"/>
    <w:rsid w:val="00E25C53"/>
  </w:style>
  <w:style w:type="character" w:customStyle="1" w:styleId="item-controlblog-adminpid-1744177254">
    <w:name w:val="item-control blog-admin pid-1744177254"/>
    <w:basedOn w:val="a0"/>
    <w:rsid w:val="00E25C53"/>
  </w:style>
  <w:style w:type="character" w:customStyle="1" w:styleId="zippytoggle-open">
    <w:name w:val="zippy toggle-open"/>
    <w:basedOn w:val="a0"/>
    <w:rsid w:val="00E25C53"/>
  </w:style>
  <w:style w:type="character" w:customStyle="1" w:styleId="post-count">
    <w:name w:val="post-count"/>
    <w:basedOn w:val="a0"/>
    <w:rsid w:val="00E25C53"/>
  </w:style>
  <w:style w:type="character" w:customStyle="1" w:styleId="zippy">
    <w:name w:val="zippy"/>
    <w:basedOn w:val="a0"/>
    <w:rsid w:val="00E25C53"/>
  </w:style>
  <w:style w:type="character" w:customStyle="1" w:styleId="item-controlblog-admin">
    <w:name w:val="item-control blog-admin"/>
    <w:basedOn w:val="a0"/>
    <w:rsid w:val="00E25C53"/>
  </w:style>
  <w:style w:type="paragraph" w:customStyle="1" w:styleId="msonormalcxspmiddle">
    <w:name w:val="msonormalcxspmiddle"/>
    <w:basedOn w:val="a"/>
    <w:rsid w:val="00E25C53"/>
    <w:pPr>
      <w:widowControl w:val="0"/>
      <w:suppressAutoHyphens/>
      <w:spacing w:before="280" w:after="280"/>
    </w:pPr>
    <w:rPr>
      <w:rFonts w:eastAsia="Arial Unicode MS" w:cs="Tahoma"/>
      <w:color w:val="000000"/>
      <w:sz w:val="24"/>
      <w:szCs w:val="24"/>
      <w:lang w:val="en-US" w:eastAsia="ar-SA"/>
    </w:rPr>
  </w:style>
  <w:style w:type="paragraph" w:customStyle="1" w:styleId="1f1">
    <w:name w:val="Знак1"/>
    <w:basedOn w:val="a"/>
    <w:rsid w:val="00E25C53"/>
    <w:pPr>
      <w:spacing w:before="100" w:beforeAutospacing="1" w:after="100" w:afterAutospacing="1"/>
    </w:pPr>
    <w:rPr>
      <w:rFonts w:eastAsia="Times New Roman"/>
      <w:color w:val="000000"/>
      <w:sz w:val="24"/>
      <w:szCs w:val="24"/>
      <w:u w:color="000000"/>
      <w:lang w:val="en-US"/>
    </w:rPr>
  </w:style>
  <w:style w:type="paragraph" w:customStyle="1" w:styleId="msonormalcxspmiddlecxspmiddle">
    <w:name w:val="msonormalcxspmiddlecxspmiddle"/>
    <w:basedOn w:val="a"/>
    <w:rsid w:val="00E25C53"/>
    <w:pPr>
      <w:widowControl w:val="0"/>
      <w:suppressAutoHyphens/>
      <w:spacing w:before="280" w:after="280"/>
    </w:pPr>
    <w:rPr>
      <w:rFonts w:eastAsia="Arial Unicode MS" w:cs="Tahoma"/>
      <w:color w:val="000000"/>
      <w:sz w:val="24"/>
      <w:szCs w:val="24"/>
      <w:lang w:val="en-US" w:eastAsia="ar-SA"/>
    </w:rPr>
  </w:style>
  <w:style w:type="character" w:customStyle="1" w:styleId="BodyTextChar">
    <w:name w:val="Body Text Char"/>
    <w:aliases w:val="DTP Body Text Char"/>
    <w:semiHidden/>
    <w:locked/>
    <w:rsid w:val="00E25C53"/>
    <w:rPr>
      <w:sz w:val="24"/>
      <w:szCs w:val="24"/>
      <w:lang w:val="ru-RU" w:eastAsia="ru-RU" w:bidi="ar-SA"/>
    </w:rPr>
  </w:style>
  <w:style w:type="paragraph" w:customStyle="1" w:styleId="acknowledgment">
    <w:name w:val="acknowledgment"/>
    <w:basedOn w:val="a"/>
    <w:next w:val="a"/>
    <w:rsid w:val="00E25C53"/>
    <w:pPr>
      <w:widowControl w:val="0"/>
      <w:spacing w:before="480"/>
    </w:pPr>
    <w:rPr>
      <w:rFonts w:ascii="Arial" w:eastAsia="Times New Roman" w:hAnsi="Arial"/>
      <w:vanish/>
      <w:sz w:val="18"/>
      <w:szCs w:val="20"/>
      <w:lang w:val="en-GB"/>
    </w:rPr>
  </w:style>
  <w:style w:type="character" w:customStyle="1" w:styleId="1f2">
    <w:name w:val="Знак Знак1"/>
    <w:locked/>
    <w:rsid w:val="00E25C53"/>
    <w:rPr>
      <w:rFonts w:ascii="Arial" w:hAnsi="Arial" w:cs="Arial"/>
      <w:b/>
      <w:bCs/>
      <w:sz w:val="26"/>
      <w:szCs w:val="26"/>
      <w:lang w:val="ru-RU" w:eastAsia="ru-RU" w:bidi="ar-SA"/>
    </w:rPr>
  </w:style>
  <w:style w:type="character" w:customStyle="1" w:styleId="affff0">
    <w:name w:val="Знак Знак"/>
    <w:semiHidden/>
    <w:locked/>
    <w:rsid w:val="00E25C53"/>
    <w:rPr>
      <w:lang w:val="ru-RU" w:eastAsia="en-US" w:bidi="en-US"/>
    </w:rPr>
  </w:style>
  <w:style w:type="paragraph" w:customStyle="1" w:styleId="western">
    <w:name w:val="western"/>
    <w:basedOn w:val="a"/>
    <w:rsid w:val="00E25C53"/>
    <w:pPr>
      <w:spacing w:before="100" w:beforeAutospacing="1" w:after="115"/>
      <w:ind w:firstLine="706"/>
      <w:jc w:val="both"/>
    </w:pPr>
    <w:rPr>
      <w:rFonts w:eastAsia="Times New Roman"/>
      <w:color w:val="000000"/>
      <w:sz w:val="24"/>
      <w:szCs w:val="24"/>
      <w:lang w:eastAsia="ru-RU"/>
    </w:rPr>
  </w:style>
  <w:style w:type="paragraph" w:customStyle="1" w:styleId="NR">
    <w:name w:val="NR"/>
    <w:basedOn w:val="a"/>
    <w:rsid w:val="00E25C53"/>
    <w:rPr>
      <w:rFonts w:eastAsia="Times New Roman"/>
      <w:sz w:val="24"/>
      <w:szCs w:val="20"/>
    </w:rPr>
  </w:style>
  <w:style w:type="character" w:customStyle="1" w:styleId="63">
    <w:name w:val="Знак6 Знак Знак"/>
    <w:semiHidden/>
    <w:locked/>
    <w:rsid w:val="00E25C53"/>
    <w:rPr>
      <w:lang w:val="ru-RU" w:eastAsia="ru-RU" w:bidi="ar-SA"/>
    </w:rPr>
  </w:style>
  <w:style w:type="paragraph" w:customStyle="1" w:styleId="2b">
    <w:name w:val="Знак Знак2 Знак"/>
    <w:basedOn w:val="a"/>
    <w:rsid w:val="00E25C53"/>
    <w:pPr>
      <w:spacing w:after="160" w:line="240" w:lineRule="exact"/>
    </w:pPr>
    <w:rPr>
      <w:rFonts w:ascii="Verdana" w:eastAsia="Times New Roman" w:hAnsi="Verdana"/>
      <w:sz w:val="20"/>
      <w:szCs w:val="20"/>
      <w:lang w:val="en-US"/>
    </w:rPr>
  </w:style>
  <w:style w:type="paragraph" w:styleId="2c">
    <w:name w:val="List Bullet 2"/>
    <w:basedOn w:val="a"/>
    <w:autoRedefine/>
    <w:rsid w:val="00E25C53"/>
    <w:pPr>
      <w:spacing w:before="60" w:after="60"/>
      <w:ind w:firstLine="720"/>
      <w:jc w:val="both"/>
    </w:pPr>
    <w:rPr>
      <w:rFonts w:eastAsia="Times New Roman"/>
      <w:sz w:val="24"/>
      <w:szCs w:val="24"/>
      <w:lang w:eastAsia="ru-RU"/>
    </w:rPr>
  </w:style>
  <w:style w:type="character" w:customStyle="1" w:styleId="Heading3Char">
    <w:name w:val="Heading 3 Char"/>
    <w:locked/>
    <w:rsid w:val="00E25C53"/>
    <w:rPr>
      <w:rFonts w:ascii="Arial" w:hAnsi="Arial" w:cs="Arial"/>
      <w:b/>
      <w:bCs/>
      <w:sz w:val="26"/>
      <w:szCs w:val="26"/>
      <w:lang w:eastAsia="ru-RU"/>
    </w:rPr>
  </w:style>
  <w:style w:type="character" w:customStyle="1" w:styleId="list0020paragraphchar1">
    <w:name w:val="list_0020paragraph__char1"/>
    <w:rsid w:val="00E25C53"/>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link w:val="HTML"/>
    <w:locked/>
    <w:rsid w:val="00E25C53"/>
    <w:rPr>
      <w:rFonts w:ascii="Courier New" w:eastAsia="Times New Roman" w:hAnsi="Courier New" w:cs="Courier New"/>
      <w:sz w:val="20"/>
      <w:szCs w:val="20"/>
      <w:lang w:eastAsia="ru-RU"/>
    </w:rPr>
  </w:style>
  <w:style w:type="character" w:customStyle="1" w:styleId="1f3">
    <w:name w:val="Основной шрифт абзаца1"/>
    <w:rsid w:val="00E25C53"/>
  </w:style>
  <w:style w:type="paragraph" w:customStyle="1" w:styleId="affff1">
    <w:name w:val="Заголовок"/>
    <w:basedOn w:val="a"/>
    <w:next w:val="afb"/>
    <w:rsid w:val="00E25C53"/>
    <w:pPr>
      <w:keepNext/>
      <w:suppressAutoHyphens/>
      <w:spacing w:before="240" w:after="120"/>
    </w:pPr>
    <w:rPr>
      <w:rFonts w:ascii="Arial" w:eastAsia="MS Mincho" w:hAnsi="Arial" w:cs="Tahoma"/>
      <w:lang w:eastAsia="ar-SA"/>
    </w:rPr>
  </w:style>
  <w:style w:type="paragraph" w:styleId="affff2">
    <w:name w:val="List"/>
    <w:basedOn w:val="afb"/>
    <w:rsid w:val="00E25C53"/>
    <w:pPr>
      <w:suppressAutoHyphens/>
    </w:pPr>
    <w:rPr>
      <w:rFonts w:cs="Tahoma"/>
      <w:lang w:eastAsia="ar-SA"/>
    </w:rPr>
  </w:style>
  <w:style w:type="paragraph" w:customStyle="1" w:styleId="1f4">
    <w:name w:val="Название1"/>
    <w:basedOn w:val="a"/>
    <w:rsid w:val="00E25C53"/>
    <w:pPr>
      <w:suppressLineNumbers/>
      <w:suppressAutoHyphens/>
      <w:spacing w:before="120" w:after="120"/>
    </w:pPr>
    <w:rPr>
      <w:rFonts w:eastAsia="Times New Roman" w:cs="Tahoma"/>
      <w:i/>
      <w:iCs/>
      <w:sz w:val="24"/>
      <w:szCs w:val="24"/>
      <w:lang w:eastAsia="ar-SA"/>
    </w:rPr>
  </w:style>
  <w:style w:type="paragraph" w:customStyle="1" w:styleId="1f5">
    <w:name w:val="Указатель1"/>
    <w:basedOn w:val="a"/>
    <w:rsid w:val="00E25C53"/>
    <w:pPr>
      <w:suppressLineNumbers/>
      <w:suppressAutoHyphens/>
    </w:pPr>
    <w:rPr>
      <w:rFonts w:eastAsia="Times New Roman" w:cs="Tahoma"/>
      <w:sz w:val="24"/>
      <w:szCs w:val="24"/>
      <w:lang w:eastAsia="ar-SA"/>
    </w:rPr>
  </w:style>
  <w:style w:type="character" w:customStyle="1" w:styleId="affff3">
    <w:name w:val="Символ сноски"/>
    <w:rsid w:val="00E25C53"/>
    <w:rPr>
      <w:vertAlign w:val="superscript"/>
    </w:rPr>
  </w:style>
  <w:style w:type="paragraph" w:customStyle="1" w:styleId="affff4">
    <w:name w:val="#Текст_мой"/>
    <w:rsid w:val="00E25C5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5">
    <w:name w:val="Знак Знак Знак Знак Знак Знак Знак Знак Знак"/>
    <w:basedOn w:val="a"/>
    <w:rsid w:val="00E25C53"/>
    <w:pPr>
      <w:spacing w:before="100" w:beforeAutospacing="1" w:after="100" w:afterAutospacing="1"/>
    </w:pPr>
    <w:rPr>
      <w:rFonts w:eastAsia="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25C53"/>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25C53"/>
    <w:pPr>
      <w:spacing w:after="200"/>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E25C5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E25C5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E25C53"/>
    <w:rPr>
      <w:rFonts w:eastAsia="Times New Roman"/>
      <w:sz w:val="24"/>
      <w:szCs w:val="24"/>
      <w:lang w:eastAsia="ru-RU"/>
    </w:rPr>
  </w:style>
  <w:style w:type="paragraph" w:styleId="affff6">
    <w:name w:val="annotation text"/>
    <w:basedOn w:val="a"/>
    <w:link w:val="affff7"/>
    <w:semiHidden/>
    <w:rsid w:val="00E25C53"/>
    <w:rPr>
      <w:rFonts w:eastAsia="Times New Roman"/>
      <w:sz w:val="20"/>
      <w:szCs w:val="20"/>
      <w:lang w:eastAsia="ru-RU"/>
    </w:rPr>
  </w:style>
  <w:style w:type="character" w:customStyle="1" w:styleId="affff7">
    <w:name w:val="Текст примечания Знак"/>
    <w:basedOn w:val="a0"/>
    <w:link w:val="affff6"/>
    <w:semiHidden/>
    <w:rsid w:val="00E25C53"/>
    <w:rPr>
      <w:rFonts w:ascii="Times New Roman" w:eastAsia="Times New Roman" w:hAnsi="Times New Roman" w:cs="Times New Roman"/>
      <w:sz w:val="20"/>
      <w:szCs w:val="20"/>
      <w:lang w:eastAsia="ru-RU"/>
    </w:rPr>
  </w:style>
  <w:style w:type="character" w:customStyle="1" w:styleId="maintext1">
    <w:name w:val="maintext1"/>
    <w:rsid w:val="00E25C53"/>
    <w:rPr>
      <w:vanish w:val="0"/>
      <w:webHidden w:val="0"/>
      <w:sz w:val="24"/>
      <w:szCs w:val="24"/>
      <w:specVanish w:val="0"/>
    </w:rPr>
  </w:style>
  <w:style w:type="paragraph" w:customStyle="1" w:styleId="default">
    <w:name w:val="default"/>
    <w:basedOn w:val="a"/>
    <w:rsid w:val="00E25C53"/>
    <w:rPr>
      <w:rFonts w:eastAsia="Times New Roman"/>
      <w:sz w:val="24"/>
      <w:szCs w:val="24"/>
      <w:lang w:eastAsia="ru-RU"/>
    </w:rPr>
  </w:style>
  <w:style w:type="character" w:customStyle="1" w:styleId="default005f005fchar1char1">
    <w:name w:val="default_005f_005fchar1__char1"/>
    <w:rsid w:val="00E25C53"/>
    <w:rPr>
      <w:rFonts w:ascii="Times New Roman" w:hAnsi="Times New Roman" w:cs="Times New Roman" w:hint="default"/>
      <w:strike w:val="0"/>
      <w:dstrike w:val="0"/>
      <w:sz w:val="24"/>
      <w:szCs w:val="24"/>
      <w:u w:val="none"/>
      <w:effect w:val="none"/>
    </w:rPr>
  </w:style>
  <w:style w:type="paragraph" w:customStyle="1" w:styleId="Default0">
    <w:name w:val="Default"/>
    <w:rsid w:val="00E25C53"/>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E25C53"/>
    <w:pPr>
      <w:widowControl w:val="0"/>
      <w:autoSpaceDE w:val="0"/>
      <w:autoSpaceDN w:val="0"/>
      <w:adjustRightInd w:val="0"/>
      <w:ind w:firstLine="720"/>
    </w:pPr>
    <w:rPr>
      <w:rFonts w:ascii="Arial" w:eastAsia="Times New Roman" w:hAnsi="Arial" w:cs="Arial"/>
    </w:rPr>
  </w:style>
  <w:style w:type="paragraph" w:customStyle="1" w:styleId="affff8">
    <w:name w:val="А_сноска"/>
    <w:basedOn w:val="af4"/>
    <w:link w:val="affff9"/>
    <w:qFormat/>
    <w:rsid w:val="00E25C53"/>
  </w:style>
  <w:style w:type="character" w:customStyle="1" w:styleId="affff9">
    <w:name w:val="А_сноска Знак"/>
    <w:basedOn w:val="af5"/>
    <w:link w:val="affff8"/>
    <w:rsid w:val="00E25C53"/>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E25C53"/>
    <w:rPr>
      <w:b/>
      <w:bCs/>
    </w:rPr>
  </w:style>
  <w:style w:type="paragraph" w:customStyle="1" w:styleId="Oaeno">
    <w:name w:val="Oaeno"/>
    <w:basedOn w:val="a"/>
    <w:rsid w:val="00E25C53"/>
    <w:pPr>
      <w:widowControl w:val="0"/>
      <w:overflowPunct w:val="0"/>
      <w:autoSpaceDE w:val="0"/>
      <w:autoSpaceDN w:val="0"/>
      <w:adjustRightInd w:val="0"/>
      <w:textAlignment w:val="baseline"/>
    </w:pPr>
    <w:rPr>
      <w:rFonts w:ascii="Courier New" w:eastAsia="Times New Roman" w:hAnsi="Courier New"/>
      <w:sz w:val="20"/>
      <w:szCs w:val="20"/>
      <w:lang w:eastAsia="ru-RU"/>
    </w:rPr>
  </w:style>
  <w:style w:type="paragraph" w:customStyle="1" w:styleId="Iniiaiieoaeno2">
    <w:name w:val="Iniiaiie oaeno 2"/>
    <w:basedOn w:val="a"/>
    <w:rsid w:val="00E25C53"/>
    <w:pPr>
      <w:widowControl w:val="0"/>
      <w:overflowPunct w:val="0"/>
      <w:autoSpaceDE w:val="0"/>
      <w:spacing w:before="120" w:line="360" w:lineRule="auto"/>
      <w:ind w:firstLine="720"/>
      <w:jc w:val="both"/>
      <w:textAlignment w:val="baseline"/>
    </w:pPr>
    <w:rPr>
      <w:rFonts w:eastAsia="Times New Roman"/>
      <w:szCs w:val="20"/>
      <w:lang w:eastAsia="ar-SA"/>
    </w:rPr>
  </w:style>
  <w:style w:type="paragraph" w:styleId="2d">
    <w:name w:val="List 2"/>
    <w:basedOn w:val="a"/>
    <w:rsid w:val="00E25C53"/>
    <w:pPr>
      <w:ind w:left="566" w:hanging="283"/>
    </w:pPr>
    <w:rPr>
      <w:rFonts w:eastAsia="Times New Roman"/>
      <w:sz w:val="24"/>
      <w:szCs w:val="24"/>
      <w:lang w:eastAsia="ru-RU"/>
    </w:rPr>
  </w:style>
  <w:style w:type="paragraph" w:customStyle="1" w:styleId="1f6">
    <w:name w:val="Цитата1"/>
    <w:basedOn w:val="a"/>
    <w:rsid w:val="00E25C53"/>
    <w:pPr>
      <w:overflowPunct w:val="0"/>
      <w:autoSpaceDE w:val="0"/>
      <w:autoSpaceDN w:val="0"/>
      <w:adjustRightInd w:val="0"/>
      <w:spacing w:line="360" w:lineRule="auto"/>
      <w:ind w:left="851" w:right="567" w:firstLine="709"/>
      <w:jc w:val="both"/>
      <w:textAlignment w:val="baseline"/>
    </w:pPr>
    <w:rPr>
      <w:rFonts w:eastAsia="Times New Roman"/>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E25C53"/>
    <w:rPr>
      <w:rFonts w:ascii="Courier New" w:hAnsi="Courier New" w:cs="Courier New"/>
      <w:sz w:val="24"/>
      <w:szCs w:val="24"/>
      <w:lang w:val="ru-RU" w:eastAsia="ru-RU" w:bidi="ar-SA"/>
    </w:rPr>
  </w:style>
  <w:style w:type="character" w:styleId="affffa">
    <w:name w:val="FollowedHyperlink"/>
    <w:rsid w:val="00E25C53"/>
    <w:rPr>
      <w:color w:val="800080"/>
      <w:u w:val="single"/>
    </w:rPr>
  </w:style>
  <w:style w:type="character" w:customStyle="1" w:styleId="editsection">
    <w:name w:val="editsection"/>
    <w:basedOn w:val="a0"/>
    <w:rsid w:val="00E25C53"/>
  </w:style>
  <w:style w:type="character" w:customStyle="1" w:styleId="mw-headline">
    <w:name w:val="mw-headline"/>
    <w:basedOn w:val="a0"/>
    <w:rsid w:val="00E25C53"/>
  </w:style>
  <w:style w:type="paragraph" w:customStyle="1" w:styleId="Pa0">
    <w:name w:val="Pa0"/>
    <w:basedOn w:val="a"/>
    <w:next w:val="a"/>
    <w:rsid w:val="00E25C53"/>
    <w:pPr>
      <w:autoSpaceDE w:val="0"/>
      <w:autoSpaceDN w:val="0"/>
      <w:adjustRightInd w:val="0"/>
      <w:spacing w:line="241" w:lineRule="atLeast"/>
    </w:pPr>
    <w:rPr>
      <w:rFonts w:ascii="PragmaticaC" w:eastAsia="Times New Roman" w:hAnsi="PragmaticaC"/>
      <w:sz w:val="24"/>
      <w:szCs w:val="24"/>
      <w:lang w:eastAsia="ru-RU"/>
    </w:rPr>
  </w:style>
  <w:style w:type="character" w:customStyle="1" w:styleId="A00">
    <w:name w:val="A0"/>
    <w:rsid w:val="00E25C53"/>
    <w:rPr>
      <w:rFonts w:cs="PragmaticaC"/>
      <w:b/>
      <w:bCs/>
      <w:color w:val="221E1F"/>
      <w:sz w:val="32"/>
      <w:szCs w:val="32"/>
    </w:rPr>
  </w:style>
  <w:style w:type="character" w:customStyle="1" w:styleId="A20">
    <w:name w:val="A2"/>
    <w:rsid w:val="00E25C53"/>
    <w:rPr>
      <w:rFonts w:cs="PragmaticaC"/>
      <w:b/>
      <w:bCs/>
      <w:color w:val="949698"/>
      <w:sz w:val="36"/>
      <w:szCs w:val="36"/>
    </w:rPr>
  </w:style>
  <w:style w:type="character" w:customStyle="1" w:styleId="A40">
    <w:name w:val="A4"/>
    <w:rsid w:val="00E25C53"/>
    <w:rPr>
      <w:rFonts w:cs="PragmaticaC"/>
      <w:color w:val="221E1F"/>
      <w:sz w:val="20"/>
      <w:szCs w:val="20"/>
    </w:rPr>
  </w:style>
  <w:style w:type="paragraph" w:styleId="affffb">
    <w:name w:val="List Continue"/>
    <w:basedOn w:val="a"/>
    <w:rsid w:val="00E25C53"/>
    <w:pPr>
      <w:overflowPunct w:val="0"/>
      <w:autoSpaceDE w:val="0"/>
      <w:autoSpaceDN w:val="0"/>
      <w:adjustRightInd w:val="0"/>
      <w:spacing w:after="120"/>
      <w:ind w:left="283"/>
      <w:textAlignment w:val="baseline"/>
    </w:pPr>
    <w:rPr>
      <w:rFonts w:ascii="TimesDL" w:eastAsia="Times New Roman" w:hAnsi="TimesDL"/>
      <w:sz w:val="22"/>
      <w:szCs w:val="20"/>
      <w:lang w:val="en-GB" w:eastAsia="ru-RU"/>
    </w:rPr>
  </w:style>
  <w:style w:type="paragraph" w:customStyle="1" w:styleId="Neiaienienea">
    <w:name w:val="Neiaie nienea"/>
    <w:basedOn w:val="a"/>
    <w:rsid w:val="00E25C53"/>
    <w:pPr>
      <w:overflowPunct w:val="0"/>
      <w:autoSpaceDE w:val="0"/>
      <w:autoSpaceDN w:val="0"/>
      <w:adjustRightInd w:val="0"/>
      <w:ind w:left="283" w:hanging="283"/>
      <w:textAlignment w:val="baseline"/>
    </w:pPr>
    <w:rPr>
      <w:rFonts w:ascii="TimesDL" w:eastAsia="Times New Roman" w:hAnsi="TimesDL"/>
      <w:sz w:val="22"/>
      <w:szCs w:val="20"/>
      <w:lang w:val="en-GB" w:eastAsia="ru-RU"/>
    </w:rPr>
  </w:style>
  <w:style w:type="paragraph" w:styleId="38">
    <w:name w:val="List 3"/>
    <w:basedOn w:val="a"/>
    <w:rsid w:val="00E25C53"/>
    <w:pPr>
      <w:overflowPunct w:val="0"/>
      <w:autoSpaceDE w:val="0"/>
      <w:autoSpaceDN w:val="0"/>
      <w:adjustRightInd w:val="0"/>
      <w:ind w:left="1080" w:hanging="360"/>
      <w:textAlignment w:val="baseline"/>
    </w:pPr>
    <w:rPr>
      <w:rFonts w:ascii="TimesDL" w:eastAsia="Times New Roman" w:hAnsi="TimesDL"/>
      <w:sz w:val="22"/>
      <w:szCs w:val="20"/>
      <w:lang w:val="en-GB" w:eastAsia="ru-RU"/>
    </w:rPr>
  </w:style>
  <w:style w:type="paragraph" w:customStyle="1" w:styleId="Neiaienienea2">
    <w:name w:val="Neiaie nienea 2"/>
    <w:basedOn w:val="a"/>
    <w:rsid w:val="00E25C53"/>
    <w:pPr>
      <w:overflowPunct w:val="0"/>
      <w:autoSpaceDE w:val="0"/>
      <w:autoSpaceDN w:val="0"/>
      <w:adjustRightInd w:val="0"/>
      <w:ind w:left="566" w:hanging="283"/>
      <w:textAlignment w:val="baseline"/>
    </w:pPr>
    <w:rPr>
      <w:rFonts w:ascii="TimesDL" w:eastAsia="Times New Roman" w:hAnsi="TimesDL"/>
      <w:sz w:val="22"/>
      <w:szCs w:val="20"/>
      <w:lang w:val="en-GB" w:eastAsia="ru-RU"/>
    </w:rPr>
  </w:style>
  <w:style w:type="paragraph" w:styleId="2e">
    <w:name w:val="List Continue 2"/>
    <w:basedOn w:val="a"/>
    <w:rsid w:val="00E25C53"/>
    <w:pPr>
      <w:overflowPunct w:val="0"/>
      <w:autoSpaceDE w:val="0"/>
      <w:autoSpaceDN w:val="0"/>
      <w:adjustRightInd w:val="0"/>
      <w:spacing w:after="120"/>
      <w:ind w:left="720"/>
      <w:textAlignment w:val="baseline"/>
    </w:pPr>
    <w:rPr>
      <w:rFonts w:ascii="TimesDL" w:eastAsia="Times New Roman" w:hAnsi="TimesDL"/>
      <w:sz w:val="22"/>
      <w:szCs w:val="20"/>
      <w:lang w:val="en-GB" w:eastAsia="ru-RU"/>
    </w:rPr>
  </w:style>
  <w:style w:type="paragraph" w:customStyle="1" w:styleId="310">
    <w:name w:val="Основной текст 31"/>
    <w:basedOn w:val="220"/>
    <w:rsid w:val="00E25C53"/>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E25C53"/>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E25C53"/>
    <w:pPr>
      <w:overflowPunct w:val="0"/>
      <w:autoSpaceDE w:val="0"/>
      <w:autoSpaceDN w:val="0"/>
      <w:adjustRightInd w:val="0"/>
      <w:ind w:left="1440" w:hanging="360"/>
      <w:textAlignment w:val="baseline"/>
    </w:pPr>
    <w:rPr>
      <w:rFonts w:ascii="TimesDL" w:eastAsia="Times New Roman" w:hAnsi="TimesDL"/>
      <w:sz w:val="22"/>
      <w:szCs w:val="20"/>
      <w:lang w:val="en-GB" w:eastAsia="ru-RU"/>
    </w:rPr>
  </w:style>
  <w:style w:type="paragraph" w:styleId="39">
    <w:name w:val="List Bullet 3"/>
    <w:basedOn w:val="a"/>
    <w:rsid w:val="00E25C53"/>
    <w:pPr>
      <w:overflowPunct w:val="0"/>
      <w:autoSpaceDE w:val="0"/>
      <w:autoSpaceDN w:val="0"/>
      <w:adjustRightInd w:val="0"/>
      <w:ind w:left="1080" w:hanging="360"/>
      <w:textAlignment w:val="baseline"/>
    </w:pPr>
    <w:rPr>
      <w:rFonts w:ascii="TimesDL" w:eastAsia="Times New Roman" w:hAnsi="TimesDL"/>
      <w:sz w:val="22"/>
      <w:szCs w:val="20"/>
      <w:lang w:val="en-GB" w:eastAsia="ru-RU"/>
    </w:rPr>
  </w:style>
  <w:style w:type="paragraph" w:styleId="43">
    <w:name w:val="List Continue 4"/>
    <w:basedOn w:val="a"/>
    <w:rsid w:val="00E25C53"/>
    <w:pPr>
      <w:overflowPunct w:val="0"/>
      <w:autoSpaceDE w:val="0"/>
      <w:autoSpaceDN w:val="0"/>
      <w:adjustRightInd w:val="0"/>
      <w:spacing w:after="120"/>
      <w:ind w:left="1440"/>
      <w:textAlignment w:val="baseline"/>
    </w:pPr>
    <w:rPr>
      <w:rFonts w:ascii="TimesDL" w:eastAsia="Times New Roman" w:hAnsi="TimesDL"/>
      <w:sz w:val="22"/>
      <w:szCs w:val="20"/>
      <w:lang w:val="en-GB" w:eastAsia="ru-RU"/>
    </w:rPr>
  </w:style>
  <w:style w:type="paragraph" w:customStyle="1" w:styleId="Iaui">
    <w:name w:val="Iau?i"/>
    <w:rsid w:val="00E25C53"/>
    <w:pPr>
      <w:widowControl w:val="0"/>
      <w:overflowPunct w:val="0"/>
      <w:autoSpaceDE w:val="0"/>
      <w:autoSpaceDN w:val="0"/>
      <w:adjustRightInd w:val="0"/>
      <w:spacing w:before="120"/>
      <w:ind w:firstLine="720"/>
      <w:jc w:val="both"/>
      <w:textAlignment w:val="baseline"/>
    </w:pPr>
    <w:rPr>
      <w:rFonts w:ascii="Times New Roman" w:eastAsia="Times New Roman" w:hAnsi="Times New Roman"/>
      <w:sz w:val="28"/>
    </w:rPr>
  </w:style>
  <w:style w:type="paragraph" w:customStyle="1" w:styleId="FR1">
    <w:name w:val="FR1"/>
    <w:rsid w:val="00E25C53"/>
    <w:pPr>
      <w:widowControl w:val="0"/>
      <w:overflowPunct w:val="0"/>
      <w:autoSpaceDE w:val="0"/>
      <w:autoSpaceDN w:val="0"/>
      <w:adjustRightInd w:val="0"/>
      <w:jc w:val="center"/>
      <w:textAlignment w:val="baseline"/>
    </w:pPr>
    <w:rPr>
      <w:rFonts w:ascii="Arial" w:eastAsia="Times New Roman" w:hAnsi="Arial"/>
      <w:i/>
    </w:rPr>
  </w:style>
  <w:style w:type="paragraph" w:customStyle="1" w:styleId="311">
    <w:name w:val="Основной текст с отступом 31"/>
    <w:basedOn w:val="a"/>
    <w:rsid w:val="00E25C53"/>
    <w:pPr>
      <w:overflowPunct w:val="0"/>
      <w:autoSpaceDE w:val="0"/>
      <w:autoSpaceDN w:val="0"/>
      <w:adjustRightInd w:val="0"/>
      <w:ind w:right="46" w:firstLine="567"/>
      <w:jc w:val="both"/>
      <w:textAlignment w:val="baseline"/>
    </w:pPr>
    <w:rPr>
      <w:rFonts w:ascii="TimesET" w:eastAsia="Times New Roman" w:hAnsi="TimesET"/>
      <w:sz w:val="24"/>
      <w:szCs w:val="20"/>
      <w:lang w:eastAsia="ru-RU"/>
    </w:rPr>
  </w:style>
  <w:style w:type="paragraph" w:styleId="affffc">
    <w:name w:val="List Bullet"/>
    <w:basedOn w:val="a"/>
    <w:autoRedefine/>
    <w:rsid w:val="00E25C53"/>
    <w:pPr>
      <w:tabs>
        <w:tab w:val="num" w:pos="360"/>
      </w:tabs>
      <w:overflowPunct w:val="0"/>
      <w:autoSpaceDE w:val="0"/>
      <w:autoSpaceDN w:val="0"/>
      <w:adjustRightInd w:val="0"/>
      <w:ind w:left="360" w:hanging="360"/>
      <w:textAlignment w:val="baseline"/>
    </w:pPr>
    <w:rPr>
      <w:rFonts w:ascii="TimesDL" w:eastAsia="Times New Roman" w:hAnsi="TimesDL"/>
      <w:sz w:val="22"/>
      <w:szCs w:val="20"/>
      <w:lang w:val="en-GB" w:eastAsia="ru-RU"/>
    </w:rPr>
  </w:style>
  <w:style w:type="paragraph" w:styleId="44">
    <w:name w:val="List Bullet 4"/>
    <w:basedOn w:val="a"/>
    <w:autoRedefine/>
    <w:rsid w:val="00E25C53"/>
    <w:pPr>
      <w:tabs>
        <w:tab w:val="num" w:pos="720"/>
      </w:tabs>
      <w:overflowPunct w:val="0"/>
      <w:autoSpaceDE w:val="0"/>
      <w:autoSpaceDN w:val="0"/>
      <w:adjustRightInd w:val="0"/>
      <w:ind w:left="720" w:hanging="360"/>
      <w:textAlignment w:val="baseline"/>
    </w:pPr>
    <w:rPr>
      <w:rFonts w:ascii="TimesDL" w:eastAsia="Times New Roman" w:hAnsi="TimesDL"/>
      <w:sz w:val="22"/>
      <w:szCs w:val="20"/>
      <w:lang w:val="en-GB" w:eastAsia="ru-RU"/>
    </w:rPr>
  </w:style>
  <w:style w:type="paragraph" w:customStyle="1" w:styleId="affffd">
    <w:name w:val="Òåêñò"/>
    <w:basedOn w:val="a"/>
    <w:rsid w:val="00E25C5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ffe">
    <w:name w:val="Íîðìàëüíûé"/>
    <w:rsid w:val="00E25C53"/>
    <w:pPr>
      <w:widowControl w:val="0"/>
      <w:autoSpaceDE w:val="0"/>
      <w:autoSpaceDN w:val="0"/>
      <w:adjustRightInd w:val="0"/>
    </w:pPr>
    <w:rPr>
      <w:rFonts w:ascii="Times New Roman" w:eastAsia="Times New Roman" w:hAnsi="Times New Roman"/>
    </w:rPr>
  </w:style>
  <w:style w:type="paragraph" w:customStyle="1" w:styleId="afffff">
    <w:name w:val="Основной"/>
    <w:rsid w:val="00E25C53"/>
    <w:pPr>
      <w:autoSpaceDE w:val="0"/>
      <w:autoSpaceDN w:val="0"/>
      <w:adjustRightInd w:val="0"/>
      <w:ind w:firstLine="283"/>
      <w:jc w:val="both"/>
    </w:pPr>
    <w:rPr>
      <w:rFonts w:ascii="BookmanC" w:eastAsia="Times New Roman" w:hAnsi="BookmanC"/>
      <w:color w:val="000000"/>
    </w:rPr>
  </w:style>
  <w:style w:type="character" w:customStyle="1" w:styleId="red1">
    <w:name w:val="red1"/>
    <w:rsid w:val="00E25C53"/>
    <w:rPr>
      <w:b/>
      <w:bCs/>
      <w:color w:val="FF0000"/>
    </w:rPr>
  </w:style>
  <w:style w:type="character" w:customStyle="1" w:styleId="apple-converted-space">
    <w:name w:val="apple-converted-space"/>
    <w:basedOn w:val="a0"/>
    <w:rsid w:val="00E25C53"/>
  </w:style>
  <w:style w:type="paragraph" w:styleId="afffff0">
    <w:name w:val="Date"/>
    <w:basedOn w:val="a"/>
    <w:next w:val="a"/>
    <w:link w:val="afffff1"/>
    <w:rsid w:val="00E25C53"/>
    <w:pPr>
      <w:widowControl w:val="0"/>
      <w:autoSpaceDE w:val="0"/>
      <w:autoSpaceDN w:val="0"/>
      <w:adjustRightInd w:val="0"/>
    </w:pPr>
    <w:rPr>
      <w:rFonts w:eastAsia="Times New Roman"/>
      <w:sz w:val="24"/>
      <w:szCs w:val="24"/>
      <w:lang w:val="en-US" w:eastAsia="ru-RU"/>
    </w:rPr>
  </w:style>
  <w:style w:type="character" w:customStyle="1" w:styleId="afffff1">
    <w:name w:val="Дата Знак"/>
    <w:basedOn w:val="a0"/>
    <w:link w:val="afffff0"/>
    <w:rsid w:val="00E25C53"/>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rsid w:val="00E25C53"/>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E25C53"/>
    <w:pPr>
      <w:ind w:left="720" w:firstLine="700"/>
      <w:jc w:val="both"/>
    </w:pPr>
    <w:rPr>
      <w:rFonts w:eastAsia="Times New Roman"/>
      <w:sz w:val="24"/>
      <w:szCs w:val="24"/>
      <w:lang w:eastAsia="ru-RU"/>
    </w:rPr>
  </w:style>
  <w:style w:type="paragraph" w:customStyle="1" w:styleId="afffff2">
    <w:name w:val="_Термин"/>
    <w:basedOn w:val="a"/>
    <w:rsid w:val="00E25C53"/>
    <w:pPr>
      <w:spacing w:before="100"/>
    </w:pPr>
    <w:rPr>
      <w:rFonts w:eastAsia="Times New Roman"/>
      <w:sz w:val="22"/>
      <w:szCs w:val="20"/>
      <w:lang w:eastAsia="ru-RU"/>
    </w:rPr>
  </w:style>
  <w:style w:type="character" w:customStyle="1" w:styleId="BodyTextIndent2Char">
    <w:name w:val="Body Text Indent 2 Char"/>
    <w:locked/>
    <w:rsid w:val="00E25C53"/>
    <w:rPr>
      <w:rFonts w:ascii="Times New Roman" w:hAnsi="Times New Roman" w:cs="Times New Roman"/>
      <w:sz w:val="24"/>
      <w:szCs w:val="24"/>
      <w:lang w:eastAsia="ru-RU"/>
    </w:rPr>
  </w:style>
  <w:style w:type="character" w:customStyle="1" w:styleId="48">
    <w:name w:val="Основной текст + Курсив48"/>
    <w:rsid w:val="00E25C53"/>
    <w:rPr>
      <w:rFonts w:ascii="Times New Roman" w:hAnsi="Times New Roman" w:cs="Times New Roman"/>
      <w:i/>
      <w:iCs/>
      <w:spacing w:val="0"/>
      <w:sz w:val="22"/>
      <w:szCs w:val="22"/>
      <w:lang w:bidi="ar-SA"/>
    </w:rPr>
  </w:style>
  <w:style w:type="paragraph" w:customStyle="1" w:styleId="wordsection1">
    <w:name w:val="wordsection1"/>
    <w:basedOn w:val="a"/>
    <w:rsid w:val="00E25C53"/>
    <w:pPr>
      <w:spacing w:before="100" w:beforeAutospacing="1" w:after="100" w:afterAutospacing="1"/>
    </w:pPr>
    <w:rPr>
      <w:rFonts w:eastAsia="Times New Roman"/>
      <w:sz w:val="24"/>
      <w:szCs w:val="24"/>
      <w:lang w:eastAsia="ru-RU"/>
    </w:rPr>
  </w:style>
  <w:style w:type="paragraph" w:customStyle="1" w:styleId="1f7">
    <w:name w:val="1"/>
    <w:basedOn w:val="a"/>
    <w:rsid w:val="00E25C53"/>
    <w:pPr>
      <w:spacing w:before="100" w:beforeAutospacing="1" w:after="100" w:afterAutospacing="1"/>
    </w:pPr>
    <w:rPr>
      <w:rFonts w:eastAsia="Times New Roman"/>
      <w:sz w:val="24"/>
      <w:szCs w:val="24"/>
      <w:lang w:eastAsia="ru-RU"/>
    </w:rPr>
  </w:style>
  <w:style w:type="character" w:customStyle="1" w:styleId="a10">
    <w:name w:val="a1"/>
    <w:basedOn w:val="a0"/>
    <w:rsid w:val="00E25C53"/>
  </w:style>
  <w:style w:type="paragraph" w:customStyle="1" w:styleId="nospacing">
    <w:name w:val="nospacing"/>
    <w:basedOn w:val="a"/>
    <w:rsid w:val="00E25C53"/>
    <w:pPr>
      <w:spacing w:before="100" w:beforeAutospacing="1" w:after="100" w:afterAutospacing="1"/>
    </w:pPr>
    <w:rPr>
      <w:rFonts w:eastAsia="Times New Roman"/>
      <w:sz w:val="24"/>
      <w:szCs w:val="24"/>
      <w:lang w:eastAsia="ru-RU"/>
    </w:rPr>
  </w:style>
  <w:style w:type="paragraph" w:customStyle="1" w:styleId="listparagraph">
    <w:name w:val="listparagraph"/>
    <w:basedOn w:val="a"/>
    <w:rsid w:val="00E25C53"/>
    <w:pPr>
      <w:spacing w:before="100" w:beforeAutospacing="1" w:after="100" w:afterAutospacing="1"/>
    </w:pPr>
    <w:rPr>
      <w:rFonts w:eastAsia="Times New Roman"/>
      <w:sz w:val="24"/>
      <w:szCs w:val="24"/>
      <w:lang w:eastAsia="ru-RU"/>
    </w:rPr>
  </w:style>
  <w:style w:type="paragraph" w:customStyle="1" w:styleId="200">
    <w:name w:val="20"/>
    <w:basedOn w:val="a"/>
    <w:rsid w:val="00E25C53"/>
    <w:pPr>
      <w:spacing w:before="100" w:beforeAutospacing="1" w:after="100" w:afterAutospacing="1"/>
    </w:pPr>
    <w:rPr>
      <w:rFonts w:eastAsia="Times New Roman"/>
      <w:sz w:val="24"/>
      <w:szCs w:val="24"/>
      <w:lang w:eastAsia="ru-RU"/>
    </w:rPr>
  </w:style>
  <w:style w:type="character" w:customStyle="1" w:styleId="afffff3">
    <w:name w:val="Сноска_"/>
    <w:link w:val="1f8"/>
    <w:semiHidden/>
    <w:rsid w:val="00E25C53"/>
    <w:rPr>
      <w:sz w:val="16"/>
      <w:szCs w:val="16"/>
      <w:shd w:val="clear" w:color="auto" w:fill="FFFFFF"/>
    </w:rPr>
  </w:style>
  <w:style w:type="paragraph" w:customStyle="1" w:styleId="1f8">
    <w:name w:val="Сноска1"/>
    <w:basedOn w:val="a"/>
    <w:link w:val="afffff3"/>
    <w:semiHidden/>
    <w:rsid w:val="00E25C53"/>
    <w:pPr>
      <w:shd w:val="clear" w:color="auto" w:fill="FFFFFF"/>
      <w:spacing w:line="240" w:lineRule="atLeast"/>
    </w:pPr>
    <w:rPr>
      <w:rFonts w:ascii="Calibri" w:hAnsi="Calibri"/>
      <w:sz w:val="16"/>
      <w:szCs w:val="16"/>
    </w:rPr>
  </w:style>
  <w:style w:type="character" w:customStyle="1" w:styleId="2f">
    <w:name w:val="Сноска2"/>
    <w:rsid w:val="00E25C53"/>
    <w:rPr>
      <w:rFonts w:ascii="Times New Roman" w:hAnsi="Times New Roman" w:cs="Times New Roman"/>
      <w:spacing w:val="0"/>
      <w:sz w:val="18"/>
      <w:szCs w:val="18"/>
      <w:shd w:val="clear" w:color="auto" w:fill="FFFFFF"/>
    </w:rPr>
  </w:style>
  <w:style w:type="character" w:customStyle="1" w:styleId="3a">
    <w:name w:val="Сноска (3)_"/>
    <w:link w:val="312"/>
    <w:semiHidden/>
    <w:rsid w:val="00E25C53"/>
    <w:rPr>
      <w:sz w:val="21"/>
      <w:szCs w:val="21"/>
      <w:shd w:val="clear" w:color="auto" w:fill="FFFFFF"/>
    </w:rPr>
  </w:style>
  <w:style w:type="paragraph" w:customStyle="1" w:styleId="312">
    <w:name w:val="Сноска (3)1"/>
    <w:basedOn w:val="a"/>
    <w:link w:val="3a"/>
    <w:semiHidden/>
    <w:rsid w:val="00E25C53"/>
    <w:pPr>
      <w:shd w:val="clear" w:color="auto" w:fill="FFFFFF"/>
      <w:spacing w:line="230" w:lineRule="exact"/>
      <w:ind w:hanging="260"/>
      <w:jc w:val="both"/>
    </w:pPr>
    <w:rPr>
      <w:rFonts w:ascii="Calibri" w:hAnsi="Calibri"/>
      <w:sz w:val="21"/>
      <w:szCs w:val="21"/>
    </w:rPr>
  </w:style>
  <w:style w:type="paragraph" w:customStyle="1" w:styleId="afffff4">
    <w:name w:val="А ОСН ТЕКСТ"/>
    <w:basedOn w:val="a"/>
    <w:link w:val="afffff5"/>
    <w:rsid w:val="00E25C53"/>
    <w:pPr>
      <w:spacing w:line="360" w:lineRule="auto"/>
      <w:ind w:firstLine="454"/>
      <w:jc w:val="both"/>
    </w:pPr>
    <w:rPr>
      <w:rFonts w:eastAsia="Arial Unicode MS"/>
      <w:color w:val="000000"/>
    </w:rPr>
  </w:style>
  <w:style w:type="character" w:customStyle="1" w:styleId="afffff5">
    <w:name w:val="А ОСН ТЕКСТ Знак"/>
    <w:link w:val="afffff4"/>
    <w:rsid w:val="00E25C53"/>
    <w:rPr>
      <w:rFonts w:ascii="Times New Roman" w:eastAsia="Arial Unicode MS" w:hAnsi="Times New Roman" w:cs="Times New Roman"/>
      <w:color w:val="000000"/>
      <w:sz w:val="28"/>
      <w:szCs w:val="28"/>
    </w:rPr>
  </w:style>
  <w:style w:type="character" w:customStyle="1" w:styleId="1f9">
    <w:name w:val="Основной текст + Курсив1"/>
    <w:rsid w:val="00E25C53"/>
    <w:rPr>
      <w:rFonts w:ascii="Times New Roman" w:hAnsi="Times New Roman" w:cs="Times New Roman"/>
      <w:i/>
      <w:iCs/>
      <w:spacing w:val="0"/>
      <w:sz w:val="22"/>
      <w:szCs w:val="22"/>
      <w:shd w:val="clear" w:color="auto" w:fill="FFFFFF"/>
      <w:lang w:bidi="ar-SA"/>
    </w:rPr>
  </w:style>
  <w:style w:type="paragraph" w:customStyle="1" w:styleId="heading">
    <w:name w:val="heading"/>
    <w:basedOn w:val="a"/>
    <w:rsid w:val="00E407F7"/>
    <w:pPr>
      <w:spacing w:before="100" w:beforeAutospacing="1" w:after="100" w:afterAutospacing="1"/>
    </w:pPr>
    <w:rPr>
      <w:rFonts w:eastAsia="Times New Roman"/>
      <w:sz w:val="24"/>
      <w:szCs w:val="24"/>
      <w:lang w:eastAsia="ru-RU"/>
    </w:rPr>
  </w:style>
  <w:style w:type="paragraph" w:customStyle="1" w:styleId="Heading0">
    <w:name w:val="Heading"/>
    <w:rsid w:val="00FA1FF5"/>
    <w:pPr>
      <w:widowControl w:val="0"/>
      <w:autoSpaceDE w:val="0"/>
      <w:autoSpaceDN w:val="0"/>
      <w:adjustRightInd w:val="0"/>
    </w:pPr>
    <w:rPr>
      <w:rFonts w:ascii="Arial" w:eastAsia="Times New Roman" w:hAnsi="Arial" w:cs="Arial"/>
      <w:b/>
      <w:bCs/>
      <w:sz w:val="22"/>
      <w:szCs w:val="22"/>
    </w:rPr>
  </w:style>
  <w:style w:type="paragraph" w:customStyle="1" w:styleId="2f0">
    <w:name w:val="Абзац списка2"/>
    <w:basedOn w:val="a"/>
    <w:rsid w:val="00AD6633"/>
    <w:pPr>
      <w:ind w:left="720"/>
    </w:pPr>
    <w:rPr>
      <w:sz w:val="24"/>
      <w:szCs w:val="24"/>
      <w:lang w:eastAsia="ru-RU"/>
    </w:rPr>
  </w:style>
  <w:style w:type="paragraph" w:customStyle="1" w:styleId="afffff6">
    <w:name w:val="Базовый"/>
    <w:rsid w:val="006E2DD9"/>
    <w:pPr>
      <w:tabs>
        <w:tab w:val="left" w:pos="708"/>
      </w:tabs>
      <w:suppressAutoHyphens/>
      <w:spacing w:after="160" w:line="256" w:lineRule="auto"/>
    </w:pPr>
    <w:rPr>
      <w:rFonts w:eastAsia="SimSun"/>
      <w:sz w:val="22"/>
      <w:szCs w:val="22"/>
      <w:lang w:eastAsia="en-US"/>
    </w:rPr>
  </w:style>
  <w:style w:type="character" w:customStyle="1" w:styleId="12pt127">
    <w:name w:val="Стиль 12 pt Первая строка:  127 см"/>
    <w:basedOn w:val="a0"/>
    <w:rsid w:val="00371413"/>
    <w:rPr>
      <w:sz w:val="24"/>
    </w:rPr>
  </w:style>
  <w:style w:type="paragraph" w:styleId="afffff7">
    <w:name w:val="endnote text"/>
    <w:basedOn w:val="a"/>
    <w:link w:val="afffff8"/>
    <w:uiPriority w:val="99"/>
    <w:semiHidden/>
    <w:unhideWhenUsed/>
    <w:rsid w:val="00371413"/>
    <w:rPr>
      <w:rFonts w:eastAsia="Times New Roman"/>
      <w:sz w:val="20"/>
      <w:szCs w:val="20"/>
      <w:lang w:eastAsia="ru-RU"/>
    </w:rPr>
  </w:style>
  <w:style w:type="character" w:customStyle="1" w:styleId="afffff8">
    <w:name w:val="Текст концевой сноски Знак"/>
    <w:basedOn w:val="a0"/>
    <w:link w:val="afffff7"/>
    <w:uiPriority w:val="99"/>
    <w:semiHidden/>
    <w:rsid w:val="00371413"/>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371413"/>
    <w:rPr>
      <w:vertAlign w:val="superscript"/>
    </w:rPr>
  </w:style>
  <w:style w:type="character" w:customStyle="1" w:styleId="FontStyle205">
    <w:name w:val="Font Style205"/>
    <w:uiPriority w:val="99"/>
    <w:rsid w:val="00882EA4"/>
    <w:rPr>
      <w:rFonts w:ascii="Times New Roman" w:hAnsi="Times New Roman" w:cs="Times New Roman"/>
      <w:sz w:val="22"/>
      <w:szCs w:val="22"/>
    </w:rPr>
  </w:style>
  <w:style w:type="character" w:customStyle="1" w:styleId="140">
    <w:name w:val="Основной текст (14)_"/>
    <w:link w:val="141"/>
    <w:rsid w:val="00D56569"/>
    <w:rPr>
      <w:i/>
      <w:iCs/>
      <w:shd w:val="clear" w:color="auto" w:fill="FFFFFF"/>
    </w:rPr>
  </w:style>
  <w:style w:type="paragraph" w:customStyle="1" w:styleId="141">
    <w:name w:val="Основной текст (14)1"/>
    <w:basedOn w:val="a"/>
    <w:link w:val="140"/>
    <w:rsid w:val="00D56569"/>
    <w:pPr>
      <w:shd w:val="clear" w:color="auto" w:fill="FFFFFF"/>
      <w:spacing w:line="211" w:lineRule="exact"/>
      <w:ind w:firstLine="400"/>
      <w:jc w:val="both"/>
    </w:pPr>
    <w:rPr>
      <w:rFonts w:ascii="Calibri" w:hAnsi="Calibri"/>
      <w:i/>
      <w:iCs/>
      <w:sz w:val="20"/>
      <w:szCs w:val="20"/>
    </w:rPr>
  </w:style>
  <w:style w:type="paragraph" w:customStyle="1" w:styleId="3b">
    <w:name w:val="Абзац списка3"/>
    <w:basedOn w:val="afffff6"/>
    <w:rsid w:val="000151C4"/>
    <w:pPr>
      <w:tabs>
        <w:tab w:val="clear" w:pos="708"/>
      </w:tabs>
      <w:spacing w:after="200" w:line="276" w:lineRule="auto"/>
      <w:ind w:left="720"/>
      <w:contextualSpacing/>
    </w:pPr>
    <w:rPr>
      <w:rFonts w:cs="Calibri"/>
    </w:rPr>
  </w:style>
  <w:style w:type="character" w:customStyle="1" w:styleId="aff1">
    <w:name w:val="Абзац списка Знак"/>
    <w:link w:val="aff0"/>
    <w:uiPriority w:val="34"/>
    <w:locked/>
    <w:rsid w:val="00466D25"/>
    <w:rPr>
      <w:rFonts w:ascii="Times New Roman" w:eastAsia="Times New Roman" w:hAnsi="Times New Roman" w:cs="Times New Roman"/>
      <w:sz w:val="24"/>
      <w:szCs w:val="24"/>
      <w:lang w:eastAsia="ru-RU"/>
    </w:rPr>
  </w:style>
  <w:style w:type="paragraph" w:customStyle="1" w:styleId="1fa">
    <w:name w:val="Основной 1 см"/>
    <w:basedOn w:val="a"/>
    <w:rsid w:val="00CF2F79"/>
    <w:pPr>
      <w:ind w:firstLine="567"/>
      <w:jc w:val="both"/>
    </w:pPr>
    <w:rPr>
      <w:rFonts w:eastAsia="Times New Roman"/>
      <w:szCs w:val="20"/>
      <w:lang w:eastAsia="ru-RU"/>
    </w:rPr>
  </w:style>
  <w:style w:type="paragraph" w:customStyle="1" w:styleId="c1">
    <w:name w:val="c1"/>
    <w:basedOn w:val="a"/>
    <w:rsid w:val="009035A7"/>
    <w:pPr>
      <w:spacing w:before="100" w:beforeAutospacing="1" w:after="100" w:afterAutospacing="1"/>
    </w:pPr>
    <w:rPr>
      <w:rFonts w:eastAsia="Times New Roman"/>
      <w:sz w:val="24"/>
      <w:szCs w:val="24"/>
      <w:lang w:eastAsia="ru-RU"/>
    </w:rPr>
  </w:style>
  <w:style w:type="character" w:customStyle="1" w:styleId="c20">
    <w:name w:val="c20"/>
    <w:basedOn w:val="a0"/>
    <w:rsid w:val="009035A7"/>
  </w:style>
  <w:style w:type="character" w:customStyle="1" w:styleId="c15">
    <w:name w:val="c15"/>
    <w:basedOn w:val="a0"/>
    <w:rsid w:val="009035A7"/>
  </w:style>
  <w:style w:type="character" w:customStyle="1" w:styleId="c2">
    <w:name w:val="c2"/>
    <w:basedOn w:val="a0"/>
    <w:rsid w:val="009035A7"/>
  </w:style>
  <w:style w:type="paragraph" w:customStyle="1" w:styleId="c43">
    <w:name w:val="c43"/>
    <w:basedOn w:val="a"/>
    <w:rsid w:val="009035A7"/>
    <w:pPr>
      <w:spacing w:before="100" w:beforeAutospacing="1" w:after="100" w:afterAutospacing="1"/>
    </w:pPr>
    <w:rPr>
      <w:rFonts w:eastAsia="Times New Roman"/>
      <w:sz w:val="24"/>
      <w:szCs w:val="24"/>
      <w:lang w:eastAsia="ru-RU"/>
    </w:rPr>
  </w:style>
  <w:style w:type="paragraph" w:customStyle="1" w:styleId="c7">
    <w:name w:val="c7"/>
    <w:basedOn w:val="a"/>
    <w:rsid w:val="009035A7"/>
    <w:pPr>
      <w:spacing w:before="100" w:beforeAutospacing="1" w:after="100" w:afterAutospacing="1"/>
    </w:pPr>
    <w:rPr>
      <w:rFonts w:eastAsia="Times New Roman"/>
      <w:sz w:val="24"/>
      <w:szCs w:val="24"/>
      <w:lang w:eastAsia="ru-RU"/>
    </w:rPr>
  </w:style>
  <w:style w:type="paragraph" w:customStyle="1" w:styleId="afffffa">
    <w:name w:val="Текст обычный"/>
    <w:basedOn w:val="a"/>
    <w:qFormat/>
    <w:rsid w:val="009035A7"/>
    <w:pPr>
      <w:widowControl w:val="0"/>
      <w:autoSpaceDE w:val="0"/>
      <w:autoSpaceDN w:val="0"/>
      <w:adjustRightInd w:val="0"/>
      <w:spacing w:after="240" w:line="250" w:lineRule="auto"/>
      <w:ind w:left="85" w:right="85"/>
      <w:contextualSpacing/>
    </w:pPr>
    <w:rPr>
      <w:rFonts w:cs="Calibri"/>
      <w:color w:val="231F20"/>
      <w:sz w:val="24"/>
    </w:rPr>
  </w:style>
  <w:style w:type="paragraph" w:customStyle="1" w:styleId="afffffb">
    <w:name w:val="Тема"/>
    <w:basedOn w:val="a"/>
    <w:qFormat/>
    <w:rsid w:val="009035A7"/>
    <w:pPr>
      <w:spacing w:after="60" w:line="250" w:lineRule="auto"/>
      <w:contextualSpacing/>
      <w:jc w:val="center"/>
    </w:pPr>
    <w:rPr>
      <w:b/>
      <w:bCs/>
      <w:color w:val="231F20"/>
      <w:szCs w:val="32"/>
    </w:rPr>
  </w:style>
  <w:style w:type="character" w:customStyle="1" w:styleId="Absatz-Standardschriftart">
    <w:name w:val="Absatz-Standardschriftart"/>
    <w:rsid w:val="009B374E"/>
  </w:style>
  <w:style w:type="character" w:customStyle="1" w:styleId="WW-Absatz-Standardschriftart">
    <w:name w:val="WW-Absatz-Standardschriftart"/>
    <w:rsid w:val="009B374E"/>
  </w:style>
  <w:style w:type="character" w:customStyle="1" w:styleId="WW8Num1z0">
    <w:name w:val="WW8Num1z0"/>
    <w:rsid w:val="009B374E"/>
    <w:rPr>
      <w:rFonts w:ascii="Symbol" w:hAnsi="Symbol" w:cs="Symbol"/>
    </w:rPr>
  </w:style>
  <w:style w:type="character" w:customStyle="1" w:styleId="WW8Num1z1">
    <w:name w:val="WW8Num1z1"/>
    <w:rsid w:val="009B374E"/>
    <w:rPr>
      <w:rFonts w:ascii="Courier New" w:hAnsi="Courier New" w:cs="Courier New"/>
    </w:rPr>
  </w:style>
  <w:style w:type="character" w:customStyle="1" w:styleId="WW8Num1z2">
    <w:name w:val="WW8Num1z2"/>
    <w:rsid w:val="009B374E"/>
    <w:rPr>
      <w:rFonts w:ascii="Wingdings" w:hAnsi="Wingdings" w:cs="Wingdings"/>
    </w:rPr>
  </w:style>
  <w:style w:type="character" w:customStyle="1" w:styleId="1fb">
    <w:name w:val="Верхний колонтитул Знак1"/>
    <w:basedOn w:val="a0"/>
    <w:rsid w:val="009B374E"/>
    <w:rPr>
      <w:rFonts w:ascii="Calibri" w:hAnsi="Calibri" w:cs="Calibri"/>
      <w:sz w:val="22"/>
      <w:szCs w:val="22"/>
      <w:lang w:eastAsia="zh-CN"/>
    </w:rPr>
  </w:style>
  <w:style w:type="paragraph" w:customStyle="1" w:styleId="afffffc">
    <w:name w:val="Содержимое врезки"/>
    <w:basedOn w:val="afb"/>
    <w:rsid w:val="009B374E"/>
    <w:pPr>
      <w:suppressAutoHyphens/>
      <w:spacing w:line="276" w:lineRule="auto"/>
    </w:pPr>
    <w:rPr>
      <w:rFonts w:ascii="Calibri" w:hAnsi="Calibri" w:cs="Calibri"/>
      <w:sz w:val="22"/>
      <w:szCs w:val="22"/>
      <w:lang w:eastAsia="zh-CN"/>
    </w:rPr>
  </w:style>
  <w:style w:type="paragraph" w:customStyle="1" w:styleId="afffffd">
    <w:name w:val="Заголовок таблицы"/>
    <w:basedOn w:val="afff8"/>
    <w:rsid w:val="009B374E"/>
    <w:pPr>
      <w:widowControl/>
      <w:spacing w:after="200" w:line="276" w:lineRule="auto"/>
      <w:jc w:val="center"/>
    </w:pPr>
    <w:rPr>
      <w:rFonts w:ascii="Calibri" w:eastAsia="Times New Roman" w:hAnsi="Calibri" w:cs="Calibri"/>
      <w:b/>
      <w:bCs/>
      <w:kern w:val="0"/>
      <w:sz w:val="22"/>
      <w:szCs w:val="22"/>
      <w:lang w:eastAsia="zh-CN"/>
    </w:rPr>
  </w:style>
  <w:style w:type="paragraph" w:customStyle="1" w:styleId="Style2">
    <w:name w:val="Style2"/>
    <w:basedOn w:val="a"/>
    <w:uiPriority w:val="99"/>
    <w:rsid w:val="0000489A"/>
    <w:pPr>
      <w:widowControl w:val="0"/>
      <w:autoSpaceDE w:val="0"/>
      <w:autoSpaceDN w:val="0"/>
      <w:adjustRightInd w:val="0"/>
      <w:jc w:val="both"/>
    </w:pPr>
    <w:rPr>
      <w:rFonts w:ascii="Tahoma" w:eastAsiaTheme="minorEastAsia" w:hAnsi="Tahoma" w:cs="Tahoma"/>
      <w:sz w:val="24"/>
      <w:szCs w:val="24"/>
      <w:lang w:eastAsia="ru-RU"/>
    </w:rPr>
  </w:style>
  <w:style w:type="paragraph" w:customStyle="1" w:styleId="Style4">
    <w:name w:val="Style4"/>
    <w:basedOn w:val="a"/>
    <w:uiPriority w:val="99"/>
    <w:rsid w:val="0000489A"/>
    <w:pPr>
      <w:widowControl w:val="0"/>
      <w:autoSpaceDE w:val="0"/>
      <w:autoSpaceDN w:val="0"/>
      <w:adjustRightInd w:val="0"/>
    </w:pPr>
    <w:rPr>
      <w:rFonts w:ascii="Tahoma" w:eastAsiaTheme="minorEastAsia" w:hAnsi="Tahoma" w:cs="Tahoma"/>
      <w:sz w:val="24"/>
      <w:szCs w:val="24"/>
      <w:lang w:eastAsia="ru-RU"/>
    </w:rPr>
  </w:style>
  <w:style w:type="paragraph" w:customStyle="1" w:styleId="Style5">
    <w:name w:val="Style5"/>
    <w:basedOn w:val="a"/>
    <w:uiPriority w:val="99"/>
    <w:rsid w:val="0000489A"/>
    <w:pPr>
      <w:widowControl w:val="0"/>
      <w:autoSpaceDE w:val="0"/>
      <w:autoSpaceDN w:val="0"/>
      <w:adjustRightInd w:val="0"/>
      <w:spacing w:line="322" w:lineRule="exact"/>
      <w:ind w:firstLine="542"/>
      <w:jc w:val="both"/>
    </w:pPr>
    <w:rPr>
      <w:rFonts w:ascii="Tahoma" w:eastAsiaTheme="minorEastAsia" w:hAnsi="Tahoma" w:cs="Tahoma"/>
      <w:sz w:val="24"/>
      <w:szCs w:val="24"/>
      <w:lang w:eastAsia="ru-RU"/>
    </w:rPr>
  </w:style>
  <w:style w:type="character" w:customStyle="1" w:styleId="FontStyle22">
    <w:name w:val="Font Style22"/>
    <w:basedOn w:val="a0"/>
    <w:uiPriority w:val="99"/>
    <w:rsid w:val="0000489A"/>
    <w:rPr>
      <w:rFonts w:ascii="Tahoma" w:hAnsi="Tahoma" w:cs="Tahoma"/>
      <w:b/>
      <w:bCs/>
      <w:sz w:val="28"/>
      <w:szCs w:val="28"/>
    </w:rPr>
  </w:style>
  <w:style w:type="character" w:customStyle="1" w:styleId="FontStyle23">
    <w:name w:val="Font Style23"/>
    <w:basedOn w:val="a0"/>
    <w:uiPriority w:val="99"/>
    <w:rsid w:val="0000489A"/>
    <w:rPr>
      <w:rFonts w:ascii="Sylfaen" w:hAnsi="Sylfaen" w:cs="Sylfaen"/>
      <w:sz w:val="26"/>
      <w:szCs w:val="26"/>
    </w:rPr>
  </w:style>
  <w:style w:type="character" w:customStyle="1" w:styleId="FontStyle24">
    <w:name w:val="Font Style24"/>
    <w:basedOn w:val="a0"/>
    <w:uiPriority w:val="99"/>
    <w:rsid w:val="0000489A"/>
    <w:rPr>
      <w:rFonts w:ascii="Tahoma" w:hAnsi="Tahoma" w:cs="Tahoma"/>
      <w:spacing w:val="10"/>
      <w:sz w:val="24"/>
      <w:szCs w:val="24"/>
    </w:rPr>
  </w:style>
  <w:style w:type="character" w:customStyle="1" w:styleId="FontStyle25">
    <w:name w:val="Font Style25"/>
    <w:basedOn w:val="a0"/>
    <w:uiPriority w:val="99"/>
    <w:rsid w:val="0000489A"/>
    <w:rPr>
      <w:rFonts w:ascii="Sylfaen" w:hAnsi="Sylfaen" w:cs="Sylfaen"/>
      <w:b/>
      <w:bCs/>
      <w:sz w:val="32"/>
      <w:szCs w:val="32"/>
    </w:rPr>
  </w:style>
  <w:style w:type="character" w:customStyle="1" w:styleId="FontStyle26">
    <w:name w:val="Font Style26"/>
    <w:basedOn w:val="a0"/>
    <w:uiPriority w:val="99"/>
    <w:rsid w:val="0000489A"/>
    <w:rPr>
      <w:rFonts w:ascii="Sylfaen" w:hAnsi="Sylfaen" w:cs="Sylfaen"/>
      <w:i/>
      <w:iCs/>
      <w:spacing w:val="30"/>
      <w:sz w:val="26"/>
      <w:szCs w:val="26"/>
    </w:rPr>
  </w:style>
  <w:style w:type="character" w:customStyle="1" w:styleId="FontStyle27">
    <w:name w:val="Font Style27"/>
    <w:basedOn w:val="a0"/>
    <w:uiPriority w:val="99"/>
    <w:rsid w:val="0000489A"/>
    <w:rPr>
      <w:rFonts w:ascii="Tahoma" w:hAnsi="Tahoma" w:cs="Tahoma"/>
      <w:b/>
      <w:bCs/>
      <w:sz w:val="32"/>
      <w:szCs w:val="32"/>
    </w:rPr>
  </w:style>
  <w:style w:type="paragraph" w:customStyle="1" w:styleId="Style6">
    <w:name w:val="Style6"/>
    <w:basedOn w:val="a"/>
    <w:uiPriority w:val="99"/>
    <w:rsid w:val="0000489A"/>
    <w:pPr>
      <w:widowControl w:val="0"/>
      <w:autoSpaceDE w:val="0"/>
      <w:autoSpaceDN w:val="0"/>
      <w:adjustRightInd w:val="0"/>
    </w:pPr>
    <w:rPr>
      <w:rFonts w:ascii="Tahoma" w:eastAsiaTheme="minorEastAsia" w:hAnsi="Tahoma" w:cs="Tahoma"/>
      <w:sz w:val="24"/>
      <w:szCs w:val="24"/>
      <w:lang w:eastAsia="ru-RU"/>
    </w:rPr>
  </w:style>
  <w:style w:type="paragraph" w:customStyle="1" w:styleId="Style7">
    <w:name w:val="Style7"/>
    <w:basedOn w:val="a"/>
    <w:uiPriority w:val="99"/>
    <w:rsid w:val="0000489A"/>
    <w:pPr>
      <w:widowControl w:val="0"/>
      <w:autoSpaceDE w:val="0"/>
      <w:autoSpaceDN w:val="0"/>
      <w:adjustRightInd w:val="0"/>
      <w:spacing w:line="377" w:lineRule="exact"/>
    </w:pPr>
    <w:rPr>
      <w:rFonts w:ascii="Tahoma" w:eastAsiaTheme="minorEastAsia" w:hAnsi="Tahoma" w:cs="Tahoma"/>
      <w:sz w:val="24"/>
      <w:szCs w:val="24"/>
      <w:lang w:eastAsia="ru-RU"/>
    </w:rPr>
  </w:style>
  <w:style w:type="paragraph" w:customStyle="1" w:styleId="Style10">
    <w:name w:val="Style10"/>
    <w:basedOn w:val="a"/>
    <w:uiPriority w:val="99"/>
    <w:rsid w:val="0000489A"/>
    <w:pPr>
      <w:widowControl w:val="0"/>
      <w:autoSpaceDE w:val="0"/>
      <w:autoSpaceDN w:val="0"/>
      <w:adjustRightInd w:val="0"/>
      <w:spacing w:line="326" w:lineRule="exact"/>
      <w:ind w:firstLine="509"/>
      <w:jc w:val="both"/>
    </w:pPr>
    <w:rPr>
      <w:rFonts w:ascii="Tahoma" w:eastAsiaTheme="minorEastAsia" w:hAnsi="Tahoma" w:cs="Tahoma"/>
      <w:sz w:val="24"/>
      <w:szCs w:val="24"/>
      <w:lang w:eastAsia="ru-RU"/>
    </w:rPr>
  </w:style>
  <w:style w:type="paragraph" w:customStyle="1" w:styleId="Style12">
    <w:name w:val="Style12"/>
    <w:basedOn w:val="a"/>
    <w:uiPriority w:val="99"/>
    <w:rsid w:val="0000489A"/>
    <w:pPr>
      <w:widowControl w:val="0"/>
      <w:autoSpaceDE w:val="0"/>
      <w:autoSpaceDN w:val="0"/>
      <w:adjustRightInd w:val="0"/>
      <w:spacing w:line="322" w:lineRule="exact"/>
    </w:pPr>
    <w:rPr>
      <w:rFonts w:ascii="Tahoma" w:eastAsiaTheme="minorEastAsia" w:hAnsi="Tahoma" w:cs="Tahoma"/>
      <w:sz w:val="24"/>
      <w:szCs w:val="24"/>
      <w:lang w:eastAsia="ru-RU"/>
    </w:rPr>
  </w:style>
  <w:style w:type="paragraph" w:customStyle="1" w:styleId="Style14">
    <w:name w:val="Style14"/>
    <w:basedOn w:val="a"/>
    <w:uiPriority w:val="99"/>
    <w:rsid w:val="0000489A"/>
    <w:pPr>
      <w:widowControl w:val="0"/>
      <w:autoSpaceDE w:val="0"/>
      <w:autoSpaceDN w:val="0"/>
      <w:adjustRightInd w:val="0"/>
    </w:pPr>
    <w:rPr>
      <w:rFonts w:ascii="Tahoma" w:eastAsiaTheme="minorEastAsia" w:hAnsi="Tahoma" w:cs="Tahoma"/>
      <w:sz w:val="24"/>
      <w:szCs w:val="24"/>
      <w:lang w:eastAsia="ru-RU"/>
    </w:rPr>
  </w:style>
  <w:style w:type="paragraph" w:customStyle="1" w:styleId="Style13">
    <w:name w:val="Style13"/>
    <w:basedOn w:val="a"/>
    <w:uiPriority w:val="99"/>
    <w:rsid w:val="0000489A"/>
    <w:pPr>
      <w:widowControl w:val="0"/>
      <w:autoSpaceDE w:val="0"/>
      <w:autoSpaceDN w:val="0"/>
      <w:adjustRightInd w:val="0"/>
      <w:spacing w:line="547" w:lineRule="exact"/>
      <w:jc w:val="both"/>
    </w:pPr>
    <w:rPr>
      <w:rFonts w:ascii="Tahoma" w:eastAsiaTheme="minorEastAsia" w:hAnsi="Tahoma" w:cs="Tahoma"/>
      <w:sz w:val="24"/>
      <w:szCs w:val="24"/>
      <w:lang w:eastAsia="ru-RU"/>
    </w:rPr>
  </w:style>
  <w:style w:type="paragraph" w:customStyle="1" w:styleId="Style15">
    <w:name w:val="Style15"/>
    <w:basedOn w:val="a"/>
    <w:uiPriority w:val="99"/>
    <w:rsid w:val="0000489A"/>
    <w:pPr>
      <w:widowControl w:val="0"/>
      <w:autoSpaceDE w:val="0"/>
      <w:autoSpaceDN w:val="0"/>
      <w:adjustRightInd w:val="0"/>
      <w:spacing w:line="326" w:lineRule="exact"/>
      <w:jc w:val="both"/>
    </w:pPr>
    <w:rPr>
      <w:rFonts w:ascii="Tahoma" w:eastAsiaTheme="minorEastAsia" w:hAnsi="Tahoma" w:cs="Tahoma"/>
      <w:sz w:val="24"/>
      <w:szCs w:val="24"/>
      <w:lang w:eastAsia="ru-RU"/>
    </w:rPr>
  </w:style>
  <w:style w:type="character" w:customStyle="1" w:styleId="afffffe">
    <w:name w:val="Основной текст_"/>
    <w:basedOn w:val="a0"/>
    <w:link w:val="52"/>
    <w:rsid w:val="0045401B"/>
    <w:rPr>
      <w:rFonts w:ascii="Times New Roman" w:eastAsia="Times New Roman" w:hAnsi="Times New Roman"/>
      <w:b/>
      <w:bCs/>
      <w:sz w:val="21"/>
      <w:szCs w:val="21"/>
      <w:shd w:val="clear" w:color="auto" w:fill="FFFFFF"/>
    </w:rPr>
  </w:style>
  <w:style w:type="character" w:customStyle="1" w:styleId="3c">
    <w:name w:val="Заголовок №3_"/>
    <w:basedOn w:val="a0"/>
    <w:link w:val="3d"/>
    <w:uiPriority w:val="99"/>
    <w:rsid w:val="0045401B"/>
    <w:rPr>
      <w:rFonts w:ascii="Tahoma" w:eastAsia="Tahoma" w:hAnsi="Tahoma" w:cs="Tahoma"/>
      <w:b/>
      <w:bCs/>
      <w:sz w:val="25"/>
      <w:szCs w:val="25"/>
      <w:shd w:val="clear" w:color="auto" w:fill="FFFFFF"/>
    </w:rPr>
  </w:style>
  <w:style w:type="character" w:customStyle="1" w:styleId="affffff">
    <w:name w:val="Колонтитул"/>
    <w:basedOn w:val="a0"/>
    <w:rsid w:val="0045401B"/>
    <w:rPr>
      <w:rFonts w:ascii="Tahoma" w:eastAsia="Tahoma" w:hAnsi="Tahoma" w:cs="Tahoma"/>
      <w:b/>
      <w:bCs/>
      <w:i w:val="0"/>
      <w:iCs w:val="0"/>
      <w:smallCaps w:val="0"/>
      <w:strike w:val="0"/>
      <w:color w:val="000000"/>
      <w:spacing w:val="0"/>
      <w:w w:val="100"/>
      <w:position w:val="0"/>
      <w:sz w:val="16"/>
      <w:szCs w:val="16"/>
      <w:u w:val="none"/>
      <w:lang w:val="ru-RU"/>
    </w:rPr>
  </w:style>
  <w:style w:type="character" w:customStyle="1" w:styleId="45">
    <w:name w:val="Заголовок №4"/>
    <w:basedOn w:val="a0"/>
    <w:rsid w:val="0045401B"/>
    <w:rPr>
      <w:rFonts w:ascii="Tahoma" w:eastAsia="Tahoma" w:hAnsi="Tahoma" w:cs="Tahoma"/>
      <w:b w:val="0"/>
      <w:bCs w:val="0"/>
      <w:i w:val="0"/>
      <w:iCs w:val="0"/>
      <w:smallCaps w:val="0"/>
      <w:strike w:val="0"/>
      <w:color w:val="000000"/>
      <w:spacing w:val="0"/>
      <w:w w:val="100"/>
      <w:position w:val="0"/>
      <w:sz w:val="24"/>
      <w:szCs w:val="24"/>
      <w:u w:val="single"/>
      <w:lang w:val="ru-RU"/>
    </w:rPr>
  </w:style>
  <w:style w:type="character" w:customStyle="1" w:styleId="53">
    <w:name w:val="Заголовок №5_"/>
    <w:basedOn w:val="a0"/>
    <w:link w:val="54"/>
    <w:uiPriority w:val="99"/>
    <w:rsid w:val="0045401B"/>
    <w:rPr>
      <w:rFonts w:ascii="Tahoma" w:eastAsia="Tahoma" w:hAnsi="Tahoma" w:cs="Tahoma"/>
      <w:b/>
      <w:bCs/>
      <w:sz w:val="19"/>
      <w:szCs w:val="19"/>
      <w:shd w:val="clear" w:color="auto" w:fill="FFFFFF"/>
    </w:rPr>
  </w:style>
  <w:style w:type="character" w:customStyle="1" w:styleId="affffff0">
    <w:name w:val="Основной текст + Не полужирный;Курсив"/>
    <w:basedOn w:val="afffffe"/>
    <w:rsid w:val="0045401B"/>
    <w:rPr>
      <w:rFonts w:ascii="Times New Roman" w:eastAsia="Times New Roman" w:hAnsi="Times New Roman"/>
      <w:b/>
      <w:bCs/>
      <w:i/>
      <w:iCs/>
      <w:color w:val="000000"/>
      <w:spacing w:val="0"/>
      <w:w w:val="100"/>
      <w:position w:val="0"/>
      <w:sz w:val="21"/>
      <w:szCs w:val="21"/>
      <w:shd w:val="clear" w:color="auto" w:fill="FFFFFF"/>
      <w:lang w:val="ru-RU"/>
    </w:rPr>
  </w:style>
  <w:style w:type="character" w:customStyle="1" w:styleId="64">
    <w:name w:val="Заголовок №6_"/>
    <w:basedOn w:val="a0"/>
    <w:link w:val="65"/>
    <w:rsid w:val="0045401B"/>
    <w:rPr>
      <w:rFonts w:ascii="Arial Unicode MS" w:eastAsia="Arial Unicode MS" w:hAnsi="Arial Unicode MS" w:cs="Arial Unicode MS"/>
      <w:shd w:val="clear" w:color="auto" w:fill="FFFFFF"/>
    </w:rPr>
  </w:style>
  <w:style w:type="character" w:customStyle="1" w:styleId="92">
    <w:name w:val="Основной текст (9)_"/>
    <w:basedOn w:val="a0"/>
    <w:link w:val="93"/>
    <w:rsid w:val="0045401B"/>
    <w:rPr>
      <w:rFonts w:ascii="Arial Unicode MS" w:eastAsia="Arial Unicode MS" w:hAnsi="Arial Unicode MS" w:cs="Arial Unicode MS"/>
      <w:shd w:val="clear" w:color="auto" w:fill="FFFFFF"/>
    </w:rPr>
  </w:style>
  <w:style w:type="character" w:customStyle="1" w:styleId="520">
    <w:name w:val="Заголовок №5 (2)_"/>
    <w:basedOn w:val="a0"/>
    <w:link w:val="521"/>
    <w:uiPriority w:val="99"/>
    <w:rsid w:val="0045401B"/>
    <w:rPr>
      <w:rFonts w:ascii="Arial Unicode MS" w:eastAsia="Arial Unicode MS" w:hAnsi="Arial Unicode MS" w:cs="Arial Unicode MS"/>
      <w:shd w:val="clear" w:color="auto" w:fill="FFFFFF"/>
    </w:rPr>
  </w:style>
  <w:style w:type="character" w:customStyle="1" w:styleId="11pt">
    <w:name w:val="Колонтитул + 11 pt"/>
    <w:basedOn w:val="a0"/>
    <w:rsid w:val="0045401B"/>
    <w:rPr>
      <w:rFonts w:ascii="Tahoma" w:eastAsia="Tahoma" w:hAnsi="Tahoma" w:cs="Tahoma"/>
      <w:b/>
      <w:bCs/>
      <w:i w:val="0"/>
      <w:iCs w:val="0"/>
      <w:smallCaps w:val="0"/>
      <w:strike w:val="0"/>
      <w:color w:val="000000"/>
      <w:spacing w:val="0"/>
      <w:w w:val="100"/>
      <w:position w:val="0"/>
      <w:sz w:val="22"/>
      <w:szCs w:val="22"/>
      <w:u w:val="single"/>
      <w:lang w:val="ru-RU"/>
    </w:rPr>
  </w:style>
  <w:style w:type="character" w:customStyle="1" w:styleId="100">
    <w:name w:val="Основной текст (10)_"/>
    <w:basedOn w:val="a0"/>
    <w:link w:val="101"/>
    <w:uiPriority w:val="99"/>
    <w:rsid w:val="0045401B"/>
    <w:rPr>
      <w:rFonts w:ascii="Tahoma" w:eastAsia="Tahoma" w:hAnsi="Tahoma" w:cs="Tahoma"/>
      <w:b/>
      <w:bCs/>
      <w:sz w:val="17"/>
      <w:szCs w:val="17"/>
      <w:shd w:val="clear" w:color="auto" w:fill="FFFFFF"/>
    </w:rPr>
  </w:style>
  <w:style w:type="character" w:customStyle="1" w:styleId="Tahoma85pt">
    <w:name w:val="Основной текст + Tahoma;8;5 pt"/>
    <w:basedOn w:val="afffffe"/>
    <w:rsid w:val="0045401B"/>
    <w:rPr>
      <w:rFonts w:ascii="Tahoma" w:eastAsia="Tahoma" w:hAnsi="Tahoma" w:cs="Tahoma"/>
      <w:b/>
      <w:bCs/>
      <w:color w:val="000000"/>
      <w:spacing w:val="0"/>
      <w:w w:val="100"/>
      <w:position w:val="0"/>
      <w:sz w:val="17"/>
      <w:szCs w:val="17"/>
      <w:shd w:val="clear" w:color="auto" w:fill="FFFFFF"/>
      <w:lang w:val="ru-RU"/>
    </w:rPr>
  </w:style>
  <w:style w:type="character" w:customStyle="1" w:styleId="0pt">
    <w:name w:val="Основной текст + Не полужирный;Курсив;Интервал 0 pt"/>
    <w:basedOn w:val="afffffe"/>
    <w:rsid w:val="0045401B"/>
    <w:rPr>
      <w:rFonts w:ascii="Times New Roman" w:eastAsia="Times New Roman" w:hAnsi="Times New Roman"/>
      <w:b/>
      <w:bCs/>
      <w:i/>
      <w:iCs/>
      <w:color w:val="000000"/>
      <w:spacing w:val="10"/>
      <w:w w:val="100"/>
      <w:position w:val="0"/>
      <w:sz w:val="21"/>
      <w:szCs w:val="21"/>
      <w:shd w:val="clear" w:color="auto" w:fill="FFFFFF"/>
      <w:lang w:val="ru-RU"/>
    </w:rPr>
  </w:style>
  <w:style w:type="character" w:customStyle="1" w:styleId="1fc">
    <w:name w:val="Основной текст1"/>
    <w:basedOn w:val="afffffe"/>
    <w:rsid w:val="0045401B"/>
    <w:rPr>
      <w:rFonts w:ascii="Times New Roman" w:eastAsia="Times New Roman" w:hAnsi="Times New Roman"/>
      <w:b/>
      <w:bCs/>
      <w:color w:val="000000"/>
      <w:spacing w:val="0"/>
      <w:w w:val="100"/>
      <w:position w:val="0"/>
      <w:sz w:val="21"/>
      <w:szCs w:val="21"/>
      <w:shd w:val="clear" w:color="auto" w:fill="FFFFFF"/>
      <w:lang w:val="ru-RU"/>
    </w:rPr>
  </w:style>
  <w:style w:type="character" w:customStyle="1" w:styleId="82">
    <w:name w:val="Основной текст (8)_"/>
    <w:basedOn w:val="a0"/>
    <w:link w:val="83"/>
    <w:rsid w:val="0045401B"/>
    <w:rPr>
      <w:rFonts w:ascii="Times New Roman" w:eastAsia="Times New Roman" w:hAnsi="Times New Roman"/>
      <w:i/>
      <w:iCs/>
      <w:sz w:val="21"/>
      <w:szCs w:val="21"/>
      <w:shd w:val="clear" w:color="auto" w:fill="FFFFFF"/>
    </w:rPr>
  </w:style>
  <w:style w:type="paragraph" w:customStyle="1" w:styleId="83">
    <w:name w:val="Основной текст (8)"/>
    <w:basedOn w:val="a"/>
    <w:link w:val="82"/>
    <w:rsid w:val="0045401B"/>
    <w:pPr>
      <w:widowControl w:val="0"/>
      <w:shd w:val="clear" w:color="auto" w:fill="FFFFFF"/>
      <w:spacing w:line="0" w:lineRule="atLeast"/>
    </w:pPr>
    <w:rPr>
      <w:rFonts w:eastAsia="Times New Roman"/>
      <w:i/>
      <w:iCs/>
      <w:sz w:val="21"/>
      <w:szCs w:val="21"/>
      <w:lang w:eastAsia="ru-RU"/>
    </w:rPr>
  </w:style>
  <w:style w:type="paragraph" w:customStyle="1" w:styleId="52">
    <w:name w:val="Основной текст5"/>
    <w:basedOn w:val="a"/>
    <w:link w:val="afffffe"/>
    <w:rsid w:val="0045401B"/>
    <w:pPr>
      <w:widowControl w:val="0"/>
      <w:shd w:val="clear" w:color="auto" w:fill="FFFFFF"/>
      <w:spacing w:line="0" w:lineRule="atLeast"/>
      <w:ind w:hanging="480"/>
      <w:jc w:val="both"/>
    </w:pPr>
    <w:rPr>
      <w:rFonts w:eastAsia="Times New Roman"/>
      <w:b/>
      <w:bCs/>
      <w:sz w:val="21"/>
      <w:szCs w:val="21"/>
      <w:lang w:eastAsia="ru-RU"/>
    </w:rPr>
  </w:style>
  <w:style w:type="paragraph" w:customStyle="1" w:styleId="3d">
    <w:name w:val="Заголовок №3"/>
    <w:basedOn w:val="a"/>
    <w:link w:val="3c"/>
    <w:rsid w:val="0045401B"/>
    <w:pPr>
      <w:widowControl w:val="0"/>
      <w:shd w:val="clear" w:color="auto" w:fill="FFFFFF"/>
      <w:spacing w:after="240" w:line="322" w:lineRule="exact"/>
      <w:jc w:val="center"/>
      <w:outlineLvl w:val="2"/>
    </w:pPr>
    <w:rPr>
      <w:rFonts w:ascii="Tahoma" w:eastAsia="Tahoma" w:hAnsi="Tahoma" w:cs="Tahoma"/>
      <w:b/>
      <w:bCs/>
      <w:sz w:val="25"/>
      <w:szCs w:val="25"/>
      <w:lang w:eastAsia="ru-RU"/>
    </w:rPr>
  </w:style>
  <w:style w:type="paragraph" w:customStyle="1" w:styleId="54">
    <w:name w:val="Заголовок №5"/>
    <w:basedOn w:val="a"/>
    <w:link w:val="53"/>
    <w:uiPriority w:val="99"/>
    <w:rsid w:val="0045401B"/>
    <w:pPr>
      <w:widowControl w:val="0"/>
      <w:shd w:val="clear" w:color="auto" w:fill="FFFFFF"/>
      <w:spacing w:before="240" w:after="120" w:line="0" w:lineRule="atLeast"/>
      <w:jc w:val="center"/>
      <w:outlineLvl w:val="4"/>
    </w:pPr>
    <w:rPr>
      <w:rFonts w:ascii="Tahoma" w:eastAsia="Tahoma" w:hAnsi="Tahoma" w:cs="Tahoma"/>
      <w:b/>
      <w:bCs/>
      <w:sz w:val="19"/>
      <w:szCs w:val="19"/>
      <w:lang w:eastAsia="ru-RU"/>
    </w:rPr>
  </w:style>
  <w:style w:type="paragraph" w:customStyle="1" w:styleId="65">
    <w:name w:val="Заголовок №6"/>
    <w:basedOn w:val="a"/>
    <w:link w:val="64"/>
    <w:rsid w:val="0045401B"/>
    <w:pPr>
      <w:widowControl w:val="0"/>
      <w:shd w:val="clear" w:color="auto" w:fill="FFFFFF"/>
      <w:spacing w:after="300" w:line="0" w:lineRule="atLeast"/>
      <w:ind w:hanging="560"/>
      <w:jc w:val="both"/>
      <w:outlineLvl w:val="5"/>
    </w:pPr>
    <w:rPr>
      <w:rFonts w:ascii="Arial Unicode MS" w:eastAsia="Arial Unicode MS" w:hAnsi="Arial Unicode MS" w:cs="Arial Unicode MS"/>
      <w:sz w:val="20"/>
      <w:szCs w:val="20"/>
      <w:lang w:eastAsia="ru-RU"/>
    </w:rPr>
  </w:style>
  <w:style w:type="paragraph" w:customStyle="1" w:styleId="93">
    <w:name w:val="Основной текст (9)"/>
    <w:basedOn w:val="a"/>
    <w:link w:val="92"/>
    <w:rsid w:val="0045401B"/>
    <w:pPr>
      <w:widowControl w:val="0"/>
      <w:shd w:val="clear" w:color="auto" w:fill="FFFFFF"/>
      <w:spacing w:before="480" w:after="180" w:line="250" w:lineRule="exact"/>
    </w:pPr>
    <w:rPr>
      <w:rFonts w:ascii="Arial Unicode MS" w:eastAsia="Arial Unicode MS" w:hAnsi="Arial Unicode MS" w:cs="Arial Unicode MS"/>
      <w:sz w:val="20"/>
      <w:szCs w:val="20"/>
      <w:lang w:eastAsia="ru-RU"/>
    </w:rPr>
  </w:style>
  <w:style w:type="paragraph" w:customStyle="1" w:styleId="521">
    <w:name w:val="Заголовок №5 (2)"/>
    <w:basedOn w:val="a"/>
    <w:link w:val="520"/>
    <w:uiPriority w:val="99"/>
    <w:rsid w:val="0045401B"/>
    <w:pPr>
      <w:widowControl w:val="0"/>
      <w:shd w:val="clear" w:color="auto" w:fill="FFFFFF"/>
      <w:spacing w:after="60" w:line="0" w:lineRule="atLeast"/>
      <w:jc w:val="both"/>
      <w:outlineLvl w:val="4"/>
    </w:pPr>
    <w:rPr>
      <w:rFonts w:ascii="Arial Unicode MS" w:eastAsia="Arial Unicode MS" w:hAnsi="Arial Unicode MS" w:cs="Arial Unicode MS"/>
      <w:sz w:val="20"/>
      <w:szCs w:val="20"/>
      <w:lang w:eastAsia="ru-RU"/>
    </w:rPr>
  </w:style>
  <w:style w:type="paragraph" w:customStyle="1" w:styleId="101">
    <w:name w:val="Основной текст (10)"/>
    <w:basedOn w:val="a"/>
    <w:link w:val="100"/>
    <w:uiPriority w:val="99"/>
    <w:rsid w:val="0045401B"/>
    <w:pPr>
      <w:widowControl w:val="0"/>
      <w:shd w:val="clear" w:color="auto" w:fill="FFFFFF"/>
      <w:spacing w:line="221" w:lineRule="exact"/>
      <w:jc w:val="both"/>
    </w:pPr>
    <w:rPr>
      <w:rFonts w:ascii="Tahoma" w:eastAsia="Tahoma" w:hAnsi="Tahoma" w:cs="Tahoma"/>
      <w:b/>
      <w:bCs/>
      <w:sz w:val="17"/>
      <w:szCs w:val="17"/>
      <w:lang w:eastAsia="ru-RU"/>
    </w:rPr>
  </w:style>
  <w:style w:type="character" w:customStyle="1" w:styleId="66">
    <w:name w:val="Основной текст (6)_"/>
    <w:link w:val="67"/>
    <w:uiPriority w:val="99"/>
    <w:locked/>
    <w:rsid w:val="00560B3B"/>
    <w:rPr>
      <w:shd w:val="clear" w:color="auto" w:fill="FFFFFF"/>
    </w:rPr>
  </w:style>
  <w:style w:type="paragraph" w:customStyle="1" w:styleId="67">
    <w:name w:val="Основной текст (6)"/>
    <w:basedOn w:val="a"/>
    <w:link w:val="66"/>
    <w:uiPriority w:val="99"/>
    <w:rsid w:val="00560B3B"/>
    <w:pPr>
      <w:shd w:val="clear" w:color="auto" w:fill="FFFFFF"/>
      <w:spacing w:before="1320" w:line="240" w:lineRule="atLeast"/>
    </w:pPr>
    <w:rPr>
      <w:rFonts w:ascii="Calibri" w:hAnsi="Calibri"/>
      <w:sz w:val="20"/>
      <w:szCs w:val="20"/>
      <w:lang w:eastAsia="ru-RU"/>
    </w:rPr>
  </w:style>
  <w:style w:type="character" w:customStyle="1" w:styleId="610">
    <w:name w:val="Основной текст (6) + Полужирный1"/>
    <w:uiPriority w:val="99"/>
    <w:rsid w:val="00560B3B"/>
    <w:rPr>
      <w:b/>
      <w:bCs/>
      <w:shd w:val="clear" w:color="auto" w:fill="FFFFFF"/>
    </w:rPr>
  </w:style>
  <w:style w:type="character" w:customStyle="1" w:styleId="630">
    <w:name w:val="Основной текст (6) + Курсив3"/>
    <w:uiPriority w:val="99"/>
    <w:rsid w:val="00560B3B"/>
    <w:rPr>
      <w:rFonts w:ascii="Times New Roman" w:hAnsi="Times New Roman"/>
      <w:i/>
      <w:iCs/>
      <w:spacing w:val="0"/>
      <w:shd w:val="clear" w:color="auto" w:fill="FFFFFF"/>
    </w:rPr>
  </w:style>
  <w:style w:type="character" w:customStyle="1" w:styleId="620">
    <w:name w:val="Основной текст (6) + Курсив2"/>
    <w:uiPriority w:val="99"/>
    <w:rsid w:val="00560B3B"/>
    <w:rPr>
      <w:rFonts w:ascii="Times New Roman" w:hAnsi="Times New Roman"/>
      <w:i/>
      <w:iCs/>
      <w:spacing w:val="0"/>
      <w:shd w:val="clear" w:color="auto" w:fill="FFFFFF"/>
    </w:rPr>
  </w:style>
  <w:style w:type="character" w:customStyle="1" w:styleId="621">
    <w:name w:val="Основной текст (6) + Полужирный2"/>
    <w:uiPriority w:val="99"/>
    <w:rsid w:val="00560B3B"/>
    <w:rPr>
      <w:rFonts w:ascii="Times New Roman" w:hAnsi="Times New Roman"/>
      <w:b/>
      <w:bCs/>
      <w:spacing w:val="0"/>
      <w:shd w:val="clear" w:color="auto" w:fill="FFFFFF"/>
    </w:rPr>
  </w:style>
  <w:style w:type="character" w:customStyle="1" w:styleId="120">
    <w:name w:val="Основной текст (12)_"/>
    <w:link w:val="121"/>
    <w:uiPriority w:val="99"/>
    <w:locked/>
    <w:rsid w:val="00560B3B"/>
    <w:rPr>
      <w:i/>
      <w:iCs/>
      <w:shd w:val="clear" w:color="auto" w:fill="FFFFFF"/>
    </w:rPr>
  </w:style>
  <w:style w:type="paragraph" w:customStyle="1" w:styleId="121">
    <w:name w:val="Основной текст (12)"/>
    <w:basedOn w:val="a"/>
    <w:link w:val="120"/>
    <w:uiPriority w:val="99"/>
    <w:rsid w:val="00560B3B"/>
    <w:pPr>
      <w:shd w:val="clear" w:color="auto" w:fill="FFFFFF"/>
      <w:spacing w:before="120" w:line="211" w:lineRule="exact"/>
      <w:ind w:firstLine="400"/>
      <w:jc w:val="both"/>
    </w:pPr>
    <w:rPr>
      <w:rFonts w:ascii="Calibri" w:hAnsi="Calibri"/>
      <w:i/>
      <w:iCs/>
      <w:sz w:val="20"/>
      <w:szCs w:val="20"/>
      <w:lang w:eastAsia="ru-RU"/>
    </w:rPr>
  </w:style>
  <w:style w:type="character" w:customStyle="1" w:styleId="46">
    <w:name w:val="Заголовок №4_"/>
    <w:uiPriority w:val="99"/>
    <w:locked/>
    <w:rsid w:val="00560B3B"/>
    <w:rPr>
      <w:b/>
      <w:bCs/>
      <w:shd w:val="clear" w:color="auto" w:fill="FFFFFF"/>
    </w:rPr>
  </w:style>
  <w:style w:type="character" w:customStyle="1" w:styleId="1fd">
    <w:name w:val="Заголовок №1_"/>
    <w:link w:val="1fe"/>
    <w:uiPriority w:val="99"/>
    <w:locked/>
    <w:rsid w:val="00560B3B"/>
    <w:rPr>
      <w:rFonts w:cs="Calibri"/>
      <w:sz w:val="31"/>
      <w:szCs w:val="31"/>
      <w:shd w:val="clear" w:color="auto" w:fill="FFFFFF"/>
    </w:rPr>
  </w:style>
  <w:style w:type="paragraph" w:customStyle="1" w:styleId="1fe">
    <w:name w:val="Заголовок №1"/>
    <w:basedOn w:val="a"/>
    <w:link w:val="1fd"/>
    <w:uiPriority w:val="99"/>
    <w:rsid w:val="00560B3B"/>
    <w:pPr>
      <w:shd w:val="clear" w:color="auto" w:fill="FFFFFF"/>
      <w:spacing w:before="480" w:after="240" w:line="240" w:lineRule="atLeast"/>
      <w:outlineLvl w:val="0"/>
    </w:pPr>
    <w:rPr>
      <w:rFonts w:ascii="Calibri" w:hAnsi="Calibri" w:cs="Calibri"/>
      <w:sz w:val="31"/>
      <w:szCs w:val="31"/>
      <w:lang w:eastAsia="ru-RU"/>
    </w:rPr>
  </w:style>
  <w:style w:type="character" w:customStyle="1" w:styleId="530">
    <w:name w:val="Заголовок №5 (3)_"/>
    <w:link w:val="531"/>
    <w:uiPriority w:val="99"/>
    <w:locked/>
    <w:rsid w:val="00560B3B"/>
    <w:rPr>
      <w:i/>
      <w:iCs/>
      <w:shd w:val="clear" w:color="auto" w:fill="FFFFFF"/>
    </w:rPr>
  </w:style>
  <w:style w:type="paragraph" w:customStyle="1" w:styleId="531">
    <w:name w:val="Заголовок №5 (3)"/>
    <w:basedOn w:val="a"/>
    <w:link w:val="530"/>
    <w:uiPriority w:val="99"/>
    <w:rsid w:val="00560B3B"/>
    <w:pPr>
      <w:shd w:val="clear" w:color="auto" w:fill="FFFFFF"/>
      <w:spacing w:before="180" w:line="216" w:lineRule="exact"/>
      <w:ind w:firstLine="400"/>
      <w:jc w:val="both"/>
      <w:outlineLvl w:val="4"/>
    </w:pPr>
    <w:rPr>
      <w:rFonts w:ascii="Calibri" w:hAnsi="Calibri"/>
      <w:i/>
      <w:iCs/>
      <w:sz w:val="20"/>
      <w:szCs w:val="20"/>
      <w:lang w:eastAsia="ru-RU"/>
    </w:rPr>
  </w:style>
  <w:style w:type="character" w:customStyle="1" w:styleId="611">
    <w:name w:val="Основной текст (6) + Курсив1"/>
    <w:uiPriority w:val="99"/>
    <w:rsid w:val="00560B3B"/>
    <w:rPr>
      <w:rFonts w:ascii="Times New Roman" w:hAnsi="Times New Roman"/>
      <w:i/>
      <w:iCs/>
      <w:spacing w:val="0"/>
      <w:shd w:val="clear" w:color="auto" w:fill="FFFFFF"/>
    </w:rPr>
  </w:style>
  <w:style w:type="character" w:customStyle="1" w:styleId="420">
    <w:name w:val="Заголовок №4 (2)_"/>
    <w:link w:val="421"/>
    <w:uiPriority w:val="99"/>
    <w:locked/>
    <w:rsid w:val="00560B3B"/>
    <w:rPr>
      <w:i/>
      <w:iCs/>
      <w:shd w:val="clear" w:color="auto" w:fill="FFFFFF"/>
    </w:rPr>
  </w:style>
  <w:style w:type="paragraph" w:customStyle="1" w:styleId="421">
    <w:name w:val="Заголовок №4 (2)"/>
    <w:basedOn w:val="a"/>
    <w:link w:val="420"/>
    <w:uiPriority w:val="99"/>
    <w:rsid w:val="00560B3B"/>
    <w:pPr>
      <w:shd w:val="clear" w:color="auto" w:fill="FFFFFF"/>
      <w:spacing w:before="120" w:after="120" w:line="216" w:lineRule="exact"/>
      <w:ind w:firstLine="420"/>
      <w:outlineLvl w:val="3"/>
    </w:pPr>
    <w:rPr>
      <w:rFonts w:ascii="Calibri" w:hAnsi="Calibri"/>
      <w:i/>
      <w:iCs/>
      <w:sz w:val="20"/>
      <w:szCs w:val="20"/>
      <w:lang w:eastAsia="ru-RU"/>
    </w:rPr>
  </w:style>
  <w:style w:type="character" w:customStyle="1" w:styleId="150">
    <w:name w:val="Основной текст + Полужирный15"/>
    <w:uiPriority w:val="99"/>
    <w:rsid w:val="00560B3B"/>
    <w:rPr>
      <w:rFonts w:ascii="Sylfaen" w:eastAsia="SimSun" w:hAnsi="Sylfaen" w:cs="Sylfaen"/>
      <w:b/>
      <w:bCs/>
      <w:sz w:val="24"/>
      <w:szCs w:val="24"/>
      <w:shd w:val="clear" w:color="auto" w:fill="FFFFFF"/>
      <w:lang w:eastAsia="zh-CN"/>
    </w:rPr>
  </w:style>
  <w:style w:type="character" w:customStyle="1" w:styleId="142">
    <w:name w:val="Основной текст + Полужирный14"/>
    <w:uiPriority w:val="99"/>
    <w:rsid w:val="00560B3B"/>
    <w:rPr>
      <w:rFonts w:ascii="Sylfaen" w:eastAsia="SimSun" w:hAnsi="Sylfaen" w:cs="Sylfaen"/>
      <w:b/>
      <w:bCs/>
      <w:sz w:val="24"/>
      <w:szCs w:val="24"/>
      <w:shd w:val="clear" w:color="auto" w:fill="FFFFFF"/>
      <w:lang w:eastAsia="zh-CN"/>
    </w:rPr>
  </w:style>
  <w:style w:type="character" w:customStyle="1" w:styleId="affffff1">
    <w:name w:val="Колонтитул_"/>
    <w:uiPriority w:val="99"/>
    <w:locked/>
    <w:rsid w:val="00560B3B"/>
    <w:rPr>
      <w:noProof/>
      <w:shd w:val="clear" w:color="auto" w:fill="FFFFFF"/>
    </w:rPr>
  </w:style>
  <w:style w:type="character" w:customStyle="1" w:styleId="Sylfaen">
    <w:name w:val="Колонтитул + Sylfaen"/>
    <w:aliases w:val="10,5 pt"/>
    <w:uiPriority w:val="99"/>
    <w:rsid w:val="00560B3B"/>
    <w:rPr>
      <w:rFonts w:ascii="Sylfaen" w:hAnsi="Sylfaen" w:cs="Sylfaen"/>
      <w:noProof/>
      <w:sz w:val="21"/>
      <w:szCs w:val="21"/>
      <w:shd w:val="clear" w:color="auto" w:fill="FFFFFF"/>
    </w:rPr>
  </w:style>
  <w:style w:type="character" w:customStyle="1" w:styleId="130">
    <w:name w:val="Основной текст (13)_"/>
    <w:link w:val="131"/>
    <w:uiPriority w:val="99"/>
    <w:locked/>
    <w:rsid w:val="00560B3B"/>
    <w:rPr>
      <w:rFonts w:cs="Calibri"/>
      <w:b/>
      <w:bCs/>
      <w:shd w:val="clear" w:color="auto" w:fill="FFFFFF"/>
    </w:rPr>
  </w:style>
  <w:style w:type="paragraph" w:customStyle="1" w:styleId="131">
    <w:name w:val="Основной текст (13)"/>
    <w:basedOn w:val="a"/>
    <w:link w:val="130"/>
    <w:uiPriority w:val="99"/>
    <w:rsid w:val="00560B3B"/>
    <w:pPr>
      <w:shd w:val="clear" w:color="auto" w:fill="FFFFFF"/>
      <w:spacing w:line="192" w:lineRule="exact"/>
      <w:jc w:val="both"/>
    </w:pPr>
    <w:rPr>
      <w:rFonts w:ascii="Calibri" w:hAnsi="Calibri" w:cs="Calibri"/>
      <w:b/>
      <w:bCs/>
      <w:sz w:val="20"/>
      <w:szCs w:val="20"/>
      <w:lang w:eastAsia="ru-RU"/>
    </w:rPr>
  </w:style>
  <w:style w:type="character" w:customStyle="1" w:styleId="affffff2">
    <w:name w:val="Основной текст + Полужирный"/>
    <w:uiPriority w:val="99"/>
    <w:rsid w:val="00560B3B"/>
    <w:rPr>
      <w:rFonts w:ascii="Sylfaen" w:eastAsia="SimSun" w:hAnsi="Sylfaen" w:cs="Sylfaen"/>
      <w:b/>
      <w:bCs/>
      <w:noProof/>
      <w:sz w:val="24"/>
      <w:szCs w:val="24"/>
      <w:shd w:val="clear" w:color="auto" w:fill="FFFFFF"/>
      <w:lang w:val="ru-RU" w:eastAsia="ru-RU"/>
    </w:rPr>
  </w:style>
  <w:style w:type="character" w:customStyle="1" w:styleId="68">
    <w:name w:val="Основной текст + Полужирный6"/>
    <w:uiPriority w:val="99"/>
    <w:rsid w:val="00560B3B"/>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560B3B"/>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5">
    <w:name w:val="Основной текст + Полужирный5"/>
    <w:uiPriority w:val="99"/>
    <w:rsid w:val="00560B3B"/>
    <w:rPr>
      <w:rFonts w:ascii="Sylfaen" w:eastAsia="SimSun" w:hAnsi="Sylfaen" w:cs="Sylfaen"/>
      <w:b/>
      <w:bCs/>
      <w:noProof/>
      <w:sz w:val="24"/>
      <w:szCs w:val="24"/>
      <w:shd w:val="clear" w:color="auto" w:fill="FFFFFF"/>
      <w:lang w:val="ru-RU" w:eastAsia="ru-RU"/>
    </w:rPr>
  </w:style>
  <w:style w:type="character" w:customStyle="1" w:styleId="3e">
    <w:name w:val="Основной текст + Полужирный3"/>
    <w:uiPriority w:val="99"/>
    <w:rsid w:val="00560B3B"/>
    <w:rPr>
      <w:rFonts w:ascii="Sylfaen" w:eastAsia="SimSun" w:hAnsi="Sylfaen" w:cs="Sylfaen"/>
      <w:b/>
      <w:bCs/>
      <w:noProof/>
      <w:spacing w:val="0"/>
      <w:sz w:val="20"/>
      <w:szCs w:val="20"/>
      <w:shd w:val="clear" w:color="auto" w:fill="FFFFFF"/>
      <w:lang w:val="ru-RU" w:eastAsia="ru-RU"/>
    </w:rPr>
  </w:style>
  <w:style w:type="character" w:customStyle="1" w:styleId="1ff">
    <w:name w:val="Основной текст + Полужирный1"/>
    <w:uiPriority w:val="99"/>
    <w:rsid w:val="00560B3B"/>
    <w:rPr>
      <w:rFonts w:ascii="Sylfaen" w:eastAsia="SimSun" w:hAnsi="Sylfaen" w:cs="Sylfaen"/>
      <w:b/>
      <w:bCs/>
      <w:noProof/>
      <w:spacing w:val="0"/>
      <w:sz w:val="20"/>
      <w:szCs w:val="20"/>
      <w:shd w:val="clear" w:color="auto" w:fill="FFFFFF"/>
      <w:lang w:val="ru-RU" w:eastAsia="ru-RU"/>
    </w:rPr>
  </w:style>
  <w:style w:type="character" w:customStyle="1" w:styleId="2f1">
    <w:name w:val="Основной текст + Полужирный2"/>
    <w:uiPriority w:val="99"/>
    <w:rsid w:val="00560B3B"/>
    <w:rPr>
      <w:rFonts w:ascii="Sylfaen" w:eastAsia="SimSun" w:hAnsi="Sylfaen" w:cs="Sylfaen"/>
      <w:b/>
      <w:bCs/>
      <w:noProof/>
      <w:spacing w:val="0"/>
      <w:sz w:val="20"/>
      <w:szCs w:val="20"/>
      <w:shd w:val="clear" w:color="auto" w:fill="FFFFFF"/>
      <w:lang w:val="ru-RU" w:eastAsia="ru-RU"/>
    </w:rPr>
  </w:style>
  <w:style w:type="character" w:customStyle="1" w:styleId="ArialUnicodeMS3">
    <w:name w:val="Основной текст + Arial Unicode MS3"/>
    <w:aliases w:val="8,5 pt3,Курсив3,Интервал 0 pt"/>
    <w:uiPriority w:val="99"/>
    <w:rsid w:val="00560B3B"/>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560B3B"/>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7">
    <w:name w:val="Основной текст + Полужирный4"/>
    <w:uiPriority w:val="99"/>
    <w:rsid w:val="00560B3B"/>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560B3B"/>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560B3B"/>
    <w:rPr>
      <w:rFonts w:ascii="Sylfaen" w:eastAsia="SimSun" w:hAnsi="Sylfaen" w:cs="Sylfaen"/>
      <w:noProof/>
      <w:spacing w:val="0"/>
      <w:sz w:val="21"/>
      <w:szCs w:val="21"/>
      <w:shd w:val="clear" w:color="auto" w:fill="FFFFFF"/>
      <w:lang w:val="ru-RU" w:eastAsia="ru-RU"/>
    </w:rPr>
  </w:style>
  <w:style w:type="character" w:customStyle="1" w:styleId="631">
    <w:name w:val="Основной текст (6) + Полужирный3"/>
    <w:uiPriority w:val="99"/>
    <w:rsid w:val="00560B3B"/>
    <w:rPr>
      <w:rFonts w:ascii="Times New Roman" w:hAnsi="Times New Roman"/>
      <w:b/>
      <w:bCs/>
      <w:spacing w:val="0"/>
      <w:shd w:val="clear" w:color="auto" w:fill="FFFFFF"/>
    </w:rPr>
  </w:style>
  <w:style w:type="paragraph" w:customStyle="1" w:styleId="313">
    <w:name w:val="Заголовок №31"/>
    <w:basedOn w:val="a"/>
    <w:uiPriority w:val="99"/>
    <w:rsid w:val="00560B3B"/>
    <w:pPr>
      <w:shd w:val="clear" w:color="auto" w:fill="FFFFFF"/>
      <w:spacing w:before="720" w:after="300" w:line="216" w:lineRule="exact"/>
      <w:outlineLvl w:val="2"/>
    </w:pPr>
    <w:rPr>
      <w:rFonts w:ascii="Calibri" w:eastAsiaTheme="minorHAnsi" w:hAnsi="Calibri" w:cs="Calibri"/>
      <w:b/>
      <w:bCs/>
      <w:sz w:val="26"/>
      <w:szCs w:val="26"/>
    </w:rPr>
  </w:style>
  <w:style w:type="paragraph" w:customStyle="1" w:styleId="FR2">
    <w:name w:val="FR2"/>
    <w:rsid w:val="00560B3B"/>
    <w:pPr>
      <w:widowControl w:val="0"/>
      <w:jc w:val="center"/>
    </w:pPr>
    <w:rPr>
      <w:rFonts w:ascii="Times New Roman" w:eastAsia="Times New Roman" w:hAnsi="Times New Roman"/>
      <w:b/>
      <w:sz w:val="32"/>
    </w:rPr>
  </w:style>
  <w:style w:type="paragraph" w:customStyle="1" w:styleId="xod">
    <w:name w:val="xod"/>
    <w:basedOn w:val="a"/>
    <w:rsid w:val="00560B3B"/>
    <w:pPr>
      <w:widowControl w:val="0"/>
      <w:autoSpaceDE w:val="0"/>
      <w:autoSpaceDN w:val="0"/>
      <w:adjustRightInd w:val="0"/>
      <w:spacing w:line="240" w:lineRule="atLeast"/>
      <w:ind w:firstLine="283"/>
      <w:jc w:val="both"/>
      <w:textAlignment w:val="center"/>
    </w:pPr>
    <w:rPr>
      <w:rFonts w:ascii="JournalSansC" w:eastAsia="Times New Roman" w:hAnsi="JournalSansC" w:cs="JournalSansC"/>
      <w:color w:val="000000"/>
      <w:sz w:val="22"/>
      <w:szCs w:val="22"/>
      <w:lang w:eastAsia="ru-RU"/>
    </w:rPr>
  </w:style>
  <w:style w:type="paragraph" w:customStyle="1" w:styleId="tema">
    <w:name w:val="tema"/>
    <w:basedOn w:val="a"/>
    <w:rsid w:val="00560B3B"/>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sz w:val="24"/>
      <w:szCs w:val="24"/>
      <w:lang w:eastAsia="ru-RU"/>
    </w:rPr>
  </w:style>
  <w:style w:type="paragraph" w:customStyle="1" w:styleId="rim">
    <w:name w:val="rim"/>
    <w:basedOn w:val="a"/>
    <w:rsid w:val="00560B3B"/>
    <w:pPr>
      <w:widowControl w:val="0"/>
      <w:autoSpaceDE w:val="0"/>
      <w:autoSpaceDN w:val="0"/>
      <w:adjustRightInd w:val="0"/>
      <w:spacing w:line="240" w:lineRule="atLeast"/>
      <w:ind w:firstLine="283"/>
      <w:jc w:val="both"/>
      <w:textAlignment w:val="center"/>
    </w:pPr>
    <w:rPr>
      <w:rFonts w:ascii="SchoolBookC" w:eastAsia="Times New Roman" w:hAnsi="SchoolBookC" w:cs="SchoolBookC"/>
      <w:b/>
      <w:bCs/>
      <w:color w:val="000000"/>
      <w:sz w:val="22"/>
      <w:szCs w:val="22"/>
      <w:lang w:eastAsia="ru-RU"/>
    </w:rPr>
  </w:style>
  <w:style w:type="character" w:customStyle="1" w:styleId="b-serp-urlitem1">
    <w:name w:val="b-serp-url__item1"/>
    <w:basedOn w:val="a0"/>
    <w:rsid w:val="00560B3B"/>
  </w:style>
  <w:style w:type="character" w:customStyle="1" w:styleId="b-serp-urlmark1">
    <w:name w:val="b-serp-url__mark1"/>
    <w:basedOn w:val="a0"/>
    <w:rsid w:val="00560B3B"/>
  </w:style>
  <w:style w:type="numbering" w:customStyle="1" w:styleId="2f2">
    <w:name w:val="Нет списка2"/>
    <w:next w:val="a2"/>
    <w:uiPriority w:val="99"/>
    <w:semiHidden/>
    <w:unhideWhenUsed/>
    <w:rsid w:val="007571E6"/>
  </w:style>
  <w:style w:type="table" w:customStyle="1" w:styleId="49">
    <w:name w:val="Сетка таблицы4"/>
    <w:basedOn w:val="a1"/>
    <w:next w:val="a4"/>
    <w:uiPriority w:val="99"/>
    <w:rsid w:val="0075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376">
      <w:bodyDiv w:val="1"/>
      <w:marLeft w:val="0"/>
      <w:marRight w:val="0"/>
      <w:marTop w:val="0"/>
      <w:marBottom w:val="0"/>
      <w:divBdr>
        <w:top w:val="none" w:sz="0" w:space="0" w:color="auto"/>
        <w:left w:val="none" w:sz="0" w:space="0" w:color="auto"/>
        <w:bottom w:val="none" w:sz="0" w:space="0" w:color="auto"/>
        <w:right w:val="none" w:sz="0" w:space="0" w:color="auto"/>
      </w:divBdr>
      <w:divsChild>
        <w:div w:id="616564701">
          <w:marLeft w:val="0"/>
          <w:marRight w:val="0"/>
          <w:marTop w:val="0"/>
          <w:marBottom w:val="0"/>
          <w:divBdr>
            <w:top w:val="none" w:sz="0" w:space="0" w:color="auto"/>
            <w:left w:val="none" w:sz="0" w:space="0" w:color="auto"/>
            <w:bottom w:val="none" w:sz="0" w:space="0" w:color="auto"/>
            <w:right w:val="none" w:sz="0" w:space="0" w:color="auto"/>
          </w:divBdr>
        </w:div>
        <w:div w:id="683753202">
          <w:marLeft w:val="0"/>
          <w:marRight w:val="0"/>
          <w:marTop w:val="0"/>
          <w:marBottom w:val="0"/>
          <w:divBdr>
            <w:top w:val="none" w:sz="0" w:space="0" w:color="auto"/>
            <w:left w:val="none" w:sz="0" w:space="0" w:color="auto"/>
            <w:bottom w:val="none" w:sz="0" w:space="0" w:color="auto"/>
            <w:right w:val="none" w:sz="0" w:space="0" w:color="auto"/>
          </w:divBdr>
        </w:div>
        <w:div w:id="797140037">
          <w:marLeft w:val="0"/>
          <w:marRight w:val="0"/>
          <w:marTop w:val="0"/>
          <w:marBottom w:val="0"/>
          <w:divBdr>
            <w:top w:val="none" w:sz="0" w:space="0" w:color="auto"/>
            <w:left w:val="none" w:sz="0" w:space="0" w:color="auto"/>
            <w:bottom w:val="none" w:sz="0" w:space="0" w:color="auto"/>
            <w:right w:val="none" w:sz="0" w:space="0" w:color="auto"/>
          </w:divBdr>
        </w:div>
        <w:div w:id="856505450">
          <w:marLeft w:val="0"/>
          <w:marRight w:val="0"/>
          <w:marTop w:val="0"/>
          <w:marBottom w:val="0"/>
          <w:divBdr>
            <w:top w:val="none" w:sz="0" w:space="0" w:color="auto"/>
            <w:left w:val="none" w:sz="0" w:space="0" w:color="auto"/>
            <w:bottom w:val="none" w:sz="0" w:space="0" w:color="auto"/>
            <w:right w:val="none" w:sz="0" w:space="0" w:color="auto"/>
          </w:divBdr>
        </w:div>
        <w:div w:id="901797305">
          <w:marLeft w:val="0"/>
          <w:marRight w:val="0"/>
          <w:marTop w:val="0"/>
          <w:marBottom w:val="0"/>
          <w:divBdr>
            <w:top w:val="none" w:sz="0" w:space="0" w:color="auto"/>
            <w:left w:val="none" w:sz="0" w:space="0" w:color="auto"/>
            <w:bottom w:val="none" w:sz="0" w:space="0" w:color="auto"/>
            <w:right w:val="none" w:sz="0" w:space="0" w:color="auto"/>
          </w:divBdr>
        </w:div>
        <w:div w:id="1060716994">
          <w:marLeft w:val="0"/>
          <w:marRight w:val="0"/>
          <w:marTop w:val="0"/>
          <w:marBottom w:val="0"/>
          <w:divBdr>
            <w:top w:val="none" w:sz="0" w:space="0" w:color="auto"/>
            <w:left w:val="none" w:sz="0" w:space="0" w:color="auto"/>
            <w:bottom w:val="none" w:sz="0" w:space="0" w:color="auto"/>
            <w:right w:val="none" w:sz="0" w:space="0" w:color="auto"/>
          </w:divBdr>
        </w:div>
        <w:div w:id="1086145522">
          <w:marLeft w:val="0"/>
          <w:marRight w:val="0"/>
          <w:marTop w:val="0"/>
          <w:marBottom w:val="0"/>
          <w:divBdr>
            <w:top w:val="none" w:sz="0" w:space="0" w:color="auto"/>
            <w:left w:val="none" w:sz="0" w:space="0" w:color="auto"/>
            <w:bottom w:val="none" w:sz="0" w:space="0" w:color="auto"/>
            <w:right w:val="none" w:sz="0" w:space="0" w:color="auto"/>
          </w:divBdr>
        </w:div>
        <w:div w:id="1191533254">
          <w:marLeft w:val="0"/>
          <w:marRight w:val="0"/>
          <w:marTop w:val="0"/>
          <w:marBottom w:val="0"/>
          <w:divBdr>
            <w:top w:val="none" w:sz="0" w:space="0" w:color="auto"/>
            <w:left w:val="none" w:sz="0" w:space="0" w:color="auto"/>
            <w:bottom w:val="none" w:sz="0" w:space="0" w:color="auto"/>
            <w:right w:val="none" w:sz="0" w:space="0" w:color="auto"/>
          </w:divBdr>
        </w:div>
        <w:div w:id="1597207205">
          <w:marLeft w:val="0"/>
          <w:marRight w:val="0"/>
          <w:marTop w:val="0"/>
          <w:marBottom w:val="0"/>
          <w:divBdr>
            <w:top w:val="none" w:sz="0" w:space="0" w:color="auto"/>
            <w:left w:val="none" w:sz="0" w:space="0" w:color="auto"/>
            <w:bottom w:val="none" w:sz="0" w:space="0" w:color="auto"/>
            <w:right w:val="none" w:sz="0" w:space="0" w:color="auto"/>
          </w:divBdr>
        </w:div>
        <w:div w:id="1693335418">
          <w:marLeft w:val="0"/>
          <w:marRight w:val="0"/>
          <w:marTop w:val="0"/>
          <w:marBottom w:val="0"/>
          <w:divBdr>
            <w:top w:val="none" w:sz="0" w:space="0" w:color="auto"/>
            <w:left w:val="none" w:sz="0" w:space="0" w:color="auto"/>
            <w:bottom w:val="none" w:sz="0" w:space="0" w:color="auto"/>
            <w:right w:val="none" w:sz="0" w:space="0" w:color="auto"/>
          </w:divBdr>
        </w:div>
      </w:divsChild>
    </w:div>
    <w:div w:id="306202383">
      <w:bodyDiv w:val="1"/>
      <w:marLeft w:val="0"/>
      <w:marRight w:val="0"/>
      <w:marTop w:val="0"/>
      <w:marBottom w:val="0"/>
      <w:divBdr>
        <w:top w:val="none" w:sz="0" w:space="0" w:color="auto"/>
        <w:left w:val="none" w:sz="0" w:space="0" w:color="auto"/>
        <w:bottom w:val="none" w:sz="0" w:space="0" w:color="auto"/>
        <w:right w:val="none" w:sz="0" w:space="0" w:color="auto"/>
      </w:divBdr>
    </w:div>
    <w:div w:id="365300437">
      <w:bodyDiv w:val="1"/>
      <w:marLeft w:val="0"/>
      <w:marRight w:val="0"/>
      <w:marTop w:val="0"/>
      <w:marBottom w:val="0"/>
      <w:divBdr>
        <w:top w:val="none" w:sz="0" w:space="0" w:color="auto"/>
        <w:left w:val="none" w:sz="0" w:space="0" w:color="auto"/>
        <w:bottom w:val="none" w:sz="0" w:space="0" w:color="auto"/>
        <w:right w:val="none" w:sz="0" w:space="0" w:color="auto"/>
      </w:divBdr>
    </w:div>
    <w:div w:id="505217548">
      <w:bodyDiv w:val="1"/>
      <w:marLeft w:val="0"/>
      <w:marRight w:val="0"/>
      <w:marTop w:val="0"/>
      <w:marBottom w:val="0"/>
      <w:divBdr>
        <w:top w:val="none" w:sz="0" w:space="0" w:color="auto"/>
        <w:left w:val="none" w:sz="0" w:space="0" w:color="auto"/>
        <w:bottom w:val="none" w:sz="0" w:space="0" w:color="auto"/>
        <w:right w:val="none" w:sz="0" w:space="0" w:color="auto"/>
      </w:divBdr>
      <w:divsChild>
        <w:div w:id="24914564">
          <w:marLeft w:val="0"/>
          <w:marRight w:val="0"/>
          <w:marTop w:val="0"/>
          <w:marBottom w:val="0"/>
          <w:divBdr>
            <w:top w:val="none" w:sz="0" w:space="0" w:color="auto"/>
            <w:left w:val="none" w:sz="0" w:space="0" w:color="auto"/>
            <w:bottom w:val="none" w:sz="0" w:space="0" w:color="auto"/>
            <w:right w:val="none" w:sz="0" w:space="0" w:color="auto"/>
          </w:divBdr>
        </w:div>
        <w:div w:id="100540695">
          <w:marLeft w:val="0"/>
          <w:marRight w:val="0"/>
          <w:marTop w:val="0"/>
          <w:marBottom w:val="0"/>
          <w:divBdr>
            <w:top w:val="none" w:sz="0" w:space="0" w:color="auto"/>
            <w:left w:val="none" w:sz="0" w:space="0" w:color="auto"/>
            <w:bottom w:val="none" w:sz="0" w:space="0" w:color="auto"/>
            <w:right w:val="none" w:sz="0" w:space="0" w:color="auto"/>
          </w:divBdr>
        </w:div>
        <w:div w:id="104815047">
          <w:marLeft w:val="0"/>
          <w:marRight w:val="0"/>
          <w:marTop w:val="0"/>
          <w:marBottom w:val="0"/>
          <w:divBdr>
            <w:top w:val="none" w:sz="0" w:space="0" w:color="auto"/>
            <w:left w:val="none" w:sz="0" w:space="0" w:color="auto"/>
            <w:bottom w:val="none" w:sz="0" w:space="0" w:color="auto"/>
            <w:right w:val="none" w:sz="0" w:space="0" w:color="auto"/>
          </w:divBdr>
        </w:div>
        <w:div w:id="178737610">
          <w:marLeft w:val="0"/>
          <w:marRight w:val="0"/>
          <w:marTop w:val="0"/>
          <w:marBottom w:val="0"/>
          <w:divBdr>
            <w:top w:val="none" w:sz="0" w:space="0" w:color="auto"/>
            <w:left w:val="none" w:sz="0" w:space="0" w:color="auto"/>
            <w:bottom w:val="none" w:sz="0" w:space="0" w:color="auto"/>
            <w:right w:val="none" w:sz="0" w:space="0" w:color="auto"/>
          </w:divBdr>
        </w:div>
        <w:div w:id="192501231">
          <w:marLeft w:val="0"/>
          <w:marRight w:val="0"/>
          <w:marTop w:val="0"/>
          <w:marBottom w:val="0"/>
          <w:divBdr>
            <w:top w:val="none" w:sz="0" w:space="0" w:color="auto"/>
            <w:left w:val="none" w:sz="0" w:space="0" w:color="auto"/>
            <w:bottom w:val="none" w:sz="0" w:space="0" w:color="auto"/>
            <w:right w:val="none" w:sz="0" w:space="0" w:color="auto"/>
          </w:divBdr>
        </w:div>
        <w:div w:id="205945888">
          <w:marLeft w:val="0"/>
          <w:marRight w:val="0"/>
          <w:marTop w:val="0"/>
          <w:marBottom w:val="0"/>
          <w:divBdr>
            <w:top w:val="none" w:sz="0" w:space="0" w:color="auto"/>
            <w:left w:val="none" w:sz="0" w:space="0" w:color="auto"/>
            <w:bottom w:val="none" w:sz="0" w:space="0" w:color="auto"/>
            <w:right w:val="none" w:sz="0" w:space="0" w:color="auto"/>
          </w:divBdr>
        </w:div>
        <w:div w:id="206917647">
          <w:marLeft w:val="0"/>
          <w:marRight w:val="0"/>
          <w:marTop w:val="0"/>
          <w:marBottom w:val="0"/>
          <w:divBdr>
            <w:top w:val="none" w:sz="0" w:space="0" w:color="auto"/>
            <w:left w:val="none" w:sz="0" w:space="0" w:color="auto"/>
            <w:bottom w:val="none" w:sz="0" w:space="0" w:color="auto"/>
            <w:right w:val="none" w:sz="0" w:space="0" w:color="auto"/>
          </w:divBdr>
        </w:div>
        <w:div w:id="302348263">
          <w:marLeft w:val="0"/>
          <w:marRight w:val="0"/>
          <w:marTop w:val="0"/>
          <w:marBottom w:val="0"/>
          <w:divBdr>
            <w:top w:val="none" w:sz="0" w:space="0" w:color="auto"/>
            <w:left w:val="none" w:sz="0" w:space="0" w:color="auto"/>
            <w:bottom w:val="none" w:sz="0" w:space="0" w:color="auto"/>
            <w:right w:val="none" w:sz="0" w:space="0" w:color="auto"/>
          </w:divBdr>
        </w:div>
        <w:div w:id="328096110">
          <w:marLeft w:val="0"/>
          <w:marRight w:val="0"/>
          <w:marTop w:val="0"/>
          <w:marBottom w:val="0"/>
          <w:divBdr>
            <w:top w:val="none" w:sz="0" w:space="0" w:color="auto"/>
            <w:left w:val="none" w:sz="0" w:space="0" w:color="auto"/>
            <w:bottom w:val="none" w:sz="0" w:space="0" w:color="auto"/>
            <w:right w:val="none" w:sz="0" w:space="0" w:color="auto"/>
          </w:divBdr>
        </w:div>
        <w:div w:id="356270331">
          <w:marLeft w:val="0"/>
          <w:marRight w:val="0"/>
          <w:marTop w:val="0"/>
          <w:marBottom w:val="0"/>
          <w:divBdr>
            <w:top w:val="none" w:sz="0" w:space="0" w:color="auto"/>
            <w:left w:val="none" w:sz="0" w:space="0" w:color="auto"/>
            <w:bottom w:val="none" w:sz="0" w:space="0" w:color="auto"/>
            <w:right w:val="none" w:sz="0" w:space="0" w:color="auto"/>
          </w:divBdr>
        </w:div>
        <w:div w:id="395398839">
          <w:marLeft w:val="0"/>
          <w:marRight w:val="0"/>
          <w:marTop w:val="0"/>
          <w:marBottom w:val="0"/>
          <w:divBdr>
            <w:top w:val="none" w:sz="0" w:space="0" w:color="auto"/>
            <w:left w:val="none" w:sz="0" w:space="0" w:color="auto"/>
            <w:bottom w:val="none" w:sz="0" w:space="0" w:color="auto"/>
            <w:right w:val="none" w:sz="0" w:space="0" w:color="auto"/>
          </w:divBdr>
        </w:div>
        <w:div w:id="434600468">
          <w:marLeft w:val="0"/>
          <w:marRight w:val="0"/>
          <w:marTop w:val="0"/>
          <w:marBottom w:val="0"/>
          <w:divBdr>
            <w:top w:val="none" w:sz="0" w:space="0" w:color="auto"/>
            <w:left w:val="none" w:sz="0" w:space="0" w:color="auto"/>
            <w:bottom w:val="none" w:sz="0" w:space="0" w:color="auto"/>
            <w:right w:val="none" w:sz="0" w:space="0" w:color="auto"/>
          </w:divBdr>
        </w:div>
        <w:div w:id="587662495">
          <w:marLeft w:val="0"/>
          <w:marRight w:val="0"/>
          <w:marTop w:val="0"/>
          <w:marBottom w:val="0"/>
          <w:divBdr>
            <w:top w:val="none" w:sz="0" w:space="0" w:color="auto"/>
            <w:left w:val="none" w:sz="0" w:space="0" w:color="auto"/>
            <w:bottom w:val="none" w:sz="0" w:space="0" w:color="auto"/>
            <w:right w:val="none" w:sz="0" w:space="0" w:color="auto"/>
          </w:divBdr>
        </w:div>
        <w:div w:id="655577328">
          <w:marLeft w:val="0"/>
          <w:marRight w:val="0"/>
          <w:marTop w:val="0"/>
          <w:marBottom w:val="0"/>
          <w:divBdr>
            <w:top w:val="none" w:sz="0" w:space="0" w:color="auto"/>
            <w:left w:val="none" w:sz="0" w:space="0" w:color="auto"/>
            <w:bottom w:val="none" w:sz="0" w:space="0" w:color="auto"/>
            <w:right w:val="none" w:sz="0" w:space="0" w:color="auto"/>
          </w:divBdr>
        </w:div>
        <w:div w:id="678854516">
          <w:marLeft w:val="0"/>
          <w:marRight w:val="0"/>
          <w:marTop w:val="0"/>
          <w:marBottom w:val="0"/>
          <w:divBdr>
            <w:top w:val="none" w:sz="0" w:space="0" w:color="auto"/>
            <w:left w:val="none" w:sz="0" w:space="0" w:color="auto"/>
            <w:bottom w:val="none" w:sz="0" w:space="0" w:color="auto"/>
            <w:right w:val="none" w:sz="0" w:space="0" w:color="auto"/>
          </w:divBdr>
        </w:div>
        <w:div w:id="731462319">
          <w:marLeft w:val="0"/>
          <w:marRight w:val="0"/>
          <w:marTop w:val="0"/>
          <w:marBottom w:val="0"/>
          <w:divBdr>
            <w:top w:val="none" w:sz="0" w:space="0" w:color="auto"/>
            <w:left w:val="none" w:sz="0" w:space="0" w:color="auto"/>
            <w:bottom w:val="none" w:sz="0" w:space="0" w:color="auto"/>
            <w:right w:val="none" w:sz="0" w:space="0" w:color="auto"/>
          </w:divBdr>
        </w:div>
        <w:div w:id="755516321">
          <w:marLeft w:val="0"/>
          <w:marRight w:val="0"/>
          <w:marTop w:val="0"/>
          <w:marBottom w:val="0"/>
          <w:divBdr>
            <w:top w:val="none" w:sz="0" w:space="0" w:color="auto"/>
            <w:left w:val="none" w:sz="0" w:space="0" w:color="auto"/>
            <w:bottom w:val="none" w:sz="0" w:space="0" w:color="auto"/>
            <w:right w:val="none" w:sz="0" w:space="0" w:color="auto"/>
          </w:divBdr>
        </w:div>
        <w:div w:id="807669254">
          <w:marLeft w:val="0"/>
          <w:marRight w:val="0"/>
          <w:marTop w:val="0"/>
          <w:marBottom w:val="0"/>
          <w:divBdr>
            <w:top w:val="none" w:sz="0" w:space="0" w:color="auto"/>
            <w:left w:val="none" w:sz="0" w:space="0" w:color="auto"/>
            <w:bottom w:val="none" w:sz="0" w:space="0" w:color="auto"/>
            <w:right w:val="none" w:sz="0" w:space="0" w:color="auto"/>
          </w:divBdr>
        </w:div>
        <w:div w:id="828522350">
          <w:marLeft w:val="0"/>
          <w:marRight w:val="0"/>
          <w:marTop w:val="0"/>
          <w:marBottom w:val="0"/>
          <w:divBdr>
            <w:top w:val="none" w:sz="0" w:space="0" w:color="auto"/>
            <w:left w:val="none" w:sz="0" w:space="0" w:color="auto"/>
            <w:bottom w:val="none" w:sz="0" w:space="0" w:color="auto"/>
            <w:right w:val="none" w:sz="0" w:space="0" w:color="auto"/>
          </w:divBdr>
        </w:div>
        <w:div w:id="930502855">
          <w:marLeft w:val="0"/>
          <w:marRight w:val="0"/>
          <w:marTop w:val="0"/>
          <w:marBottom w:val="0"/>
          <w:divBdr>
            <w:top w:val="none" w:sz="0" w:space="0" w:color="auto"/>
            <w:left w:val="none" w:sz="0" w:space="0" w:color="auto"/>
            <w:bottom w:val="none" w:sz="0" w:space="0" w:color="auto"/>
            <w:right w:val="none" w:sz="0" w:space="0" w:color="auto"/>
          </w:divBdr>
        </w:div>
        <w:div w:id="968242558">
          <w:marLeft w:val="0"/>
          <w:marRight w:val="0"/>
          <w:marTop w:val="0"/>
          <w:marBottom w:val="0"/>
          <w:divBdr>
            <w:top w:val="none" w:sz="0" w:space="0" w:color="auto"/>
            <w:left w:val="none" w:sz="0" w:space="0" w:color="auto"/>
            <w:bottom w:val="none" w:sz="0" w:space="0" w:color="auto"/>
            <w:right w:val="none" w:sz="0" w:space="0" w:color="auto"/>
          </w:divBdr>
        </w:div>
        <w:div w:id="1048072540">
          <w:marLeft w:val="0"/>
          <w:marRight w:val="0"/>
          <w:marTop w:val="0"/>
          <w:marBottom w:val="0"/>
          <w:divBdr>
            <w:top w:val="none" w:sz="0" w:space="0" w:color="auto"/>
            <w:left w:val="none" w:sz="0" w:space="0" w:color="auto"/>
            <w:bottom w:val="none" w:sz="0" w:space="0" w:color="auto"/>
            <w:right w:val="none" w:sz="0" w:space="0" w:color="auto"/>
          </w:divBdr>
        </w:div>
        <w:div w:id="1095319023">
          <w:marLeft w:val="0"/>
          <w:marRight w:val="0"/>
          <w:marTop w:val="0"/>
          <w:marBottom w:val="0"/>
          <w:divBdr>
            <w:top w:val="none" w:sz="0" w:space="0" w:color="auto"/>
            <w:left w:val="none" w:sz="0" w:space="0" w:color="auto"/>
            <w:bottom w:val="none" w:sz="0" w:space="0" w:color="auto"/>
            <w:right w:val="none" w:sz="0" w:space="0" w:color="auto"/>
          </w:divBdr>
        </w:div>
        <w:div w:id="1161966668">
          <w:marLeft w:val="0"/>
          <w:marRight w:val="0"/>
          <w:marTop w:val="0"/>
          <w:marBottom w:val="0"/>
          <w:divBdr>
            <w:top w:val="none" w:sz="0" w:space="0" w:color="auto"/>
            <w:left w:val="none" w:sz="0" w:space="0" w:color="auto"/>
            <w:bottom w:val="none" w:sz="0" w:space="0" w:color="auto"/>
            <w:right w:val="none" w:sz="0" w:space="0" w:color="auto"/>
          </w:divBdr>
        </w:div>
        <w:div w:id="1173450889">
          <w:marLeft w:val="0"/>
          <w:marRight w:val="0"/>
          <w:marTop w:val="0"/>
          <w:marBottom w:val="0"/>
          <w:divBdr>
            <w:top w:val="none" w:sz="0" w:space="0" w:color="auto"/>
            <w:left w:val="none" w:sz="0" w:space="0" w:color="auto"/>
            <w:bottom w:val="none" w:sz="0" w:space="0" w:color="auto"/>
            <w:right w:val="none" w:sz="0" w:space="0" w:color="auto"/>
          </w:divBdr>
        </w:div>
        <w:div w:id="1246189429">
          <w:marLeft w:val="0"/>
          <w:marRight w:val="0"/>
          <w:marTop w:val="0"/>
          <w:marBottom w:val="0"/>
          <w:divBdr>
            <w:top w:val="none" w:sz="0" w:space="0" w:color="auto"/>
            <w:left w:val="none" w:sz="0" w:space="0" w:color="auto"/>
            <w:bottom w:val="none" w:sz="0" w:space="0" w:color="auto"/>
            <w:right w:val="none" w:sz="0" w:space="0" w:color="auto"/>
          </w:divBdr>
        </w:div>
        <w:div w:id="1289776116">
          <w:marLeft w:val="0"/>
          <w:marRight w:val="0"/>
          <w:marTop w:val="0"/>
          <w:marBottom w:val="0"/>
          <w:divBdr>
            <w:top w:val="none" w:sz="0" w:space="0" w:color="auto"/>
            <w:left w:val="none" w:sz="0" w:space="0" w:color="auto"/>
            <w:bottom w:val="none" w:sz="0" w:space="0" w:color="auto"/>
            <w:right w:val="none" w:sz="0" w:space="0" w:color="auto"/>
          </w:divBdr>
        </w:div>
        <w:div w:id="1299411173">
          <w:marLeft w:val="0"/>
          <w:marRight w:val="0"/>
          <w:marTop w:val="0"/>
          <w:marBottom w:val="0"/>
          <w:divBdr>
            <w:top w:val="none" w:sz="0" w:space="0" w:color="auto"/>
            <w:left w:val="none" w:sz="0" w:space="0" w:color="auto"/>
            <w:bottom w:val="none" w:sz="0" w:space="0" w:color="auto"/>
            <w:right w:val="none" w:sz="0" w:space="0" w:color="auto"/>
          </w:divBdr>
        </w:div>
        <w:div w:id="1392076008">
          <w:marLeft w:val="0"/>
          <w:marRight w:val="0"/>
          <w:marTop w:val="0"/>
          <w:marBottom w:val="0"/>
          <w:divBdr>
            <w:top w:val="none" w:sz="0" w:space="0" w:color="auto"/>
            <w:left w:val="none" w:sz="0" w:space="0" w:color="auto"/>
            <w:bottom w:val="none" w:sz="0" w:space="0" w:color="auto"/>
            <w:right w:val="none" w:sz="0" w:space="0" w:color="auto"/>
          </w:divBdr>
        </w:div>
        <w:div w:id="1518304175">
          <w:marLeft w:val="0"/>
          <w:marRight w:val="0"/>
          <w:marTop w:val="0"/>
          <w:marBottom w:val="0"/>
          <w:divBdr>
            <w:top w:val="none" w:sz="0" w:space="0" w:color="auto"/>
            <w:left w:val="none" w:sz="0" w:space="0" w:color="auto"/>
            <w:bottom w:val="none" w:sz="0" w:space="0" w:color="auto"/>
            <w:right w:val="none" w:sz="0" w:space="0" w:color="auto"/>
          </w:divBdr>
        </w:div>
        <w:div w:id="1613855122">
          <w:marLeft w:val="0"/>
          <w:marRight w:val="0"/>
          <w:marTop w:val="0"/>
          <w:marBottom w:val="0"/>
          <w:divBdr>
            <w:top w:val="none" w:sz="0" w:space="0" w:color="auto"/>
            <w:left w:val="none" w:sz="0" w:space="0" w:color="auto"/>
            <w:bottom w:val="none" w:sz="0" w:space="0" w:color="auto"/>
            <w:right w:val="none" w:sz="0" w:space="0" w:color="auto"/>
          </w:divBdr>
        </w:div>
        <w:div w:id="1641954698">
          <w:marLeft w:val="0"/>
          <w:marRight w:val="0"/>
          <w:marTop w:val="0"/>
          <w:marBottom w:val="0"/>
          <w:divBdr>
            <w:top w:val="none" w:sz="0" w:space="0" w:color="auto"/>
            <w:left w:val="none" w:sz="0" w:space="0" w:color="auto"/>
            <w:bottom w:val="none" w:sz="0" w:space="0" w:color="auto"/>
            <w:right w:val="none" w:sz="0" w:space="0" w:color="auto"/>
          </w:divBdr>
        </w:div>
        <w:div w:id="1727950496">
          <w:marLeft w:val="0"/>
          <w:marRight w:val="0"/>
          <w:marTop w:val="0"/>
          <w:marBottom w:val="0"/>
          <w:divBdr>
            <w:top w:val="none" w:sz="0" w:space="0" w:color="auto"/>
            <w:left w:val="none" w:sz="0" w:space="0" w:color="auto"/>
            <w:bottom w:val="none" w:sz="0" w:space="0" w:color="auto"/>
            <w:right w:val="none" w:sz="0" w:space="0" w:color="auto"/>
          </w:divBdr>
        </w:div>
        <w:div w:id="1728722822">
          <w:marLeft w:val="0"/>
          <w:marRight w:val="0"/>
          <w:marTop w:val="0"/>
          <w:marBottom w:val="0"/>
          <w:divBdr>
            <w:top w:val="none" w:sz="0" w:space="0" w:color="auto"/>
            <w:left w:val="none" w:sz="0" w:space="0" w:color="auto"/>
            <w:bottom w:val="none" w:sz="0" w:space="0" w:color="auto"/>
            <w:right w:val="none" w:sz="0" w:space="0" w:color="auto"/>
          </w:divBdr>
        </w:div>
        <w:div w:id="1735664272">
          <w:marLeft w:val="0"/>
          <w:marRight w:val="0"/>
          <w:marTop w:val="0"/>
          <w:marBottom w:val="0"/>
          <w:divBdr>
            <w:top w:val="none" w:sz="0" w:space="0" w:color="auto"/>
            <w:left w:val="none" w:sz="0" w:space="0" w:color="auto"/>
            <w:bottom w:val="none" w:sz="0" w:space="0" w:color="auto"/>
            <w:right w:val="none" w:sz="0" w:space="0" w:color="auto"/>
          </w:divBdr>
        </w:div>
        <w:div w:id="1797946894">
          <w:marLeft w:val="0"/>
          <w:marRight w:val="0"/>
          <w:marTop w:val="0"/>
          <w:marBottom w:val="0"/>
          <w:divBdr>
            <w:top w:val="none" w:sz="0" w:space="0" w:color="auto"/>
            <w:left w:val="none" w:sz="0" w:space="0" w:color="auto"/>
            <w:bottom w:val="none" w:sz="0" w:space="0" w:color="auto"/>
            <w:right w:val="none" w:sz="0" w:space="0" w:color="auto"/>
          </w:divBdr>
        </w:div>
        <w:div w:id="1847548122">
          <w:marLeft w:val="0"/>
          <w:marRight w:val="0"/>
          <w:marTop w:val="0"/>
          <w:marBottom w:val="0"/>
          <w:divBdr>
            <w:top w:val="none" w:sz="0" w:space="0" w:color="auto"/>
            <w:left w:val="none" w:sz="0" w:space="0" w:color="auto"/>
            <w:bottom w:val="none" w:sz="0" w:space="0" w:color="auto"/>
            <w:right w:val="none" w:sz="0" w:space="0" w:color="auto"/>
          </w:divBdr>
        </w:div>
        <w:div w:id="1848668538">
          <w:marLeft w:val="0"/>
          <w:marRight w:val="0"/>
          <w:marTop w:val="0"/>
          <w:marBottom w:val="0"/>
          <w:divBdr>
            <w:top w:val="none" w:sz="0" w:space="0" w:color="auto"/>
            <w:left w:val="none" w:sz="0" w:space="0" w:color="auto"/>
            <w:bottom w:val="none" w:sz="0" w:space="0" w:color="auto"/>
            <w:right w:val="none" w:sz="0" w:space="0" w:color="auto"/>
          </w:divBdr>
        </w:div>
        <w:div w:id="1925260523">
          <w:marLeft w:val="0"/>
          <w:marRight w:val="0"/>
          <w:marTop w:val="0"/>
          <w:marBottom w:val="0"/>
          <w:divBdr>
            <w:top w:val="none" w:sz="0" w:space="0" w:color="auto"/>
            <w:left w:val="none" w:sz="0" w:space="0" w:color="auto"/>
            <w:bottom w:val="none" w:sz="0" w:space="0" w:color="auto"/>
            <w:right w:val="none" w:sz="0" w:space="0" w:color="auto"/>
          </w:divBdr>
        </w:div>
        <w:div w:id="1967540326">
          <w:marLeft w:val="0"/>
          <w:marRight w:val="0"/>
          <w:marTop w:val="0"/>
          <w:marBottom w:val="0"/>
          <w:divBdr>
            <w:top w:val="none" w:sz="0" w:space="0" w:color="auto"/>
            <w:left w:val="none" w:sz="0" w:space="0" w:color="auto"/>
            <w:bottom w:val="none" w:sz="0" w:space="0" w:color="auto"/>
            <w:right w:val="none" w:sz="0" w:space="0" w:color="auto"/>
          </w:divBdr>
        </w:div>
        <w:div w:id="1972707518">
          <w:marLeft w:val="0"/>
          <w:marRight w:val="0"/>
          <w:marTop w:val="0"/>
          <w:marBottom w:val="0"/>
          <w:divBdr>
            <w:top w:val="none" w:sz="0" w:space="0" w:color="auto"/>
            <w:left w:val="none" w:sz="0" w:space="0" w:color="auto"/>
            <w:bottom w:val="none" w:sz="0" w:space="0" w:color="auto"/>
            <w:right w:val="none" w:sz="0" w:space="0" w:color="auto"/>
          </w:divBdr>
        </w:div>
        <w:div w:id="2008753468">
          <w:marLeft w:val="0"/>
          <w:marRight w:val="0"/>
          <w:marTop w:val="0"/>
          <w:marBottom w:val="0"/>
          <w:divBdr>
            <w:top w:val="none" w:sz="0" w:space="0" w:color="auto"/>
            <w:left w:val="none" w:sz="0" w:space="0" w:color="auto"/>
            <w:bottom w:val="none" w:sz="0" w:space="0" w:color="auto"/>
            <w:right w:val="none" w:sz="0" w:space="0" w:color="auto"/>
          </w:divBdr>
        </w:div>
        <w:div w:id="2026442686">
          <w:marLeft w:val="0"/>
          <w:marRight w:val="0"/>
          <w:marTop w:val="0"/>
          <w:marBottom w:val="0"/>
          <w:divBdr>
            <w:top w:val="none" w:sz="0" w:space="0" w:color="auto"/>
            <w:left w:val="none" w:sz="0" w:space="0" w:color="auto"/>
            <w:bottom w:val="none" w:sz="0" w:space="0" w:color="auto"/>
            <w:right w:val="none" w:sz="0" w:space="0" w:color="auto"/>
          </w:divBdr>
        </w:div>
        <w:div w:id="2074505176">
          <w:marLeft w:val="0"/>
          <w:marRight w:val="0"/>
          <w:marTop w:val="0"/>
          <w:marBottom w:val="0"/>
          <w:divBdr>
            <w:top w:val="none" w:sz="0" w:space="0" w:color="auto"/>
            <w:left w:val="none" w:sz="0" w:space="0" w:color="auto"/>
            <w:bottom w:val="none" w:sz="0" w:space="0" w:color="auto"/>
            <w:right w:val="none" w:sz="0" w:space="0" w:color="auto"/>
          </w:divBdr>
        </w:div>
        <w:div w:id="2091268300">
          <w:marLeft w:val="0"/>
          <w:marRight w:val="0"/>
          <w:marTop w:val="0"/>
          <w:marBottom w:val="0"/>
          <w:divBdr>
            <w:top w:val="none" w:sz="0" w:space="0" w:color="auto"/>
            <w:left w:val="none" w:sz="0" w:space="0" w:color="auto"/>
            <w:bottom w:val="none" w:sz="0" w:space="0" w:color="auto"/>
            <w:right w:val="none" w:sz="0" w:space="0" w:color="auto"/>
          </w:divBdr>
        </w:div>
        <w:div w:id="2115175573">
          <w:marLeft w:val="0"/>
          <w:marRight w:val="0"/>
          <w:marTop w:val="0"/>
          <w:marBottom w:val="0"/>
          <w:divBdr>
            <w:top w:val="none" w:sz="0" w:space="0" w:color="auto"/>
            <w:left w:val="none" w:sz="0" w:space="0" w:color="auto"/>
            <w:bottom w:val="none" w:sz="0" w:space="0" w:color="auto"/>
            <w:right w:val="none" w:sz="0" w:space="0" w:color="auto"/>
          </w:divBdr>
        </w:div>
      </w:divsChild>
    </w:div>
    <w:div w:id="533536941">
      <w:bodyDiv w:val="1"/>
      <w:marLeft w:val="0"/>
      <w:marRight w:val="0"/>
      <w:marTop w:val="0"/>
      <w:marBottom w:val="0"/>
      <w:divBdr>
        <w:top w:val="none" w:sz="0" w:space="0" w:color="auto"/>
        <w:left w:val="none" w:sz="0" w:space="0" w:color="auto"/>
        <w:bottom w:val="none" w:sz="0" w:space="0" w:color="auto"/>
        <w:right w:val="none" w:sz="0" w:space="0" w:color="auto"/>
      </w:divBdr>
      <w:divsChild>
        <w:div w:id="100686240">
          <w:marLeft w:val="0"/>
          <w:marRight w:val="0"/>
          <w:marTop w:val="0"/>
          <w:marBottom w:val="0"/>
          <w:divBdr>
            <w:top w:val="none" w:sz="0" w:space="0" w:color="auto"/>
            <w:left w:val="none" w:sz="0" w:space="0" w:color="auto"/>
            <w:bottom w:val="none" w:sz="0" w:space="0" w:color="auto"/>
            <w:right w:val="none" w:sz="0" w:space="0" w:color="auto"/>
          </w:divBdr>
        </w:div>
        <w:div w:id="248079675">
          <w:marLeft w:val="0"/>
          <w:marRight w:val="0"/>
          <w:marTop w:val="0"/>
          <w:marBottom w:val="0"/>
          <w:divBdr>
            <w:top w:val="none" w:sz="0" w:space="0" w:color="auto"/>
            <w:left w:val="none" w:sz="0" w:space="0" w:color="auto"/>
            <w:bottom w:val="none" w:sz="0" w:space="0" w:color="auto"/>
            <w:right w:val="none" w:sz="0" w:space="0" w:color="auto"/>
          </w:divBdr>
          <w:divsChild>
            <w:div w:id="1523783762">
              <w:marLeft w:val="0"/>
              <w:marRight w:val="0"/>
              <w:marTop w:val="0"/>
              <w:marBottom w:val="0"/>
              <w:divBdr>
                <w:top w:val="none" w:sz="0" w:space="0" w:color="auto"/>
                <w:left w:val="none" w:sz="0" w:space="0" w:color="auto"/>
                <w:bottom w:val="none" w:sz="0" w:space="0" w:color="auto"/>
                <w:right w:val="none" w:sz="0" w:space="0" w:color="auto"/>
              </w:divBdr>
              <w:divsChild>
                <w:div w:id="949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2088">
          <w:marLeft w:val="0"/>
          <w:marRight w:val="0"/>
          <w:marTop w:val="0"/>
          <w:marBottom w:val="0"/>
          <w:divBdr>
            <w:top w:val="none" w:sz="0" w:space="0" w:color="auto"/>
            <w:left w:val="none" w:sz="0" w:space="0" w:color="auto"/>
            <w:bottom w:val="none" w:sz="0" w:space="0" w:color="auto"/>
            <w:right w:val="none" w:sz="0" w:space="0" w:color="auto"/>
          </w:divBdr>
        </w:div>
        <w:div w:id="733509955">
          <w:marLeft w:val="0"/>
          <w:marRight w:val="0"/>
          <w:marTop w:val="0"/>
          <w:marBottom w:val="0"/>
          <w:divBdr>
            <w:top w:val="none" w:sz="0" w:space="0" w:color="auto"/>
            <w:left w:val="none" w:sz="0" w:space="0" w:color="auto"/>
            <w:bottom w:val="none" w:sz="0" w:space="0" w:color="auto"/>
            <w:right w:val="none" w:sz="0" w:space="0" w:color="auto"/>
          </w:divBdr>
        </w:div>
        <w:div w:id="779839932">
          <w:marLeft w:val="0"/>
          <w:marRight w:val="0"/>
          <w:marTop w:val="0"/>
          <w:marBottom w:val="0"/>
          <w:divBdr>
            <w:top w:val="none" w:sz="0" w:space="0" w:color="auto"/>
            <w:left w:val="none" w:sz="0" w:space="0" w:color="auto"/>
            <w:bottom w:val="none" w:sz="0" w:space="0" w:color="auto"/>
            <w:right w:val="none" w:sz="0" w:space="0" w:color="auto"/>
          </w:divBdr>
        </w:div>
        <w:div w:id="991062158">
          <w:marLeft w:val="0"/>
          <w:marRight w:val="0"/>
          <w:marTop w:val="0"/>
          <w:marBottom w:val="0"/>
          <w:divBdr>
            <w:top w:val="none" w:sz="0" w:space="0" w:color="auto"/>
            <w:left w:val="none" w:sz="0" w:space="0" w:color="auto"/>
            <w:bottom w:val="none" w:sz="0" w:space="0" w:color="auto"/>
            <w:right w:val="none" w:sz="0" w:space="0" w:color="auto"/>
          </w:divBdr>
        </w:div>
        <w:div w:id="1222130208">
          <w:marLeft w:val="0"/>
          <w:marRight w:val="0"/>
          <w:marTop w:val="0"/>
          <w:marBottom w:val="0"/>
          <w:divBdr>
            <w:top w:val="none" w:sz="0" w:space="0" w:color="auto"/>
            <w:left w:val="none" w:sz="0" w:space="0" w:color="auto"/>
            <w:bottom w:val="none" w:sz="0" w:space="0" w:color="auto"/>
            <w:right w:val="none" w:sz="0" w:space="0" w:color="auto"/>
          </w:divBdr>
        </w:div>
        <w:div w:id="1402294199">
          <w:marLeft w:val="0"/>
          <w:marRight w:val="0"/>
          <w:marTop w:val="0"/>
          <w:marBottom w:val="0"/>
          <w:divBdr>
            <w:top w:val="none" w:sz="0" w:space="0" w:color="auto"/>
            <w:left w:val="none" w:sz="0" w:space="0" w:color="auto"/>
            <w:bottom w:val="none" w:sz="0" w:space="0" w:color="auto"/>
            <w:right w:val="none" w:sz="0" w:space="0" w:color="auto"/>
          </w:divBdr>
          <w:divsChild>
            <w:div w:id="630789984">
              <w:marLeft w:val="0"/>
              <w:marRight w:val="0"/>
              <w:marTop w:val="0"/>
              <w:marBottom w:val="0"/>
              <w:divBdr>
                <w:top w:val="none" w:sz="0" w:space="0" w:color="auto"/>
                <w:left w:val="none" w:sz="0" w:space="0" w:color="auto"/>
                <w:bottom w:val="none" w:sz="0" w:space="0" w:color="auto"/>
                <w:right w:val="none" w:sz="0" w:space="0" w:color="auto"/>
              </w:divBdr>
              <w:divsChild>
                <w:div w:id="12271097">
                  <w:marLeft w:val="0"/>
                  <w:marRight w:val="0"/>
                  <w:marTop w:val="0"/>
                  <w:marBottom w:val="0"/>
                  <w:divBdr>
                    <w:top w:val="none" w:sz="0" w:space="0" w:color="auto"/>
                    <w:left w:val="none" w:sz="0" w:space="0" w:color="auto"/>
                    <w:bottom w:val="none" w:sz="0" w:space="0" w:color="auto"/>
                    <w:right w:val="none" w:sz="0" w:space="0" w:color="auto"/>
                  </w:divBdr>
                </w:div>
                <w:div w:id="36055377">
                  <w:marLeft w:val="0"/>
                  <w:marRight w:val="0"/>
                  <w:marTop w:val="0"/>
                  <w:marBottom w:val="0"/>
                  <w:divBdr>
                    <w:top w:val="none" w:sz="0" w:space="0" w:color="auto"/>
                    <w:left w:val="none" w:sz="0" w:space="0" w:color="auto"/>
                    <w:bottom w:val="none" w:sz="0" w:space="0" w:color="auto"/>
                    <w:right w:val="none" w:sz="0" w:space="0" w:color="auto"/>
                  </w:divBdr>
                </w:div>
                <w:div w:id="75834385">
                  <w:marLeft w:val="0"/>
                  <w:marRight w:val="0"/>
                  <w:marTop w:val="0"/>
                  <w:marBottom w:val="0"/>
                  <w:divBdr>
                    <w:top w:val="none" w:sz="0" w:space="0" w:color="auto"/>
                    <w:left w:val="none" w:sz="0" w:space="0" w:color="auto"/>
                    <w:bottom w:val="none" w:sz="0" w:space="0" w:color="auto"/>
                    <w:right w:val="none" w:sz="0" w:space="0" w:color="auto"/>
                  </w:divBdr>
                </w:div>
                <w:div w:id="175463045">
                  <w:marLeft w:val="0"/>
                  <w:marRight w:val="0"/>
                  <w:marTop w:val="0"/>
                  <w:marBottom w:val="0"/>
                  <w:divBdr>
                    <w:top w:val="none" w:sz="0" w:space="0" w:color="auto"/>
                    <w:left w:val="none" w:sz="0" w:space="0" w:color="auto"/>
                    <w:bottom w:val="none" w:sz="0" w:space="0" w:color="auto"/>
                    <w:right w:val="none" w:sz="0" w:space="0" w:color="auto"/>
                  </w:divBdr>
                </w:div>
                <w:div w:id="186675491">
                  <w:marLeft w:val="0"/>
                  <w:marRight w:val="0"/>
                  <w:marTop w:val="0"/>
                  <w:marBottom w:val="0"/>
                  <w:divBdr>
                    <w:top w:val="none" w:sz="0" w:space="0" w:color="auto"/>
                    <w:left w:val="none" w:sz="0" w:space="0" w:color="auto"/>
                    <w:bottom w:val="none" w:sz="0" w:space="0" w:color="auto"/>
                    <w:right w:val="none" w:sz="0" w:space="0" w:color="auto"/>
                  </w:divBdr>
                </w:div>
                <w:div w:id="190388317">
                  <w:marLeft w:val="0"/>
                  <w:marRight w:val="0"/>
                  <w:marTop w:val="0"/>
                  <w:marBottom w:val="0"/>
                  <w:divBdr>
                    <w:top w:val="none" w:sz="0" w:space="0" w:color="auto"/>
                    <w:left w:val="none" w:sz="0" w:space="0" w:color="auto"/>
                    <w:bottom w:val="none" w:sz="0" w:space="0" w:color="auto"/>
                    <w:right w:val="none" w:sz="0" w:space="0" w:color="auto"/>
                  </w:divBdr>
                </w:div>
                <w:div w:id="268201991">
                  <w:marLeft w:val="0"/>
                  <w:marRight w:val="0"/>
                  <w:marTop w:val="0"/>
                  <w:marBottom w:val="0"/>
                  <w:divBdr>
                    <w:top w:val="none" w:sz="0" w:space="0" w:color="auto"/>
                    <w:left w:val="none" w:sz="0" w:space="0" w:color="auto"/>
                    <w:bottom w:val="none" w:sz="0" w:space="0" w:color="auto"/>
                    <w:right w:val="none" w:sz="0" w:space="0" w:color="auto"/>
                  </w:divBdr>
                </w:div>
                <w:div w:id="278689438">
                  <w:marLeft w:val="0"/>
                  <w:marRight w:val="0"/>
                  <w:marTop w:val="0"/>
                  <w:marBottom w:val="0"/>
                  <w:divBdr>
                    <w:top w:val="none" w:sz="0" w:space="0" w:color="auto"/>
                    <w:left w:val="none" w:sz="0" w:space="0" w:color="auto"/>
                    <w:bottom w:val="none" w:sz="0" w:space="0" w:color="auto"/>
                    <w:right w:val="none" w:sz="0" w:space="0" w:color="auto"/>
                  </w:divBdr>
                </w:div>
                <w:div w:id="301816368">
                  <w:marLeft w:val="0"/>
                  <w:marRight w:val="0"/>
                  <w:marTop w:val="0"/>
                  <w:marBottom w:val="0"/>
                  <w:divBdr>
                    <w:top w:val="none" w:sz="0" w:space="0" w:color="auto"/>
                    <w:left w:val="none" w:sz="0" w:space="0" w:color="auto"/>
                    <w:bottom w:val="none" w:sz="0" w:space="0" w:color="auto"/>
                    <w:right w:val="none" w:sz="0" w:space="0" w:color="auto"/>
                  </w:divBdr>
                </w:div>
                <w:div w:id="351952898">
                  <w:marLeft w:val="0"/>
                  <w:marRight w:val="0"/>
                  <w:marTop w:val="0"/>
                  <w:marBottom w:val="0"/>
                  <w:divBdr>
                    <w:top w:val="none" w:sz="0" w:space="0" w:color="auto"/>
                    <w:left w:val="none" w:sz="0" w:space="0" w:color="auto"/>
                    <w:bottom w:val="none" w:sz="0" w:space="0" w:color="auto"/>
                    <w:right w:val="none" w:sz="0" w:space="0" w:color="auto"/>
                  </w:divBdr>
                </w:div>
                <w:div w:id="364869139">
                  <w:marLeft w:val="0"/>
                  <w:marRight w:val="0"/>
                  <w:marTop w:val="0"/>
                  <w:marBottom w:val="0"/>
                  <w:divBdr>
                    <w:top w:val="none" w:sz="0" w:space="0" w:color="auto"/>
                    <w:left w:val="none" w:sz="0" w:space="0" w:color="auto"/>
                    <w:bottom w:val="none" w:sz="0" w:space="0" w:color="auto"/>
                    <w:right w:val="none" w:sz="0" w:space="0" w:color="auto"/>
                  </w:divBdr>
                </w:div>
                <w:div w:id="512955472">
                  <w:marLeft w:val="0"/>
                  <w:marRight w:val="0"/>
                  <w:marTop w:val="0"/>
                  <w:marBottom w:val="0"/>
                  <w:divBdr>
                    <w:top w:val="none" w:sz="0" w:space="0" w:color="auto"/>
                    <w:left w:val="none" w:sz="0" w:space="0" w:color="auto"/>
                    <w:bottom w:val="none" w:sz="0" w:space="0" w:color="auto"/>
                    <w:right w:val="none" w:sz="0" w:space="0" w:color="auto"/>
                  </w:divBdr>
                </w:div>
                <w:div w:id="522212472">
                  <w:marLeft w:val="0"/>
                  <w:marRight w:val="0"/>
                  <w:marTop w:val="0"/>
                  <w:marBottom w:val="0"/>
                  <w:divBdr>
                    <w:top w:val="none" w:sz="0" w:space="0" w:color="auto"/>
                    <w:left w:val="none" w:sz="0" w:space="0" w:color="auto"/>
                    <w:bottom w:val="none" w:sz="0" w:space="0" w:color="auto"/>
                    <w:right w:val="none" w:sz="0" w:space="0" w:color="auto"/>
                  </w:divBdr>
                </w:div>
                <w:div w:id="555244048">
                  <w:marLeft w:val="0"/>
                  <w:marRight w:val="0"/>
                  <w:marTop w:val="0"/>
                  <w:marBottom w:val="0"/>
                  <w:divBdr>
                    <w:top w:val="none" w:sz="0" w:space="0" w:color="auto"/>
                    <w:left w:val="none" w:sz="0" w:space="0" w:color="auto"/>
                    <w:bottom w:val="none" w:sz="0" w:space="0" w:color="auto"/>
                    <w:right w:val="none" w:sz="0" w:space="0" w:color="auto"/>
                  </w:divBdr>
                </w:div>
                <w:div w:id="589432660">
                  <w:marLeft w:val="0"/>
                  <w:marRight w:val="0"/>
                  <w:marTop w:val="0"/>
                  <w:marBottom w:val="0"/>
                  <w:divBdr>
                    <w:top w:val="none" w:sz="0" w:space="0" w:color="auto"/>
                    <w:left w:val="none" w:sz="0" w:space="0" w:color="auto"/>
                    <w:bottom w:val="none" w:sz="0" w:space="0" w:color="auto"/>
                    <w:right w:val="none" w:sz="0" w:space="0" w:color="auto"/>
                  </w:divBdr>
                </w:div>
                <w:div w:id="593324738">
                  <w:marLeft w:val="0"/>
                  <w:marRight w:val="0"/>
                  <w:marTop w:val="0"/>
                  <w:marBottom w:val="0"/>
                  <w:divBdr>
                    <w:top w:val="none" w:sz="0" w:space="0" w:color="auto"/>
                    <w:left w:val="none" w:sz="0" w:space="0" w:color="auto"/>
                    <w:bottom w:val="none" w:sz="0" w:space="0" w:color="auto"/>
                    <w:right w:val="none" w:sz="0" w:space="0" w:color="auto"/>
                  </w:divBdr>
                </w:div>
                <w:div w:id="710886063">
                  <w:marLeft w:val="0"/>
                  <w:marRight w:val="0"/>
                  <w:marTop w:val="0"/>
                  <w:marBottom w:val="0"/>
                  <w:divBdr>
                    <w:top w:val="none" w:sz="0" w:space="0" w:color="auto"/>
                    <w:left w:val="none" w:sz="0" w:space="0" w:color="auto"/>
                    <w:bottom w:val="none" w:sz="0" w:space="0" w:color="auto"/>
                    <w:right w:val="none" w:sz="0" w:space="0" w:color="auto"/>
                  </w:divBdr>
                </w:div>
                <w:div w:id="712196347">
                  <w:marLeft w:val="0"/>
                  <w:marRight w:val="0"/>
                  <w:marTop w:val="0"/>
                  <w:marBottom w:val="0"/>
                  <w:divBdr>
                    <w:top w:val="none" w:sz="0" w:space="0" w:color="auto"/>
                    <w:left w:val="none" w:sz="0" w:space="0" w:color="auto"/>
                    <w:bottom w:val="none" w:sz="0" w:space="0" w:color="auto"/>
                    <w:right w:val="none" w:sz="0" w:space="0" w:color="auto"/>
                  </w:divBdr>
                </w:div>
                <w:div w:id="720448809">
                  <w:marLeft w:val="0"/>
                  <w:marRight w:val="0"/>
                  <w:marTop w:val="0"/>
                  <w:marBottom w:val="0"/>
                  <w:divBdr>
                    <w:top w:val="none" w:sz="0" w:space="0" w:color="auto"/>
                    <w:left w:val="none" w:sz="0" w:space="0" w:color="auto"/>
                    <w:bottom w:val="none" w:sz="0" w:space="0" w:color="auto"/>
                    <w:right w:val="none" w:sz="0" w:space="0" w:color="auto"/>
                  </w:divBdr>
                </w:div>
                <w:div w:id="752237684">
                  <w:marLeft w:val="0"/>
                  <w:marRight w:val="0"/>
                  <w:marTop w:val="0"/>
                  <w:marBottom w:val="0"/>
                  <w:divBdr>
                    <w:top w:val="none" w:sz="0" w:space="0" w:color="auto"/>
                    <w:left w:val="none" w:sz="0" w:space="0" w:color="auto"/>
                    <w:bottom w:val="none" w:sz="0" w:space="0" w:color="auto"/>
                    <w:right w:val="none" w:sz="0" w:space="0" w:color="auto"/>
                  </w:divBdr>
                </w:div>
                <w:div w:id="801967646">
                  <w:marLeft w:val="0"/>
                  <w:marRight w:val="0"/>
                  <w:marTop w:val="0"/>
                  <w:marBottom w:val="0"/>
                  <w:divBdr>
                    <w:top w:val="none" w:sz="0" w:space="0" w:color="auto"/>
                    <w:left w:val="none" w:sz="0" w:space="0" w:color="auto"/>
                    <w:bottom w:val="none" w:sz="0" w:space="0" w:color="auto"/>
                    <w:right w:val="none" w:sz="0" w:space="0" w:color="auto"/>
                  </w:divBdr>
                </w:div>
                <w:div w:id="892351935">
                  <w:marLeft w:val="0"/>
                  <w:marRight w:val="0"/>
                  <w:marTop w:val="0"/>
                  <w:marBottom w:val="0"/>
                  <w:divBdr>
                    <w:top w:val="none" w:sz="0" w:space="0" w:color="auto"/>
                    <w:left w:val="none" w:sz="0" w:space="0" w:color="auto"/>
                    <w:bottom w:val="none" w:sz="0" w:space="0" w:color="auto"/>
                    <w:right w:val="none" w:sz="0" w:space="0" w:color="auto"/>
                  </w:divBdr>
                </w:div>
                <w:div w:id="942149570">
                  <w:marLeft w:val="0"/>
                  <w:marRight w:val="0"/>
                  <w:marTop w:val="0"/>
                  <w:marBottom w:val="0"/>
                  <w:divBdr>
                    <w:top w:val="none" w:sz="0" w:space="0" w:color="auto"/>
                    <w:left w:val="none" w:sz="0" w:space="0" w:color="auto"/>
                    <w:bottom w:val="none" w:sz="0" w:space="0" w:color="auto"/>
                    <w:right w:val="none" w:sz="0" w:space="0" w:color="auto"/>
                  </w:divBdr>
                </w:div>
                <w:div w:id="944078173">
                  <w:marLeft w:val="0"/>
                  <w:marRight w:val="0"/>
                  <w:marTop w:val="0"/>
                  <w:marBottom w:val="0"/>
                  <w:divBdr>
                    <w:top w:val="none" w:sz="0" w:space="0" w:color="auto"/>
                    <w:left w:val="none" w:sz="0" w:space="0" w:color="auto"/>
                    <w:bottom w:val="none" w:sz="0" w:space="0" w:color="auto"/>
                    <w:right w:val="none" w:sz="0" w:space="0" w:color="auto"/>
                  </w:divBdr>
                </w:div>
                <w:div w:id="1046030532">
                  <w:marLeft w:val="0"/>
                  <w:marRight w:val="0"/>
                  <w:marTop w:val="0"/>
                  <w:marBottom w:val="0"/>
                  <w:divBdr>
                    <w:top w:val="none" w:sz="0" w:space="0" w:color="auto"/>
                    <w:left w:val="none" w:sz="0" w:space="0" w:color="auto"/>
                    <w:bottom w:val="none" w:sz="0" w:space="0" w:color="auto"/>
                    <w:right w:val="none" w:sz="0" w:space="0" w:color="auto"/>
                  </w:divBdr>
                </w:div>
                <w:div w:id="1059086832">
                  <w:marLeft w:val="0"/>
                  <w:marRight w:val="0"/>
                  <w:marTop w:val="0"/>
                  <w:marBottom w:val="0"/>
                  <w:divBdr>
                    <w:top w:val="none" w:sz="0" w:space="0" w:color="auto"/>
                    <w:left w:val="none" w:sz="0" w:space="0" w:color="auto"/>
                    <w:bottom w:val="none" w:sz="0" w:space="0" w:color="auto"/>
                    <w:right w:val="none" w:sz="0" w:space="0" w:color="auto"/>
                  </w:divBdr>
                </w:div>
                <w:div w:id="1153715953">
                  <w:marLeft w:val="0"/>
                  <w:marRight w:val="0"/>
                  <w:marTop w:val="0"/>
                  <w:marBottom w:val="0"/>
                  <w:divBdr>
                    <w:top w:val="none" w:sz="0" w:space="0" w:color="auto"/>
                    <w:left w:val="none" w:sz="0" w:space="0" w:color="auto"/>
                    <w:bottom w:val="none" w:sz="0" w:space="0" w:color="auto"/>
                    <w:right w:val="none" w:sz="0" w:space="0" w:color="auto"/>
                  </w:divBdr>
                </w:div>
                <w:div w:id="1168208761">
                  <w:marLeft w:val="0"/>
                  <w:marRight w:val="0"/>
                  <w:marTop w:val="0"/>
                  <w:marBottom w:val="0"/>
                  <w:divBdr>
                    <w:top w:val="none" w:sz="0" w:space="0" w:color="auto"/>
                    <w:left w:val="none" w:sz="0" w:space="0" w:color="auto"/>
                    <w:bottom w:val="none" w:sz="0" w:space="0" w:color="auto"/>
                    <w:right w:val="none" w:sz="0" w:space="0" w:color="auto"/>
                  </w:divBdr>
                </w:div>
                <w:div w:id="1169906960">
                  <w:marLeft w:val="0"/>
                  <w:marRight w:val="0"/>
                  <w:marTop w:val="0"/>
                  <w:marBottom w:val="0"/>
                  <w:divBdr>
                    <w:top w:val="none" w:sz="0" w:space="0" w:color="auto"/>
                    <w:left w:val="none" w:sz="0" w:space="0" w:color="auto"/>
                    <w:bottom w:val="none" w:sz="0" w:space="0" w:color="auto"/>
                    <w:right w:val="none" w:sz="0" w:space="0" w:color="auto"/>
                  </w:divBdr>
                </w:div>
                <w:div w:id="1183590247">
                  <w:marLeft w:val="0"/>
                  <w:marRight w:val="0"/>
                  <w:marTop w:val="0"/>
                  <w:marBottom w:val="0"/>
                  <w:divBdr>
                    <w:top w:val="none" w:sz="0" w:space="0" w:color="auto"/>
                    <w:left w:val="none" w:sz="0" w:space="0" w:color="auto"/>
                    <w:bottom w:val="none" w:sz="0" w:space="0" w:color="auto"/>
                    <w:right w:val="none" w:sz="0" w:space="0" w:color="auto"/>
                  </w:divBdr>
                </w:div>
                <w:div w:id="1190292848">
                  <w:marLeft w:val="0"/>
                  <w:marRight w:val="0"/>
                  <w:marTop w:val="0"/>
                  <w:marBottom w:val="0"/>
                  <w:divBdr>
                    <w:top w:val="none" w:sz="0" w:space="0" w:color="auto"/>
                    <w:left w:val="none" w:sz="0" w:space="0" w:color="auto"/>
                    <w:bottom w:val="none" w:sz="0" w:space="0" w:color="auto"/>
                    <w:right w:val="none" w:sz="0" w:space="0" w:color="auto"/>
                  </w:divBdr>
                </w:div>
                <w:div w:id="1220630814">
                  <w:marLeft w:val="0"/>
                  <w:marRight w:val="0"/>
                  <w:marTop w:val="0"/>
                  <w:marBottom w:val="0"/>
                  <w:divBdr>
                    <w:top w:val="none" w:sz="0" w:space="0" w:color="auto"/>
                    <w:left w:val="none" w:sz="0" w:space="0" w:color="auto"/>
                    <w:bottom w:val="none" w:sz="0" w:space="0" w:color="auto"/>
                    <w:right w:val="none" w:sz="0" w:space="0" w:color="auto"/>
                  </w:divBdr>
                </w:div>
                <w:div w:id="1349601581">
                  <w:marLeft w:val="0"/>
                  <w:marRight w:val="0"/>
                  <w:marTop w:val="0"/>
                  <w:marBottom w:val="0"/>
                  <w:divBdr>
                    <w:top w:val="none" w:sz="0" w:space="0" w:color="auto"/>
                    <w:left w:val="none" w:sz="0" w:space="0" w:color="auto"/>
                    <w:bottom w:val="none" w:sz="0" w:space="0" w:color="auto"/>
                    <w:right w:val="none" w:sz="0" w:space="0" w:color="auto"/>
                  </w:divBdr>
                </w:div>
                <w:div w:id="1433042631">
                  <w:marLeft w:val="0"/>
                  <w:marRight w:val="0"/>
                  <w:marTop w:val="0"/>
                  <w:marBottom w:val="0"/>
                  <w:divBdr>
                    <w:top w:val="none" w:sz="0" w:space="0" w:color="auto"/>
                    <w:left w:val="none" w:sz="0" w:space="0" w:color="auto"/>
                    <w:bottom w:val="none" w:sz="0" w:space="0" w:color="auto"/>
                    <w:right w:val="none" w:sz="0" w:space="0" w:color="auto"/>
                  </w:divBdr>
                </w:div>
                <w:div w:id="1433168689">
                  <w:marLeft w:val="0"/>
                  <w:marRight w:val="0"/>
                  <w:marTop w:val="0"/>
                  <w:marBottom w:val="0"/>
                  <w:divBdr>
                    <w:top w:val="none" w:sz="0" w:space="0" w:color="auto"/>
                    <w:left w:val="none" w:sz="0" w:space="0" w:color="auto"/>
                    <w:bottom w:val="none" w:sz="0" w:space="0" w:color="auto"/>
                    <w:right w:val="none" w:sz="0" w:space="0" w:color="auto"/>
                  </w:divBdr>
                </w:div>
                <w:div w:id="1482383040">
                  <w:marLeft w:val="0"/>
                  <w:marRight w:val="0"/>
                  <w:marTop w:val="0"/>
                  <w:marBottom w:val="0"/>
                  <w:divBdr>
                    <w:top w:val="none" w:sz="0" w:space="0" w:color="auto"/>
                    <w:left w:val="none" w:sz="0" w:space="0" w:color="auto"/>
                    <w:bottom w:val="none" w:sz="0" w:space="0" w:color="auto"/>
                    <w:right w:val="none" w:sz="0" w:space="0" w:color="auto"/>
                  </w:divBdr>
                </w:div>
                <w:div w:id="1503550299">
                  <w:marLeft w:val="0"/>
                  <w:marRight w:val="0"/>
                  <w:marTop w:val="0"/>
                  <w:marBottom w:val="0"/>
                  <w:divBdr>
                    <w:top w:val="none" w:sz="0" w:space="0" w:color="auto"/>
                    <w:left w:val="none" w:sz="0" w:space="0" w:color="auto"/>
                    <w:bottom w:val="none" w:sz="0" w:space="0" w:color="auto"/>
                    <w:right w:val="none" w:sz="0" w:space="0" w:color="auto"/>
                  </w:divBdr>
                </w:div>
                <w:div w:id="1603995716">
                  <w:marLeft w:val="0"/>
                  <w:marRight w:val="0"/>
                  <w:marTop w:val="0"/>
                  <w:marBottom w:val="0"/>
                  <w:divBdr>
                    <w:top w:val="none" w:sz="0" w:space="0" w:color="auto"/>
                    <w:left w:val="none" w:sz="0" w:space="0" w:color="auto"/>
                    <w:bottom w:val="none" w:sz="0" w:space="0" w:color="auto"/>
                    <w:right w:val="none" w:sz="0" w:space="0" w:color="auto"/>
                  </w:divBdr>
                </w:div>
                <w:div w:id="1614361410">
                  <w:marLeft w:val="0"/>
                  <w:marRight w:val="0"/>
                  <w:marTop w:val="0"/>
                  <w:marBottom w:val="0"/>
                  <w:divBdr>
                    <w:top w:val="none" w:sz="0" w:space="0" w:color="auto"/>
                    <w:left w:val="none" w:sz="0" w:space="0" w:color="auto"/>
                    <w:bottom w:val="none" w:sz="0" w:space="0" w:color="auto"/>
                    <w:right w:val="none" w:sz="0" w:space="0" w:color="auto"/>
                  </w:divBdr>
                </w:div>
                <w:div w:id="1669745676">
                  <w:marLeft w:val="0"/>
                  <w:marRight w:val="0"/>
                  <w:marTop w:val="0"/>
                  <w:marBottom w:val="0"/>
                  <w:divBdr>
                    <w:top w:val="none" w:sz="0" w:space="0" w:color="auto"/>
                    <w:left w:val="none" w:sz="0" w:space="0" w:color="auto"/>
                    <w:bottom w:val="none" w:sz="0" w:space="0" w:color="auto"/>
                    <w:right w:val="none" w:sz="0" w:space="0" w:color="auto"/>
                  </w:divBdr>
                </w:div>
                <w:div w:id="1684938590">
                  <w:marLeft w:val="0"/>
                  <w:marRight w:val="0"/>
                  <w:marTop w:val="0"/>
                  <w:marBottom w:val="0"/>
                  <w:divBdr>
                    <w:top w:val="none" w:sz="0" w:space="0" w:color="auto"/>
                    <w:left w:val="none" w:sz="0" w:space="0" w:color="auto"/>
                    <w:bottom w:val="none" w:sz="0" w:space="0" w:color="auto"/>
                    <w:right w:val="none" w:sz="0" w:space="0" w:color="auto"/>
                  </w:divBdr>
                </w:div>
                <w:div w:id="1712994210">
                  <w:marLeft w:val="0"/>
                  <w:marRight w:val="0"/>
                  <w:marTop w:val="0"/>
                  <w:marBottom w:val="0"/>
                  <w:divBdr>
                    <w:top w:val="none" w:sz="0" w:space="0" w:color="auto"/>
                    <w:left w:val="none" w:sz="0" w:space="0" w:color="auto"/>
                    <w:bottom w:val="none" w:sz="0" w:space="0" w:color="auto"/>
                    <w:right w:val="none" w:sz="0" w:space="0" w:color="auto"/>
                  </w:divBdr>
                </w:div>
                <w:div w:id="1750275113">
                  <w:marLeft w:val="0"/>
                  <w:marRight w:val="0"/>
                  <w:marTop w:val="0"/>
                  <w:marBottom w:val="0"/>
                  <w:divBdr>
                    <w:top w:val="none" w:sz="0" w:space="0" w:color="auto"/>
                    <w:left w:val="none" w:sz="0" w:space="0" w:color="auto"/>
                    <w:bottom w:val="none" w:sz="0" w:space="0" w:color="auto"/>
                    <w:right w:val="none" w:sz="0" w:space="0" w:color="auto"/>
                  </w:divBdr>
                </w:div>
                <w:div w:id="1756053907">
                  <w:marLeft w:val="0"/>
                  <w:marRight w:val="0"/>
                  <w:marTop w:val="0"/>
                  <w:marBottom w:val="0"/>
                  <w:divBdr>
                    <w:top w:val="none" w:sz="0" w:space="0" w:color="auto"/>
                    <w:left w:val="none" w:sz="0" w:space="0" w:color="auto"/>
                    <w:bottom w:val="none" w:sz="0" w:space="0" w:color="auto"/>
                    <w:right w:val="none" w:sz="0" w:space="0" w:color="auto"/>
                  </w:divBdr>
                </w:div>
                <w:div w:id="1774125629">
                  <w:marLeft w:val="0"/>
                  <w:marRight w:val="0"/>
                  <w:marTop w:val="0"/>
                  <w:marBottom w:val="0"/>
                  <w:divBdr>
                    <w:top w:val="none" w:sz="0" w:space="0" w:color="auto"/>
                    <w:left w:val="none" w:sz="0" w:space="0" w:color="auto"/>
                    <w:bottom w:val="none" w:sz="0" w:space="0" w:color="auto"/>
                    <w:right w:val="none" w:sz="0" w:space="0" w:color="auto"/>
                  </w:divBdr>
                </w:div>
                <w:div w:id="1789540082">
                  <w:marLeft w:val="0"/>
                  <w:marRight w:val="0"/>
                  <w:marTop w:val="0"/>
                  <w:marBottom w:val="0"/>
                  <w:divBdr>
                    <w:top w:val="none" w:sz="0" w:space="0" w:color="auto"/>
                    <w:left w:val="none" w:sz="0" w:space="0" w:color="auto"/>
                    <w:bottom w:val="none" w:sz="0" w:space="0" w:color="auto"/>
                    <w:right w:val="none" w:sz="0" w:space="0" w:color="auto"/>
                  </w:divBdr>
                </w:div>
                <w:div w:id="1806045147">
                  <w:marLeft w:val="0"/>
                  <w:marRight w:val="0"/>
                  <w:marTop w:val="0"/>
                  <w:marBottom w:val="0"/>
                  <w:divBdr>
                    <w:top w:val="none" w:sz="0" w:space="0" w:color="auto"/>
                    <w:left w:val="none" w:sz="0" w:space="0" w:color="auto"/>
                    <w:bottom w:val="none" w:sz="0" w:space="0" w:color="auto"/>
                    <w:right w:val="none" w:sz="0" w:space="0" w:color="auto"/>
                  </w:divBdr>
                </w:div>
                <w:div w:id="1865484349">
                  <w:marLeft w:val="0"/>
                  <w:marRight w:val="0"/>
                  <w:marTop w:val="0"/>
                  <w:marBottom w:val="0"/>
                  <w:divBdr>
                    <w:top w:val="none" w:sz="0" w:space="0" w:color="auto"/>
                    <w:left w:val="none" w:sz="0" w:space="0" w:color="auto"/>
                    <w:bottom w:val="none" w:sz="0" w:space="0" w:color="auto"/>
                    <w:right w:val="none" w:sz="0" w:space="0" w:color="auto"/>
                  </w:divBdr>
                </w:div>
                <w:div w:id="1917326709">
                  <w:marLeft w:val="0"/>
                  <w:marRight w:val="0"/>
                  <w:marTop w:val="0"/>
                  <w:marBottom w:val="0"/>
                  <w:divBdr>
                    <w:top w:val="none" w:sz="0" w:space="0" w:color="auto"/>
                    <w:left w:val="none" w:sz="0" w:space="0" w:color="auto"/>
                    <w:bottom w:val="none" w:sz="0" w:space="0" w:color="auto"/>
                    <w:right w:val="none" w:sz="0" w:space="0" w:color="auto"/>
                  </w:divBdr>
                </w:div>
                <w:div w:id="1999965379">
                  <w:marLeft w:val="0"/>
                  <w:marRight w:val="0"/>
                  <w:marTop w:val="0"/>
                  <w:marBottom w:val="0"/>
                  <w:divBdr>
                    <w:top w:val="none" w:sz="0" w:space="0" w:color="auto"/>
                    <w:left w:val="none" w:sz="0" w:space="0" w:color="auto"/>
                    <w:bottom w:val="none" w:sz="0" w:space="0" w:color="auto"/>
                    <w:right w:val="none" w:sz="0" w:space="0" w:color="auto"/>
                  </w:divBdr>
                </w:div>
                <w:div w:id="2000038440">
                  <w:marLeft w:val="0"/>
                  <w:marRight w:val="0"/>
                  <w:marTop w:val="0"/>
                  <w:marBottom w:val="0"/>
                  <w:divBdr>
                    <w:top w:val="none" w:sz="0" w:space="0" w:color="auto"/>
                    <w:left w:val="none" w:sz="0" w:space="0" w:color="auto"/>
                    <w:bottom w:val="none" w:sz="0" w:space="0" w:color="auto"/>
                    <w:right w:val="none" w:sz="0" w:space="0" w:color="auto"/>
                  </w:divBdr>
                </w:div>
                <w:div w:id="2022125574">
                  <w:marLeft w:val="0"/>
                  <w:marRight w:val="0"/>
                  <w:marTop w:val="0"/>
                  <w:marBottom w:val="0"/>
                  <w:divBdr>
                    <w:top w:val="none" w:sz="0" w:space="0" w:color="auto"/>
                    <w:left w:val="none" w:sz="0" w:space="0" w:color="auto"/>
                    <w:bottom w:val="none" w:sz="0" w:space="0" w:color="auto"/>
                    <w:right w:val="none" w:sz="0" w:space="0" w:color="auto"/>
                  </w:divBdr>
                </w:div>
                <w:div w:id="2079472101">
                  <w:marLeft w:val="0"/>
                  <w:marRight w:val="0"/>
                  <w:marTop w:val="0"/>
                  <w:marBottom w:val="0"/>
                  <w:divBdr>
                    <w:top w:val="none" w:sz="0" w:space="0" w:color="auto"/>
                    <w:left w:val="none" w:sz="0" w:space="0" w:color="auto"/>
                    <w:bottom w:val="none" w:sz="0" w:space="0" w:color="auto"/>
                    <w:right w:val="none" w:sz="0" w:space="0" w:color="auto"/>
                  </w:divBdr>
                </w:div>
                <w:div w:id="21302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894">
          <w:marLeft w:val="0"/>
          <w:marRight w:val="0"/>
          <w:marTop w:val="0"/>
          <w:marBottom w:val="0"/>
          <w:divBdr>
            <w:top w:val="none" w:sz="0" w:space="0" w:color="auto"/>
            <w:left w:val="none" w:sz="0" w:space="0" w:color="auto"/>
            <w:bottom w:val="none" w:sz="0" w:space="0" w:color="auto"/>
            <w:right w:val="none" w:sz="0" w:space="0" w:color="auto"/>
          </w:divBdr>
        </w:div>
        <w:div w:id="1761562895">
          <w:marLeft w:val="0"/>
          <w:marRight w:val="0"/>
          <w:marTop w:val="0"/>
          <w:marBottom w:val="0"/>
          <w:divBdr>
            <w:top w:val="none" w:sz="0" w:space="0" w:color="auto"/>
            <w:left w:val="none" w:sz="0" w:space="0" w:color="auto"/>
            <w:bottom w:val="none" w:sz="0" w:space="0" w:color="auto"/>
            <w:right w:val="none" w:sz="0" w:space="0" w:color="auto"/>
          </w:divBdr>
        </w:div>
        <w:div w:id="1930045394">
          <w:marLeft w:val="0"/>
          <w:marRight w:val="0"/>
          <w:marTop w:val="0"/>
          <w:marBottom w:val="0"/>
          <w:divBdr>
            <w:top w:val="none" w:sz="0" w:space="0" w:color="auto"/>
            <w:left w:val="none" w:sz="0" w:space="0" w:color="auto"/>
            <w:bottom w:val="none" w:sz="0" w:space="0" w:color="auto"/>
            <w:right w:val="none" w:sz="0" w:space="0" w:color="auto"/>
          </w:divBdr>
        </w:div>
        <w:div w:id="1945960857">
          <w:marLeft w:val="0"/>
          <w:marRight w:val="0"/>
          <w:marTop w:val="0"/>
          <w:marBottom w:val="0"/>
          <w:divBdr>
            <w:top w:val="none" w:sz="0" w:space="0" w:color="auto"/>
            <w:left w:val="none" w:sz="0" w:space="0" w:color="auto"/>
            <w:bottom w:val="none" w:sz="0" w:space="0" w:color="auto"/>
            <w:right w:val="none" w:sz="0" w:space="0" w:color="auto"/>
          </w:divBdr>
        </w:div>
      </w:divsChild>
    </w:div>
    <w:div w:id="590742318">
      <w:bodyDiv w:val="1"/>
      <w:marLeft w:val="0"/>
      <w:marRight w:val="0"/>
      <w:marTop w:val="0"/>
      <w:marBottom w:val="0"/>
      <w:divBdr>
        <w:top w:val="none" w:sz="0" w:space="0" w:color="auto"/>
        <w:left w:val="none" w:sz="0" w:space="0" w:color="auto"/>
        <w:bottom w:val="none" w:sz="0" w:space="0" w:color="auto"/>
        <w:right w:val="none" w:sz="0" w:space="0" w:color="auto"/>
      </w:divBdr>
      <w:divsChild>
        <w:div w:id="787045488">
          <w:marLeft w:val="0"/>
          <w:marRight w:val="0"/>
          <w:marTop w:val="0"/>
          <w:marBottom w:val="0"/>
          <w:divBdr>
            <w:top w:val="none" w:sz="0" w:space="0" w:color="auto"/>
            <w:left w:val="none" w:sz="0" w:space="0" w:color="auto"/>
            <w:bottom w:val="none" w:sz="0" w:space="0" w:color="auto"/>
            <w:right w:val="none" w:sz="0" w:space="0" w:color="auto"/>
          </w:divBdr>
        </w:div>
        <w:div w:id="1309045978">
          <w:marLeft w:val="0"/>
          <w:marRight w:val="0"/>
          <w:marTop w:val="0"/>
          <w:marBottom w:val="0"/>
          <w:divBdr>
            <w:top w:val="none" w:sz="0" w:space="0" w:color="auto"/>
            <w:left w:val="none" w:sz="0" w:space="0" w:color="auto"/>
            <w:bottom w:val="none" w:sz="0" w:space="0" w:color="auto"/>
            <w:right w:val="none" w:sz="0" w:space="0" w:color="auto"/>
          </w:divBdr>
        </w:div>
        <w:div w:id="1314412341">
          <w:marLeft w:val="0"/>
          <w:marRight w:val="0"/>
          <w:marTop w:val="0"/>
          <w:marBottom w:val="0"/>
          <w:divBdr>
            <w:top w:val="none" w:sz="0" w:space="0" w:color="auto"/>
            <w:left w:val="none" w:sz="0" w:space="0" w:color="auto"/>
            <w:bottom w:val="none" w:sz="0" w:space="0" w:color="auto"/>
            <w:right w:val="none" w:sz="0" w:space="0" w:color="auto"/>
          </w:divBdr>
        </w:div>
        <w:div w:id="1608082068">
          <w:marLeft w:val="0"/>
          <w:marRight w:val="0"/>
          <w:marTop w:val="0"/>
          <w:marBottom w:val="0"/>
          <w:divBdr>
            <w:top w:val="none" w:sz="0" w:space="0" w:color="auto"/>
            <w:left w:val="none" w:sz="0" w:space="0" w:color="auto"/>
            <w:bottom w:val="none" w:sz="0" w:space="0" w:color="auto"/>
            <w:right w:val="none" w:sz="0" w:space="0" w:color="auto"/>
          </w:divBdr>
        </w:div>
        <w:div w:id="1614898532">
          <w:marLeft w:val="0"/>
          <w:marRight w:val="0"/>
          <w:marTop w:val="0"/>
          <w:marBottom w:val="0"/>
          <w:divBdr>
            <w:top w:val="none" w:sz="0" w:space="0" w:color="auto"/>
            <w:left w:val="none" w:sz="0" w:space="0" w:color="auto"/>
            <w:bottom w:val="none" w:sz="0" w:space="0" w:color="auto"/>
            <w:right w:val="none" w:sz="0" w:space="0" w:color="auto"/>
          </w:divBdr>
        </w:div>
        <w:div w:id="1878082289">
          <w:marLeft w:val="0"/>
          <w:marRight w:val="0"/>
          <w:marTop w:val="0"/>
          <w:marBottom w:val="0"/>
          <w:divBdr>
            <w:top w:val="none" w:sz="0" w:space="0" w:color="auto"/>
            <w:left w:val="none" w:sz="0" w:space="0" w:color="auto"/>
            <w:bottom w:val="none" w:sz="0" w:space="0" w:color="auto"/>
            <w:right w:val="none" w:sz="0" w:space="0" w:color="auto"/>
          </w:divBdr>
        </w:div>
        <w:div w:id="2099135198">
          <w:marLeft w:val="0"/>
          <w:marRight w:val="0"/>
          <w:marTop w:val="0"/>
          <w:marBottom w:val="0"/>
          <w:divBdr>
            <w:top w:val="none" w:sz="0" w:space="0" w:color="auto"/>
            <w:left w:val="none" w:sz="0" w:space="0" w:color="auto"/>
            <w:bottom w:val="none" w:sz="0" w:space="0" w:color="auto"/>
            <w:right w:val="none" w:sz="0" w:space="0" w:color="auto"/>
          </w:divBdr>
        </w:div>
      </w:divsChild>
    </w:div>
    <w:div w:id="612250845">
      <w:bodyDiv w:val="1"/>
      <w:marLeft w:val="0"/>
      <w:marRight w:val="0"/>
      <w:marTop w:val="0"/>
      <w:marBottom w:val="0"/>
      <w:divBdr>
        <w:top w:val="none" w:sz="0" w:space="0" w:color="auto"/>
        <w:left w:val="none" w:sz="0" w:space="0" w:color="auto"/>
        <w:bottom w:val="none" w:sz="0" w:space="0" w:color="auto"/>
        <w:right w:val="none" w:sz="0" w:space="0" w:color="auto"/>
      </w:divBdr>
    </w:div>
    <w:div w:id="635060901">
      <w:bodyDiv w:val="1"/>
      <w:marLeft w:val="0"/>
      <w:marRight w:val="0"/>
      <w:marTop w:val="0"/>
      <w:marBottom w:val="0"/>
      <w:divBdr>
        <w:top w:val="none" w:sz="0" w:space="0" w:color="auto"/>
        <w:left w:val="none" w:sz="0" w:space="0" w:color="auto"/>
        <w:bottom w:val="none" w:sz="0" w:space="0" w:color="auto"/>
        <w:right w:val="none" w:sz="0" w:space="0" w:color="auto"/>
      </w:divBdr>
      <w:divsChild>
        <w:div w:id="93717455">
          <w:marLeft w:val="0"/>
          <w:marRight w:val="0"/>
          <w:marTop w:val="0"/>
          <w:marBottom w:val="0"/>
          <w:divBdr>
            <w:top w:val="none" w:sz="0" w:space="0" w:color="auto"/>
            <w:left w:val="none" w:sz="0" w:space="0" w:color="auto"/>
            <w:bottom w:val="none" w:sz="0" w:space="0" w:color="auto"/>
            <w:right w:val="none" w:sz="0" w:space="0" w:color="auto"/>
          </w:divBdr>
        </w:div>
        <w:div w:id="124934191">
          <w:marLeft w:val="0"/>
          <w:marRight w:val="0"/>
          <w:marTop w:val="0"/>
          <w:marBottom w:val="0"/>
          <w:divBdr>
            <w:top w:val="none" w:sz="0" w:space="0" w:color="auto"/>
            <w:left w:val="none" w:sz="0" w:space="0" w:color="auto"/>
            <w:bottom w:val="none" w:sz="0" w:space="0" w:color="auto"/>
            <w:right w:val="none" w:sz="0" w:space="0" w:color="auto"/>
          </w:divBdr>
        </w:div>
        <w:div w:id="163981219">
          <w:marLeft w:val="0"/>
          <w:marRight w:val="0"/>
          <w:marTop w:val="0"/>
          <w:marBottom w:val="0"/>
          <w:divBdr>
            <w:top w:val="none" w:sz="0" w:space="0" w:color="auto"/>
            <w:left w:val="none" w:sz="0" w:space="0" w:color="auto"/>
            <w:bottom w:val="none" w:sz="0" w:space="0" w:color="auto"/>
            <w:right w:val="none" w:sz="0" w:space="0" w:color="auto"/>
          </w:divBdr>
        </w:div>
        <w:div w:id="199897168">
          <w:marLeft w:val="0"/>
          <w:marRight w:val="0"/>
          <w:marTop w:val="0"/>
          <w:marBottom w:val="0"/>
          <w:divBdr>
            <w:top w:val="none" w:sz="0" w:space="0" w:color="auto"/>
            <w:left w:val="none" w:sz="0" w:space="0" w:color="auto"/>
            <w:bottom w:val="none" w:sz="0" w:space="0" w:color="auto"/>
            <w:right w:val="none" w:sz="0" w:space="0" w:color="auto"/>
          </w:divBdr>
        </w:div>
        <w:div w:id="252129260">
          <w:marLeft w:val="0"/>
          <w:marRight w:val="0"/>
          <w:marTop w:val="0"/>
          <w:marBottom w:val="0"/>
          <w:divBdr>
            <w:top w:val="none" w:sz="0" w:space="0" w:color="auto"/>
            <w:left w:val="none" w:sz="0" w:space="0" w:color="auto"/>
            <w:bottom w:val="none" w:sz="0" w:space="0" w:color="auto"/>
            <w:right w:val="none" w:sz="0" w:space="0" w:color="auto"/>
          </w:divBdr>
        </w:div>
        <w:div w:id="264458534">
          <w:marLeft w:val="0"/>
          <w:marRight w:val="0"/>
          <w:marTop w:val="0"/>
          <w:marBottom w:val="0"/>
          <w:divBdr>
            <w:top w:val="none" w:sz="0" w:space="0" w:color="auto"/>
            <w:left w:val="none" w:sz="0" w:space="0" w:color="auto"/>
            <w:bottom w:val="none" w:sz="0" w:space="0" w:color="auto"/>
            <w:right w:val="none" w:sz="0" w:space="0" w:color="auto"/>
          </w:divBdr>
        </w:div>
        <w:div w:id="353697970">
          <w:marLeft w:val="0"/>
          <w:marRight w:val="0"/>
          <w:marTop w:val="0"/>
          <w:marBottom w:val="0"/>
          <w:divBdr>
            <w:top w:val="none" w:sz="0" w:space="0" w:color="auto"/>
            <w:left w:val="none" w:sz="0" w:space="0" w:color="auto"/>
            <w:bottom w:val="none" w:sz="0" w:space="0" w:color="auto"/>
            <w:right w:val="none" w:sz="0" w:space="0" w:color="auto"/>
          </w:divBdr>
        </w:div>
        <w:div w:id="363022367">
          <w:marLeft w:val="0"/>
          <w:marRight w:val="0"/>
          <w:marTop w:val="0"/>
          <w:marBottom w:val="0"/>
          <w:divBdr>
            <w:top w:val="none" w:sz="0" w:space="0" w:color="auto"/>
            <w:left w:val="none" w:sz="0" w:space="0" w:color="auto"/>
            <w:bottom w:val="none" w:sz="0" w:space="0" w:color="auto"/>
            <w:right w:val="none" w:sz="0" w:space="0" w:color="auto"/>
          </w:divBdr>
        </w:div>
        <w:div w:id="373651301">
          <w:marLeft w:val="0"/>
          <w:marRight w:val="0"/>
          <w:marTop w:val="0"/>
          <w:marBottom w:val="0"/>
          <w:divBdr>
            <w:top w:val="none" w:sz="0" w:space="0" w:color="auto"/>
            <w:left w:val="none" w:sz="0" w:space="0" w:color="auto"/>
            <w:bottom w:val="none" w:sz="0" w:space="0" w:color="auto"/>
            <w:right w:val="none" w:sz="0" w:space="0" w:color="auto"/>
          </w:divBdr>
        </w:div>
        <w:div w:id="392234623">
          <w:marLeft w:val="0"/>
          <w:marRight w:val="0"/>
          <w:marTop w:val="0"/>
          <w:marBottom w:val="0"/>
          <w:divBdr>
            <w:top w:val="none" w:sz="0" w:space="0" w:color="auto"/>
            <w:left w:val="none" w:sz="0" w:space="0" w:color="auto"/>
            <w:bottom w:val="none" w:sz="0" w:space="0" w:color="auto"/>
            <w:right w:val="none" w:sz="0" w:space="0" w:color="auto"/>
          </w:divBdr>
        </w:div>
        <w:div w:id="442041736">
          <w:marLeft w:val="0"/>
          <w:marRight w:val="0"/>
          <w:marTop w:val="0"/>
          <w:marBottom w:val="0"/>
          <w:divBdr>
            <w:top w:val="none" w:sz="0" w:space="0" w:color="auto"/>
            <w:left w:val="none" w:sz="0" w:space="0" w:color="auto"/>
            <w:bottom w:val="none" w:sz="0" w:space="0" w:color="auto"/>
            <w:right w:val="none" w:sz="0" w:space="0" w:color="auto"/>
          </w:divBdr>
        </w:div>
        <w:div w:id="496699084">
          <w:marLeft w:val="0"/>
          <w:marRight w:val="0"/>
          <w:marTop w:val="0"/>
          <w:marBottom w:val="0"/>
          <w:divBdr>
            <w:top w:val="none" w:sz="0" w:space="0" w:color="auto"/>
            <w:left w:val="none" w:sz="0" w:space="0" w:color="auto"/>
            <w:bottom w:val="none" w:sz="0" w:space="0" w:color="auto"/>
            <w:right w:val="none" w:sz="0" w:space="0" w:color="auto"/>
          </w:divBdr>
        </w:div>
        <w:div w:id="502938260">
          <w:marLeft w:val="0"/>
          <w:marRight w:val="0"/>
          <w:marTop w:val="0"/>
          <w:marBottom w:val="0"/>
          <w:divBdr>
            <w:top w:val="none" w:sz="0" w:space="0" w:color="auto"/>
            <w:left w:val="none" w:sz="0" w:space="0" w:color="auto"/>
            <w:bottom w:val="none" w:sz="0" w:space="0" w:color="auto"/>
            <w:right w:val="none" w:sz="0" w:space="0" w:color="auto"/>
          </w:divBdr>
        </w:div>
        <w:div w:id="660618031">
          <w:marLeft w:val="0"/>
          <w:marRight w:val="0"/>
          <w:marTop w:val="0"/>
          <w:marBottom w:val="0"/>
          <w:divBdr>
            <w:top w:val="none" w:sz="0" w:space="0" w:color="auto"/>
            <w:left w:val="none" w:sz="0" w:space="0" w:color="auto"/>
            <w:bottom w:val="none" w:sz="0" w:space="0" w:color="auto"/>
            <w:right w:val="none" w:sz="0" w:space="0" w:color="auto"/>
          </w:divBdr>
        </w:div>
        <w:div w:id="718628351">
          <w:marLeft w:val="0"/>
          <w:marRight w:val="0"/>
          <w:marTop w:val="0"/>
          <w:marBottom w:val="0"/>
          <w:divBdr>
            <w:top w:val="none" w:sz="0" w:space="0" w:color="auto"/>
            <w:left w:val="none" w:sz="0" w:space="0" w:color="auto"/>
            <w:bottom w:val="none" w:sz="0" w:space="0" w:color="auto"/>
            <w:right w:val="none" w:sz="0" w:space="0" w:color="auto"/>
          </w:divBdr>
        </w:div>
        <w:div w:id="823087508">
          <w:marLeft w:val="0"/>
          <w:marRight w:val="0"/>
          <w:marTop w:val="0"/>
          <w:marBottom w:val="0"/>
          <w:divBdr>
            <w:top w:val="none" w:sz="0" w:space="0" w:color="auto"/>
            <w:left w:val="none" w:sz="0" w:space="0" w:color="auto"/>
            <w:bottom w:val="none" w:sz="0" w:space="0" w:color="auto"/>
            <w:right w:val="none" w:sz="0" w:space="0" w:color="auto"/>
          </w:divBdr>
        </w:div>
        <w:div w:id="1003361751">
          <w:marLeft w:val="0"/>
          <w:marRight w:val="0"/>
          <w:marTop w:val="0"/>
          <w:marBottom w:val="0"/>
          <w:divBdr>
            <w:top w:val="none" w:sz="0" w:space="0" w:color="auto"/>
            <w:left w:val="none" w:sz="0" w:space="0" w:color="auto"/>
            <w:bottom w:val="none" w:sz="0" w:space="0" w:color="auto"/>
            <w:right w:val="none" w:sz="0" w:space="0" w:color="auto"/>
          </w:divBdr>
        </w:div>
        <w:div w:id="1040325060">
          <w:marLeft w:val="0"/>
          <w:marRight w:val="0"/>
          <w:marTop w:val="0"/>
          <w:marBottom w:val="0"/>
          <w:divBdr>
            <w:top w:val="none" w:sz="0" w:space="0" w:color="auto"/>
            <w:left w:val="none" w:sz="0" w:space="0" w:color="auto"/>
            <w:bottom w:val="none" w:sz="0" w:space="0" w:color="auto"/>
            <w:right w:val="none" w:sz="0" w:space="0" w:color="auto"/>
          </w:divBdr>
        </w:div>
        <w:div w:id="1097411104">
          <w:marLeft w:val="0"/>
          <w:marRight w:val="0"/>
          <w:marTop w:val="0"/>
          <w:marBottom w:val="0"/>
          <w:divBdr>
            <w:top w:val="none" w:sz="0" w:space="0" w:color="auto"/>
            <w:left w:val="none" w:sz="0" w:space="0" w:color="auto"/>
            <w:bottom w:val="none" w:sz="0" w:space="0" w:color="auto"/>
            <w:right w:val="none" w:sz="0" w:space="0" w:color="auto"/>
          </w:divBdr>
        </w:div>
        <w:div w:id="1113090608">
          <w:marLeft w:val="0"/>
          <w:marRight w:val="0"/>
          <w:marTop w:val="0"/>
          <w:marBottom w:val="0"/>
          <w:divBdr>
            <w:top w:val="none" w:sz="0" w:space="0" w:color="auto"/>
            <w:left w:val="none" w:sz="0" w:space="0" w:color="auto"/>
            <w:bottom w:val="none" w:sz="0" w:space="0" w:color="auto"/>
            <w:right w:val="none" w:sz="0" w:space="0" w:color="auto"/>
          </w:divBdr>
        </w:div>
        <w:div w:id="1141968331">
          <w:marLeft w:val="0"/>
          <w:marRight w:val="0"/>
          <w:marTop w:val="0"/>
          <w:marBottom w:val="0"/>
          <w:divBdr>
            <w:top w:val="none" w:sz="0" w:space="0" w:color="auto"/>
            <w:left w:val="none" w:sz="0" w:space="0" w:color="auto"/>
            <w:bottom w:val="none" w:sz="0" w:space="0" w:color="auto"/>
            <w:right w:val="none" w:sz="0" w:space="0" w:color="auto"/>
          </w:divBdr>
          <w:divsChild>
            <w:div w:id="919405693">
              <w:marLeft w:val="0"/>
              <w:marRight w:val="0"/>
              <w:marTop w:val="0"/>
              <w:marBottom w:val="0"/>
              <w:divBdr>
                <w:top w:val="none" w:sz="0" w:space="0" w:color="auto"/>
                <w:left w:val="none" w:sz="0" w:space="0" w:color="auto"/>
                <w:bottom w:val="none" w:sz="0" w:space="0" w:color="auto"/>
                <w:right w:val="none" w:sz="0" w:space="0" w:color="auto"/>
              </w:divBdr>
              <w:divsChild>
                <w:div w:id="42752597">
                  <w:marLeft w:val="0"/>
                  <w:marRight w:val="0"/>
                  <w:marTop w:val="0"/>
                  <w:marBottom w:val="0"/>
                  <w:divBdr>
                    <w:top w:val="none" w:sz="0" w:space="0" w:color="auto"/>
                    <w:left w:val="none" w:sz="0" w:space="0" w:color="auto"/>
                    <w:bottom w:val="none" w:sz="0" w:space="0" w:color="auto"/>
                    <w:right w:val="none" w:sz="0" w:space="0" w:color="auto"/>
                  </w:divBdr>
                </w:div>
                <w:div w:id="117721509">
                  <w:marLeft w:val="0"/>
                  <w:marRight w:val="0"/>
                  <w:marTop w:val="0"/>
                  <w:marBottom w:val="0"/>
                  <w:divBdr>
                    <w:top w:val="none" w:sz="0" w:space="0" w:color="auto"/>
                    <w:left w:val="none" w:sz="0" w:space="0" w:color="auto"/>
                    <w:bottom w:val="none" w:sz="0" w:space="0" w:color="auto"/>
                    <w:right w:val="none" w:sz="0" w:space="0" w:color="auto"/>
                  </w:divBdr>
                </w:div>
                <w:div w:id="490756488">
                  <w:marLeft w:val="0"/>
                  <w:marRight w:val="0"/>
                  <w:marTop w:val="0"/>
                  <w:marBottom w:val="0"/>
                  <w:divBdr>
                    <w:top w:val="none" w:sz="0" w:space="0" w:color="auto"/>
                    <w:left w:val="none" w:sz="0" w:space="0" w:color="auto"/>
                    <w:bottom w:val="none" w:sz="0" w:space="0" w:color="auto"/>
                    <w:right w:val="none" w:sz="0" w:space="0" w:color="auto"/>
                  </w:divBdr>
                </w:div>
                <w:div w:id="546601556">
                  <w:marLeft w:val="0"/>
                  <w:marRight w:val="0"/>
                  <w:marTop w:val="0"/>
                  <w:marBottom w:val="0"/>
                  <w:divBdr>
                    <w:top w:val="none" w:sz="0" w:space="0" w:color="auto"/>
                    <w:left w:val="none" w:sz="0" w:space="0" w:color="auto"/>
                    <w:bottom w:val="none" w:sz="0" w:space="0" w:color="auto"/>
                    <w:right w:val="none" w:sz="0" w:space="0" w:color="auto"/>
                  </w:divBdr>
                </w:div>
                <w:div w:id="1302808360">
                  <w:marLeft w:val="0"/>
                  <w:marRight w:val="0"/>
                  <w:marTop w:val="0"/>
                  <w:marBottom w:val="0"/>
                  <w:divBdr>
                    <w:top w:val="none" w:sz="0" w:space="0" w:color="auto"/>
                    <w:left w:val="none" w:sz="0" w:space="0" w:color="auto"/>
                    <w:bottom w:val="none" w:sz="0" w:space="0" w:color="auto"/>
                    <w:right w:val="none" w:sz="0" w:space="0" w:color="auto"/>
                  </w:divBdr>
                </w:div>
                <w:div w:id="1405759808">
                  <w:marLeft w:val="0"/>
                  <w:marRight w:val="0"/>
                  <w:marTop w:val="0"/>
                  <w:marBottom w:val="0"/>
                  <w:divBdr>
                    <w:top w:val="none" w:sz="0" w:space="0" w:color="auto"/>
                    <w:left w:val="none" w:sz="0" w:space="0" w:color="auto"/>
                    <w:bottom w:val="none" w:sz="0" w:space="0" w:color="auto"/>
                    <w:right w:val="none" w:sz="0" w:space="0" w:color="auto"/>
                  </w:divBdr>
                </w:div>
                <w:div w:id="1415592030">
                  <w:marLeft w:val="0"/>
                  <w:marRight w:val="0"/>
                  <w:marTop w:val="0"/>
                  <w:marBottom w:val="0"/>
                  <w:divBdr>
                    <w:top w:val="none" w:sz="0" w:space="0" w:color="auto"/>
                    <w:left w:val="none" w:sz="0" w:space="0" w:color="auto"/>
                    <w:bottom w:val="none" w:sz="0" w:space="0" w:color="auto"/>
                    <w:right w:val="none" w:sz="0" w:space="0" w:color="auto"/>
                  </w:divBdr>
                </w:div>
                <w:div w:id="1481770085">
                  <w:marLeft w:val="0"/>
                  <w:marRight w:val="0"/>
                  <w:marTop w:val="0"/>
                  <w:marBottom w:val="0"/>
                  <w:divBdr>
                    <w:top w:val="none" w:sz="0" w:space="0" w:color="auto"/>
                    <w:left w:val="none" w:sz="0" w:space="0" w:color="auto"/>
                    <w:bottom w:val="none" w:sz="0" w:space="0" w:color="auto"/>
                    <w:right w:val="none" w:sz="0" w:space="0" w:color="auto"/>
                  </w:divBdr>
                </w:div>
                <w:div w:id="1491944495">
                  <w:marLeft w:val="0"/>
                  <w:marRight w:val="0"/>
                  <w:marTop w:val="0"/>
                  <w:marBottom w:val="0"/>
                  <w:divBdr>
                    <w:top w:val="none" w:sz="0" w:space="0" w:color="auto"/>
                    <w:left w:val="none" w:sz="0" w:space="0" w:color="auto"/>
                    <w:bottom w:val="none" w:sz="0" w:space="0" w:color="auto"/>
                    <w:right w:val="none" w:sz="0" w:space="0" w:color="auto"/>
                  </w:divBdr>
                </w:div>
                <w:div w:id="1501500820">
                  <w:marLeft w:val="0"/>
                  <w:marRight w:val="0"/>
                  <w:marTop w:val="0"/>
                  <w:marBottom w:val="0"/>
                  <w:divBdr>
                    <w:top w:val="none" w:sz="0" w:space="0" w:color="auto"/>
                    <w:left w:val="none" w:sz="0" w:space="0" w:color="auto"/>
                    <w:bottom w:val="none" w:sz="0" w:space="0" w:color="auto"/>
                    <w:right w:val="none" w:sz="0" w:space="0" w:color="auto"/>
                  </w:divBdr>
                </w:div>
                <w:div w:id="1539930603">
                  <w:marLeft w:val="0"/>
                  <w:marRight w:val="0"/>
                  <w:marTop w:val="0"/>
                  <w:marBottom w:val="0"/>
                  <w:divBdr>
                    <w:top w:val="none" w:sz="0" w:space="0" w:color="auto"/>
                    <w:left w:val="none" w:sz="0" w:space="0" w:color="auto"/>
                    <w:bottom w:val="none" w:sz="0" w:space="0" w:color="auto"/>
                    <w:right w:val="none" w:sz="0" w:space="0" w:color="auto"/>
                  </w:divBdr>
                </w:div>
                <w:div w:id="1564481370">
                  <w:marLeft w:val="0"/>
                  <w:marRight w:val="0"/>
                  <w:marTop w:val="0"/>
                  <w:marBottom w:val="0"/>
                  <w:divBdr>
                    <w:top w:val="none" w:sz="0" w:space="0" w:color="auto"/>
                    <w:left w:val="none" w:sz="0" w:space="0" w:color="auto"/>
                    <w:bottom w:val="none" w:sz="0" w:space="0" w:color="auto"/>
                    <w:right w:val="none" w:sz="0" w:space="0" w:color="auto"/>
                  </w:divBdr>
                </w:div>
                <w:div w:id="1743336921">
                  <w:marLeft w:val="0"/>
                  <w:marRight w:val="0"/>
                  <w:marTop w:val="0"/>
                  <w:marBottom w:val="0"/>
                  <w:divBdr>
                    <w:top w:val="none" w:sz="0" w:space="0" w:color="auto"/>
                    <w:left w:val="none" w:sz="0" w:space="0" w:color="auto"/>
                    <w:bottom w:val="none" w:sz="0" w:space="0" w:color="auto"/>
                    <w:right w:val="none" w:sz="0" w:space="0" w:color="auto"/>
                  </w:divBdr>
                </w:div>
                <w:div w:id="18906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59472">
          <w:marLeft w:val="0"/>
          <w:marRight w:val="0"/>
          <w:marTop w:val="0"/>
          <w:marBottom w:val="0"/>
          <w:divBdr>
            <w:top w:val="none" w:sz="0" w:space="0" w:color="auto"/>
            <w:left w:val="none" w:sz="0" w:space="0" w:color="auto"/>
            <w:bottom w:val="none" w:sz="0" w:space="0" w:color="auto"/>
            <w:right w:val="none" w:sz="0" w:space="0" w:color="auto"/>
          </w:divBdr>
        </w:div>
        <w:div w:id="1163353165">
          <w:marLeft w:val="0"/>
          <w:marRight w:val="0"/>
          <w:marTop w:val="0"/>
          <w:marBottom w:val="0"/>
          <w:divBdr>
            <w:top w:val="none" w:sz="0" w:space="0" w:color="auto"/>
            <w:left w:val="none" w:sz="0" w:space="0" w:color="auto"/>
            <w:bottom w:val="none" w:sz="0" w:space="0" w:color="auto"/>
            <w:right w:val="none" w:sz="0" w:space="0" w:color="auto"/>
          </w:divBdr>
        </w:div>
        <w:div w:id="1207060724">
          <w:marLeft w:val="0"/>
          <w:marRight w:val="0"/>
          <w:marTop w:val="0"/>
          <w:marBottom w:val="0"/>
          <w:divBdr>
            <w:top w:val="none" w:sz="0" w:space="0" w:color="auto"/>
            <w:left w:val="none" w:sz="0" w:space="0" w:color="auto"/>
            <w:bottom w:val="none" w:sz="0" w:space="0" w:color="auto"/>
            <w:right w:val="none" w:sz="0" w:space="0" w:color="auto"/>
          </w:divBdr>
        </w:div>
        <w:div w:id="1211989283">
          <w:marLeft w:val="0"/>
          <w:marRight w:val="0"/>
          <w:marTop w:val="0"/>
          <w:marBottom w:val="0"/>
          <w:divBdr>
            <w:top w:val="none" w:sz="0" w:space="0" w:color="auto"/>
            <w:left w:val="none" w:sz="0" w:space="0" w:color="auto"/>
            <w:bottom w:val="none" w:sz="0" w:space="0" w:color="auto"/>
            <w:right w:val="none" w:sz="0" w:space="0" w:color="auto"/>
          </w:divBdr>
        </w:div>
        <w:div w:id="1469976402">
          <w:marLeft w:val="0"/>
          <w:marRight w:val="0"/>
          <w:marTop w:val="0"/>
          <w:marBottom w:val="0"/>
          <w:divBdr>
            <w:top w:val="none" w:sz="0" w:space="0" w:color="auto"/>
            <w:left w:val="none" w:sz="0" w:space="0" w:color="auto"/>
            <w:bottom w:val="none" w:sz="0" w:space="0" w:color="auto"/>
            <w:right w:val="none" w:sz="0" w:space="0" w:color="auto"/>
          </w:divBdr>
        </w:div>
        <w:div w:id="1485317428">
          <w:marLeft w:val="0"/>
          <w:marRight w:val="0"/>
          <w:marTop w:val="0"/>
          <w:marBottom w:val="0"/>
          <w:divBdr>
            <w:top w:val="none" w:sz="0" w:space="0" w:color="auto"/>
            <w:left w:val="none" w:sz="0" w:space="0" w:color="auto"/>
            <w:bottom w:val="none" w:sz="0" w:space="0" w:color="auto"/>
            <w:right w:val="none" w:sz="0" w:space="0" w:color="auto"/>
          </w:divBdr>
        </w:div>
        <w:div w:id="1548836743">
          <w:marLeft w:val="0"/>
          <w:marRight w:val="0"/>
          <w:marTop w:val="0"/>
          <w:marBottom w:val="0"/>
          <w:divBdr>
            <w:top w:val="none" w:sz="0" w:space="0" w:color="auto"/>
            <w:left w:val="none" w:sz="0" w:space="0" w:color="auto"/>
            <w:bottom w:val="none" w:sz="0" w:space="0" w:color="auto"/>
            <w:right w:val="none" w:sz="0" w:space="0" w:color="auto"/>
          </w:divBdr>
        </w:div>
        <w:div w:id="1550992225">
          <w:marLeft w:val="0"/>
          <w:marRight w:val="0"/>
          <w:marTop w:val="0"/>
          <w:marBottom w:val="0"/>
          <w:divBdr>
            <w:top w:val="none" w:sz="0" w:space="0" w:color="auto"/>
            <w:left w:val="none" w:sz="0" w:space="0" w:color="auto"/>
            <w:bottom w:val="none" w:sz="0" w:space="0" w:color="auto"/>
            <w:right w:val="none" w:sz="0" w:space="0" w:color="auto"/>
          </w:divBdr>
        </w:div>
        <w:div w:id="1636334217">
          <w:marLeft w:val="0"/>
          <w:marRight w:val="0"/>
          <w:marTop w:val="0"/>
          <w:marBottom w:val="0"/>
          <w:divBdr>
            <w:top w:val="none" w:sz="0" w:space="0" w:color="auto"/>
            <w:left w:val="none" w:sz="0" w:space="0" w:color="auto"/>
            <w:bottom w:val="none" w:sz="0" w:space="0" w:color="auto"/>
            <w:right w:val="none" w:sz="0" w:space="0" w:color="auto"/>
          </w:divBdr>
        </w:div>
        <w:div w:id="1646667219">
          <w:marLeft w:val="0"/>
          <w:marRight w:val="0"/>
          <w:marTop w:val="0"/>
          <w:marBottom w:val="0"/>
          <w:divBdr>
            <w:top w:val="none" w:sz="0" w:space="0" w:color="auto"/>
            <w:left w:val="none" w:sz="0" w:space="0" w:color="auto"/>
            <w:bottom w:val="none" w:sz="0" w:space="0" w:color="auto"/>
            <w:right w:val="none" w:sz="0" w:space="0" w:color="auto"/>
          </w:divBdr>
        </w:div>
        <w:div w:id="1954970534">
          <w:marLeft w:val="0"/>
          <w:marRight w:val="0"/>
          <w:marTop w:val="0"/>
          <w:marBottom w:val="0"/>
          <w:divBdr>
            <w:top w:val="none" w:sz="0" w:space="0" w:color="auto"/>
            <w:left w:val="none" w:sz="0" w:space="0" w:color="auto"/>
            <w:bottom w:val="none" w:sz="0" w:space="0" w:color="auto"/>
            <w:right w:val="none" w:sz="0" w:space="0" w:color="auto"/>
          </w:divBdr>
        </w:div>
        <w:div w:id="1991708389">
          <w:marLeft w:val="0"/>
          <w:marRight w:val="0"/>
          <w:marTop w:val="0"/>
          <w:marBottom w:val="0"/>
          <w:divBdr>
            <w:top w:val="none" w:sz="0" w:space="0" w:color="auto"/>
            <w:left w:val="none" w:sz="0" w:space="0" w:color="auto"/>
            <w:bottom w:val="none" w:sz="0" w:space="0" w:color="auto"/>
            <w:right w:val="none" w:sz="0" w:space="0" w:color="auto"/>
          </w:divBdr>
        </w:div>
        <w:div w:id="2080131742">
          <w:marLeft w:val="0"/>
          <w:marRight w:val="0"/>
          <w:marTop w:val="0"/>
          <w:marBottom w:val="0"/>
          <w:divBdr>
            <w:top w:val="none" w:sz="0" w:space="0" w:color="auto"/>
            <w:left w:val="none" w:sz="0" w:space="0" w:color="auto"/>
            <w:bottom w:val="none" w:sz="0" w:space="0" w:color="auto"/>
            <w:right w:val="none" w:sz="0" w:space="0" w:color="auto"/>
          </w:divBdr>
        </w:div>
      </w:divsChild>
    </w:div>
    <w:div w:id="724304256">
      <w:bodyDiv w:val="1"/>
      <w:marLeft w:val="0"/>
      <w:marRight w:val="0"/>
      <w:marTop w:val="0"/>
      <w:marBottom w:val="0"/>
      <w:divBdr>
        <w:top w:val="none" w:sz="0" w:space="0" w:color="auto"/>
        <w:left w:val="none" w:sz="0" w:space="0" w:color="auto"/>
        <w:bottom w:val="none" w:sz="0" w:space="0" w:color="auto"/>
        <w:right w:val="none" w:sz="0" w:space="0" w:color="auto"/>
      </w:divBdr>
      <w:divsChild>
        <w:div w:id="275257088">
          <w:marLeft w:val="0"/>
          <w:marRight w:val="0"/>
          <w:marTop w:val="0"/>
          <w:marBottom w:val="0"/>
          <w:divBdr>
            <w:top w:val="none" w:sz="0" w:space="0" w:color="auto"/>
            <w:left w:val="none" w:sz="0" w:space="0" w:color="auto"/>
            <w:bottom w:val="none" w:sz="0" w:space="0" w:color="auto"/>
            <w:right w:val="none" w:sz="0" w:space="0" w:color="auto"/>
          </w:divBdr>
        </w:div>
        <w:div w:id="451024051">
          <w:marLeft w:val="0"/>
          <w:marRight w:val="0"/>
          <w:marTop w:val="0"/>
          <w:marBottom w:val="0"/>
          <w:divBdr>
            <w:top w:val="none" w:sz="0" w:space="0" w:color="auto"/>
            <w:left w:val="none" w:sz="0" w:space="0" w:color="auto"/>
            <w:bottom w:val="none" w:sz="0" w:space="0" w:color="auto"/>
            <w:right w:val="none" w:sz="0" w:space="0" w:color="auto"/>
          </w:divBdr>
        </w:div>
        <w:div w:id="502862347">
          <w:marLeft w:val="0"/>
          <w:marRight w:val="0"/>
          <w:marTop w:val="0"/>
          <w:marBottom w:val="0"/>
          <w:divBdr>
            <w:top w:val="none" w:sz="0" w:space="0" w:color="auto"/>
            <w:left w:val="none" w:sz="0" w:space="0" w:color="auto"/>
            <w:bottom w:val="none" w:sz="0" w:space="0" w:color="auto"/>
            <w:right w:val="none" w:sz="0" w:space="0" w:color="auto"/>
          </w:divBdr>
        </w:div>
        <w:div w:id="985428023">
          <w:marLeft w:val="0"/>
          <w:marRight w:val="0"/>
          <w:marTop w:val="0"/>
          <w:marBottom w:val="0"/>
          <w:divBdr>
            <w:top w:val="none" w:sz="0" w:space="0" w:color="auto"/>
            <w:left w:val="none" w:sz="0" w:space="0" w:color="auto"/>
            <w:bottom w:val="none" w:sz="0" w:space="0" w:color="auto"/>
            <w:right w:val="none" w:sz="0" w:space="0" w:color="auto"/>
          </w:divBdr>
        </w:div>
        <w:div w:id="1790273206">
          <w:marLeft w:val="0"/>
          <w:marRight w:val="0"/>
          <w:marTop w:val="0"/>
          <w:marBottom w:val="0"/>
          <w:divBdr>
            <w:top w:val="none" w:sz="0" w:space="0" w:color="auto"/>
            <w:left w:val="none" w:sz="0" w:space="0" w:color="auto"/>
            <w:bottom w:val="none" w:sz="0" w:space="0" w:color="auto"/>
            <w:right w:val="none" w:sz="0" w:space="0" w:color="auto"/>
          </w:divBdr>
        </w:div>
        <w:div w:id="1806464743">
          <w:marLeft w:val="0"/>
          <w:marRight w:val="0"/>
          <w:marTop w:val="0"/>
          <w:marBottom w:val="0"/>
          <w:divBdr>
            <w:top w:val="none" w:sz="0" w:space="0" w:color="auto"/>
            <w:left w:val="none" w:sz="0" w:space="0" w:color="auto"/>
            <w:bottom w:val="none" w:sz="0" w:space="0" w:color="auto"/>
            <w:right w:val="none" w:sz="0" w:space="0" w:color="auto"/>
          </w:divBdr>
        </w:div>
        <w:div w:id="1864780791">
          <w:marLeft w:val="0"/>
          <w:marRight w:val="0"/>
          <w:marTop w:val="0"/>
          <w:marBottom w:val="0"/>
          <w:divBdr>
            <w:top w:val="none" w:sz="0" w:space="0" w:color="auto"/>
            <w:left w:val="none" w:sz="0" w:space="0" w:color="auto"/>
            <w:bottom w:val="none" w:sz="0" w:space="0" w:color="auto"/>
            <w:right w:val="none" w:sz="0" w:space="0" w:color="auto"/>
          </w:divBdr>
        </w:div>
      </w:divsChild>
    </w:div>
    <w:div w:id="761023628">
      <w:bodyDiv w:val="1"/>
      <w:marLeft w:val="0"/>
      <w:marRight w:val="0"/>
      <w:marTop w:val="0"/>
      <w:marBottom w:val="0"/>
      <w:divBdr>
        <w:top w:val="none" w:sz="0" w:space="0" w:color="auto"/>
        <w:left w:val="none" w:sz="0" w:space="0" w:color="auto"/>
        <w:bottom w:val="none" w:sz="0" w:space="0" w:color="auto"/>
        <w:right w:val="none" w:sz="0" w:space="0" w:color="auto"/>
      </w:divBdr>
    </w:div>
    <w:div w:id="1139810409">
      <w:bodyDiv w:val="1"/>
      <w:marLeft w:val="0"/>
      <w:marRight w:val="0"/>
      <w:marTop w:val="0"/>
      <w:marBottom w:val="0"/>
      <w:divBdr>
        <w:top w:val="none" w:sz="0" w:space="0" w:color="auto"/>
        <w:left w:val="none" w:sz="0" w:space="0" w:color="auto"/>
        <w:bottom w:val="none" w:sz="0" w:space="0" w:color="auto"/>
        <w:right w:val="none" w:sz="0" w:space="0" w:color="auto"/>
      </w:divBdr>
    </w:div>
    <w:div w:id="1252666273">
      <w:bodyDiv w:val="1"/>
      <w:marLeft w:val="0"/>
      <w:marRight w:val="0"/>
      <w:marTop w:val="0"/>
      <w:marBottom w:val="0"/>
      <w:divBdr>
        <w:top w:val="none" w:sz="0" w:space="0" w:color="auto"/>
        <w:left w:val="none" w:sz="0" w:space="0" w:color="auto"/>
        <w:bottom w:val="none" w:sz="0" w:space="0" w:color="auto"/>
        <w:right w:val="none" w:sz="0" w:space="0" w:color="auto"/>
      </w:divBdr>
      <w:divsChild>
        <w:div w:id="88354042">
          <w:marLeft w:val="0"/>
          <w:marRight w:val="0"/>
          <w:marTop w:val="0"/>
          <w:marBottom w:val="0"/>
          <w:divBdr>
            <w:top w:val="none" w:sz="0" w:space="0" w:color="auto"/>
            <w:left w:val="none" w:sz="0" w:space="0" w:color="auto"/>
            <w:bottom w:val="none" w:sz="0" w:space="0" w:color="auto"/>
            <w:right w:val="none" w:sz="0" w:space="0" w:color="auto"/>
          </w:divBdr>
        </w:div>
        <w:div w:id="269048677">
          <w:marLeft w:val="0"/>
          <w:marRight w:val="0"/>
          <w:marTop w:val="0"/>
          <w:marBottom w:val="0"/>
          <w:divBdr>
            <w:top w:val="none" w:sz="0" w:space="0" w:color="auto"/>
            <w:left w:val="none" w:sz="0" w:space="0" w:color="auto"/>
            <w:bottom w:val="none" w:sz="0" w:space="0" w:color="auto"/>
            <w:right w:val="none" w:sz="0" w:space="0" w:color="auto"/>
          </w:divBdr>
        </w:div>
        <w:div w:id="395933310">
          <w:marLeft w:val="0"/>
          <w:marRight w:val="0"/>
          <w:marTop w:val="0"/>
          <w:marBottom w:val="0"/>
          <w:divBdr>
            <w:top w:val="none" w:sz="0" w:space="0" w:color="auto"/>
            <w:left w:val="none" w:sz="0" w:space="0" w:color="auto"/>
            <w:bottom w:val="none" w:sz="0" w:space="0" w:color="auto"/>
            <w:right w:val="none" w:sz="0" w:space="0" w:color="auto"/>
          </w:divBdr>
        </w:div>
        <w:div w:id="438111470">
          <w:marLeft w:val="0"/>
          <w:marRight w:val="0"/>
          <w:marTop w:val="0"/>
          <w:marBottom w:val="0"/>
          <w:divBdr>
            <w:top w:val="none" w:sz="0" w:space="0" w:color="auto"/>
            <w:left w:val="none" w:sz="0" w:space="0" w:color="auto"/>
            <w:bottom w:val="none" w:sz="0" w:space="0" w:color="auto"/>
            <w:right w:val="none" w:sz="0" w:space="0" w:color="auto"/>
          </w:divBdr>
        </w:div>
        <w:div w:id="845512637">
          <w:marLeft w:val="0"/>
          <w:marRight w:val="0"/>
          <w:marTop w:val="0"/>
          <w:marBottom w:val="0"/>
          <w:divBdr>
            <w:top w:val="none" w:sz="0" w:space="0" w:color="auto"/>
            <w:left w:val="none" w:sz="0" w:space="0" w:color="auto"/>
            <w:bottom w:val="none" w:sz="0" w:space="0" w:color="auto"/>
            <w:right w:val="none" w:sz="0" w:space="0" w:color="auto"/>
          </w:divBdr>
        </w:div>
        <w:div w:id="1119298815">
          <w:marLeft w:val="0"/>
          <w:marRight w:val="0"/>
          <w:marTop w:val="0"/>
          <w:marBottom w:val="0"/>
          <w:divBdr>
            <w:top w:val="none" w:sz="0" w:space="0" w:color="auto"/>
            <w:left w:val="none" w:sz="0" w:space="0" w:color="auto"/>
            <w:bottom w:val="none" w:sz="0" w:space="0" w:color="auto"/>
            <w:right w:val="none" w:sz="0" w:space="0" w:color="auto"/>
          </w:divBdr>
        </w:div>
        <w:div w:id="1415787265">
          <w:marLeft w:val="0"/>
          <w:marRight w:val="0"/>
          <w:marTop w:val="0"/>
          <w:marBottom w:val="0"/>
          <w:divBdr>
            <w:top w:val="none" w:sz="0" w:space="0" w:color="auto"/>
            <w:left w:val="none" w:sz="0" w:space="0" w:color="auto"/>
            <w:bottom w:val="none" w:sz="0" w:space="0" w:color="auto"/>
            <w:right w:val="none" w:sz="0" w:space="0" w:color="auto"/>
          </w:divBdr>
        </w:div>
        <w:div w:id="1447847863">
          <w:marLeft w:val="0"/>
          <w:marRight w:val="0"/>
          <w:marTop w:val="0"/>
          <w:marBottom w:val="0"/>
          <w:divBdr>
            <w:top w:val="none" w:sz="0" w:space="0" w:color="auto"/>
            <w:left w:val="none" w:sz="0" w:space="0" w:color="auto"/>
            <w:bottom w:val="none" w:sz="0" w:space="0" w:color="auto"/>
            <w:right w:val="none" w:sz="0" w:space="0" w:color="auto"/>
          </w:divBdr>
        </w:div>
        <w:div w:id="1851410278">
          <w:marLeft w:val="0"/>
          <w:marRight w:val="0"/>
          <w:marTop w:val="0"/>
          <w:marBottom w:val="0"/>
          <w:divBdr>
            <w:top w:val="none" w:sz="0" w:space="0" w:color="auto"/>
            <w:left w:val="none" w:sz="0" w:space="0" w:color="auto"/>
            <w:bottom w:val="none" w:sz="0" w:space="0" w:color="auto"/>
            <w:right w:val="none" w:sz="0" w:space="0" w:color="auto"/>
          </w:divBdr>
        </w:div>
        <w:div w:id="1863280440">
          <w:marLeft w:val="0"/>
          <w:marRight w:val="0"/>
          <w:marTop w:val="0"/>
          <w:marBottom w:val="0"/>
          <w:divBdr>
            <w:top w:val="none" w:sz="0" w:space="0" w:color="auto"/>
            <w:left w:val="none" w:sz="0" w:space="0" w:color="auto"/>
            <w:bottom w:val="none" w:sz="0" w:space="0" w:color="auto"/>
            <w:right w:val="none" w:sz="0" w:space="0" w:color="auto"/>
          </w:divBdr>
        </w:div>
        <w:div w:id="1868642507">
          <w:marLeft w:val="0"/>
          <w:marRight w:val="0"/>
          <w:marTop w:val="0"/>
          <w:marBottom w:val="0"/>
          <w:divBdr>
            <w:top w:val="none" w:sz="0" w:space="0" w:color="auto"/>
            <w:left w:val="none" w:sz="0" w:space="0" w:color="auto"/>
            <w:bottom w:val="none" w:sz="0" w:space="0" w:color="auto"/>
            <w:right w:val="none" w:sz="0" w:space="0" w:color="auto"/>
          </w:divBdr>
        </w:div>
        <w:div w:id="1978291446">
          <w:marLeft w:val="0"/>
          <w:marRight w:val="0"/>
          <w:marTop w:val="0"/>
          <w:marBottom w:val="0"/>
          <w:divBdr>
            <w:top w:val="none" w:sz="0" w:space="0" w:color="auto"/>
            <w:left w:val="none" w:sz="0" w:space="0" w:color="auto"/>
            <w:bottom w:val="none" w:sz="0" w:space="0" w:color="auto"/>
            <w:right w:val="none" w:sz="0" w:space="0" w:color="auto"/>
          </w:divBdr>
        </w:div>
        <w:div w:id="2144880829">
          <w:marLeft w:val="0"/>
          <w:marRight w:val="0"/>
          <w:marTop w:val="0"/>
          <w:marBottom w:val="0"/>
          <w:divBdr>
            <w:top w:val="none" w:sz="0" w:space="0" w:color="auto"/>
            <w:left w:val="none" w:sz="0" w:space="0" w:color="auto"/>
            <w:bottom w:val="none" w:sz="0" w:space="0" w:color="auto"/>
            <w:right w:val="none" w:sz="0" w:space="0" w:color="auto"/>
          </w:divBdr>
        </w:div>
      </w:divsChild>
    </w:div>
    <w:div w:id="1261521803">
      <w:bodyDiv w:val="1"/>
      <w:marLeft w:val="0"/>
      <w:marRight w:val="0"/>
      <w:marTop w:val="0"/>
      <w:marBottom w:val="0"/>
      <w:divBdr>
        <w:top w:val="none" w:sz="0" w:space="0" w:color="auto"/>
        <w:left w:val="none" w:sz="0" w:space="0" w:color="auto"/>
        <w:bottom w:val="none" w:sz="0" w:space="0" w:color="auto"/>
        <w:right w:val="none" w:sz="0" w:space="0" w:color="auto"/>
      </w:divBdr>
      <w:divsChild>
        <w:div w:id="629432248">
          <w:marLeft w:val="0"/>
          <w:marRight w:val="0"/>
          <w:marTop w:val="0"/>
          <w:marBottom w:val="0"/>
          <w:divBdr>
            <w:top w:val="none" w:sz="0" w:space="0" w:color="auto"/>
            <w:left w:val="none" w:sz="0" w:space="0" w:color="auto"/>
            <w:bottom w:val="none" w:sz="0" w:space="0" w:color="auto"/>
            <w:right w:val="none" w:sz="0" w:space="0" w:color="auto"/>
          </w:divBdr>
          <w:divsChild>
            <w:div w:id="608665016">
              <w:marLeft w:val="0"/>
              <w:marRight w:val="0"/>
              <w:marTop w:val="0"/>
              <w:marBottom w:val="0"/>
              <w:divBdr>
                <w:top w:val="none" w:sz="0" w:space="0" w:color="auto"/>
                <w:left w:val="none" w:sz="0" w:space="0" w:color="auto"/>
                <w:bottom w:val="none" w:sz="0" w:space="0" w:color="auto"/>
                <w:right w:val="none" w:sz="0" w:space="0" w:color="auto"/>
              </w:divBdr>
              <w:divsChild>
                <w:div w:id="17317184">
                  <w:marLeft w:val="0"/>
                  <w:marRight w:val="0"/>
                  <w:marTop w:val="0"/>
                  <w:marBottom w:val="0"/>
                  <w:divBdr>
                    <w:top w:val="none" w:sz="0" w:space="0" w:color="auto"/>
                    <w:left w:val="none" w:sz="0" w:space="0" w:color="auto"/>
                    <w:bottom w:val="none" w:sz="0" w:space="0" w:color="auto"/>
                    <w:right w:val="none" w:sz="0" w:space="0" w:color="auto"/>
                  </w:divBdr>
                </w:div>
                <w:div w:id="46728569">
                  <w:marLeft w:val="0"/>
                  <w:marRight w:val="0"/>
                  <w:marTop w:val="0"/>
                  <w:marBottom w:val="0"/>
                  <w:divBdr>
                    <w:top w:val="none" w:sz="0" w:space="0" w:color="auto"/>
                    <w:left w:val="none" w:sz="0" w:space="0" w:color="auto"/>
                    <w:bottom w:val="none" w:sz="0" w:space="0" w:color="auto"/>
                    <w:right w:val="none" w:sz="0" w:space="0" w:color="auto"/>
                  </w:divBdr>
                </w:div>
                <w:div w:id="53552871">
                  <w:marLeft w:val="0"/>
                  <w:marRight w:val="0"/>
                  <w:marTop w:val="0"/>
                  <w:marBottom w:val="0"/>
                  <w:divBdr>
                    <w:top w:val="none" w:sz="0" w:space="0" w:color="auto"/>
                    <w:left w:val="none" w:sz="0" w:space="0" w:color="auto"/>
                    <w:bottom w:val="none" w:sz="0" w:space="0" w:color="auto"/>
                    <w:right w:val="none" w:sz="0" w:space="0" w:color="auto"/>
                  </w:divBdr>
                </w:div>
                <w:div w:id="121659038">
                  <w:marLeft w:val="0"/>
                  <w:marRight w:val="0"/>
                  <w:marTop w:val="0"/>
                  <w:marBottom w:val="0"/>
                  <w:divBdr>
                    <w:top w:val="none" w:sz="0" w:space="0" w:color="auto"/>
                    <w:left w:val="none" w:sz="0" w:space="0" w:color="auto"/>
                    <w:bottom w:val="none" w:sz="0" w:space="0" w:color="auto"/>
                    <w:right w:val="none" w:sz="0" w:space="0" w:color="auto"/>
                  </w:divBdr>
                </w:div>
                <w:div w:id="129903739">
                  <w:marLeft w:val="0"/>
                  <w:marRight w:val="0"/>
                  <w:marTop w:val="0"/>
                  <w:marBottom w:val="0"/>
                  <w:divBdr>
                    <w:top w:val="none" w:sz="0" w:space="0" w:color="auto"/>
                    <w:left w:val="none" w:sz="0" w:space="0" w:color="auto"/>
                    <w:bottom w:val="none" w:sz="0" w:space="0" w:color="auto"/>
                    <w:right w:val="none" w:sz="0" w:space="0" w:color="auto"/>
                  </w:divBdr>
                </w:div>
                <w:div w:id="154495477">
                  <w:marLeft w:val="0"/>
                  <w:marRight w:val="0"/>
                  <w:marTop w:val="0"/>
                  <w:marBottom w:val="0"/>
                  <w:divBdr>
                    <w:top w:val="none" w:sz="0" w:space="0" w:color="auto"/>
                    <w:left w:val="none" w:sz="0" w:space="0" w:color="auto"/>
                    <w:bottom w:val="none" w:sz="0" w:space="0" w:color="auto"/>
                    <w:right w:val="none" w:sz="0" w:space="0" w:color="auto"/>
                  </w:divBdr>
                </w:div>
                <w:div w:id="179249148">
                  <w:marLeft w:val="0"/>
                  <w:marRight w:val="0"/>
                  <w:marTop w:val="0"/>
                  <w:marBottom w:val="0"/>
                  <w:divBdr>
                    <w:top w:val="none" w:sz="0" w:space="0" w:color="auto"/>
                    <w:left w:val="none" w:sz="0" w:space="0" w:color="auto"/>
                    <w:bottom w:val="none" w:sz="0" w:space="0" w:color="auto"/>
                    <w:right w:val="none" w:sz="0" w:space="0" w:color="auto"/>
                  </w:divBdr>
                </w:div>
                <w:div w:id="180971645">
                  <w:marLeft w:val="0"/>
                  <w:marRight w:val="0"/>
                  <w:marTop w:val="0"/>
                  <w:marBottom w:val="0"/>
                  <w:divBdr>
                    <w:top w:val="none" w:sz="0" w:space="0" w:color="auto"/>
                    <w:left w:val="none" w:sz="0" w:space="0" w:color="auto"/>
                    <w:bottom w:val="none" w:sz="0" w:space="0" w:color="auto"/>
                    <w:right w:val="none" w:sz="0" w:space="0" w:color="auto"/>
                  </w:divBdr>
                </w:div>
                <w:div w:id="182978527">
                  <w:marLeft w:val="0"/>
                  <w:marRight w:val="0"/>
                  <w:marTop w:val="0"/>
                  <w:marBottom w:val="0"/>
                  <w:divBdr>
                    <w:top w:val="none" w:sz="0" w:space="0" w:color="auto"/>
                    <w:left w:val="none" w:sz="0" w:space="0" w:color="auto"/>
                    <w:bottom w:val="none" w:sz="0" w:space="0" w:color="auto"/>
                    <w:right w:val="none" w:sz="0" w:space="0" w:color="auto"/>
                  </w:divBdr>
                </w:div>
                <w:div w:id="246427025">
                  <w:marLeft w:val="0"/>
                  <w:marRight w:val="0"/>
                  <w:marTop w:val="0"/>
                  <w:marBottom w:val="0"/>
                  <w:divBdr>
                    <w:top w:val="none" w:sz="0" w:space="0" w:color="auto"/>
                    <w:left w:val="none" w:sz="0" w:space="0" w:color="auto"/>
                    <w:bottom w:val="none" w:sz="0" w:space="0" w:color="auto"/>
                    <w:right w:val="none" w:sz="0" w:space="0" w:color="auto"/>
                  </w:divBdr>
                </w:div>
                <w:div w:id="287319798">
                  <w:marLeft w:val="0"/>
                  <w:marRight w:val="0"/>
                  <w:marTop w:val="0"/>
                  <w:marBottom w:val="0"/>
                  <w:divBdr>
                    <w:top w:val="none" w:sz="0" w:space="0" w:color="auto"/>
                    <w:left w:val="none" w:sz="0" w:space="0" w:color="auto"/>
                    <w:bottom w:val="none" w:sz="0" w:space="0" w:color="auto"/>
                    <w:right w:val="none" w:sz="0" w:space="0" w:color="auto"/>
                  </w:divBdr>
                </w:div>
                <w:div w:id="325746093">
                  <w:marLeft w:val="0"/>
                  <w:marRight w:val="0"/>
                  <w:marTop w:val="0"/>
                  <w:marBottom w:val="0"/>
                  <w:divBdr>
                    <w:top w:val="none" w:sz="0" w:space="0" w:color="auto"/>
                    <w:left w:val="none" w:sz="0" w:space="0" w:color="auto"/>
                    <w:bottom w:val="none" w:sz="0" w:space="0" w:color="auto"/>
                    <w:right w:val="none" w:sz="0" w:space="0" w:color="auto"/>
                  </w:divBdr>
                </w:div>
                <w:div w:id="337537185">
                  <w:marLeft w:val="0"/>
                  <w:marRight w:val="0"/>
                  <w:marTop w:val="0"/>
                  <w:marBottom w:val="0"/>
                  <w:divBdr>
                    <w:top w:val="none" w:sz="0" w:space="0" w:color="auto"/>
                    <w:left w:val="none" w:sz="0" w:space="0" w:color="auto"/>
                    <w:bottom w:val="none" w:sz="0" w:space="0" w:color="auto"/>
                    <w:right w:val="none" w:sz="0" w:space="0" w:color="auto"/>
                  </w:divBdr>
                </w:div>
                <w:div w:id="462162824">
                  <w:marLeft w:val="0"/>
                  <w:marRight w:val="0"/>
                  <w:marTop w:val="0"/>
                  <w:marBottom w:val="0"/>
                  <w:divBdr>
                    <w:top w:val="none" w:sz="0" w:space="0" w:color="auto"/>
                    <w:left w:val="none" w:sz="0" w:space="0" w:color="auto"/>
                    <w:bottom w:val="none" w:sz="0" w:space="0" w:color="auto"/>
                    <w:right w:val="none" w:sz="0" w:space="0" w:color="auto"/>
                  </w:divBdr>
                </w:div>
                <w:div w:id="466775148">
                  <w:marLeft w:val="0"/>
                  <w:marRight w:val="0"/>
                  <w:marTop w:val="0"/>
                  <w:marBottom w:val="0"/>
                  <w:divBdr>
                    <w:top w:val="none" w:sz="0" w:space="0" w:color="auto"/>
                    <w:left w:val="none" w:sz="0" w:space="0" w:color="auto"/>
                    <w:bottom w:val="none" w:sz="0" w:space="0" w:color="auto"/>
                    <w:right w:val="none" w:sz="0" w:space="0" w:color="auto"/>
                  </w:divBdr>
                </w:div>
                <w:div w:id="507721654">
                  <w:marLeft w:val="0"/>
                  <w:marRight w:val="0"/>
                  <w:marTop w:val="0"/>
                  <w:marBottom w:val="0"/>
                  <w:divBdr>
                    <w:top w:val="none" w:sz="0" w:space="0" w:color="auto"/>
                    <w:left w:val="none" w:sz="0" w:space="0" w:color="auto"/>
                    <w:bottom w:val="none" w:sz="0" w:space="0" w:color="auto"/>
                    <w:right w:val="none" w:sz="0" w:space="0" w:color="auto"/>
                  </w:divBdr>
                </w:div>
                <w:div w:id="521750020">
                  <w:marLeft w:val="0"/>
                  <w:marRight w:val="0"/>
                  <w:marTop w:val="0"/>
                  <w:marBottom w:val="0"/>
                  <w:divBdr>
                    <w:top w:val="none" w:sz="0" w:space="0" w:color="auto"/>
                    <w:left w:val="none" w:sz="0" w:space="0" w:color="auto"/>
                    <w:bottom w:val="none" w:sz="0" w:space="0" w:color="auto"/>
                    <w:right w:val="none" w:sz="0" w:space="0" w:color="auto"/>
                  </w:divBdr>
                </w:div>
                <w:div w:id="534149720">
                  <w:marLeft w:val="0"/>
                  <w:marRight w:val="0"/>
                  <w:marTop w:val="0"/>
                  <w:marBottom w:val="0"/>
                  <w:divBdr>
                    <w:top w:val="none" w:sz="0" w:space="0" w:color="auto"/>
                    <w:left w:val="none" w:sz="0" w:space="0" w:color="auto"/>
                    <w:bottom w:val="none" w:sz="0" w:space="0" w:color="auto"/>
                    <w:right w:val="none" w:sz="0" w:space="0" w:color="auto"/>
                  </w:divBdr>
                </w:div>
                <w:div w:id="569073435">
                  <w:marLeft w:val="0"/>
                  <w:marRight w:val="0"/>
                  <w:marTop w:val="0"/>
                  <w:marBottom w:val="0"/>
                  <w:divBdr>
                    <w:top w:val="none" w:sz="0" w:space="0" w:color="auto"/>
                    <w:left w:val="none" w:sz="0" w:space="0" w:color="auto"/>
                    <w:bottom w:val="none" w:sz="0" w:space="0" w:color="auto"/>
                    <w:right w:val="none" w:sz="0" w:space="0" w:color="auto"/>
                  </w:divBdr>
                </w:div>
                <w:div w:id="569268883">
                  <w:marLeft w:val="0"/>
                  <w:marRight w:val="0"/>
                  <w:marTop w:val="0"/>
                  <w:marBottom w:val="0"/>
                  <w:divBdr>
                    <w:top w:val="none" w:sz="0" w:space="0" w:color="auto"/>
                    <w:left w:val="none" w:sz="0" w:space="0" w:color="auto"/>
                    <w:bottom w:val="none" w:sz="0" w:space="0" w:color="auto"/>
                    <w:right w:val="none" w:sz="0" w:space="0" w:color="auto"/>
                  </w:divBdr>
                </w:div>
                <w:div w:id="600144099">
                  <w:marLeft w:val="0"/>
                  <w:marRight w:val="0"/>
                  <w:marTop w:val="0"/>
                  <w:marBottom w:val="0"/>
                  <w:divBdr>
                    <w:top w:val="none" w:sz="0" w:space="0" w:color="auto"/>
                    <w:left w:val="none" w:sz="0" w:space="0" w:color="auto"/>
                    <w:bottom w:val="none" w:sz="0" w:space="0" w:color="auto"/>
                    <w:right w:val="none" w:sz="0" w:space="0" w:color="auto"/>
                  </w:divBdr>
                </w:div>
                <w:div w:id="616833234">
                  <w:marLeft w:val="0"/>
                  <w:marRight w:val="0"/>
                  <w:marTop w:val="0"/>
                  <w:marBottom w:val="0"/>
                  <w:divBdr>
                    <w:top w:val="none" w:sz="0" w:space="0" w:color="auto"/>
                    <w:left w:val="none" w:sz="0" w:space="0" w:color="auto"/>
                    <w:bottom w:val="none" w:sz="0" w:space="0" w:color="auto"/>
                    <w:right w:val="none" w:sz="0" w:space="0" w:color="auto"/>
                  </w:divBdr>
                </w:div>
                <w:div w:id="625627276">
                  <w:marLeft w:val="0"/>
                  <w:marRight w:val="0"/>
                  <w:marTop w:val="0"/>
                  <w:marBottom w:val="0"/>
                  <w:divBdr>
                    <w:top w:val="none" w:sz="0" w:space="0" w:color="auto"/>
                    <w:left w:val="none" w:sz="0" w:space="0" w:color="auto"/>
                    <w:bottom w:val="none" w:sz="0" w:space="0" w:color="auto"/>
                    <w:right w:val="none" w:sz="0" w:space="0" w:color="auto"/>
                  </w:divBdr>
                </w:div>
                <w:div w:id="627585980">
                  <w:marLeft w:val="0"/>
                  <w:marRight w:val="0"/>
                  <w:marTop w:val="0"/>
                  <w:marBottom w:val="0"/>
                  <w:divBdr>
                    <w:top w:val="none" w:sz="0" w:space="0" w:color="auto"/>
                    <w:left w:val="none" w:sz="0" w:space="0" w:color="auto"/>
                    <w:bottom w:val="none" w:sz="0" w:space="0" w:color="auto"/>
                    <w:right w:val="none" w:sz="0" w:space="0" w:color="auto"/>
                  </w:divBdr>
                </w:div>
                <w:div w:id="666175019">
                  <w:marLeft w:val="0"/>
                  <w:marRight w:val="0"/>
                  <w:marTop w:val="0"/>
                  <w:marBottom w:val="0"/>
                  <w:divBdr>
                    <w:top w:val="none" w:sz="0" w:space="0" w:color="auto"/>
                    <w:left w:val="none" w:sz="0" w:space="0" w:color="auto"/>
                    <w:bottom w:val="none" w:sz="0" w:space="0" w:color="auto"/>
                    <w:right w:val="none" w:sz="0" w:space="0" w:color="auto"/>
                  </w:divBdr>
                </w:div>
                <w:div w:id="679042587">
                  <w:marLeft w:val="0"/>
                  <w:marRight w:val="0"/>
                  <w:marTop w:val="0"/>
                  <w:marBottom w:val="0"/>
                  <w:divBdr>
                    <w:top w:val="none" w:sz="0" w:space="0" w:color="auto"/>
                    <w:left w:val="none" w:sz="0" w:space="0" w:color="auto"/>
                    <w:bottom w:val="none" w:sz="0" w:space="0" w:color="auto"/>
                    <w:right w:val="none" w:sz="0" w:space="0" w:color="auto"/>
                  </w:divBdr>
                </w:div>
                <w:div w:id="708336083">
                  <w:marLeft w:val="0"/>
                  <w:marRight w:val="0"/>
                  <w:marTop w:val="0"/>
                  <w:marBottom w:val="0"/>
                  <w:divBdr>
                    <w:top w:val="none" w:sz="0" w:space="0" w:color="auto"/>
                    <w:left w:val="none" w:sz="0" w:space="0" w:color="auto"/>
                    <w:bottom w:val="none" w:sz="0" w:space="0" w:color="auto"/>
                    <w:right w:val="none" w:sz="0" w:space="0" w:color="auto"/>
                  </w:divBdr>
                </w:div>
                <w:div w:id="716586597">
                  <w:marLeft w:val="0"/>
                  <w:marRight w:val="0"/>
                  <w:marTop w:val="0"/>
                  <w:marBottom w:val="0"/>
                  <w:divBdr>
                    <w:top w:val="none" w:sz="0" w:space="0" w:color="auto"/>
                    <w:left w:val="none" w:sz="0" w:space="0" w:color="auto"/>
                    <w:bottom w:val="none" w:sz="0" w:space="0" w:color="auto"/>
                    <w:right w:val="none" w:sz="0" w:space="0" w:color="auto"/>
                  </w:divBdr>
                </w:div>
                <w:div w:id="718283921">
                  <w:marLeft w:val="0"/>
                  <w:marRight w:val="0"/>
                  <w:marTop w:val="0"/>
                  <w:marBottom w:val="0"/>
                  <w:divBdr>
                    <w:top w:val="none" w:sz="0" w:space="0" w:color="auto"/>
                    <w:left w:val="none" w:sz="0" w:space="0" w:color="auto"/>
                    <w:bottom w:val="none" w:sz="0" w:space="0" w:color="auto"/>
                    <w:right w:val="none" w:sz="0" w:space="0" w:color="auto"/>
                  </w:divBdr>
                </w:div>
                <w:div w:id="724064596">
                  <w:marLeft w:val="0"/>
                  <w:marRight w:val="0"/>
                  <w:marTop w:val="0"/>
                  <w:marBottom w:val="0"/>
                  <w:divBdr>
                    <w:top w:val="none" w:sz="0" w:space="0" w:color="auto"/>
                    <w:left w:val="none" w:sz="0" w:space="0" w:color="auto"/>
                    <w:bottom w:val="none" w:sz="0" w:space="0" w:color="auto"/>
                    <w:right w:val="none" w:sz="0" w:space="0" w:color="auto"/>
                  </w:divBdr>
                </w:div>
                <w:div w:id="762074219">
                  <w:marLeft w:val="0"/>
                  <w:marRight w:val="0"/>
                  <w:marTop w:val="0"/>
                  <w:marBottom w:val="0"/>
                  <w:divBdr>
                    <w:top w:val="none" w:sz="0" w:space="0" w:color="auto"/>
                    <w:left w:val="none" w:sz="0" w:space="0" w:color="auto"/>
                    <w:bottom w:val="none" w:sz="0" w:space="0" w:color="auto"/>
                    <w:right w:val="none" w:sz="0" w:space="0" w:color="auto"/>
                  </w:divBdr>
                </w:div>
                <w:div w:id="790708524">
                  <w:marLeft w:val="0"/>
                  <w:marRight w:val="0"/>
                  <w:marTop w:val="0"/>
                  <w:marBottom w:val="0"/>
                  <w:divBdr>
                    <w:top w:val="none" w:sz="0" w:space="0" w:color="auto"/>
                    <w:left w:val="none" w:sz="0" w:space="0" w:color="auto"/>
                    <w:bottom w:val="none" w:sz="0" w:space="0" w:color="auto"/>
                    <w:right w:val="none" w:sz="0" w:space="0" w:color="auto"/>
                  </w:divBdr>
                </w:div>
                <w:div w:id="803616266">
                  <w:marLeft w:val="0"/>
                  <w:marRight w:val="0"/>
                  <w:marTop w:val="0"/>
                  <w:marBottom w:val="0"/>
                  <w:divBdr>
                    <w:top w:val="none" w:sz="0" w:space="0" w:color="auto"/>
                    <w:left w:val="none" w:sz="0" w:space="0" w:color="auto"/>
                    <w:bottom w:val="none" w:sz="0" w:space="0" w:color="auto"/>
                    <w:right w:val="none" w:sz="0" w:space="0" w:color="auto"/>
                  </w:divBdr>
                </w:div>
                <w:div w:id="813840411">
                  <w:marLeft w:val="0"/>
                  <w:marRight w:val="0"/>
                  <w:marTop w:val="0"/>
                  <w:marBottom w:val="0"/>
                  <w:divBdr>
                    <w:top w:val="none" w:sz="0" w:space="0" w:color="auto"/>
                    <w:left w:val="none" w:sz="0" w:space="0" w:color="auto"/>
                    <w:bottom w:val="none" w:sz="0" w:space="0" w:color="auto"/>
                    <w:right w:val="none" w:sz="0" w:space="0" w:color="auto"/>
                  </w:divBdr>
                </w:div>
                <w:div w:id="840394382">
                  <w:marLeft w:val="0"/>
                  <w:marRight w:val="0"/>
                  <w:marTop w:val="0"/>
                  <w:marBottom w:val="0"/>
                  <w:divBdr>
                    <w:top w:val="none" w:sz="0" w:space="0" w:color="auto"/>
                    <w:left w:val="none" w:sz="0" w:space="0" w:color="auto"/>
                    <w:bottom w:val="none" w:sz="0" w:space="0" w:color="auto"/>
                    <w:right w:val="none" w:sz="0" w:space="0" w:color="auto"/>
                  </w:divBdr>
                </w:div>
                <w:div w:id="886064930">
                  <w:marLeft w:val="0"/>
                  <w:marRight w:val="0"/>
                  <w:marTop w:val="0"/>
                  <w:marBottom w:val="0"/>
                  <w:divBdr>
                    <w:top w:val="none" w:sz="0" w:space="0" w:color="auto"/>
                    <w:left w:val="none" w:sz="0" w:space="0" w:color="auto"/>
                    <w:bottom w:val="none" w:sz="0" w:space="0" w:color="auto"/>
                    <w:right w:val="none" w:sz="0" w:space="0" w:color="auto"/>
                  </w:divBdr>
                </w:div>
                <w:div w:id="918749864">
                  <w:marLeft w:val="0"/>
                  <w:marRight w:val="0"/>
                  <w:marTop w:val="0"/>
                  <w:marBottom w:val="0"/>
                  <w:divBdr>
                    <w:top w:val="none" w:sz="0" w:space="0" w:color="auto"/>
                    <w:left w:val="none" w:sz="0" w:space="0" w:color="auto"/>
                    <w:bottom w:val="none" w:sz="0" w:space="0" w:color="auto"/>
                    <w:right w:val="none" w:sz="0" w:space="0" w:color="auto"/>
                  </w:divBdr>
                </w:div>
                <w:div w:id="930432020">
                  <w:marLeft w:val="0"/>
                  <w:marRight w:val="0"/>
                  <w:marTop w:val="0"/>
                  <w:marBottom w:val="0"/>
                  <w:divBdr>
                    <w:top w:val="none" w:sz="0" w:space="0" w:color="auto"/>
                    <w:left w:val="none" w:sz="0" w:space="0" w:color="auto"/>
                    <w:bottom w:val="none" w:sz="0" w:space="0" w:color="auto"/>
                    <w:right w:val="none" w:sz="0" w:space="0" w:color="auto"/>
                  </w:divBdr>
                </w:div>
                <w:div w:id="960300734">
                  <w:marLeft w:val="0"/>
                  <w:marRight w:val="0"/>
                  <w:marTop w:val="0"/>
                  <w:marBottom w:val="0"/>
                  <w:divBdr>
                    <w:top w:val="none" w:sz="0" w:space="0" w:color="auto"/>
                    <w:left w:val="none" w:sz="0" w:space="0" w:color="auto"/>
                    <w:bottom w:val="none" w:sz="0" w:space="0" w:color="auto"/>
                    <w:right w:val="none" w:sz="0" w:space="0" w:color="auto"/>
                  </w:divBdr>
                </w:div>
                <w:div w:id="980430105">
                  <w:marLeft w:val="0"/>
                  <w:marRight w:val="0"/>
                  <w:marTop w:val="0"/>
                  <w:marBottom w:val="0"/>
                  <w:divBdr>
                    <w:top w:val="none" w:sz="0" w:space="0" w:color="auto"/>
                    <w:left w:val="none" w:sz="0" w:space="0" w:color="auto"/>
                    <w:bottom w:val="none" w:sz="0" w:space="0" w:color="auto"/>
                    <w:right w:val="none" w:sz="0" w:space="0" w:color="auto"/>
                  </w:divBdr>
                </w:div>
                <w:div w:id="1068654189">
                  <w:marLeft w:val="0"/>
                  <w:marRight w:val="0"/>
                  <w:marTop w:val="0"/>
                  <w:marBottom w:val="0"/>
                  <w:divBdr>
                    <w:top w:val="none" w:sz="0" w:space="0" w:color="auto"/>
                    <w:left w:val="none" w:sz="0" w:space="0" w:color="auto"/>
                    <w:bottom w:val="none" w:sz="0" w:space="0" w:color="auto"/>
                    <w:right w:val="none" w:sz="0" w:space="0" w:color="auto"/>
                  </w:divBdr>
                </w:div>
                <w:div w:id="1155730785">
                  <w:marLeft w:val="0"/>
                  <w:marRight w:val="0"/>
                  <w:marTop w:val="0"/>
                  <w:marBottom w:val="0"/>
                  <w:divBdr>
                    <w:top w:val="none" w:sz="0" w:space="0" w:color="auto"/>
                    <w:left w:val="none" w:sz="0" w:space="0" w:color="auto"/>
                    <w:bottom w:val="none" w:sz="0" w:space="0" w:color="auto"/>
                    <w:right w:val="none" w:sz="0" w:space="0" w:color="auto"/>
                  </w:divBdr>
                </w:div>
                <w:div w:id="1160273153">
                  <w:marLeft w:val="0"/>
                  <w:marRight w:val="0"/>
                  <w:marTop w:val="0"/>
                  <w:marBottom w:val="0"/>
                  <w:divBdr>
                    <w:top w:val="none" w:sz="0" w:space="0" w:color="auto"/>
                    <w:left w:val="none" w:sz="0" w:space="0" w:color="auto"/>
                    <w:bottom w:val="none" w:sz="0" w:space="0" w:color="auto"/>
                    <w:right w:val="none" w:sz="0" w:space="0" w:color="auto"/>
                  </w:divBdr>
                </w:div>
                <w:div w:id="1188369070">
                  <w:marLeft w:val="0"/>
                  <w:marRight w:val="0"/>
                  <w:marTop w:val="0"/>
                  <w:marBottom w:val="0"/>
                  <w:divBdr>
                    <w:top w:val="none" w:sz="0" w:space="0" w:color="auto"/>
                    <w:left w:val="none" w:sz="0" w:space="0" w:color="auto"/>
                    <w:bottom w:val="none" w:sz="0" w:space="0" w:color="auto"/>
                    <w:right w:val="none" w:sz="0" w:space="0" w:color="auto"/>
                  </w:divBdr>
                </w:div>
                <w:div w:id="1203789471">
                  <w:marLeft w:val="0"/>
                  <w:marRight w:val="0"/>
                  <w:marTop w:val="0"/>
                  <w:marBottom w:val="0"/>
                  <w:divBdr>
                    <w:top w:val="none" w:sz="0" w:space="0" w:color="auto"/>
                    <w:left w:val="none" w:sz="0" w:space="0" w:color="auto"/>
                    <w:bottom w:val="none" w:sz="0" w:space="0" w:color="auto"/>
                    <w:right w:val="none" w:sz="0" w:space="0" w:color="auto"/>
                  </w:divBdr>
                </w:div>
                <w:div w:id="1291210514">
                  <w:marLeft w:val="0"/>
                  <w:marRight w:val="0"/>
                  <w:marTop w:val="0"/>
                  <w:marBottom w:val="0"/>
                  <w:divBdr>
                    <w:top w:val="none" w:sz="0" w:space="0" w:color="auto"/>
                    <w:left w:val="none" w:sz="0" w:space="0" w:color="auto"/>
                    <w:bottom w:val="none" w:sz="0" w:space="0" w:color="auto"/>
                    <w:right w:val="none" w:sz="0" w:space="0" w:color="auto"/>
                  </w:divBdr>
                </w:div>
                <w:div w:id="1300502225">
                  <w:marLeft w:val="0"/>
                  <w:marRight w:val="0"/>
                  <w:marTop w:val="0"/>
                  <w:marBottom w:val="0"/>
                  <w:divBdr>
                    <w:top w:val="none" w:sz="0" w:space="0" w:color="auto"/>
                    <w:left w:val="none" w:sz="0" w:space="0" w:color="auto"/>
                    <w:bottom w:val="none" w:sz="0" w:space="0" w:color="auto"/>
                    <w:right w:val="none" w:sz="0" w:space="0" w:color="auto"/>
                  </w:divBdr>
                </w:div>
                <w:div w:id="1309016987">
                  <w:marLeft w:val="0"/>
                  <w:marRight w:val="0"/>
                  <w:marTop w:val="0"/>
                  <w:marBottom w:val="0"/>
                  <w:divBdr>
                    <w:top w:val="none" w:sz="0" w:space="0" w:color="auto"/>
                    <w:left w:val="none" w:sz="0" w:space="0" w:color="auto"/>
                    <w:bottom w:val="none" w:sz="0" w:space="0" w:color="auto"/>
                    <w:right w:val="none" w:sz="0" w:space="0" w:color="auto"/>
                  </w:divBdr>
                </w:div>
                <w:div w:id="1318192793">
                  <w:marLeft w:val="0"/>
                  <w:marRight w:val="0"/>
                  <w:marTop w:val="0"/>
                  <w:marBottom w:val="0"/>
                  <w:divBdr>
                    <w:top w:val="none" w:sz="0" w:space="0" w:color="auto"/>
                    <w:left w:val="none" w:sz="0" w:space="0" w:color="auto"/>
                    <w:bottom w:val="none" w:sz="0" w:space="0" w:color="auto"/>
                    <w:right w:val="none" w:sz="0" w:space="0" w:color="auto"/>
                  </w:divBdr>
                </w:div>
                <w:div w:id="1348629296">
                  <w:marLeft w:val="0"/>
                  <w:marRight w:val="0"/>
                  <w:marTop w:val="0"/>
                  <w:marBottom w:val="0"/>
                  <w:divBdr>
                    <w:top w:val="none" w:sz="0" w:space="0" w:color="auto"/>
                    <w:left w:val="none" w:sz="0" w:space="0" w:color="auto"/>
                    <w:bottom w:val="none" w:sz="0" w:space="0" w:color="auto"/>
                    <w:right w:val="none" w:sz="0" w:space="0" w:color="auto"/>
                  </w:divBdr>
                </w:div>
                <w:div w:id="1381049721">
                  <w:marLeft w:val="0"/>
                  <w:marRight w:val="0"/>
                  <w:marTop w:val="0"/>
                  <w:marBottom w:val="0"/>
                  <w:divBdr>
                    <w:top w:val="none" w:sz="0" w:space="0" w:color="auto"/>
                    <w:left w:val="none" w:sz="0" w:space="0" w:color="auto"/>
                    <w:bottom w:val="none" w:sz="0" w:space="0" w:color="auto"/>
                    <w:right w:val="none" w:sz="0" w:space="0" w:color="auto"/>
                  </w:divBdr>
                </w:div>
                <w:div w:id="1386491638">
                  <w:marLeft w:val="0"/>
                  <w:marRight w:val="0"/>
                  <w:marTop w:val="0"/>
                  <w:marBottom w:val="0"/>
                  <w:divBdr>
                    <w:top w:val="none" w:sz="0" w:space="0" w:color="auto"/>
                    <w:left w:val="none" w:sz="0" w:space="0" w:color="auto"/>
                    <w:bottom w:val="none" w:sz="0" w:space="0" w:color="auto"/>
                    <w:right w:val="none" w:sz="0" w:space="0" w:color="auto"/>
                  </w:divBdr>
                </w:div>
                <w:div w:id="1401905598">
                  <w:marLeft w:val="0"/>
                  <w:marRight w:val="0"/>
                  <w:marTop w:val="0"/>
                  <w:marBottom w:val="0"/>
                  <w:divBdr>
                    <w:top w:val="none" w:sz="0" w:space="0" w:color="auto"/>
                    <w:left w:val="none" w:sz="0" w:space="0" w:color="auto"/>
                    <w:bottom w:val="none" w:sz="0" w:space="0" w:color="auto"/>
                    <w:right w:val="none" w:sz="0" w:space="0" w:color="auto"/>
                  </w:divBdr>
                </w:div>
                <w:div w:id="1406874175">
                  <w:marLeft w:val="0"/>
                  <w:marRight w:val="0"/>
                  <w:marTop w:val="0"/>
                  <w:marBottom w:val="0"/>
                  <w:divBdr>
                    <w:top w:val="none" w:sz="0" w:space="0" w:color="auto"/>
                    <w:left w:val="none" w:sz="0" w:space="0" w:color="auto"/>
                    <w:bottom w:val="none" w:sz="0" w:space="0" w:color="auto"/>
                    <w:right w:val="none" w:sz="0" w:space="0" w:color="auto"/>
                  </w:divBdr>
                </w:div>
                <w:div w:id="1441605597">
                  <w:marLeft w:val="0"/>
                  <w:marRight w:val="0"/>
                  <w:marTop w:val="0"/>
                  <w:marBottom w:val="0"/>
                  <w:divBdr>
                    <w:top w:val="none" w:sz="0" w:space="0" w:color="auto"/>
                    <w:left w:val="none" w:sz="0" w:space="0" w:color="auto"/>
                    <w:bottom w:val="none" w:sz="0" w:space="0" w:color="auto"/>
                    <w:right w:val="none" w:sz="0" w:space="0" w:color="auto"/>
                  </w:divBdr>
                </w:div>
                <w:div w:id="1448543769">
                  <w:marLeft w:val="0"/>
                  <w:marRight w:val="0"/>
                  <w:marTop w:val="0"/>
                  <w:marBottom w:val="0"/>
                  <w:divBdr>
                    <w:top w:val="none" w:sz="0" w:space="0" w:color="auto"/>
                    <w:left w:val="none" w:sz="0" w:space="0" w:color="auto"/>
                    <w:bottom w:val="none" w:sz="0" w:space="0" w:color="auto"/>
                    <w:right w:val="none" w:sz="0" w:space="0" w:color="auto"/>
                  </w:divBdr>
                </w:div>
                <w:div w:id="1523476128">
                  <w:marLeft w:val="0"/>
                  <w:marRight w:val="0"/>
                  <w:marTop w:val="0"/>
                  <w:marBottom w:val="0"/>
                  <w:divBdr>
                    <w:top w:val="none" w:sz="0" w:space="0" w:color="auto"/>
                    <w:left w:val="none" w:sz="0" w:space="0" w:color="auto"/>
                    <w:bottom w:val="none" w:sz="0" w:space="0" w:color="auto"/>
                    <w:right w:val="none" w:sz="0" w:space="0" w:color="auto"/>
                  </w:divBdr>
                </w:div>
                <w:div w:id="1546942390">
                  <w:marLeft w:val="0"/>
                  <w:marRight w:val="0"/>
                  <w:marTop w:val="0"/>
                  <w:marBottom w:val="0"/>
                  <w:divBdr>
                    <w:top w:val="none" w:sz="0" w:space="0" w:color="auto"/>
                    <w:left w:val="none" w:sz="0" w:space="0" w:color="auto"/>
                    <w:bottom w:val="none" w:sz="0" w:space="0" w:color="auto"/>
                    <w:right w:val="none" w:sz="0" w:space="0" w:color="auto"/>
                  </w:divBdr>
                </w:div>
                <w:div w:id="1554655975">
                  <w:marLeft w:val="0"/>
                  <w:marRight w:val="0"/>
                  <w:marTop w:val="0"/>
                  <w:marBottom w:val="0"/>
                  <w:divBdr>
                    <w:top w:val="none" w:sz="0" w:space="0" w:color="auto"/>
                    <w:left w:val="none" w:sz="0" w:space="0" w:color="auto"/>
                    <w:bottom w:val="none" w:sz="0" w:space="0" w:color="auto"/>
                    <w:right w:val="none" w:sz="0" w:space="0" w:color="auto"/>
                  </w:divBdr>
                </w:div>
                <w:div w:id="1612396585">
                  <w:marLeft w:val="0"/>
                  <w:marRight w:val="0"/>
                  <w:marTop w:val="0"/>
                  <w:marBottom w:val="0"/>
                  <w:divBdr>
                    <w:top w:val="none" w:sz="0" w:space="0" w:color="auto"/>
                    <w:left w:val="none" w:sz="0" w:space="0" w:color="auto"/>
                    <w:bottom w:val="none" w:sz="0" w:space="0" w:color="auto"/>
                    <w:right w:val="none" w:sz="0" w:space="0" w:color="auto"/>
                  </w:divBdr>
                </w:div>
                <w:div w:id="1619293008">
                  <w:marLeft w:val="0"/>
                  <w:marRight w:val="0"/>
                  <w:marTop w:val="0"/>
                  <w:marBottom w:val="0"/>
                  <w:divBdr>
                    <w:top w:val="none" w:sz="0" w:space="0" w:color="auto"/>
                    <w:left w:val="none" w:sz="0" w:space="0" w:color="auto"/>
                    <w:bottom w:val="none" w:sz="0" w:space="0" w:color="auto"/>
                    <w:right w:val="none" w:sz="0" w:space="0" w:color="auto"/>
                  </w:divBdr>
                </w:div>
                <w:div w:id="1643273042">
                  <w:marLeft w:val="0"/>
                  <w:marRight w:val="0"/>
                  <w:marTop w:val="0"/>
                  <w:marBottom w:val="0"/>
                  <w:divBdr>
                    <w:top w:val="none" w:sz="0" w:space="0" w:color="auto"/>
                    <w:left w:val="none" w:sz="0" w:space="0" w:color="auto"/>
                    <w:bottom w:val="none" w:sz="0" w:space="0" w:color="auto"/>
                    <w:right w:val="none" w:sz="0" w:space="0" w:color="auto"/>
                  </w:divBdr>
                </w:div>
                <w:div w:id="1696269146">
                  <w:marLeft w:val="0"/>
                  <w:marRight w:val="0"/>
                  <w:marTop w:val="0"/>
                  <w:marBottom w:val="0"/>
                  <w:divBdr>
                    <w:top w:val="none" w:sz="0" w:space="0" w:color="auto"/>
                    <w:left w:val="none" w:sz="0" w:space="0" w:color="auto"/>
                    <w:bottom w:val="none" w:sz="0" w:space="0" w:color="auto"/>
                    <w:right w:val="none" w:sz="0" w:space="0" w:color="auto"/>
                  </w:divBdr>
                </w:div>
                <w:div w:id="1711346681">
                  <w:marLeft w:val="0"/>
                  <w:marRight w:val="0"/>
                  <w:marTop w:val="0"/>
                  <w:marBottom w:val="0"/>
                  <w:divBdr>
                    <w:top w:val="none" w:sz="0" w:space="0" w:color="auto"/>
                    <w:left w:val="none" w:sz="0" w:space="0" w:color="auto"/>
                    <w:bottom w:val="none" w:sz="0" w:space="0" w:color="auto"/>
                    <w:right w:val="none" w:sz="0" w:space="0" w:color="auto"/>
                  </w:divBdr>
                </w:div>
                <w:div w:id="1718357081">
                  <w:marLeft w:val="0"/>
                  <w:marRight w:val="0"/>
                  <w:marTop w:val="0"/>
                  <w:marBottom w:val="0"/>
                  <w:divBdr>
                    <w:top w:val="none" w:sz="0" w:space="0" w:color="auto"/>
                    <w:left w:val="none" w:sz="0" w:space="0" w:color="auto"/>
                    <w:bottom w:val="none" w:sz="0" w:space="0" w:color="auto"/>
                    <w:right w:val="none" w:sz="0" w:space="0" w:color="auto"/>
                  </w:divBdr>
                </w:div>
                <w:div w:id="1719085011">
                  <w:marLeft w:val="0"/>
                  <w:marRight w:val="0"/>
                  <w:marTop w:val="0"/>
                  <w:marBottom w:val="0"/>
                  <w:divBdr>
                    <w:top w:val="none" w:sz="0" w:space="0" w:color="auto"/>
                    <w:left w:val="none" w:sz="0" w:space="0" w:color="auto"/>
                    <w:bottom w:val="none" w:sz="0" w:space="0" w:color="auto"/>
                    <w:right w:val="none" w:sz="0" w:space="0" w:color="auto"/>
                  </w:divBdr>
                </w:div>
                <w:div w:id="1721440931">
                  <w:marLeft w:val="0"/>
                  <w:marRight w:val="0"/>
                  <w:marTop w:val="0"/>
                  <w:marBottom w:val="0"/>
                  <w:divBdr>
                    <w:top w:val="none" w:sz="0" w:space="0" w:color="auto"/>
                    <w:left w:val="none" w:sz="0" w:space="0" w:color="auto"/>
                    <w:bottom w:val="none" w:sz="0" w:space="0" w:color="auto"/>
                    <w:right w:val="none" w:sz="0" w:space="0" w:color="auto"/>
                  </w:divBdr>
                </w:div>
                <w:div w:id="1737164190">
                  <w:marLeft w:val="0"/>
                  <w:marRight w:val="0"/>
                  <w:marTop w:val="0"/>
                  <w:marBottom w:val="0"/>
                  <w:divBdr>
                    <w:top w:val="none" w:sz="0" w:space="0" w:color="auto"/>
                    <w:left w:val="none" w:sz="0" w:space="0" w:color="auto"/>
                    <w:bottom w:val="none" w:sz="0" w:space="0" w:color="auto"/>
                    <w:right w:val="none" w:sz="0" w:space="0" w:color="auto"/>
                  </w:divBdr>
                </w:div>
                <w:div w:id="1781799020">
                  <w:marLeft w:val="0"/>
                  <w:marRight w:val="0"/>
                  <w:marTop w:val="0"/>
                  <w:marBottom w:val="0"/>
                  <w:divBdr>
                    <w:top w:val="none" w:sz="0" w:space="0" w:color="auto"/>
                    <w:left w:val="none" w:sz="0" w:space="0" w:color="auto"/>
                    <w:bottom w:val="none" w:sz="0" w:space="0" w:color="auto"/>
                    <w:right w:val="none" w:sz="0" w:space="0" w:color="auto"/>
                  </w:divBdr>
                </w:div>
                <w:div w:id="1797062839">
                  <w:marLeft w:val="0"/>
                  <w:marRight w:val="0"/>
                  <w:marTop w:val="0"/>
                  <w:marBottom w:val="0"/>
                  <w:divBdr>
                    <w:top w:val="none" w:sz="0" w:space="0" w:color="auto"/>
                    <w:left w:val="none" w:sz="0" w:space="0" w:color="auto"/>
                    <w:bottom w:val="none" w:sz="0" w:space="0" w:color="auto"/>
                    <w:right w:val="none" w:sz="0" w:space="0" w:color="auto"/>
                  </w:divBdr>
                </w:div>
                <w:div w:id="1822961935">
                  <w:marLeft w:val="0"/>
                  <w:marRight w:val="0"/>
                  <w:marTop w:val="0"/>
                  <w:marBottom w:val="0"/>
                  <w:divBdr>
                    <w:top w:val="none" w:sz="0" w:space="0" w:color="auto"/>
                    <w:left w:val="none" w:sz="0" w:space="0" w:color="auto"/>
                    <w:bottom w:val="none" w:sz="0" w:space="0" w:color="auto"/>
                    <w:right w:val="none" w:sz="0" w:space="0" w:color="auto"/>
                  </w:divBdr>
                </w:div>
                <w:div w:id="1823811795">
                  <w:marLeft w:val="0"/>
                  <w:marRight w:val="0"/>
                  <w:marTop w:val="0"/>
                  <w:marBottom w:val="0"/>
                  <w:divBdr>
                    <w:top w:val="none" w:sz="0" w:space="0" w:color="auto"/>
                    <w:left w:val="none" w:sz="0" w:space="0" w:color="auto"/>
                    <w:bottom w:val="none" w:sz="0" w:space="0" w:color="auto"/>
                    <w:right w:val="none" w:sz="0" w:space="0" w:color="auto"/>
                  </w:divBdr>
                </w:div>
                <w:div w:id="1870944695">
                  <w:marLeft w:val="0"/>
                  <w:marRight w:val="0"/>
                  <w:marTop w:val="0"/>
                  <w:marBottom w:val="0"/>
                  <w:divBdr>
                    <w:top w:val="none" w:sz="0" w:space="0" w:color="auto"/>
                    <w:left w:val="none" w:sz="0" w:space="0" w:color="auto"/>
                    <w:bottom w:val="none" w:sz="0" w:space="0" w:color="auto"/>
                    <w:right w:val="none" w:sz="0" w:space="0" w:color="auto"/>
                  </w:divBdr>
                </w:div>
                <w:div w:id="1880245356">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971200305">
                  <w:marLeft w:val="0"/>
                  <w:marRight w:val="0"/>
                  <w:marTop w:val="0"/>
                  <w:marBottom w:val="0"/>
                  <w:divBdr>
                    <w:top w:val="none" w:sz="0" w:space="0" w:color="auto"/>
                    <w:left w:val="none" w:sz="0" w:space="0" w:color="auto"/>
                    <w:bottom w:val="none" w:sz="0" w:space="0" w:color="auto"/>
                    <w:right w:val="none" w:sz="0" w:space="0" w:color="auto"/>
                  </w:divBdr>
                </w:div>
                <w:div w:id="1972124554">
                  <w:marLeft w:val="0"/>
                  <w:marRight w:val="0"/>
                  <w:marTop w:val="0"/>
                  <w:marBottom w:val="0"/>
                  <w:divBdr>
                    <w:top w:val="none" w:sz="0" w:space="0" w:color="auto"/>
                    <w:left w:val="none" w:sz="0" w:space="0" w:color="auto"/>
                    <w:bottom w:val="none" w:sz="0" w:space="0" w:color="auto"/>
                    <w:right w:val="none" w:sz="0" w:space="0" w:color="auto"/>
                  </w:divBdr>
                </w:div>
                <w:div w:id="1973174397">
                  <w:marLeft w:val="0"/>
                  <w:marRight w:val="0"/>
                  <w:marTop w:val="0"/>
                  <w:marBottom w:val="0"/>
                  <w:divBdr>
                    <w:top w:val="none" w:sz="0" w:space="0" w:color="auto"/>
                    <w:left w:val="none" w:sz="0" w:space="0" w:color="auto"/>
                    <w:bottom w:val="none" w:sz="0" w:space="0" w:color="auto"/>
                    <w:right w:val="none" w:sz="0" w:space="0" w:color="auto"/>
                  </w:divBdr>
                </w:div>
                <w:div w:id="1987465927">
                  <w:marLeft w:val="0"/>
                  <w:marRight w:val="0"/>
                  <w:marTop w:val="0"/>
                  <w:marBottom w:val="0"/>
                  <w:divBdr>
                    <w:top w:val="none" w:sz="0" w:space="0" w:color="auto"/>
                    <w:left w:val="none" w:sz="0" w:space="0" w:color="auto"/>
                    <w:bottom w:val="none" w:sz="0" w:space="0" w:color="auto"/>
                    <w:right w:val="none" w:sz="0" w:space="0" w:color="auto"/>
                  </w:divBdr>
                </w:div>
                <w:div w:id="2077237722">
                  <w:marLeft w:val="0"/>
                  <w:marRight w:val="0"/>
                  <w:marTop w:val="0"/>
                  <w:marBottom w:val="0"/>
                  <w:divBdr>
                    <w:top w:val="none" w:sz="0" w:space="0" w:color="auto"/>
                    <w:left w:val="none" w:sz="0" w:space="0" w:color="auto"/>
                    <w:bottom w:val="none" w:sz="0" w:space="0" w:color="auto"/>
                    <w:right w:val="none" w:sz="0" w:space="0" w:color="auto"/>
                  </w:divBdr>
                </w:div>
                <w:div w:id="2120836006">
                  <w:marLeft w:val="0"/>
                  <w:marRight w:val="0"/>
                  <w:marTop w:val="0"/>
                  <w:marBottom w:val="0"/>
                  <w:divBdr>
                    <w:top w:val="none" w:sz="0" w:space="0" w:color="auto"/>
                    <w:left w:val="none" w:sz="0" w:space="0" w:color="auto"/>
                    <w:bottom w:val="none" w:sz="0" w:space="0" w:color="auto"/>
                    <w:right w:val="none" w:sz="0" w:space="0" w:color="auto"/>
                  </w:divBdr>
                </w:div>
                <w:div w:id="2143377159">
                  <w:marLeft w:val="0"/>
                  <w:marRight w:val="0"/>
                  <w:marTop w:val="0"/>
                  <w:marBottom w:val="0"/>
                  <w:divBdr>
                    <w:top w:val="none" w:sz="0" w:space="0" w:color="auto"/>
                    <w:left w:val="none" w:sz="0" w:space="0" w:color="auto"/>
                    <w:bottom w:val="none" w:sz="0" w:space="0" w:color="auto"/>
                    <w:right w:val="none" w:sz="0" w:space="0" w:color="auto"/>
                  </w:divBdr>
                </w:div>
                <w:div w:id="21461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5878">
      <w:bodyDiv w:val="1"/>
      <w:marLeft w:val="0"/>
      <w:marRight w:val="0"/>
      <w:marTop w:val="0"/>
      <w:marBottom w:val="0"/>
      <w:divBdr>
        <w:top w:val="none" w:sz="0" w:space="0" w:color="auto"/>
        <w:left w:val="none" w:sz="0" w:space="0" w:color="auto"/>
        <w:bottom w:val="none" w:sz="0" w:space="0" w:color="auto"/>
        <w:right w:val="none" w:sz="0" w:space="0" w:color="auto"/>
      </w:divBdr>
      <w:divsChild>
        <w:div w:id="331571729">
          <w:marLeft w:val="0"/>
          <w:marRight w:val="0"/>
          <w:marTop w:val="0"/>
          <w:marBottom w:val="0"/>
          <w:divBdr>
            <w:top w:val="none" w:sz="0" w:space="0" w:color="auto"/>
            <w:left w:val="none" w:sz="0" w:space="0" w:color="auto"/>
            <w:bottom w:val="none" w:sz="0" w:space="0" w:color="auto"/>
            <w:right w:val="none" w:sz="0" w:space="0" w:color="auto"/>
          </w:divBdr>
        </w:div>
        <w:div w:id="788623585">
          <w:marLeft w:val="0"/>
          <w:marRight w:val="0"/>
          <w:marTop w:val="0"/>
          <w:marBottom w:val="0"/>
          <w:divBdr>
            <w:top w:val="none" w:sz="0" w:space="0" w:color="auto"/>
            <w:left w:val="none" w:sz="0" w:space="0" w:color="auto"/>
            <w:bottom w:val="none" w:sz="0" w:space="0" w:color="auto"/>
            <w:right w:val="none" w:sz="0" w:space="0" w:color="auto"/>
          </w:divBdr>
        </w:div>
      </w:divsChild>
    </w:div>
    <w:div w:id="1443453509">
      <w:bodyDiv w:val="1"/>
      <w:marLeft w:val="0"/>
      <w:marRight w:val="0"/>
      <w:marTop w:val="0"/>
      <w:marBottom w:val="0"/>
      <w:divBdr>
        <w:top w:val="none" w:sz="0" w:space="0" w:color="auto"/>
        <w:left w:val="none" w:sz="0" w:space="0" w:color="auto"/>
        <w:bottom w:val="none" w:sz="0" w:space="0" w:color="auto"/>
        <w:right w:val="none" w:sz="0" w:space="0" w:color="auto"/>
      </w:divBdr>
      <w:divsChild>
        <w:div w:id="260457331">
          <w:marLeft w:val="0"/>
          <w:marRight w:val="0"/>
          <w:marTop w:val="0"/>
          <w:marBottom w:val="0"/>
          <w:divBdr>
            <w:top w:val="none" w:sz="0" w:space="0" w:color="auto"/>
            <w:left w:val="none" w:sz="0" w:space="0" w:color="auto"/>
            <w:bottom w:val="none" w:sz="0" w:space="0" w:color="auto"/>
            <w:right w:val="none" w:sz="0" w:space="0" w:color="auto"/>
          </w:divBdr>
        </w:div>
        <w:div w:id="787969767">
          <w:marLeft w:val="0"/>
          <w:marRight w:val="0"/>
          <w:marTop w:val="0"/>
          <w:marBottom w:val="0"/>
          <w:divBdr>
            <w:top w:val="none" w:sz="0" w:space="0" w:color="auto"/>
            <w:left w:val="none" w:sz="0" w:space="0" w:color="auto"/>
            <w:bottom w:val="none" w:sz="0" w:space="0" w:color="auto"/>
            <w:right w:val="none" w:sz="0" w:space="0" w:color="auto"/>
          </w:divBdr>
        </w:div>
        <w:div w:id="828326041">
          <w:marLeft w:val="0"/>
          <w:marRight w:val="0"/>
          <w:marTop w:val="0"/>
          <w:marBottom w:val="0"/>
          <w:divBdr>
            <w:top w:val="none" w:sz="0" w:space="0" w:color="auto"/>
            <w:left w:val="none" w:sz="0" w:space="0" w:color="auto"/>
            <w:bottom w:val="none" w:sz="0" w:space="0" w:color="auto"/>
            <w:right w:val="none" w:sz="0" w:space="0" w:color="auto"/>
          </w:divBdr>
        </w:div>
        <w:div w:id="1087386759">
          <w:marLeft w:val="0"/>
          <w:marRight w:val="0"/>
          <w:marTop w:val="0"/>
          <w:marBottom w:val="0"/>
          <w:divBdr>
            <w:top w:val="none" w:sz="0" w:space="0" w:color="auto"/>
            <w:left w:val="none" w:sz="0" w:space="0" w:color="auto"/>
            <w:bottom w:val="none" w:sz="0" w:space="0" w:color="auto"/>
            <w:right w:val="none" w:sz="0" w:space="0" w:color="auto"/>
          </w:divBdr>
        </w:div>
      </w:divsChild>
    </w:div>
    <w:div w:id="1680155176">
      <w:bodyDiv w:val="1"/>
      <w:marLeft w:val="0"/>
      <w:marRight w:val="0"/>
      <w:marTop w:val="0"/>
      <w:marBottom w:val="0"/>
      <w:divBdr>
        <w:top w:val="none" w:sz="0" w:space="0" w:color="auto"/>
        <w:left w:val="none" w:sz="0" w:space="0" w:color="auto"/>
        <w:bottom w:val="none" w:sz="0" w:space="0" w:color="auto"/>
        <w:right w:val="none" w:sz="0" w:space="0" w:color="auto"/>
      </w:divBdr>
      <w:divsChild>
        <w:div w:id="44187458">
          <w:marLeft w:val="0"/>
          <w:marRight w:val="0"/>
          <w:marTop w:val="0"/>
          <w:marBottom w:val="0"/>
          <w:divBdr>
            <w:top w:val="none" w:sz="0" w:space="0" w:color="auto"/>
            <w:left w:val="none" w:sz="0" w:space="0" w:color="auto"/>
            <w:bottom w:val="none" w:sz="0" w:space="0" w:color="auto"/>
            <w:right w:val="none" w:sz="0" w:space="0" w:color="auto"/>
          </w:divBdr>
          <w:divsChild>
            <w:div w:id="552235740">
              <w:marLeft w:val="0"/>
              <w:marRight w:val="0"/>
              <w:marTop w:val="0"/>
              <w:marBottom w:val="0"/>
              <w:divBdr>
                <w:top w:val="none" w:sz="0" w:space="0" w:color="auto"/>
                <w:left w:val="none" w:sz="0" w:space="0" w:color="auto"/>
                <w:bottom w:val="none" w:sz="0" w:space="0" w:color="auto"/>
                <w:right w:val="none" w:sz="0" w:space="0" w:color="auto"/>
              </w:divBdr>
              <w:divsChild>
                <w:div w:id="4287138">
                  <w:marLeft w:val="0"/>
                  <w:marRight w:val="0"/>
                  <w:marTop w:val="0"/>
                  <w:marBottom w:val="0"/>
                  <w:divBdr>
                    <w:top w:val="none" w:sz="0" w:space="0" w:color="auto"/>
                    <w:left w:val="none" w:sz="0" w:space="0" w:color="auto"/>
                    <w:bottom w:val="none" w:sz="0" w:space="0" w:color="auto"/>
                    <w:right w:val="none" w:sz="0" w:space="0" w:color="auto"/>
                  </w:divBdr>
                </w:div>
                <w:div w:id="99303004">
                  <w:marLeft w:val="0"/>
                  <w:marRight w:val="0"/>
                  <w:marTop w:val="0"/>
                  <w:marBottom w:val="0"/>
                  <w:divBdr>
                    <w:top w:val="none" w:sz="0" w:space="0" w:color="auto"/>
                    <w:left w:val="none" w:sz="0" w:space="0" w:color="auto"/>
                    <w:bottom w:val="none" w:sz="0" w:space="0" w:color="auto"/>
                    <w:right w:val="none" w:sz="0" w:space="0" w:color="auto"/>
                  </w:divBdr>
                </w:div>
                <w:div w:id="218252696">
                  <w:marLeft w:val="0"/>
                  <w:marRight w:val="0"/>
                  <w:marTop w:val="0"/>
                  <w:marBottom w:val="0"/>
                  <w:divBdr>
                    <w:top w:val="none" w:sz="0" w:space="0" w:color="auto"/>
                    <w:left w:val="none" w:sz="0" w:space="0" w:color="auto"/>
                    <w:bottom w:val="none" w:sz="0" w:space="0" w:color="auto"/>
                    <w:right w:val="none" w:sz="0" w:space="0" w:color="auto"/>
                  </w:divBdr>
                </w:div>
                <w:div w:id="240602530">
                  <w:marLeft w:val="0"/>
                  <w:marRight w:val="0"/>
                  <w:marTop w:val="0"/>
                  <w:marBottom w:val="0"/>
                  <w:divBdr>
                    <w:top w:val="none" w:sz="0" w:space="0" w:color="auto"/>
                    <w:left w:val="none" w:sz="0" w:space="0" w:color="auto"/>
                    <w:bottom w:val="none" w:sz="0" w:space="0" w:color="auto"/>
                    <w:right w:val="none" w:sz="0" w:space="0" w:color="auto"/>
                  </w:divBdr>
                </w:div>
                <w:div w:id="274212075">
                  <w:marLeft w:val="0"/>
                  <w:marRight w:val="0"/>
                  <w:marTop w:val="0"/>
                  <w:marBottom w:val="0"/>
                  <w:divBdr>
                    <w:top w:val="none" w:sz="0" w:space="0" w:color="auto"/>
                    <w:left w:val="none" w:sz="0" w:space="0" w:color="auto"/>
                    <w:bottom w:val="none" w:sz="0" w:space="0" w:color="auto"/>
                    <w:right w:val="none" w:sz="0" w:space="0" w:color="auto"/>
                  </w:divBdr>
                </w:div>
                <w:div w:id="351691759">
                  <w:marLeft w:val="0"/>
                  <w:marRight w:val="0"/>
                  <w:marTop w:val="0"/>
                  <w:marBottom w:val="0"/>
                  <w:divBdr>
                    <w:top w:val="none" w:sz="0" w:space="0" w:color="auto"/>
                    <w:left w:val="none" w:sz="0" w:space="0" w:color="auto"/>
                    <w:bottom w:val="none" w:sz="0" w:space="0" w:color="auto"/>
                    <w:right w:val="none" w:sz="0" w:space="0" w:color="auto"/>
                  </w:divBdr>
                </w:div>
                <w:div w:id="387415388">
                  <w:marLeft w:val="0"/>
                  <w:marRight w:val="0"/>
                  <w:marTop w:val="0"/>
                  <w:marBottom w:val="0"/>
                  <w:divBdr>
                    <w:top w:val="none" w:sz="0" w:space="0" w:color="auto"/>
                    <w:left w:val="none" w:sz="0" w:space="0" w:color="auto"/>
                    <w:bottom w:val="none" w:sz="0" w:space="0" w:color="auto"/>
                    <w:right w:val="none" w:sz="0" w:space="0" w:color="auto"/>
                  </w:divBdr>
                </w:div>
                <w:div w:id="462773099">
                  <w:marLeft w:val="0"/>
                  <w:marRight w:val="0"/>
                  <w:marTop w:val="0"/>
                  <w:marBottom w:val="0"/>
                  <w:divBdr>
                    <w:top w:val="none" w:sz="0" w:space="0" w:color="auto"/>
                    <w:left w:val="none" w:sz="0" w:space="0" w:color="auto"/>
                    <w:bottom w:val="none" w:sz="0" w:space="0" w:color="auto"/>
                    <w:right w:val="none" w:sz="0" w:space="0" w:color="auto"/>
                  </w:divBdr>
                </w:div>
                <w:div w:id="468281049">
                  <w:marLeft w:val="0"/>
                  <w:marRight w:val="0"/>
                  <w:marTop w:val="0"/>
                  <w:marBottom w:val="0"/>
                  <w:divBdr>
                    <w:top w:val="none" w:sz="0" w:space="0" w:color="auto"/>
                    <w:left w:val="none" w:sz="0" w:space="0" w:color="auto"/>
                    <w:bottom w:val="none" w:sz="0" w:space="0" w:color="auto"/>
                    <w:right w:val="none" w:sz="0" w:space="0" w:color="auto"/>
                  </w:divBdr>
                </w:div>
                <w:div w:id="505680982">
                  <w:marLeft w:val="0"/>
                  <w:marRight w:val="0"/>
                  <w:marTop w:val="0"/>
                  <w:marBottom w:val="0"/>
                  <w:divBdr>
                    <w:top w:val="none" w:sz="0" w:space="0" w:color="auto"/>
                    <w:left w:val="none" w:sz="0" w:space="0" w:color="auto"/>
                    <w:bottom w:val="none" w:sz="0" w:space="0" w:color="auto"/>
                    <w:right w:val="none" w:sz="0" w:space="0" w:color="auto"/>
                  </w:divBdr>
                </w:div>
                <w:div w:id="548146710">
                  <w:marLeft w:val="0"/>
                  <w:marRight w:val="0"/>
                  <w:marTop w:val="0"/>
                  <w:marBottom w:val="0"/>
                  <w:divBdr>
                    <w:top w:val="none" w:sz="0" w:space="0" w:color="auto"/>
                    <w:left w:val="none" w:sz="0" w:space="0" w:color="auto"/>
                    <w:bottom w:val="none" w:sz="0" w:space="0" w:color="auto"/>
                    <w:right w:val="none" w:sz="0" w:space="0" w:color="auto"/>
                  </w:divBdr>
                </w:div>
                <w:div w:id="558053102">
                  <w:marLeft w:val="0"/>
                  <w:marRight w:val="0"/>
                  <w:marTop w:val="0"/>
                  <w:marBottom w:val="0"/>
                  <w:divBdr>
                    <w:top w:val="none" w:sz="0" w:space="0" w:color="auto"/>
                    <w:left w:val="none" w:sz="0" w:space="0" w:color="auto"/>
                    <w:bottom w:val="none" w:sz="0" w:space="0" w:color="auto"/>
                    <w:right w:val="none" w:sz="0" w:space="0" w:color="auto"/>
                  </w:divBdr>
                </w:div>
                <w:div w:id="558787197">
                  <w:marLeft w:val="0"/>
                  <w:marRight w:val="0"/>
                  <w:marTop w:val="0"/>
                  <w:marBottom w:val="0"/>
                  <w:divBdr>
                    <w:top w:val="none" w:sz="0" w:space="0" w:color="auto"/>
                    <w:left w:val="none" w:sz="0" w:space="0" w:color="auto"/>
                    <w:bottom w:val="none" w:sz="0" w:space="0" w:color="auto"/>
                    <w:right w:val="none" w:sz="0" w:space="0" w:color="auto"/>
                  </w:divBdr>
                </w:div>
                <w:div w:id="599219771">
                  <w:marLeft w:val="0"/>
                  <w:marRight w:val="0"/>
                  <w:marTop w:val="0"/>
                  <w:marBottom w:val="0"/>
                  <w:divBdr>
                    <w:top w:val="none" w:sz="0" w:space="0" w:color="auto"/>
                    <w:left w:val="none" w:sz="0" w:space="0" w:color="auto"/>
                    <w:bottom w:val="none" w:sz="0" w:space="0" w:color="auto"/>
                    <w:right w:val="none" w:sz="0" w:space="0" w:color="auto"/>
                  </w:divBdr>
                </w:div>
                <w:div w:id="664670749">
                  <w:marLeft w:val="0"/>
                  <w:marRight w:val="0"/>
                  <w:marTop w:val="0"/>
                  <w:marBottom w:val="0"/>
                  <w:divBdr>
                    <w:top w:val="none" w:sz="0" w:space="0" w:color="auto"/>
                    <w:left w:val="none" w:sz="0" w:space="0" w:color="auto"/>
                    <w:bottom w:val="none" w:sz="0" w:space="0" w:color="auto"/>
                    <w:right w:val="none" w:sz="0" w:space="0" w:color="auto"/>
                  </w:divBdr>
                </w:div>
                <w:div w:id="694966353">
                  <w:marLeft w:val="0"/>
                  <w:marRight w:val="0"/>
                  <w:marTop w:val="0"/>
                  <w:marBottom w:val="0"/>
                  <w:divBdr>
                    <w:top w:val="none" w:sz="0" w:space="0" w:color="auto"/>
                    <w:left w:val="none" w:sz="0" w:space="0" w:color="auto"/>
                    <w:bottom w:val="none" w:sz="0" w:space="0" w:color="auto"/>
                    <w:right w:val="none" w:sz="0" w:space="0" w:color="auto"/>
                  </w:divBdr>
                </w:div>
                <w:div w:id="769352444">
                  <w:marLeft w:val="0"/>
                  <w:marRight w:val="0"/>
                  <w:marTop w:val="0"/>
                  <w:marBottom w:val="0"/>
                  <w:divBdr>
                    <w:top w:val="none" w:sz="0" w:space="0" w:color="auto"/>
                    <w:left w:val="none" w:sz="0" w:space="0" w:color="auto"/>
                    <w:bottom w:val="none" w:sz="0" w:space="0" w:color="auto"/>
                    <w:right w:val="none" w:sz="0" w:space="0" w:color="auto"/>
                  </w:divBdr>
                </w:div>
                <w:div w:id="778451717">
                  <w:marLeft w:val="0"/>
                  <w:marRight w:val="0"/>
                  <w:marTop w:val="0"/>
                  <w:marBottom w:val="0"/>
                  <w:divBdr>
                    <w:top w:val="none" w:sz="0" w:space="0" w:color="auto"/>
                    <w:left w:val="none" w:sz="0" w:space="0" w:color="auto"/>
                    <w:bottom w:val="none" w:sz="0" w:space="0" w:color="auto"/>
                    <w:right w:val="none" w:sz="0" w:space="0" w:color="auto"/>
                  </w:divBdr>
                </w:div>
                <w:div w:id="786657226">
                  <w:marLeft w:val="0"/>
                  <w:marRight w:val="0"/>
                  <w:marTop w:val="0"/>
                  <w:marBottom w:val="0"/>
                  <w:divBdr>
                    <w:top w:val="none" w:sz="0" w:space="0" w:color="auto"/>
                    <w:left w:val="none" w:sz="0" w:space="0" w:color="auto"/>
                    <w:bottom w:val="none" w:sz="0" w:space="0" w:color="auto"/>
                    <w:right w:val="none" w:sz="0" w:space="0" w:color="auto"/>
                  </w:divBdr>
                </w:div>
                <w:div w:id="788203414">
                  <w:marLeft w:val="0"/>
                  <w:marRight w:val="0"/>
                  <w:marTop w:val="0"/>
                  <w:marBottom w:val="0"/>
                  <w:divBdr>
                    <w:top w:val="none" w:sz="0" w:space="0" w:color="auto"/>
                    <w:left w:val="none" w:sz="0" w:space="0" w:color="auto"/>
                    <w:bottom w:val="none" w:sz="0" w:space="0" w:color="auto"/>
                    <w:right w:val="none" w:sz="0" w:space="0" w:color="auto"/>
                  </w:divBdr>
                </w:div>
                <w:div w:id="824398778">
                  <w:marLeft w:val="0"/>
                  <w:marRight w:val="0"/>
                  <w:marTop w:val="0"/>
                  <w:marBottom w:val="0"/>
                  <w:divBdr>
                    <w:top w:val="none" w:sz="0" w:space="0" w:color="auto"/>
                    <w:left w:val="none" w:sz="0" w:space="0" w:color="auto"/>
                    <w:bottom w:val="none" w:sz="0" w:space="0" w:color="auto"/>
                    <w:right w:val="none" w:sz="0" w:space="0" w:color="auto"/>
                  </w:divBdr>
                </w:div>
                <w:div w:id="825585948">
                  <w:marLeft w:val="0"/>
                  <w:marRight w:val="0"/>
                  <w:marTop w:val="0"/>
                  <w:marBottom w:val="0"/>
                  <w:divBdr>
                    <w:top w:val="none" w:sz="0" w:space="0" w:color="auto"/>
                    <w:left w:val="none" w:sz="0" w:space="0" w:color="auto"/>
                    <w:bottom w:val="none" w:sz="0" w:space="0" w:color="auto"/>
                    <w:right w:val="none" w:sz="0" w:space="0" w:color="auto"/>
                  </w:divBdr>
                </w:div>
                <w:div w:id="831145786">
                  <w:marLeft w:val="0"/>
                  <w:marRight w:val="0"/>
                  <w:marTop w:val="0"/>
                  <w:marBottom w:val="0"/>
                  <w:divBdr>
                    <w:top w:val="none" w:sz="0" w:space="0" w:color="auto"/>
                    <w:left w:val="none" w:sz="0" w:space="0" w:color="auto"/>
                    <w:bottom w:val="none" w:sz="0" w:space="0" w:color="auto"/>
                    <w:right w:val="none" w:sz="0" w:space="0" w:color="auto"/>
                  </w:divBdr>
                </w:div>
                <w:div w:id="875583231">
                  <w:marLeft w:val="0"/>
                  <w:marRight w:val="0"/>
                  <w:marTop w:val="0"/>
                  <w:marBottom w:val="0"/>
                  <w:divBdr>
                    <w:top w:val="none" w:sz="0" w:space="0" w:color="auto"/>
                    <w:left w:val="none" w:sz="0" w:space="0" w:color="auto"/>
                    <w:bottom w:val="none" w:sz="0" w:space="0" w:color="auto"/>
                    <w:right w:val="none" w:sz="0" w:space="0" w:color="auto"/>
                  </w:divBdr>
                </w:div>
                <w:div w:id="937954209">
                  <w:marLeft w:val="0"/>
                  <w:marRight w:val="0"/>
                  <w:marTop w:val="0"/>
                  <w:marBottom w:val="0"/>
                  <w:divBdr>
                    <w:top w:val="none" w:sz="0" w:space="0" w:color="auto"/>
                    <w:left w:val="none" w:sz="0" w:space="0" w:color="auto"/>
                    <w:bottom w:val="none" w:sz="0" w:space="0" w:color="auto"/>
                    <w:right w:val="none" w:sz="0" w:space="0" w:color="auto"/>
                  </w:divBdr>
                </w:div>
                <w:div w:id="947741547">
                  <w:marLeft w:val="0"/>
                  <w:marRight w:val="0"/>
                  <w:marTop w:val="0"/>
                  <w:marBottom w:val="0"/>
                  <w:divBdr>
                    <w:top w:val="none" w:sz="0" w:space="0" w:color="auto"/>
                    <w:left w:val="none" w:sz="0" w:space="0" w:color="auto"/>
                    <w:bottom w:val="none" w:sz="0" w:space="0" w:color="auto"/>
                    <w:right w:val="none" w:sz="0" w:space="0" w:color="auto"/>
                  </w:divBdr>
                </w:div>
                <w:div w:id="1056276088">
                  <w:marLeft w:val="0"/>
                  <w:marRight w:val="0"/>
                  <w:marTop w:val="0"/>
                  <w:marBottom w:val="0"/>
                  <w:divBdr>
                    <w:top w:val="none" w:sz="0" w:space="0" w:color="auto"/>
                    <w:left w:val="none" w:sz="0" w:space="0" w:color="auto"/>
                    <w:bottom w:val="none" w:sz="0" w:space="0" w:color="auto"/>
                    <w:right w:val="none" w:sz="0" w:space="0" w:color="auto"/>
                  </w:divBdr>
                </w:div>
                <w:div w:id="1072190896">
                  <w:marLeft w:val="0"/>
                  <w:marRight w:val="0"/>
                  <w:marTop w:val="0"/>
                  <w:marBottom w:val="0"/>
                  <w:divBdr>
                    <w:top w:val="none" w:sz="0" w:space="0" w:color="auto"/>
                    <w:left w:val="none" w:sz="0" w:space="0" w:color="auto"/>
                    <w:bottom w:val="none" w:sz="0" w:space="0" w:color="auto"/>
                    <w:right w:val="none" w:sz="0" w:space="0" w:color="auto"/>
                  </w:divBdr>
                </w:div>
                <w:div w:id="1080295816">
                  <w:marLeft w:val="0"/>
                  <w:marRight w:val="0"/>
                  <w:marTop w:val="0"/>
                  <w:marBottom w:val="0"/>
                  <w:divBdr>
                    <w:top w:val="none" w:sz="0" w:space="0" w:color="auto"/>
                    <w:left w:val="none" w:sz="0" w:space="0" w:color="auto"/>
                    <w:bottom w:val="none" w:sz="0" w:space="0" w:color="auto"/>
                    <w:right w:val="none" w:sz="0" w:space="0" w:color="auto"/>
                  </w:divBdr>
                </w:div>
                <w:div w:id="1125002714">
                  <w:marLeft w:val="0"/>
                  <w:marRight w:val="0"/>
                  <w:marTop w:val="0"/>
                  <w:marBottom w:val="0"/>
                  <w:divBdr>
                    <w:top w:val="none" w:sz="0" w:space="0" w:color="auto"/>
                    <w:left w:val="none" w:sz="0" w:space="0" w:color="auto"/>
                    <w:bottom w:val="none" w:sz="0" w:space="0" w:color="auto"/>
                    <w:right w:val="none" w:sz="0" w:space="0" w:color="auto"/>
                  </w:divBdr>
                </w:div>
                <w:div w:id="1206521743">
                  <w:marLeft w:val="0"/>
                  <w:marRight w:val="0"/>
                  <w:marTop w:val="0"/>
                  <w:marBottom w:val="0"/>
                  <w:divBdr>
                    <w:top w:val="none" w:sz="0" w:space="0" w:color="auto"/>
                    <w:left w:val="none" w:sz="0" w:space="0" w:color="auto"/>
                    <w:bottom w:val="none" w:sz="0" w:space="0" w:color="auto"/>
                    <w:right w:val="none" w:sz="0" w:space="0" w:color="auto"/>
                  </w:divBdr>
                </w:div>
                <w:div w:id="1256090684">
                  <w:marLeft w:val="0"/>
                  <w:marRight w:val="0"/>
                  <w:marTop w:val="0"/>
                  <w:marBottom w:val="0"/>
                  <w:divBdr>
                    <w:top w:val="none" w:sz="0" w:space="0" w:color="auto"/>
                    <w:left w:val="none" w:sz="0" w:space="0" w:color="auto"/>
                    <w:bottom w:val="none" w:sz="0" w:space="0" w:color="auto"/>
                    <w:right w:val="none" w:sz="0" w:space="0" w:color="auto"/>
                  </w:divBdr>
                </w:div>
                <w:div w:id="1268201329">
                  <w:marLeft w:val="0"/>
                  <w:marRight w:val="0"/>
                  <w:marTop w:val="0"/>
                  <w:marBottom w:val="0"/>
                  <w:divBdr>
                    <w:top w:val="none" w:sz="0" w:space="0" w:color="auto"/>
                    <w:left w:val="none" w:sz="0" w:space="0" w:color="auto"/>
                    <w:bottom w:val="none" w:sz="0" w:space="0" w:color="auto"/>
                    <w:right w:val="none" w:sz="0" w:space="0" w:color="auto"/>
                  </w:divBdr>
                </w:div>
                <w:div w:id="1329485061">
                  <w:marLeft w:val="0"/>
                  <w:marRight w:val="0"/>
                  <w:marTop w:val="0"/>
                  <w:marBottom w:val="0"/>
                  <w:divBdr>
                    <w:top w:val="none" w:sz="0" w:space="0" w:color="auto"/>
                    <w:left w:val="none" w:sz="0" w:space="0" w:color="auto"/>
                    <w:bottom w:val="none" w:sz="0" w:space="0" w:color="auto"/>
                    <w:right w:val="none" w:sz="0" w:space="0" w:color="auto"/>
                  </w:divBdr>
                </w:div>
                <w:div w:id="1412235658">
                  <w:marLeft w:val="0"/>
                  <w:marRight w:val="0"/>
                  <w:marTop w:val="0"/>
                  <w:marBottom w:val="0"/>
                  <w:divBdr>
                    <w:top w:val="none" w:sz="0" w:space="0" w:color="auto"/>
                    <w:left w:val="none" w:sz="0" w:space="0" w:color="auto"/>
                    <w:bottom w:val="none" w:sz="0" w:space="0" w:color="auto"/>
                    <w:right w:val="none" w:sz="0" w:space="0" w:color="auto"/>
                  </w:divBdr>
                </w:div>
                <w:div w:id="1418018345">
                  <w:marLeft w:val="0"/>
                  <w:marRight w:val="0"/>
                  <w:marTop w:val="0"/>
                  <w:marBottom w:val="0"/>
                  <w:divBdr>
                    <w:top w:val="none" w:sz="0" w:space="0" w:color="auto"/>
                    <w:left w:val="none" w:sz="0" w:space="0" w:color="auto"/>
                    <w:bottom w:val="none" w:sz="0" w:space="0" w:color="auto"/>
                    <w:right w:val="none" w:sz="0" w:space="0" w:color="auto"/>
                  </w:divBdr>
                </w:div>
                <w:div w:id="1504129042">
                  <w:marLeft w:val="0"/>
                  <w:marRight w:val="0"/>
                  <w:marTop w:val="0"/>
                  <w:marBottom w:val="0"/>
                  <w:divBdr>
                    <w:top w:val="none" w:sz="0" w:space="0" w:color="auto"/>
                    <w:left w:val="none" w:sz="0" w:space="0" w:color="auto"/>
                    <w:bottom w:val="none" w:sz="0" w:space="0" w:color="auto"/>
                    <w:right w:val="none" w:sz="0" w:space="0" w:color="auto"/>
                  </w:divBdr>
                </w:div>
                <w:div w:id="1519394485">
                  <w:marLeft w:val="0"/>
                  <w:marRight w:val="0"/>
                  <w:marTop w:val="0"/>
                  <w:marBottom w:val="0"/>
                  <w:divBdr>
                    <w:top w:val="none" w:sz="0" w:space="0" w:color="auto"/>
                    <w:left w:val="none" w:sz="0" w:space="0" w:color="auto"/>
                    <w:bottom w:val="none" w:sz="0" w:space="0" w:color="auto"/>
                    <w:right w:val="none" w:sz="0" w:space="0" w:color="auto"/>
                  </w:divBdr>
                </w:div>
                <w:div w:id="1534071311">
                  <w:marLeft w:val="0"/>
                  <w:marRight w:val="0"/>
                  <w:marTop w:val="0"/>
                  <w:marBottom w:val="0"/>
                  <w:divBdr>
                    <w:top w:val="none" w:sz="0" w:space="0" w:color="auto"/>
                    <w:left w:val="none" w:sz="0" w:space="0" w:color="auto"/>
                    <w:bottom w:val="none" w:sz="0" w:space="0" w:color="auto"/>
                    <w:right w:val="none" w:sz="0" w:space="0" w:color="auto"/>
                  </w:divBdr>
                </w:div>
                <w:div w:id="1549024206">
                  <w:marLeft w:val="0"/>
                  <w:marRight w:val="0"/>
                  <w:marTop w:val="0"/>
                  <w:marBottom w:val="0"/>
                  <w:divBdr>
                    <w:top w:val="none" w:sz="0" w:space="0" w:color="auto"/>
                    <w:left w:val="none" w:sz="0" w:space="0" w:color="auto"/>
                    <w:bottom w:val="none" w:sz="0" w:space="0" w:color="auto"/>
                    <w:right w:val="none" w:sz="0" w:space="0" w:color="auto"/>
                  </w:divBdr>
                </w:div>
                <w:div w:id="1584295458">
                  <w:marLeft w:val="0"/>
                  <w:marRight w:val="0"/>
                  <w:marTop w:val="0"/>
                  <w:marBottom w:val="0"/>
                  <w:divBdr>
                    <w:top w:val="none" w:sz="0" w:space="0" w:color="auto"/>
                    <w:left w:val="none" w:sz="0" w:space="0" w:color="auto"/>
                    <w:bottom w:val="none" w:sz="0" w:space="0" w:color="auto"/>
                    <w:right w:val="none" w:sz="0" w:space="0" w:color="auto"/>
                  </w:divBdr>
                </w:div>
                <w:div w:id="1592203756">
                  <w:marLeft w:val="0"/>
                  <w:marRight w:val="0"/>
                  <w:marTop w:val="0"/>
                  <w:marBottom w:val="0"/>
                  <w:divBdr>
                    <w:top w:val="none" w:sz="0" w:space="0" w:color="auto"/>
                    <w:left w:val="none" w:sz="0" w:space="0" w:color="auto"/>
                    <w:bottom w:val="none" w:sz="0" w:space="0" w:color="auto"/>
                    <w:right w:val="none" w:sz="0" w:space="0" w:color="auto"/>
                  </w:divBdr>
                </w:div>
                <w:div w:id="1654680983">
                  <w:marLeft w:val="0"/>
                  <w:marRight w:val="0"/>
                  <w:marTop w:val="0"/>
                  <w:marBottom w:val="0"/>
                  <w:divBdr>
                    <w:top w:val="none" w:sz="0" w:space="0" w:color="auto"/>
                    <w:left w:val="none" w:sz="0" w:space="0" w:color="auto"/>
                    <w:bottom w:val="none" w:sz="0" w:space="0" w:color="auto"/>
                    <w:right w:val="none" w:sz="0" w:space="0" w:color="auto"/>
                  </w:divBdr>
                </w:div>
                <w:div w:id="1741440876">
                  <w:marLeft w:val="0"/>
                  <w:marRight w:val="0"/>
                  <w:marTop w:val="0"/>
                  <w:marBottom w:val="0"/>
                  <w:divBdr>
                    <w:top w:val="none" w:sz="0" w:space="0" w:color="auto"/>
                    <w:left w:val="none" w:sz="0" w:space="0" w:color="auto"/>
                    <w:bottom w:val="none" w:sz="0" w:space="0" w:color="auto"/>
                    <w:right w:val="none" w:sz="0" w:space="0" w:color="auto"/>
                  </w:divBdr>
                </w:div>
                <w:div w:id="1744570511">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791245500">
                  <w:marLeft w:val="0"/>
                  <w:marRight w:val="0"/>
                  <w:marTop w:val="0"/>
                  <w:marBottom w:val="0"/>
                  <w:divBdr>
                    <w:top w:val="none" w:sz="0" w:space="0" w:color="auto"/>
                    <w:left w:val="none" w:sz="0" w:space="0" w:color="auto"/>
                    <w:bottom w:val="none" w:sz="0" w:space="0" w:color="auto"/>
                    <w:right w:val="none" w:sz="0" w:space="0" w:color="auto"/>
                  </w:divBdr>
                </w:div>
                <w:div w:id="1797259407">
                  <w:marLeft w:val="0"/>
                  <w:marRight w:val="0"/>
                  <w:marTop w:val="0"/>
                  <w:marBottom w:val="0"/>
                  <w:divBdr>
                    <w:top w:val="none" w:sz="0" w:space="0" w:color="auto"/>
                    <w:left w:val="none" w:sz="0" w:space="0" w:color="auto"/>
                    <w:bottom w:val="none" w:sz="0" w:space="0" w:color="auto"/>
                    <w:right w:val="none" w:sz="0" w:space="0" w:color="auto"/>
                  </w:divBdr>
                </w:div>
                <w:div w:id="1842116589">
                  <w:marLeft w:val="0"/>
                  <w:marRight w:val="0"/>
                  <w:marTop w:val="0"/>
                  <w:marBottom w:val="0"/>
                  <w:divBdr>
                    <w:top w:val="none" w:sz="0" w:space="0" w:color="auto"/>
                    <w:left w:val="none" w:sz="0" w:space="0" w:color="auto"/>
                    <w:bottom w:val="none" w:sz="0" w:space="0" w:color="auto"/>
                    <w:right w:val="none" w:sz="0" w:space="0" w:color="auto"/>
                  </w:divBdr>
                </w:div>
                <w:div w:id="1864511778">
                  <w:marLeft w:val="0"/>
                  <w:marRight w:val="0"/>
                  <w:marTop w:val="0"/>
                  <w:marBottom w:val="0"/>
                  <w:divBdr>
                    <w:top w:val="none" w:sz="0" w:space="0" w:color="auto"/>
                    <w:left w:val="none" w:sz="0" w:space="0" w:color="auto"/>
                    <w:bottom w:val="none" w:sz="0" w:space="0" w:color="auto"/>
                    <w:right w:val="none" w:sz="0" w:space="0" w:color="auto"/>
                  </w:divBdr>
                </w:div>
                <w:div w:id="1875194988">
                  <w:marLeft w:val="0"/>
                  <w:marRight w:val="0"/>
                  <w:marTop w:val="0"/>
                  <w:marBottom w:val="0"/>
                  <w:divBdr>
                    <w:top w:val="none" w:sz="0" w:space="0" w:color="auto"/>
                    <w:left w:val="none" w:sz="0" w:space="0" w:color="auto"/>
                    <w:bottom w:val="none" w:sz="0" w:space="0" w:color="auto"/>
                    <w:right w:val="none" w:sz="0" w:space="0" w:color="auto"/>
                  </w:divBdr>
                </w:div>
                <w:div w:id="1902515289">
                  <w:marLeft w:val="0"/>
                  <w:marRight w:val="0"/>
                  <w:marTop w:val="0"/>
                  <w:marBottom w:val="0"/>
                  <w:divBdr>
                    <w:top w:val="none" w:sz="0" w:space="0" w:color="auto"/>
                    <w:left w:val="none" w:sz="0" w:space="0" w:color="auto"/>
                    <w:bottom w:val="none" w:sz="0" w:space="0" w:color="auto"/>
                    <w:right w:val="none" w:sz="0" w:space="0" w:color="auto"/>
                  </w:divBdr>
                </w:div>
                <w:div w:id="1903755312">
                  <w:marLeft w:val="0"/>
                  <w:marRight w:val="0"/>
                  <w:marTop w:val="0"/>
                  <w:marBottom w:val="0"/>
                  <w:divBdr>
                    <w:top w:val="none" w:sz="0" w:space="0" w:color="auto"/>
                    <w:left w:val="none" w:sz="0" w:space="0" w:color="auto"/>
                    <w:bottom w:val="none" w:sz="0" w:space="0" w:color="auto"/>
                    <w:right w:val="none" w:sz="0" w:space="0" w:color="auto"/>
                  </w:divBdr>
                </w:div>
                <w:div w:id="1937637653">
                  <w:marLeft w:val="0"/>
                  <w:marRight w:val="0"/>
                  <w:marTop w:val="0"/>
                  <w:marBottom w:val="0"/>
                  <w:divBdr>
                    <w:top w:val="none" w:sz="0" w:space="0" w:color="auto"/>
                    <w:left w:val="none" w:sz="0" w:space="0" w:color="auto"/>
                    <w:bottom w:val="none" w:sz="0" w:space="0" w:color="auto"/>
                    <w:right w:val="none" w:sz="0" w:space="0" w:color="auto"/>
                  </w:divBdr>
                </w:div>
                <w:div w:id="1950814877">
                  <w:marLeft w:val="0"/>
                  <w:marRight w:val="0"/>
                  <w:marTop w:val="0"/>
                  <w:marBottom w:val="0"/>
                  <w:divBdr>
                    <w:top w:val="none" w:sz="0" w:space="0" w:color="auto"/>
                    <w:left w:val="none" w:sz="0" w:space="0" w:color="auto"/>
                    <w:bottom w:val="none" w:sz="0" w:space="0" w:color="auto"/>
                    <w:right w:val="none" w:sz="0" w:space="0" w:color="auto"/>
                  </w:divBdr>
                </w:div>
                <w:div w:id="1978336765">
                  <w:marLeft w:val="0"/>
                  <w:marRight w:val="0"/>
                  <w:marTop w:val="0"/>
                  <w:marBottom w:val="0"/>
                  <w:divBdr>
                    <w:top w:val="none" w:sz="0" w:space="0" w:color="auto"/>
                    <w:left w:val="none" w:sz="0" w:space="0" w:color="auto"/>
                    <w:bottom w:val="none" w:sz="0" w:space="0" w:color="auto"/>
                    <w:right w:val="none" w:sz="0" w:space="0" w:color="auto"/>
                  </w:divBdr>
                </w:div>
                <w:div w:id="2051221678">
                  <w:marLeft w:val="0"/>
                  <w:marRight w:val="0"/>
                  <w:marTop w:val="0"/>
                  <w:marBottom w:val="0"/>
                  <w:divBdr>
                    <w:top w:val="none" w:sz="0" w:space="0" w:color="auto"/>
                    <w:left w:val="none" w:sz="0" w:space="0" w:color="auto"/>
                    <w:bottom w:val="none" w:sz="0" w:space="0" w:color="auto"/>
                    <w:right w:val="none" w:sz="0" w:space="0" w:color="auto"/>
                  </w:divBdr>
                </w:div>
                <w:div w:id="2130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474">
          <w:marLeft w:val="0"/>
          <w:marRight w:val="0"/>
          <w:marTop w:val="0"/>
          <w:marBottom w:val="0"/>
          <w:divBdr>
            <w:top w:val="none" w:sz="0" w:space="0" w:color="auto"/>
            <w:left w:val="none" w:sz="0" w:space="0" w:color="auto"/>
            <w:bottom w:val="none" w:sz="0" w:space="0" w:color="auto"/>
            <w:right w:val="none" w:sz="0" w:space="0" w:color="auto"/>
          </w:divBdr>
          <w:divsChild>
            <w:div w:id="1352224164">
              <w:marLeft w:val="0"/>
              <w:marRight w:val="0"/>
              <w:marTop w:val="0"/>
              <w:marBottom w:val="0"/>
              <w:divBdr>
                <w:top w:val="none" w:sz="0" w:space="0" w:color="auto"/>
                <w:left w:val="none" w:sz="0" w:space="0" w:color="auto"/>
                <w:bottom w:val="none" w:sz="0" w:space="0" w:color="auto"/>
                <w:right w:val="none" w:sz="0" w:space="0" w:color="auto"/>
              </w:divBdr>
              <w:divsChild>
                <w:div w:id="18551428">
                  <w:marLeft w:val="0"/>
                  <w:marRight w:val="0"/>
                  <w:marTop w:val="0"/>
                  <w:marBottom w:val="0"/>
                  <w:divBdr>
                    <w:top w:val="none" w:sz="0" w:space="0" w:color="auto"/>
                    <w:left w:val="none" w:sz="0" w:space="0" w:color="auto"/>
                    <w:bottom w:val="none" w:sz="0" w:space="0" w:color="auto"/>
                    <w:right w:val="none" w:sz="0" w:space="0" w:color="auto"/>
                  </w:divBdr>
                </w:div>
                <w:div w:id="36706454">
                  <w:marLeft w:val="0"/>
                  <w:marRight w:val="0"/>
                  <w:marTop w:val="0"/>
                  <w:marBottom w:val="0"/>
                  <w:divBdr>
                    <w:top w:val="none" w:sz="0" w:space="0" w:color="auto"/>
                    <w:left w:val="none" w:sz="0" w:space="0" w:color="auto"/>
                    <w:bottom w:val="none" w:sz="0" w:space="0" w:color="auto"/>
                    <w:right w:val="none" w:sz="0" w:space="0" w:color="auto"/>
                  </w:divBdr>
                </w:div>
                <w:div w:id="52588793">
                  <w:marLeft w:val="0"/>
                  <w:marRight w:val="0"/>
                  <w:marTop w:val="0"/>
                  <w:marBottom w:val="0"/>
                  <w:divBdr>
                    <w:top w:val="none" w:sz="0" w:space="0" w:color="auto"/>
                    <w:left w:val="none" w:sz="0" w:space="0" w:color="auto"/>
                    <w:bottom w:val="none" w:sz="0" w:space="0" w:color="auto"/>
                    <w:right w:val="none" w:sz="0" w:space="0" w:color="auto"/>
                  </w:divBdr>
                </w:div>
                <w:div w:id="55856653">
                  <w:marLeft w:val="0"/>
                  <w:marRight w:val="0"/>
                  <w:marTop w:val="0"/>
                  <w:marBottom w:val="0"/>
                  <w:divBdr>
                    <w:top w:val="none" w:sz="0" w:space="0" w:color="auto"/>
                    <w:left w:val="none" w:sz="0" w:space="0" w:color="auto"/>
                    <w:bottom w:val="none" w:sz="0" w:space="0" w:color="auto"/>
                    <w:right w:val="none" w:sz="0" w:space="0" w:color="auto"/>
                  </w:divBdr>
                </w:div>
                <w:div w:id="113839035">
                  <w:marLeft w:val="0"/>
                  <w:marRight w:val="0"/>
                  <w:marTop w:val="0"/>
                  <w:marBottom w:val="0"/>
                  <w:divBdr>
                    <w:top w:val="none" w:sz="0" w:space="0" w:color="auto"/>
                    <w:left w:val="none" w:sz="0" w:space="0" w:color="auto"/>
                    <w:bottom w:val="none" w:sz="0" w:space="0" w:color="auto"/>
                    <w:right w:val="none" w:sz="0" w:space="0" w:color="auto"/>
                  </w:divBdr>
                </w:div>
                <w:div w:id="133260132">
                  <w:marLeft w:val="0"/>
                  <w:marRight w:val="0"/>
                  <w:marTop w:val="0"/>
                  <w:marBottom w:val="0"/>
                  <w:divBdr>
                    <w:top w:val="none" w:sz="0" w:space="0" w:color="auto"/>
                    <w:left w:val="none" w:sz="0" w:space="0" w:color="auto"/>
                    <w:bottom w:val="none" w:sz="0" w:space="0" w:color="auto"/>
                    <w:right w:val="none" w:sz="0" w:space="0" w:color="auto"/>
                  </w:divBdr>
                </w:div>
                <w:div w:id="143203589">
                  <w:marLeft w:val="0"/>
                  <w:marRight w:val="0"/>
                  <w:marTop w:val="0"/>
                  <w:marBottom w:val="0"/>
                  <w:divBdr>
                    <w:top w:val="none" w:sz="0" w:space="0" w:color="auto"/>
                    <w:left w:val="none" w:sz="0" w:space="0" w:color="auto"/>
                    <w:bottom w:val="none" w:sz="0" w:space="0" w:color="auto"/>
                    <w:right w:val="none" w:sz="0" w:space="0" w:color="auto"/>
                  </w:divBdr>
                </w:div>
                <w:div w:id="170224877">
                  <w:marLeft w:val="0"/>
                  <w:marRight w:val="0"/>
                  <w:marTop w:val="0"/>
                  <w:marBottom w:val="0"/>
                  <w:divBdr>
                    <w:top w:val="none" w:sz="0" w:space="0" w:color="auto"/>
                    <w:left w:val="none" w:sz="0" w:space="0" w:color="auto"/>
                    <w:bottom w:val="none" w:sz="0" w:space="0" w:color="auto"/>
                    <w:right w:val="none" w:sz="0" w:space="0" w:color="auto"/>
                  </w:divBdr>
                </w:div>
                <w:div w:id="178735045">
                  <w:marLeft w:val="0"/>
                  <w:marRight w:val="0"/>
                  <w:marTop w:val="0"/>
                  <w:marBottom w:val="0"/>
                  <w:divBdr>
                    <w:top w:val="none" w:sz="0" w:space="0" w:color="auto"/>
                    <w:left w:val="none" w:sz="0" w:space="0" w:color="auto"/>
                    <w:bottom w:val="none" w:sz="0" w:space="0" w:color="auto"/>
                    <w:right w:val="none" w:sz="0" w:space="0" w:color="auto"/>
                  </w:divBdr>
                </w:div>
                <w:div w:id="196744835">
                  <w:marLeft w:val="0"/>
                  <w:marRight w:val="0"/>
                  <w:marTop w:val="0"/>
                  <w:marBottom w:val="0"/>
                  <w:divBdr>
                    <w:top w:val="none" w:sz="0" w:space="0" w:color="auto"/>
                    <w:left w:val="none" w:sz="0" w:space="0" w:color="auto"/>
                    <w:bottom w:val="none" w:sz="0" w:space="0" w:color="auto"/>
                    <w:right w:val="none" w:sz="0" w:space="0" w:color="auto"/>
                  </w:divBdr>
                </w:div>
                <w:div w:id="230501387">
                  <w:marLeft w:val="0"/>
                  <w:marRight w:val="0"/>
                  <w:marTop w:val="0"/>
                  <w:marBottom w:val="0"/>
                  <w:divBdr>
                    <w:top w:val="none" w:sz="0" w:space="0" w:color="auto"/>
                    <w:left w:val="none" w:sz="0" w:space="0" w:color="auto"/>
                    <w:bottom w:val="none" w:sz="0" w:space="0" w:color="auto"/>
                    <w:right w:val="none" w:sz="0" w:space="0" w:color="auto"/>
                  </w:divBdr>
                </w:div>
                <w:div w:id="274945843">
                  <w:marLeft w:val="0"/>
                  <w:marRight w:val="0"/>
                  <w:marTop w:val="0"/>
                  <w:marBottom w:val="0"/>
                  <w:divBdr>
                    <w:top w:val="none" w:sz="0" w:space="0" w:color="auto"/>
                    <w:left w:val="none" w:sz="0" w:space="0" w:color="auto"/>
                    <w:bottom w:val="none" w:sz="0" w:space="0" w:color="auto"/>
                    <w:right w:val="none" w:sz="0" w:space="0" w:color="auto"/>
                  </w:divBdr>
                </w:div>
                <w:div w:id="275525437">
                  <w:marLeft w:val="0"/>
                  <w:marRight w:val="0"/>
                  <w:marTop w:val="0"/>
                  <w:marBottom w:val="0"/>
                  <w:divBdr>
                    <w:top w:val="none" w:sz="0" w:space="0" w:color="auto"/>
                    <w:left w:val="none" w:sz="0" w:space="0" w:color="auto"/>
                    <w:bottom w:val="none" w:sz="0" w:space="0" w:color="auto"/>
                    <w:right w:val="none" w:sz="0" w:space="0" w:color="auto"/>
                  </w:divBdr>
                </w:div>
                <w:div w:id="362024680">
                  <w:marLeft w:val="0"/>
                  <w:marRight w:val="0"/>
                  <w:marTop w:val="0"/>
                  <w:marBottom w:val="0"/>
                  <w:divBdr>
                    <w:top w:val="none" w:sz="0" w:space="0" w:color="auto"/>
                    <w:left w:val="none" w:sz="0" w:space="0" w:color="auto"/>
                    <w:bottom w:val="none" w:sz="0" w:space="0" w:color="auto"/>
                    <w:right w:val="none" w:sz="0" w:space="0" w:color="auto"/>
                  </w:divBdr>
                </w:div>
                <w:div w:id="389306749">
                  <w:marLeft w:val="0"/>
                  <w:marRight w:val="0"/>
                  <w:marTop w:val="0"/>
                  <w:marBottom w:val="0"/>
                  <w:divBdr>
                    <w:top w:val="none" w:sz="0" w:space="0" w:color="auto"/>
                    <w:left w:val="none" w:sz="0" w:space="0" w:color="auto"/>
                    <w:bottom w:val="none" w:sz="0" w:space="0" w:color="auto"/>
                    <w:right w:val="none" w:sz="0" w:space="0" w:color="auto"/>
                  </w:divBdr>
                </w:div>
                <w:div w:id="394670770">
                  <w:marLeft w:val="0"/>
                  <w:marRight w:val="0"/>
                  <w:marTop w:val="0"/>
                  <w:marBottom w:val="0"/>
                  <w:divBdr>
                    <w:top w:val="none" w:sz="0" w:space="0" w:color="auto"/>
                    <w:left w:val="none" w:sz="0" w:space="0" w:color="auto"/>
                    <w:bottom w:val="none" w:sz="0" w:space="0" w:color="auto"/>
                    <w:right w:val="none" w:sz="0" w:space="0" w:color="auto"/>
                  </w:divBdr>
                </w:div>
                <w:div w:id="419906631">
                  <w:marLeft w:val="0"/>
                  <w:marRight w:val="0"/>
                  <w:marTop w:val="0"/>
                  <w:marBottom w:val="0"/>
                  <w:divBdr>
                    <w:top w:val="none" w:sz="0" w:space="0" w:color="auto"/>
                    <w:left w:val="none" w:sz="0" w:space="0" w:color="auto"/>
                    <w:bottom w:val="none" w:sz="0" w:space="0" w:color="auto"/>
                    <w:right w:val="none" w:sz="0" w:space="0" w:color="auto"/>
                  </w:divBdr>
                </w:div>
                <w:div w:id="458300021">
                  <w:marLeft w:val="0"/>
                  <w:marRight w:val="0"/>
                  <w:marTop w:val="0"/>
                  <w:marBottom w:val="0"/>
                  <w:divBdr>
                    <w:top w:val="none" w:sz="0" w:space="0" w:color="auto"/>
                    <w:left w:val="none" w:sz="0" w:space="0" w:color="auto"/>
                    <w:bottom w:val="none" w:sz="0" w:space="0" w:color="auto"/>
                    <w:right w:val="none" w:sz="0" w:space="0" w:color="auto"/>
                  </w:divBdr>
                </w:div>
                <w:div w:id="476656082">
                  <w:marLeft w:val="0"/>
                  <w:marRight w:val="0"/>
                  <w:marTop w:val="0"/>
                  <w:marBottom w:val="0"/>
                  <w:divBdr>
                    <w:top w:val="none" w:sz="0" w:space="0" w:color="auto"/>
                    <w:left w:val="none" w:sz="0" w:space="0" w:color="auto"/>
                    <w:bottom w:val="none" w:sz="0" w:space="0" w:color="auto"/>
                    <w:right w:val="none" w:sz="0" w:space="0" w:color="auto"/>
                  </w:divBdr>
                </w:div>
                <w:div w:id="501506344">
                  <w:marLeft w:val="0"/>
                  <w:marRight w:val="0"/>
                  <w:marTop w:val="0"/>
                  <w:marBottom w:val="0"/>
                  <w:divBdr>
                    <w:top w:val="none" w:sz="0" w:space="0" w:color="auto"/>
                    <w:left w:val="none" w:sz="0" w:space="0" w:color="auto"/>
                    <w:bottom w:val="none" w:sz="0" w:space="0" w:color="auto"/>
                    <w:right w:val="none" w:sz="0" w:space="0" w:color="auto"/>
                  </w:divBdr>
                </w:div>
                <w:div w:id="511184317">
                  <w:marLeft w:val="0"/>
                  <w:marRight w:val="0"/>
                  <w:marTop w:val="0"/>
                  <w:marBottom w:val="0"/>
                  <w:divBdr>
                    <w:top w:val="none" w:sz="0" w:space="0" w:color="auto"/>
                    <w:left w:val="none" w:sz="0" w:space="0" w:color="auto"/>
                    <w:bottom w:val="none" w:sz="0" w:space="0" w:color="auto"/>
                    <w:right w:val="none" w:sz="0" w:space="0" w:color="auto"/>
                  </w:divBdr>
                </w:div>
                <w:div w:id="560874423">
                  <w:marLeft w:val="0"/>
                  <w:marRight w:val="0"/>
                  <w:marTop w:val="0"/>
                  <w:marBottom w:val="0"/>
                  <w:divBdr>
                    <w:top w:val="none" w:sz="0" w:space="0" w:color="auto"/>
                    <w:left w:val="none" w:sz="0" w:space="0" w:color="auto"/>
                    <w:bottom w:val="none" w:sz="0" w:space="0" w:color="auto"/>
                    <w:right w:val="none" w:sz="0" w:space="0" w:color="auto"/>
                  </w:divBdr>
                </w:div>
                <w:div w:id="565457980">
                  <w:marLeft w:val="0"/>
                  <w:marRight w:val="0"/>
                  <w:marTop w:val="0"/>
                  <w:marBottom w:val="0"/>
                  <w:divBdr>
                    <w:top w:val="none" w:sz="0" w:space="0" w:color="auto"/>
                    <w:left w:val="none" w:sz="0" w:space="0" w:color="auto"/>
                    <w:bottom w:val="none" w:sz="0" w:space="0" w:color="auto"/>
                    <w:right w:val="none" w:sz="0" w:space="0" w:color="auto"/>
                  </w:divBdr>
                </w:div>
                <w:div w:id="593366011">
                  <w:marLeft w:val="0"/>
                  <w:marRight w:val="0"/>
                  <w:marTop w:val="0"/>
                  <w:marBottom w:val="0"/>
                  <w:divBdr>
                    <w:top w:val="none" w:sz="0" w:space="0" w:color="auto"/>
                    <w:left w:val="none" w:sz="0" w:space="0" w:color="auto"/>
                    <w:bottom w:val="none" w:sz="0" w:space="0" w:color="auto"/>
                    <w:right w:val="none" w:sz="0" w:space="0" w:color="auto"/>
                  </w:divBdr>
                </w:div>
                <w:div w:id="631641896">
                  <w:marLeft w:val="0"/>
                  <w:marRight w:val="0"/>
                  <w:marTop w:val="0"/>
                  <w:marBottom w:val="0"/>
                  <w:divBdr>
                    <w:top w:val="none" w:sz="0" w:space="0" w:color="auto"/>
                    <w:left w:val="none" w:sz="0" w:space="0" w:color="auto"/>
                    <w:bottom w:val="none" w:sz="0" w:space="0" w:color="auto"/>
                    <w:right w:val="none" w:sz="0" w:space="0" w:color="auto"/>
                  </w:divBdr>
                </w:div>
                <w:div w:id="675234813">
                  <w:marLeft w:val="0"/>
                  <w:marRight w:val="0"/>
                  <w:marTop w:val="0"/>
                  <w:marBottom w:val="0"/>
                  <w:divBdr>
                    <w:top w:val="none" w:sz="0" w:space="0" w:color="auto"/>
                    <w:left w:val="none" w:sz="0" w:space="0" w:color="auto"/>
                    <w:bottom w:val="none" w:sz="0" w:space="0" w:color="auto"/>
                    <w:right w:val="none" w:sz="0" w:space="0" w:color="auto"/>
                  </w:divBdr>
                </w:div>
                <w:div w:id="690496134">
                  <w:marLeft w:val="0"/>
                  <w:marRight w:val="0"/>
                  <w:marTop w:val="0"/>
                  <w:marBottom w:val="0"/>
                  <w:divBdr>
                    <w:top w:val="none" w:sz="0" w:space="0" w:color="auto"/>
                    <w:left w:val="none" w:sz="0" w:space="0" w:color="auto"/>
                    <w:bottom w:val="none" w:sz="0" w:space="0" w:color="auto"/>
                    <w:right w:val="none" w:sz="0" w:space="0" w:color="auto"/>
                  </w:divBdr>
                </w:div>
                <w:div w:id="725419605">
                  <w:marLeft w:val="0"/>
                  <w:marRight w:val="0"/>
                  <w:marTop w:val="0"/>
                  <w:marBottom w:val="0"/>
                  <w:divBdr>
                    <w:top w:val="none" w:sz="0" w:space="0" w:color="auto"/>
                    <w:left w:val="none" w:sz="0" w:space="0" w:color="auto"/>
                    <w:bottom w:val="none" w:sz="0" w:space="0" w:color="auto"/>
                    <w:right w:val="none" w:sz="0" w:space="0" w:color="auto"/>
                  </w:divBdr>
                </w:div>
                <w:div w:id="736826157">
                  <w:marLeft w:val="0"/>
                  <w:marRight w:val="0"/>
                  <w:marTop w:val="0"/>
                  <w:marBottom w:val="0"/>
                  <w:divBdr>
                    <w:top w:val="none" w:sz="0" w:space="0" w:color="auto"/>
                    <w:left w:val="none" w:sz="0" w:space="0" w:color="auto"/>
                    <w:bottom w:val="none" w:sz="0" w:space="0" w:color="auto"/>
                    <w:right w:val="none" w:sz="0" w:space="0" w:color="auto"/>
                  </w:divBdr>
                </w:div>
                <w:div w:id="739526192">
                  <w:marLeft w:val="0"/>
                  <w:marRight w:val="0"/>
                  <w:marTop w:val="0"/>
                  <w:marBottom w:val="0"/>
                  <w:divBdr>
                    <w:top w:val="none" w:sz="0" w:space="0" w:color="auto"/>
                    <w:left w:val="none" w:sz="0" w:space="0" w:color="auto"/>
                    <w:bottom w:val="none" w:sz="0" w:space="0" w:color="auto"/>
                    <w:right w:val="none" w:sz="0" w:space="0" w:color="auto"/>
                  </w:divBdr>
                </w:div>
                <w:div w:id="750321900">
                  <w:marLeft w:val="0"/>
                  <w:marRight w:val="0"/>
                  <w:marTop w:val="0"/>
                  <w:marBottom w:val="0"/>
                  <w:divBdr>
                    <w:top w:val="none" w:sz="0" w:space="0" w:color="auto"/>
                    <w:left w:val="none" w:sz="0" w:space="0" w:color="auto"/>
                    <w:bottom w:val="none" w:sz="0" w:space="0" w:color="auto"/>
                    <w:right w:val="none" w:sz="0" w:space="0" w:color="auto"/>
                  </w:divBdr>
                </w:div>
                <w:div w:id="756679837">
                  <w:marLeft w:val="0"/>
                  <w:marRight w:val="0"/>
                  <w:marTop w:val="0"/>
                  <w:marBottom w:val="0"/>
                  <w:divBdr>
                    <w:top w:val="none" w:sz="0" w:space="0" w:color="auto"/>
                    <w:left w:val="none" w:sz="0" w:space="0" w:color="auto"/>
                    <w:bottom w:val="none" w:sz="0" w:space="0" w:color="auto"/>
                    <w:right w:val="none" w:sz="0" w:space="0" w:color="auto"/>
                  </w:divBdr>
                </w:div>
                <w:div w:id="786851260">
                  <w:marLeft w:val="0"/>
                  <w:marRight w:val="0"/>
                  <w:marTop w:val="0"/>
                  <w:marBottom w:val="0"/>
                  <w:divBdr>
                    <w:top w:val="none" w:sz="0" w:space="0" w:color="auto"/>
                    <w:left w:val="none" w:sz="0" w:space="0" w:color="auto"/>
                    <w:bottom w:val="none" w:sz="0" w:space="0" w:color="auto"/>
                    <w:right w:val="none" w:sz="0" w:space="0" w:color="auto"/>
                  </w:divBdr>
                </w:div>
                <w:div w:id="887423588">
                  <w:marLeft w:val="0"/>
                  <w:marRight w:val="0"/>
                  <w:marTop w:val="0"/>
                  <w:marBottom w:val="0"/>
                  <w:divBdr>
                    <w:top w:val="none" w:sz="0" w:space="0" w:color="auto"/>
                    <w:left w:val="none" w:sz="0" w:space="0" w:color="auto"/>
                    <w:bottom w:val="none" w:sz="0" w:space="0" w:color="auto"/>
                    <w:right w:val="none" w:sz="0" w:space="0" w:color="auto"/>
                  </w:divBdr>
                </w:div>
                <w:div w:id="894200311">
                  <w:marLeft w:val="0"/>
                  <w:marRight w:val="0"/>
                  <w:marTop w:val="0"/>
                  <w:marBottom w:val="0"/>
                  <w:divBdr>
                    <w:top w:val="none" w:sz="0" w:space="0" w:color="auto"/>
                    <w:left w:val="none" w:sz="0" w:space="0" w:color="auto"/>
                    <w:bottom w:val="none" w:sz="0" w:space="0" w:color="auto"/>
                    <w:right w:val="none" w:sz="0" w:space="0" w:color="auto"/>
                  </w:divBdr>
                </w:div>
                <w:div w:id="896278104">
                  <w:marLeft w:val="0"/>
                  <w:marRight w:val="0"/>
                  <w:marTop w:val="0"/>
                  <w:marBottom w:val="0"/>
                  <w:divBdr>
                    <w:top w:val="none" w:sz="0" w:space="0" w:color="auto"/>
                    <w:left w:val="none" w:sz="0" w:space="0" w:color="auto"/>
                    <w:bottom w:val="none" w:sz="0" w:space="0" w:color="auto"/>
                    <w:right w:val="none" w:sz="0" w:space="0" w:color="auto"/>
                  </w:divBdr>
                </w:div>
                <w:div w:id="901335530">
                  <w:marLeft w:val="0"/>
                  <w:marRight w:val="0"/>
                  <w:marTop w:val="0"/>
                  <w:marBottom w:val="0"/>
                  <w:divBdr>
                    <w:top w:val="none" w:sz="0" w:space="0" w:color="auto"/>
                    <w:left w:val="none" w:sz="0" w:space="0" w:color="auto"/>
                    <w:bottom w:val="none" w:sz="0" w:space="0" w:color="auto"/>
                    <w:right w:val="none" w:sz="0" w:space="0" w:color="auto"/>
                  </w:divBdr>
                </w:div>
                <w:div w:id="912734818">
                  <w:marLeft w:val="0"/>
                  <w:marRight w:val="0"/>
                  <w:marTop w:val="0"/>
                  <w:marBottom w:val="0"/>
                  <w:divBdr>
                    <w:top w:val="none" w:sz="0" w:space="0" w:color="auto"/>
                    <w:left w:val="none" w:sz="0" w:space="0" w:color="auto"/>
                    <w:bottom w:val="none" w:sz="0" w:space="0" w:color="auto"/>
                    <w:right w:val="none" w:sz="0" w:space="0" w:color="auto"/>
                  </w:divBdr>
                </w:div>
                <w:div w:id="913587156">
                  <w:marLeft w:val="0"/>
                  <w:marRight w:val="0"/>
                  <w:marTop w:val="0"/>
                  <w:marBottom w:val="0"/>
                  <w:divBdr>
                    <w:top w:val="none" w:sz="0" w:space="0" w:color="auto"/>
                    <w:left w:val="none" w:sz="0" w:space="0" w:color="auto"/>
                    <w:bottom w:val="none" w:sz="0" w:space="0" w:color="auto"/>
                    <w:right w:val="none" w:sz="0" w:space="0" w:color="auto"/>
                  </w:divBdr>
                </w:div>
                <w:div w:id="969823694">
                  <w:marLeft w:val="0"/>
                  <w:marRight w:val="0"/>
                  <w:marTop w:val="0"/>
                  <w:marBottom w:val="0"/>
                  <w:divBdr>
                    <w:top w:val="none" w:sz="0" w:space="0" w:color="auto"/>
                    <w:left w:val="none" w:sz="0" w:space="0" w:color="auto"/>
                    <w:bottom w:val="none" w:sz="0" w:space="0" w:color="auto"/>
                    <w:right w:val="none" w:sz="0" w:space="0" w:color="auto"/>
                  </w:divBdr>
                </w:div>
                <w:div w:id="1013143402">
                  <w:marLeft w:val="0"/>
                  <w:marRight w:val="0"/>
                  <w:marTop w:val="0"/>
                  <w:marBottom w:val="0"/>
                  <w:divBdr>
                    <w:top w:val="none" w:sz="0" w:space="0" w:color="auto"/>
                    <w:left w:val="none" w:sz="0" w:space="0" w:color="auto"/>
                    <w:bottom w:val="none" w:sz="0" w:space="0" w:color="auto"/>
                    <w:right w:val="none" w:sz="0" w:space="0" w:color="auto"/>
                  </w:divBdr>
                </w:div>
                <w:div w:id="1020665562">
                  <w:marLeft w:val="0"/>
                  <w:marRight w:val="0"/>
                  <w:marTop w:val="0"/>
                  <w:marBottom w:val="0"/>
                  <w:divBdr>
                    <w:top w:val="none" w:sz="0" w:space="0" w:color="auto"/>
                    <w:left w:val="none" w:sz="0" w:space="0" w:color="auto"/>
                    <w:bottom w:val="none" w:sz="0" w:space="0" w:color="auto"/>
                    <w:right w:val="none" w:sz="0" w:space="0" w:color="auto"/>
                  </w:divBdr>
                </w:div>
                <w:div w:id="1059019825">
                  <w:marLeft w:val="0"/>
                  <w:marRight w:val="0"/>
                  <w:marTop w:val="0"/>
                  <w:marBottom w:val="0"/>
                  <w:divBdr>
                    <w:top w:val="none" w:sz="0" w:space="0" w:color="auto"/>
                    <w:left w:val="none" w:sz="0" w:space="0" w:color="auto"/>
                    <w:bottom w:val="none" w:sz="0" w:space="0" w:color="auto"/>
                    <w:right w:val="none" w:sz="0" w:space="0" w:color="auto"/>
                  </w:divBdr>
                </w:div>
                <w:div w:id="1117674173">
                  <w:marLeft w:val="0"/>
                  <w:marRight w:val="0"/>
                  <w:marTop w:val="0"/>
                  <w:marBottom w:val="0"/>
                  <w:divBdr>
                    <w:top w:val="none" w:sz="0" w:space="0" w:color="auto"/>
                    <w:left w:val="none" w:sz="0" w:space="0" w:color="auto"/>
                    <w:bottom w:val="none" w:sz="0" w:space="0" w:color="auto"/>
                    <w:right w:val="none" w:sz="0" w:space="0" w:color="auto"/>
                  </w:divBdr>
                </w:div>
                <w:div w:id="1167402067">
                  <w:marLeft w:val="0"/>
                  <w:marRight w:val="0"/>
                  <w:marTop w:val="0"/>
                  <w:marBottom w:val="0"/>
                  <w:divBdr>
                    <w:top w:val="none" w:sz="0" w:space="0" w:color="auto"/>
                    <w:left w:val="none" w:sz="0" w:space="0" w:color="auto"/>
                    <w:bottom w:val="none" w:sz="0" w:space="0" w:color="auto"/>
                    <w:right w:val="none" w:sz="0" w:space="0" w:color="auto"/>
                  </w:divBdr>
                </w:div>
                <w:div w:id="1175532221">
                  <w:marLeft w:val="0"/>
                  <w:marRight w:val="0"/>
                  <w:marTop w:val="0"/>
                  <w:marBottom w:val="0"/>
                  <w:divBdr>
                    <w:top w:val="none" w:sz="0" w:space="0" w:color="auto"/>
                    <w:left w:val="none" w:sz="0" w:space="0" w:color="auto"/>
                    <w:bottom w:val="none" w:sz="0" w:space="0" w:color="auto"/>
                    <w:right w:val="none" w:sz="0" w:space="0" w:color="auto"/>
                  </w:divBdr>
                </w:div>
                <w:div w:id="1182233703">
                  <w:marLeft w:val="0"/>
                  <w:marRight w:val="0"/>
                  <w:marTop w:val="0"/>
                  <w:marBottom w:val="0"/>
                  <w:divBdr>
                    <w:top w:val="none" w:sz="0" w:space="0" w:color="auto"/>
                    <w:left w:val="none" w:sz="0" w:space="0" w:color="auto"/>
                    <w:bottom w:val="none" w:sz="0" w:space="0" w:color="auto"/>
                    <w:right w:val="none" w:sz="0" w:space="0" w:color="auto"/>
                  </w:divBdr>
                </w:div>
                <w:div w:id="1191650864">
                  <w:marLeft w:val="0"/>
                  <w:marRight w:val="0"/>
                  <w:marTop w:val="0"/>
                  <w:marBottom w:val="0"/>
                  <w:divBdr>
                    <w:top w:val="none" w:sz="0" w:space="0" w:color="auto"/>
                    <w:left w:val="none" w:sz="0" w:space="0" w:color="auto"/>
                    <w:bottom w:val="none" w:sz="0" w:space="0" w:color="auto"/>
                    <w:right w:val="none" w:sz="0" w:space="0" w:color="auto"/>
                  </w:divBdr>
                </w:div>
                <w:div w:id="1218514673">
                  <w:marLeft w:val="0"/>
                  <w:marRight w:val="0"/>
                  <w:marTop w:val="0"/>
                  <w:marBottom w:val="0"/>
                  <w:divBdr>
                    <w:top w:val="none" w:sz="0" w:space="0" w:color="auto"/>
                    <w:left w:val="none" w:sz="0" w:space="0" w:color="auto"/>
                    <w:bottom w:val="none" w:sz="0" w:space="0" w:color="auto"/>
                    <w:right w:val="none" w:sz="0" w:space="0" w:color="auto"/>
                  </w:divBdr>
                </w:div>
                <w:div w:id="1226264065">
                  <w:marLeft w:val="0"/>
                  <w:marRight w:val="0"/>
                  <w:marTop w:val="0"/>
                  <w:marBottom w:val="0"/>
                  <w:divBdr>
                    <w:top w:val="none" w:sz="0" w:space="0" w:color="auto"/>
                    <w:left w:val="none" w:sz="0" w:space="0" w:color="auto"/>
                    <w:bottom w:val="none" w:sz="0" w:space="0" w:color="auto"/>
                    <w:right w:val="none" w:sz="0" w:space="0" w:color="auto"/>
                  </w:divBdr>
                </w:div>
                <w:div w:id="1232890475">
                  <w:marLeft w:val="0"/>
                  <w:marRight w:val="0"/>
                  <w:marTop w:val="0"/>
                  <w:marBottom w:val="0"/>
                  <w:divBdr>
                    <w:top w:val="none" w:sz="0" w:space="0" w:color="auto"/>
                    <w:left w:val="none" w:sz="0" w:space="0" w:color="auto"/>
                    <w:bottom w:val="none" w:sz="0" w:space="0" w:color="auto"/>
                    <w:right w:val="none" w:sz="0" w:space="0" w:color="auto"/>
                  </w:divBdr>
                </w:div>
                <w:div w:id="1254972622">
                  <w:marLeft w:val="0"/>
                  <w:marRight w:val="0"/>
                  <w:marTop w:val="0"/>
                  <w:marBottom w:val="0"/>
                  <w:divBdr>
                    <w:top w:val="none" w:sz="0" w:space="0" w:color="auto"/>
                    <w:left w:val="none" w:sz="0" w:space="0" w:color="auto"/>
                    <w:bottom w:val="none" w:sz="0" w:space="0" w:color="auto"/>
                    <w:right w:val="none" w:sz="0" w:space="0" w:color="auto"/>
                  </w:divBdr>
                </w:div>
                <w:div w:id="1255673919">
                  <w:marLeft w:val="0"/>
                  <w:marRight w:val="0"/>
                  <w:marTop w:val="0"/>
                  <w:marBottom w:val="0"/>
                  <w:divBdr>
                    <w:top w:val="none" w:sz="0" w:space="0" w:color="auto"/>
                    <w:left w:val="none" w:sz="0" w:space="0" w:color="auto"/>
                    <w:bottom w:val="none" w:sz="0" w:space="0" w:color="auto"/>
                    <w:right w:val="none" w:sz="0" w:space="0" w:color="auto"/>
                  </w:divBdr>
                </w:div>
                <w:div w:id="1255892813">
                  <w:marLeft w:val="0"/>
                  <w:marRight w:val="0"/>
                  <w:marTop w:val="0"/>
                  <w:marBottom w:val="0"/>
                  <w:divBdr>
                    <w:top w:val="none" w:sz="0" w:space="0" w:color="auto"/>
                    <w:left w:val="none" w:sz="0" w:space="0" w:color="auto"/>
                    <w:bottom w:val="none" w:sz="0" w:space="0" w:color="auto"/>
                    <w:right w:val="none" w:sz="0" w:space="0" w:color="auto"/>
                  </w:divBdr>
                </w:div>
                <w:div w:id="1276451283">
                  <w:marLeft w:val="0"/>
                  <w:marRight w:val="0"/>
                  <w:marTop w:val="0"/>
                  <w:marBottom w:val="0"/>
                  <w:divBdr>
                    <w:top w:val="none" w:sz="0" w:space="0" w:color="auto"/>
                    <w:left w:val="none" w:sz="0" w:space="0" w:color="auto"/>
                    <w:bottom w:val="none" w:sz="0" w:space="0" w:color="auto"/>
                    <w:right w:val="none" w:sz="0" w:space="0" w:color="auto"/>
                  </w:divBdr>
                </w:div>
                <w:div w:id="1322731612">
                  <w:marLeft w:val="0"/>
                  <w:marRight w:val="0"/>
                  <w:marTop w:val="0"/>
                  <w:marBottom w:val="0"/>
                  <w:divBdr>
                    <w:top w:val="none" w:sz="0" w:space="0" w:color="auto"/>
                    <w:left w:val="none" w:sz="0" w:space="0" w:color="auto"/>
                    <w:bottom w:val="none" w:sz="0" w:space="0" w:color="auto"/>
                    <w:right w:val="none" w:sz="0" w:space="0" w:color="auto"/>
                  </w:divBdr>
                </w:div>
                <w:div w:id="1346058298">
                  <w:marLeft w:val="0"/>
                  <w:marRight w:val="0"/>
                  <w:marTop w:val="0"/>
                  <w:marBottom w:val="0"/>
                  <w:divBdr>
                    <w:top w:val="none" w:sz="0" w:space="0" w:color="auto"/>
                    <w:left w:val="none" w:sz="0" w:space="0" w:color="auto"/>
                    <w:bottom w:val="none" w:sz="0" w:space="0" w:color="auto"/>
                    <w:right w:val="none" w:sz="0" w:space="0" w:color="auto"/>
                  </w:divBdr>
                </w:div>
                <w:div w:id="1366830558">
                  <w:marLeft w:val="0"/>
                  <w:marRight w:val="0"/>
                  <w:marTop w:val="0"/>
                  <w:marBottom w:val="0"/>
                  <w:divBdr>
                    <w:top w:val="none" w:sz="0" w:space="0" w:color="auto"/>
                    <w:left w:val="none" w:sz="0" w:space="0" w:color="auto"/>
                    <w:bottom w:val="none" w:sz="0" w:space="0" w:color="auto"/>
                    <w:right w:val="none" w:sz="0" w:space="0" w:color="auto"/>
                  </w:divBdr>
                </w:div>
                <w:div w:id="1393427587">
                  <w:marLeft w:val="0"/>
                  <w:marRight w:val="0"/>
                  <w:marTop w:val="0"/>
                  <w:marBottom w:val="0"/>
                  <w:divBdr>
                    <w:top w:val="none" w:sz="0" w:space="0" w:color="auto"/>
                    <w:left w:val="none" w:sz="0" w:space="0" w:color="auto"/>
                    <w:bottom w:val="none" w:sz="0" w:space="0" w:color="auto"/>
                    <w:right w:val="none" w:sz="0" w:space="0" w:color="auto"/>
                  </w:divBdr>
                </w:div>
                <w:div w:id="1452283365">
                  <w:marLeft w:val="0"/>
                  <w:marRight w:val="0"/>
                  <w:marTop w:val="0"/>
                  <w:marBottom w:val="0"/>
                  <w:divBdr>
                    <w:top w:val="none" w:sz="0" w:space="0" w:color="auto"/>
                    <w:left w:val="none" w:sz="0" w:space="0" w:color="auto"/>
                    <w:bottom w:val="none" w:sz="0" w:space="0" w:color="auto"/>
                    <w:right w:val="none" w:sz="0" w:space="0" w:color="auto"/>
                  </w:divBdr>
                </w:div>
                <w:div w:id="1463622092">
                  <w:marLeft w:val="0"/>
                  <w:marRight w:val="0"/>
                  <w:marTop w:val="0"/>
                  <w:marBottom w:val="0"/>
                  <w:divBdr>
                    <w:top w:val="none" w:sz="0" w:space="0" w:color="auto"/>
                    <w:left w:val="none" w:sz="0" w:space="0" w:color="auto"/>
                    <w:bottom w:val="none" w:sz="0" w:space="0" w:color="auto"/>
                    <w:right w:val="none" w:sz="0" w:space="0" w:color="auto"/>
                  </w:divBdr>
                </w:div>
                <w:div w:id="1489248690">
                  <w:marLeft w:val="0"/>
                  <w:marRight w:val="0"/>
                  <w:marTop w:val="0"/>
                  <w:marBottom w:val="0"/>
                  <w:divBdr>
                    <w:top w:val="none" w:sz="0" w:space="0" w:color="auto"/>
                    <w:left w:val="none" w:sz="0" w:space="0" w:color="auto"/>
                    <w:bottom w:val="none" w:sz="0" w:space="0" w:color="auto"/>
                    <w:right w:val="none" w:sz="0" w:space="0" w:color="auto"/>
                  </w:divBdr>
                </w:div>
                <w:div w:id="1506289400">
                  <w:marLeft w:val="0"/>
                  <w:marRight w:val="0"/>
                  <w:marTop w:val="0"/>
                  <w:marBottom w:val="0"/>
                  <w:divBdr>
                    <w:top w:val="none" w:sz="0" w:space="0" w:color="auto"/>
                    <w:left w:val="none" w:sz="0" w:space="0" w:color="auto"/>
                    <w:bottom w:val="none" w:sz="0" w:space="0" w:color="auto"/>
                    <w:right w:val="none" w:sz="0" w:space="0" w:color="auto"/>
                  </w:divBdr>
                </w:div>
                <w:div w:id="1527137057">
                  <w:marLeft w:val="0"/>
                  <w:marRight w:val="0"/>
                  <w:marTop w:val="0"/>
                  <w:marBottom w:val="0"/>
                  <w:divBdr>
                    <w:top w:val="none" w:sz="0" w:space="0" w:color="auto"/>
                    <w:left w:val="none" w:sz="0" w:space="0" w:color="auto"/>
                    <w:bottom w:val="none" w:sz="0" w:space="0" w:color="auto"/>
                    <w:right w:val="none" w:sz="0" w:space="0" w:color="auto"/>
                  </w:divBdr>
                </w:div>
                <w:div w:id="1596665284">
                  <w:marLeft w:val="0"/>
                  <w:marRight w:val="0"/>
                  <w:marTop w:val="0"/>
                  <w:marBottom w:val="0"/>
                  <w:divBdr>
                    <w:top w:val="none" w:sz="0" w:space="0" w:color="auto"/>
                    <w:left w:val="none" w:sz="0" w:space="0" w:color="auto"/>
                    <w:bottom w:val="none" w:sz="0" w:space="0" w:color="auto"/>
                    <w:right w:val="none" w:sz="0" w:space="0" w:color="auto"/>
                  </w:divBdr>
                </w:div>
                <w:div w:id="1610550861">
                  <w:marLeft w:val="0"/>
                  <w:marRight w:val="0"/>
                  <w:marTop w:val="0"/>
                  <w:marBottom w:val="0"/>
                  <w:divBdr>
                    <w:top w:val="none" w:sz="0" w:space="0" w:color="auto"/>
                    <w:left w:val="none" w:sz="0" w:space="0" w:color="auto"/>
                    <w:bottom w:val="none" w:sz="0" w:space="0" w:color="auto"/>
                    <w:right w:val="none" w:sz="0" w:space="0" w:color="auto"/>
                  </w:divBdr>
                </w:div>
                <w:div w:id="1620333583">
                  <w:marLeft w:val="0"/>
                  <w:marRight w:val="0"/>
                  <w:marTop w:val="0"/>
                  <w:marBottom w:val="0"/>
                  <w:divBdr>
                    <w:top w:val="none" w:sz="0" w:space="0" w:color="auto"/>
                    <w:left w:val="none" w:sz="0" w:space="0" w:color="auto"/>
                    <w:bottom w:val="none" w:sz="0" w:space="0" w:color="auto"/>
                    <w:right w:val="none" w:sz="0" w:space="0" w:color="auto"/>
                  </w:divBdr>
                </w:div>
                <w:div w:id="1635523771">
                  <w:marLeft w:val="0"/>
                  <w:marRight w:val="0"/>
                  <w:marTop w:val="0"/>
                  <w:marBottom w:val="0"/>
                  <w:divBdr>
                    <w:top w:val="none" w:sz="0" w:space="0" w:color="auto"/>
                    <w:left w:val="none" w:sz="0" w:space="0" w:color="auto"/>
                    <w:bottom w:val="none" w:sz="0" w:space="0" w:color="auto"/>
                    <w:right w:val="none" w:sz="0" w:space="0" w:color="auto"/>
                  </w:divBdr>
                </w:div>
                <w:div w:id="1658537354">
                  <w:marLeft w:val="0"/>
                  <w:marRight w:val="0"/>
                  <w:marTop w:val="0"/>
                  <w:marBottom w:val="0"/>
                  <w:divBdr>
                    <w:top w:val="none" w:sz="0" w:space="0" w:color="auto"/>
                    <w:left w:val="none" w:sz="0" w:space="0" w:color="auto"/>
                    <w:bottom w:val="none" w:sz="0" w:space="0" w:color="auto"/>
                    <w:right w:val="none" w:sz="0" w:space="0" w:color="auto"/>
                  </w:divBdr>
                </w:div>
                <w:div w:id="1706981273">
                  <w:marLeft w:val="0"/>
                  <w:marRight w:val="0"/>
                  <w:marTop w:val="0"/>
                  <w:marBottom w:val="0"/>
                  <w:divBdr>
                    <w:top w:val="none" w:sz="0" w:space="0" w:color="auto"/>
                    <w:left w:val="none" w:sz="0" w:space="0" w:color="auto"/>
                    <w:bottom w:val="none" w:sz="0" w:space="0" w:color="auto"/>
                    <w:right w:val="none" w:sz="0" w:space="0" w:color="auto"/>
                  </w:divBdr>
                </w:div>
                <w:div w:id="1733186984">
                  <w:marLeft w:val="0"/>
                  <w:marRight w:val="0"/>
                  <w:marTop w:val="0"/>
                  <w:marBottom w:val="0"/>
                  <w:divBdr>
                    <w:top w:val="none" w:sz="0" w:space="0" w:color="auto"/>
                    <w:left w:val="none" w:sz="0" w:space="0" w:color="auto"/>
                    <w:bottom w:val="none" w:sz="0" w:space="0" w:color="auto"/>
                    <w:right w:val="none" w:sz="0" w:space="0" w:color="auto"/>
                  </w:divBdr>
                </w:div>
                <w:div w:id="1733653052">
                  <w:marLeft w:val="0"/>
                  <w:marRight w:val="0"/>
                  <w:marTop w:val="0"/>
                  <w:marBottom w:val="0"/>
                  <w:divBdr>
                    <w:top w:val="none" w:sz="0" w:space="0" w:color="auto"/>
                    <w:left w:val="none" w:sz="0" w:space="0" w:color="auto"/>
                    <w:bottom w:val="none" w:sz="0" w:space="0" w:color="auto"/>
                    <w:right w:val="none" w:sz="0" w:space="0" w:color="auto"/>
                  </w:divBdr>
                </w:div>
                <w:div w:id="1735591545">
                  <w:marLeft w:val="0"/>
                  <w:marRight w:val="0"/>
                  <w:marTop w:val="0"/>
                  <w:marBottom w:val="0"/>
                  <w:divBdr>
                    <w:top w:val="none" w:sz="0" w:space="0" w:color="auto"/>
                    <w:left w:val="none" w:sz="0" w:space="0" w:color="auto"/>
                    <w:bottom w:val="none" w:sz="0" w:space="0" w:color="auto"/>
                    <w:right w:val="none" w:sz="0" w:space="0" w:color="auto"/>
                  </w:divBdr>
                </w:div>
                <w:div w:id="1823041913">
                  <w:marLeft w:val="0"/>
                  <w:marRight w:val="0"/>
                  <w:marTop w:val="0"/>
                  <w:marBottom w:val="0"/>
                  <w:divBdr>
                    <w:top w:val="none" w:sz="0" w:space="0" w:color="auto"/>
                    <w:left w:val="none" w:sz="0" w:space="0" w:color="auto"/>
                    <w:bottom w:val="none" w:sz="0" w:space="0" w:color="auto"/>
                    <w:right w:val="none" w:sz="0" w:space="0" w:color="auto"/>
                  </w:divBdr>
                </w:div>
                <w:div w:id="1835486387">
                  <w:marLeft w:val="0"/>
                  <w:marRight w:val="0"/>
                  <w:marTop w:val="0"/>
                  <w:marBottom w:val="0"/>
                  <w:divBdr>
                    <w:top w:val="none" w:sz="0" w:space="0" w:color="auto"/>
                    <w:left w:val="none" w:sz="0" w:space="0" w:color="auto"/>
                    <w:bottom w:val="none" w:sz="0" w:space="0" w:color="auto"/>
                    <w:right w:val="none" w:sz="0" w:space="0" w:color="auto"/>
                  </w:divBdr>
                </w:div>
                <w:div w:id="1850410214">
                  <w:marLeft w:val="0"/>
                  <w:marRight w:val="0"/>
                  <w:marTop w:val="0"/>
                  <w:marBottom w:val="0"/>
                  <w:divBdr>
                    <w:top w:val="none" w:sz="0" w:space="0" w:color="auto"/>
                    <w:left w:val="none" w:sz="0" w:space="0" w:color="auto"/>
                    <w:bottom w:val="none" w:sz="0" w:space="0" w:color="auto"/>
                    <w:right w:val="none" w:sz="0" w:space="0" w:color="auto"/>
                  </w:divBdr>
                </w:div>
                <w:div w:id="1873960268">
                  <w:marLeft w:val="0"/>
                  <w:marRight w:val="0"/>
                  <w:marTop w:val="0"/>
                  <w:marBottom w:val="0"/>
                  <w:divBdr>
                    <w:top w:val="none" w:sz="0" w:space="0" w:color="auto"/>
                    <w:left w:val="none" w:sz="0" w:space="0" w:color="auto"/>
                    <w:bottom w:val="none" w:sz="0" w:space="0" w:color="auto"/>
                    <w:right w:val="none" w:sz="0" w:space="0" w:color="auto"/>
                  </w:divBdr>
                </w:div>
                <w:div w:id="1882354043">
                  <w:marLeft w:val="0"/>
                  <w:marRight w:val="0"/>
                  <w:marTop w:val="0"/>
                  <w:marBottom w:val="0"/>
                  <w:divBdr>
                    <w:top w:val="none" w:sz="0" w:space="0" w:color="auto"/>
                    <w:left w:val="none" w:sz="0" w:space="0" w:color="auto"/>
                    <w:bottom w:val="none" w:sz="0" w:space="0" w:color="auto"/>
                    <w:right w:val="none" w:sz="0" w:space="0" w:color="auto"/>
                  </w:divBdr>
                </w:div>
                <w:div w:id="1990087465">
                  <w:marLeft w:val="0"/>
                  <w:marRight w:val="0"/>
                  <w:marTop w:val="0"/>
                  <w:marBottom w:val="0"/>
                  <w:divBdr>
                    <w:top w:val="none" w:sz="0" w:space="0" w:color="auto"/>
                    <w:left w:val="none" w:sz="0" w:space="0" w:color="auto"/>
                    <w:bottom w:val="none" w:sz="0" w:space="0" w:color="auto"/>
                    <w:right w:val="none" w:sz="0" w:space="0" w:color="auto"/>
                  </w:divBdr>
                </w:div>
                <w:div w:id="2010057906">
                  <w:marLeft w:val="0"/>
                  <w:marRight w:val="0"/>
                  <w:marTop w:val="0"/>
                  <w:marBottom w:val="0"/>
                  <w:divBdr>
                    <w:top w:val="none" w:sz="0" w:space="0" w:color="auto"/>
                    <w:left w:val="none" w:sz="0" w:space="0" w:color="auto"/>
                    <w:bottom w:val="none" w:sz="0" w:space="0" w:color="auto"/>
                    <w:right w:val="none" w:sz="0" w:space="0" w:color="auto"/>
                  </w:divBdr>
                </w:div>
                <w:div w:id="21346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7406">
      <w:bodyDiv w:val="1"/>
      <w:marLeft w:val="0"/>
      <w:marRight w:val="0"/>
      <w:marTop w:val="0"/>
      <w:marBottom w:val="0"/>
      <w:divBdr>
        <w:top w:val="none" w:sz="0" w:space="0" w:color="auto"/>
        <w:left w:val="none" w:sz="0" w:space="0" w:color="auto"/>
        <w:bottom w:val="none" w:sz="0" w:space="0" w:color="auto"/>
        <w:right w:val="none" w:sz="0" w:space="0" w:color="auto"/>
      </w:divBdr>
      <w:divsChild>
        <w:div w:id="1021972914">
          <w:marLeft w:val="0"/>
          <w:marRight w:val="0"/>
          <w:marTop w:val="0"/>
          <w:marBottom w:val="0"/>
          <w:divBdr>
            <w:top w:val="none" w:sz="0" w:space="0" w:color="auto"/>
            <w:left w:val="none" w:sz="0" w:space="0" w:color="auto"/>
            <w:bottom w:val="none" w:sz="0" w:space="0" w:color="auto"/>
            <w:right w:val="none" w:sz="0" w:space="0" w:color="auto"/>
          </w:divBdr>
          <w:divsChild>
            <w:div w:id="1748114582">
              <w:marLeft w:val="0"/>
              <w:marRight w:val="0"/>
              <w:marTop w:val="0"/>
              <w:marBottom w:val="0"/>
              <w:divBdr>
                <w:top w:val="none" w:sz="0" w:space="0" w:color="auto"/>
                <w:left w:val="none" w:sz="0" w:space="0" w:color="auto"/>
                <w:bottom w:val="none" w:sz="0" w:space="0" w:color="auto"/>
                <w:right w:val="none" w:sz="0" w:space="0" w:color="auto"/>
              </w:divBdr>
              <w:divsChild>
                <w:div w:id="87971710">
                  <w:marLeft w:val="0"/>
                  <w:marRight w:val="0"/>
                  <w:marTop w:val="0"/>
                  <w:marBottom w:val="0"/>
                  <w:divBdr>
                    <w:top w:val="none" w:sz="0" w:space="0" w:color="auto"/>
                    <w:left w:val="none" w:sz="0" w:space="0" w:color="auto"/>
                    <w:bottom w:val="none" w:sz="0" w:space="0" w:color="auto"/>
                    <w:right w:val="none" w:sz="0" w:space="0" w:color="auto"/>
                  </w:divBdr>
                </w:div>
                <w:div w:id="91584377">
                  <w:marLeft w:val="0"/>
                  <w:marRight w:val="0"/>
                  <w:marTop w:val="0"/>
                  <w:marBottom w:val="0"/>
                  <w:divBdr>
                    <w:top w:val="none" w:sz="0" w:space="0" w:color="auto"/>
                    <w:left w:val="none" w:sz="0" w:space="0" w:color="auto"/>
                    <w:bottom w:val="none" w:sz="0" w:space="0" w:color="auto"/>
                    <w:right w:val="none" w:sz="0" w:space="0" w:color="auto"/>
                  </w:divBdr>
                </w:div>
                <w:div w:id="165217933">
                  <w:marLeft w:val="0"/>
                  <w:marRight w:val="0"/>
                  <w:marTop w:val="0"/>
                  <w:marBottom w:val="0"/>
                  <w:divBdr>
                    <w:top w:val="none" w:sz="0" w:space="0" w:color="auto"/>
                    <w:left w:val="none" w:sz="0" w:space="0" w:color="auto"/>
                    <w:bottom w:val="none" w:sz="0" w:space="0" w:color="auto"/>
                    <w:right w:val="none" w:sz="0" w:space="0" w:color="auto"/>
                  </w:divBdr>
                </w:div>
                <w:div w:id="226839776">
                  <w:marLeft w:val="0"/>
                  <w:marRight w:val="0"/>
                  <w:marTop w:val="0"/>
                  <w:marBottom w:val="0"/>
                  <w:divBdr>
                    <w:top w:val="none" w:sz="0" w:space="0" w:color="auto"/>
                    <w:left w:val="none" w:sz="0" w:space="0" w:color="auto"/>
                    <w:bottom w:val="none" w:sz="0" w:space="0" w:color="auto"/>
                    <w:right w:val="none" w:sz="0" w:space="0" w:color="auto"/>
                  </w:divBdr>
                </w:div>
                <w:div w:id="269557985">
                  <w:marLeft w:val="0"/>
                  <w:marRight w:val="0"/>
                  <w:marTop w:val="0"/>
                  <w:marBottom w:val="0"/>
                  <w:divBdr>
                    <w:top w:val="none" w:sz="0" w:space="0" w:color="auto"/>
                    <w:left w:val="none" w:sz="0" w:space="0" w:color="auto"/>
                    <w:bottom w:val="none" w:sz="0" w:space="0" w:color="auto"/>
                    <w:right w:val="none" w:sz="0" w:space="0" w:color="auto"/>
                  </w:divBdr>
                </w:div>
                <w:div w:id="343022362">
                  <w:marLeft w:val="0"/>
                  <w:marRight w:val="0"/>
                  <w:marTop w:val="0"/>
                  <w:marBottom w:val="0"/>
                  <w:divBdr>
                    <w:top w:val="none" w:sz="0" w:space="0" w:color="auto"/>
                    <w:left w:val="none" w:sz="0" w:space="0" w:color="auto"/>
                    <w:bottom w:val="none" w:sz="0" w:space="0" w:color="auto"/>
                    <w:right w:val="none" w:sz="0" w:space="0" w:color="auto"/>
                  </w:divBdr>
                </w:div>
                <w:div w:id="360978926">
                  <w:marLeft w:val="0"/>
                  <w:marRight w:val="0"/>
                  <w:marTop w:val="0"/>
                  <w:marBottom w:val="0"/>
                  <w:divBdr>
                    <w:top w:val="none" w:sz="0" w:space="0" w:color="auto"/>
                    <w:left w:val="none" w:sz="0" w:space="0" w:color="auto"/>
                    <w:bottom w:val="none" w:sz="0" w:space="0" w:color="auto"/>
                    <w:right w:val="none" w:sz="0" w:space="0" w:color="auto"/>
                  </w:divBdr>
                </w:div>
                <w:div w:id="371459493">
                  <w:marLeft w:val="0"/>
                  <w:marRight w:val="0"/>
                  <w:marTop w:val="0"/>
                  <w:marBottom w:val="0"/>
                  <w:divBdr>
                    <w:top w:val="none" w:sz="0" w:space="0" w:color="auto"/>
                    <w:left w:val="none" w:sz="0" w:space="0" w:color="auto"/>
                    <w:bottom w:val="none" w:sz="0" w:space="0" w:color="auto"/>
                    <w:right w:val="none" w:sz="0" w:space="0" w:color="auto"/>
                  </w:divBdr>
                </w:div>
                <w:div w:id="401873200">
                  <w:marLeft w:val="0"/>
                  <w:marRight w:val="0"/>
                  <w:marTop w:val="0"/>
                  <w:marBottom w:val="0"/>
                  <w:divBdr>
                    <w:top w:val="none" w:sz="0" w:space="0" w:color="auto"/>
                    <w:left w:val="none" w:sz="0" w:space="0" w:color="auto"/>
                    <w:bottom w:val="none" w:sz="0" w:space="0" w:color="auto"/>
                    <w:right w:val="none" w:sz="0" w:space="0" w:color="auto"/>
                  </w:divBdr>
                </w:div>
                <w:div w:id="413404366">
                  <w:marLeft w:val="0"/>
                  <w:marRight w:val="0"/>
                  <w:marTop w:val="0"/>
                  <w:marBottom w:val="0"/>
                  <w:divBdr>
                    <w:top w:val="none" w:sz="0" w:space="0" w:color="auto"/>
                    <w:left w:val="none" w:sz="0" w:space="0" w:color="auto"/>
                    <w:bottom w:val="none" w:sz="0" w:space="0" w:color="auto"/>
                    <w:right w:val="none" w:sz="0" w:space="0" w:color="auto"/>
                  </w:divBdr>
                </w:div>
                <w:div w:id="419909820">
                  <w:marLeft w:val="0"/>
                  <w:marRight w:val="0"/>
                  <w:marTop w:val="0"/>
                  <w:marBottom w:val="0"/>
                  <w:divBdr>
                    <w:top w:val="none" w:sz="0" w:space="0" w:color="auto"/>
                    <w:left w:val="none" w:sz="0" w:space="0" w:color="auto"/>
                    <w:bottom w:val="none" w:sz="0" w:space="0" w:color="auto"/>
                    <w:right w:val="none" w:sz="0" w:space="0" w:color="auto"/>
                  </w:divBdr>
                </w:div>
                <w:div w:id="466776332">
                  <w:marLeft w:val="0"/>
                  <w:marRight w:val="0"/>
                  <w:marTop w:val="0"/>
                  <w:marBottom w:val="0"/>
                  <w:divBdr>
                    <w:top w:val="none" w:sz="0" w:space="0" w:color="auto"/>
                    <w:left w:val="none" w:sz="0" w:space="0" w:color="auto"/>
                    <w:bottom w:val="none" w:sz="0" w:space="0" w:color="auto"/>
                    <w:right w:val="none" w:sz="0" w:space="0" w:color="auto"/>
                  </w:divBdr>
                </w:div>
                <w:div w:id="542519094">
                  <w:marLeft w:val="0"/>
                  <w:marRight w:val="0"/>
                  <w:marTop w:val="0"/>
                  <w:marBottom w:val="0"/>
                  <w:divBdr>
                    <w:top w:val="none" w:sz="0" w:space="0" w:color="auto"/>
                    <w:left w:val="none" w:sz="0" w:space="0" w:color="auto"/>
                    <w:bottom w:val="none" w:sz="0" w:space="0" w:color="auto"/>
                    <w:right w:val="none" w:sz="0" w:space="0" w:color="auto"/>
                  </w:divBdr>
                </w:div>
                <w:div w:id="604507186">
                  <w:marLeft w:val="0"/>
                  <w:marRight w:val="0"/>
                  <w:marTop w:val="0"/>
                  <w:marBottom w:val="0"/>
                  <w:divBdr>
                    <w:top w:val="none" w:sz="0" w:space="0" w:color="auto"/>
                    <w:left w:val="none" w:sz="0" w:space="0" w:color="auto"/>
                    <w:bottom w:val="none" w:sz="0" w:space="0" w:color="auto"/>
                    <w:right w:val="none" w:sz="0" w:space="0" w:color="auto"/>
                  </w:divBdr>
                </w:div>
                <w:div w:id="616065657">
                  <w:marLeft w:val="0"/>
                  <w:marRight w:val="0"/>
                  <w:marTop w:val="0"/>
                  <w:marBottom w:val="0"/>
                  <w:divBdr>
                    <w:top w:val="none" w:sz="0" w:space="0" w:color="auto"/>
                    <w:left w:val="none" w:sz="0" w:space="0" w:color="auto"/>
                    <w:bottom w:val="none" w:sz="0" w:space="0" w:color="auto"/>
                    <w:right w:val="none" w:sz="0" w:space="0" w:color="auto"/>
                  </w:divBdr>
                </w:div>
                <w:div w:id="831599904">
                  <w:marLeft w:val="0"/>
                  <w:marRight w:val="0"/>
                  <w:marTop w:val="0"/>
                  <w:marBottom w:val="0"/>
                  <w:divBdr>
                    <w:top w:val="none" w:sz="0" w:space="0" w:color="auto"/>
                    <w:left w:val="none" w:sz="0" w:space="0" w:color="auto"/>
                    <w:bottom w:val="none" w:sz="0" w:space="0" w:color="auto"/>
                    <w:right w:val="none" w:sz="0" w:space="0" w:color="auto"/>
                  </w:divBdr>
                </w:div>
                <w:div w:id="835345441">
                  <w:marLeft w:val="0"/>
                  <w:marRight w:val="0"/>
                  <w:marTop w:val="0"/>
                  <w:marBottom w:val="0"/>
                  <w:divBdr>
                    <w:top w:val="none" w:sz="0" w:space="0" w:color="auto"/>
                    <w:left w:val="none" w:sz="0" w:space="0" w:color="auto"/>
                    <w:bottom w:val="none" w:sz="0" w:space="0" w:color="auto"/>
                    <w:right w:val="none" w:sz="0" w:space="0" w:color="auto"/>
                  </w:divBdr>
                </w:div>
                <w:div w:id="868883558">
                  <w:marLeft w:val="0"/>
                  <w:marRight w:val="0"/>
                  <w:marTop w:val="0"/>
                  <w:marBottom w:val="0"/>
                  <w:divBdr>
                    <w:top w:val="none" w:sz="0" w:space="0" w:color="auto"/>
                    <w:left w:val="none" w:sz="0" w:space="0" w:color="auto"/>
                    <w:bottom w:val="none" w:sz="0" w:space="0" w:color="auto"/>
                    <w:right w:val="none" w:sz="0" w:space="0" w:color="auto"/>
                  </w:divBdr>
                </w:div>
                <w:div w:id="893007361">
                  <w:marLeft w:val="0"/>
                  <w:marRight w:val="0"/>
                  <w:marTop w:val="0"/>
                  <w:marBottom w:val="0"/>
                  <w:divBdr>
                    <w:top w:val="none" w:sz="0" w:space="0" w:color="auto"/>
                    <w:left w:val="none" w:sz="0" w:space="0" w:color="auto"/>
                    <w:bottom w:val="none" w:sz="0" w:space="0" w:color="auto"/>
                    <w:right w:val="none" w:sz="0" w:space="0" w:color="auto"/>
                  </w:divBdr>
                </w:div>
                <w:div w:id="946236293">
                  <w:marLeft w:val="0"/>
                  <w:marRight w:val="0"/>
                  <w:marTop w:val="0"/>
                  <w:marBottom w:val="0"/>
                  <w:divBdr>
                    <w:top w:val="none" w:sz="0" w:space="0" w:color="auto"/>
                    <w:left w:val="none" w:sz="0" w:space="0" w:color="auto"/>
                    <w:bottom w:val="none" w:sz="0" w:space="0" w:color="auto"/>
                    <w:right w:val="none" w:sz="0" w:space="0" w:color="auto"/>
                  </w:divBdr>
                </w:div>
                <w:div w:id="985814353">
                  <w:marLeft w:val="0"/>
                  <w:marRight w:val="0"/>
                  <w:marTop w:val="0"/>
                  <w:marBottom w:val="0"/>
                  <w:divBdr>
                    <w:top w:val="none" w:sz="0" w:space="0" w:color="auto"/>
                    <w:left w:val="none" w:sz="0" w:space="0" w:color="auto"/>
                    <w:bottom w:val="none" w:sz="0" w:space="0" w:color="auto"/>
                    <w:right w:val="none" w:sz="0" w:space="0" w:color="auto"/>
                  </w:divBdr>
                </w:div>
                <w:div w:id="998192302">
                  <w:marLeft w:val="0"/>
                  <w:marRight w:val="0"/>
                  <w:marTop w:val="0"/>
                  <w:marBottom w:val="0"/>
                  <w:divBdr>
                    <w:top w:val="none" w:sz="0" w:space="0" w:color="auto"/>
                    <w:left w:val="none" w:sz="0" w:space="0" w:color="auto"/>
                    <w:bottom w:val="none" w:sz="0" w:space="0" w:color="auto"/>
                    <w:right w:val="none" w:sz="0" w:space="0" w:color="auto"/>
                  </w:divBdr>
                </w:div>
                <w:div w:id="1013148539">
                  <w:marLeft w:val="0"/>
                  <w:marRight w:val="0"/>
                  <w:marTop w:val="0"/>
                  <w:marBottom w:val="0"/>
                  <w:divBdr>
                    <w:top w:val="none" w:sz="0" w:space="0" w:color="auto"/>
                    <w:left w:val="none" w:sz="0" w:space="0" w:color="auto"/>
                    <w:bottom w:val="none" w:sz="0" w:space="0" w:color="auto"/>
                    <w:right w:val="none" w:sz="0" w:space="0" w:color="auto"/>
                  </w:divBdr>
                </w:div>
                <w:div w:id="1031110264">
                  <w:marLeft w:val="0"/>
                  <w:marRight w:val="0"/>
                  <w:marTop w:val="0"/>
                  <w:marBottom w:val="0"/>
                  <w:divBdr>
                    <w:top w:val="none" w:sz="0" w:space="0" w:color="auto"/>
                    <w:left w:val="none" w:sz="0" w:space="0" w:color="auto"/>
                    <w:bottom w:val="none" w:sz="0" w:space="0" w:color="auto"/>
                    <w:right w:val="none" w:sz="0" w:space="0" w:color="auto"/>
                  </w:divBdr>
                </w:div>
                <w:div w:id="1041633152">
                  <w:marLeft w:val="0"/>
                  <w:marRight w:val="0"/>
                  <w:marTop w:val="0"/>
                  <w:marBottom w:val="0"/>
                  <w:divBdr>
                    <w:top w:val="none" w:sz="0" w:space="0" w:color="auto"/>
                    <w:left w:val="none" w:sz="0" w:space="0" w:color="auto"/>
                    <w:bottom w:val="none" w:sz="0" w:space="0" w:color="auto"/>
                    <w:right w:val="none" w:sz="0" w:space="0" w:color="auto"/>
                  </w:divBdr>
                </w:div>
                <w:div w:id="1042092892">
                  <w:marLeft w:val="0"/>
                  <w:marRight w:val="0"/>
                  <w:marTop w:val="0"/>
                  <w:marBottom w:val="0"/>
                  <w:divBdr>
                    <w:top w:val="none" w:sz="0" w:space="0" w:color="auto"/>
                    <w:left w:val="none" w:sz="0" w:space="0" w:color="auto"/>
                    <w:bottom w:val="none" w:sz="0" w:space="0" w:color="auto"/>
                    <w:right w:val="none" w:sz="0" w:space="0" w:color="auto"/>
                  </w:divBdr>
                </w:div>
                <w:div w:id="1097364352">
                  <w:marLeft w:val="0"/>
                  <w:marRight w:val="0"/>
                  <w:marTop w:val="0"/>
                  <w:marBottom w:val="0"/>
                  <w:divBdr>
                    <w:top w:val="none" w:sz="0" w:space="0" w:color="auto"/>
                    <w:left w:val="none" w:sz="0" w:space="0" w:color="auto"/>
                    <w:bottom w:val="none" w:sz="0" w:space="0" w:color="auto"/>
                    <w:right w:val="none" w:sz="0" w:space="0" w:color="auto"/>
                  </w:divBdr>
                </w:div>
                <w:div w:id="1109281488">
                  <w:marLeft w:val="0"/>
                  <w:marRight w:val="0"/>
                  <w:marTop w:val="0"/>
                  <w:marBottom w:val="0"/>
                  <w:divBdr>
                    <w:top w:val="none" w:sz="0" w:space="0" w:color="auto"/>
                    <w:left w:val="none" w:sz="0" w:space="0" w:color="auto"/>
                    <w:bottom w:val="none" w:sz="0" w:space="0" w:color="auto"/>
                    <w:right w:val="none" w:sz="0" w:space="0" w:color="auto"/>
                  </w:divBdr>
                </w:div>
                <w:div w:id="1110472531">
                  <w:marLeft w:val="0"/>
                  <w:marRight w:val="0"/>
                  <w:marTop w:val="0"/>
                  <w:marBottom w:val="0"/>
                  <w:divBdr>
                    <w:top w:val="none" w:sz="0" w:space="0" w:color="auto"/>
                    <w:left w:val="none" w:sz="0" w:space="0" w:color="auto"/>
                    <w:bottom w:val="none" w:sz="0" w:space="0" w:color="auto"/>
                    <w:right w:val="none" w:sz="0" w:space="0" w:color="auto"/>
                  </w:divBdr>
                </w:div>
                <w:div w:id="1211653517">
                  <w:marLeft w:val="0"/>
                  <w:marRight w:val="0"/>
                  <w:marTop w:val="0"/>
                  <w:marBottom w:val="0"/>
                  <w:divBdr>
                    <w:top w:val="none" w:sz="0" w:space="0" w:color="auto"/>
                    <w:left w:val="none" w:sz="0" w:space="0" w:color="auto"/>
                    <w:bottom w:val="none" w:sz="0" w:space="0" w:color="auto"/>
                    <w:right w:val="none" w:sz="0" w:space="0" w:color="auto"/>
                  </w:divBdr>
                </w:div>
                <w:div w:id="1215579195">
                  <w:marLeft w:val="0"/>
                  <w:marRight w:val="0"/>
                  <w:marTop w:val="0"/>
                  <w:marBottom w:val="0"/>
                  <w:divBdr>
                    <w:top w:val="none" w:sz="0" w:space="0" w:color="auto"/>
                    <w:left w:val="none" w:sz="0" w:space="0" w:color="auto"/>
                    <w:bottom w:val="none" w:sz="0" w:space="0" w:color="auto"/>
                    <w:right w:val="none" w:sz="0" w:space="0" w:color="auto"/>
                  </w:divBdr>
                </w:div>
                <w:div w:id="1258438368">
                  <w:marLeft w:val="0"/>
                  <w:marRight w:val="0"/>
                  <w:marTop w:val="0"/>
                  <w:marBottom w:val="0"/>
                  <w:divBdr>
                    <w:top w:val="none" w:sz="0" w:space="0" w:color="auto"/>
                    <w:left w:val="none" w:sz="0" w:space="0" w:color="auto"/>
                    <w:bottom w:val="none" w:sz="0" w:space="0" w:color="auto"/>
                    <w:right w:val="none" w:sz="0" w:space="0" w:color="auto"/>
                  </w:divBdr>
                </w:div>
                <w:div w:id="1267541775">
                  <w:marLeft w:val="0"/>
                  <w:marRight w:val="0"/>
                  <w:marTop w:val="0"/>
                  <w:marBottom w:val="0"/>
                  <w:divBdr>
                    <w:top w:val="none" w:sz="0" w:space="0" w:color="auto"/>
                    <w:left w:val="none" w:sz="0" w:space="0" w:color="auto"/>
                    <w:bottom w:val="none" w:sz="0" w:space="0" w:color="auto"/>
                    <w:right w:val="none" w:sz="0" w:space="0" w:color="auto"/>
                  </w:divBdr>
                </w:div>
                <w:div w:id="1319387082">
                  <w:marLeft w:val="0"/>
                  <w:marRight w:val="0"/>
                  <w:marTop w:val="0"/>
                  <w:marBottom w:val="0"/>
                  <w:divBdr>
                    <w:top w:val="none" w:sz="0" w:space="0" w:color="auto"/>
                    <w:left w:val="none" w:sz="0" w:space="0" w:color="auto"/>
                    <w:bottom w:val="none" w:sz="0" w:space="0" w:color="auto"/>
                    <w:right w:val="none" w:sz="0" w:space="0" w:color="auto"/>
                  </w:divBdr>
                </w:div>
                <w:div w:id="1332291339">
                  <w:marLeft w:val="0"/>
                  <w:marRight w:val="0"/>
                  <w:marTop w:val="0"/>
                  <w:marBottom w:val="0"/>
                  <w:divBdr>
                    <w:top w:val="none" w:sz="0" w:space="0" w:color="auto"/>
                    <w:left w:val="none" w:sz="0" w:space="0" w:color="auto"/>
                    <w:bottom w:val="none" w:sz="0" w:space="0" w:color="auto"/>
                    <w:right w:val="none" w:sz="0" w:space="0" w:color="auto"/>
                  </w:divBdr>
                </w:div>
                <w:div w:id="1338770906">
                  <w:marLeft w:val="0"/>
                  <w:marRight w:val="0"/>
                  <w:marTop w:val="0"/>
                  <w:marBottom w:val="0"/>
                  <w:divBdr>
                    <w:top w:val="none" w:sz="0" w:space="0" w:color="auto"/>
                    <w:left w:val="none" w:sz="0" w:space="0" w:color="auto"/>
                    <w:bottom w:val="none" w:sz="0" w:space="0" w:color="auto"/>
                    <w:right w:val="none" w:sz="0" w:space="0" w:color="auto"/>
                  </w:divBdr>
                </w:div>
                <w:div w:id="1345859849">
                  <w:marLeft w:val="0"/>
                  <w:marRight w:val="0"/>
                  <w:marTop w:val="0"/>
                  <w:marBottom w:val="0"/>
                  <w:divBdr>
                    <w:top w:val="none" w:sz="0" w:space="0" w:color="auto"/>
                    <w:left w:val="none" w:sz="0" w:space="0" w:color="auto"/>
                    <w:bottom w:val="none" w:sz="0" w:space="0" w:color="auto"/>
                    <w:right w:val="none" w:sz="0" w:space="0" w:color="auto"/>
                  </w:divBdr>
                </w:div>
                <w:div w:id="1362900295">
                  <w:marLeft w:val="0"/>
                  <w:marRight w:val="0"/>
                  <w:marTop w:val="0"/>
                  <w:marBottom w:val="0"/>
                  <w:divBdr>
                    <w:top w:val="none" w:sz="0" w:space="0" w:color="auto"/>
                    <w:left w:val="none" w:sz="0" w:space="0" w:color="auto"/>
                    <w:bottom w:val="none" w:sz="0" w:space="0" w:color="auto"/>
                    <w:right w:val="none" w:sz="0" w:space="0" w:color="auto"/>
                  </w:divBdr>
                </w:div>
                <w:div w:id="1420758036">
                  <w:marLeft w:val="0"/>
                  <w:marRight w:val="0"/>
                  <w:marTop w:val="0"/>
                  <w:marBottom w:val="0"/>
                  <w:divBdr>
                    <w:top w:val="none" w:sz="0" w:space="0" w:color="auto"/>
                    <w:left w:val="none" w:sz="0" w:space="0" w:color="auto"/>
                    <w:bottom w:val="none" w:sz="0" w:space="0" w:color="auto"/>
                    <w:right w:val="none" w:sz="0" w:space="0" w:color="auto"/>
                  </w:divBdr>
                </w:div>
                <w:div w:id="1423526275">
                  <w:marLeft w:val="0"/>
                  <w:marRight w:val="0"/>
                  <w:marTop w:val="0"/>
                  <w:marBottom w:val="0"/>
                  <w:divBdr>
                    <w:top w:val="none" w:sz="0" w:space="0" w:color="auto"/>
                    <w:left w:val="none" w:sz="0" w:space="0" w:color="auto"/>
                    <w:bottom w:val="none" w:sz="0" w:space="0" w:color="auto"/>
                    <w:right w:val="none" w:sz="0" w:space="0" w:color="auto"/>
                  </w:divBdr>
                </w:div>
                <w:div w:id="1448310362">
                  <w:marLeft w:val="0"/>
                  <w:marRight w:val="0"/>
                  <w:marTop w:val="0"/>
                  <w:marBottom w:val="0"/>
                  <w:divBdr>
                    <w:top w:val="none" w:sz="0" w:space="0" w:color="auto"/>
                    <w:left w:val="none" w:sz="0" w:space="0" w:color="auto"/>
                    <w:bottom w:val="none" w:sz="0" w:space="0" w:color="auto"/>
                    <w:right w:val="none" w:sz="0" w:space="0" w:color="auto"/>
                  </w:divBdr>
                </w:div>
                <w:div w:id="1469015157">
                  <w:marLeft w:val="0"/>
                  <w:marRight w:val="0"/>
                  <w:marTop w:val="0"/>
                  <w:marBottom w:val="0"/>
                  <w:divBdr>
                    <w:top w:val="none" w:sz="0" w:space="0" w:color="auto"/>
                    <w:left w:val="none" w:sz="0" w:space="0" w:color="auto"/>
                    <w:bottom w:val="none" w:sz="0" w:space="0" w:color="auto"/>
                    <w:right w:val="none" w:sz="0" w:space="0" w:color="auto"/>
                  </w:divBdr>
                </w:div>
                <w:div w:id="1515265668">
                  <w:marLeft w:val="0"/>
                  <w:marRight w:val="0"/>
                  <w:marTop w:val="0"/>
                  <w:marBottom w:val="0"/>
                  <w:divBdr>
                    <w:top w:val="none" w:sz="0" w:space="0" w:color="auto"/>
                    <w:left w:val="none" w:sz="0" w:space="0" w:color="auto"/>
                    <w:bottom w:val="none" w:sz="0" w:space="0" w:color="auto"/>
                    <w:right w:val="none" w:sz="0" w:space="0" w:color="auto"/>
                  </w:divBdr>
                </w:div>
                <w:div w:id="1533688426">
                  <w:marLeft w:val="0"/>
                  <w:marRight w:val="0"/>
                  <w:marTop w:val="0"/>
                  <w:marBottom w:val="0"/>
                  <w:divBdr>
                    <w:top w:val="none" w:sz="0" w:space="0" w:color="auto"/>
                    <w:left w:val="none" w:sz="0" w:space="0" w:color="auto"/>
                    <w:bottom w:val="none" w:sz="0" w:space="0" w:color="auto"/>
                    <w:right w:val="none" w:sz="0" w:space="0" w:color="auto"/>
                  </w:divBdr>
                </w:div>
                <w:div w:id="1581139312">
                  <w:marLeft w:val="0"/>
                  <w:marRight w:val="0"/>
                  <w:marTop w:val="0"/>
                  <w:marBottom w:val="0"/>
                  <w:divBdr>
                    <w:top w:val="none" w:sz="0" w:space="0" w:color="auto"/>
                    <w:left w:val="none" w:sz="0" w:space="0" w:color="auto"/>
                    <w:bottom w:val="none" w:sz="0" w:space="0" w:color="auto"/>
                    <w:right w:val="none" w:sz="0" w:space="0" w:color="auto"/>
                  </w:divBdr>
                </w:div>
                <w:div w:id="1594316005">
                  <w:marLeft w:val="0"/>
                  <w:marRight w:val="0"/>
                  <w:marTop w:val="0"/>
                  <w:marBottom w:val="0"/>
                  <w:divBdr>
                    <w:top w:val="none" w:sz="0" w:space="0" w:color="auto"/>
                    <w:left w:val="none" w:sz="0" w:space="0" w:color="auto"/>
                    <w:bottom w:val="none" w:sz="0" w:space="0" w:color="auto"/>
                    <w:right w:val="none" w:sz="0" w:space="0" w:color="auto"/>
                  </w:divBdr>
                </w:div>
                <w:div w:id="1704554457">
                  <w:marLeft w:val="0"/>
                  <w:marRight w:val="0"/>
                  <w:marTop w:val="0"/>
                  <w:marBottom w:val="0"/>
                  <w:divBdr>
                    <w:top w:val="none" w:sz="0" w:space="0" w:color="auto"/>
                    <w:left w:val="none" w:sz="0" w:space="0" w:color="auto"/>
                    <w:bottom w:val="none" w:sz="0" w:space="0" w:color="auto"/>
                    <w:right w:val="none" w:sz="0" w:space="0" w:color="auto"/>
                  </w:divBdr>
                </w:div>
                <w:div w:id="1710521794">
                  <w:marLeft w:val="0"/>
                  <w:marRight w:val="0"/>
                  <w:marTop w:val="0"/>
                  <w:marBottom w:val="0"/>
                  <w:divBdr>
                    <w:top w:val="none" w:sz="0" w:space="0" w:color="auto"/>
                    <w:left w:val="none" w:sz="0" w:space="0" w:color="auto"/>
                    <w:bottom w:val="none" w:sz="0" w:space="0" w:color="auto"/>
                    <w:right w:val="none" w:sz="0" w:space="0" w:color="auto"/>
                  </w:divBdr>
                </w:div>
                <w:div w:id="1789396748">
                  <w:marLeft w:val="0"/>
                  <w:marRight w:val="0"/>
                  <w:marTop w:val="0"/>
                  <w:marBottom w:val="0"/>
                  <w:divBdr>
                    <w:top w:val="none" w:sz="0" w:space="0" w:color="auto"/>
                    <w:left w:val="none" w:sz="0" w:space="0" w:color="auto"/>
                    <w:bottom w:val="none" w:sz="0" w:space="0" w:color="auto"/>
                    <w:right w:val="none" w:sz="0" w:space="0" w:color="auto"/>
                  </w:divBdr>
                </w:div>
                <w:div w:id="1815216188">
                  <w:marLeft w:val="0"/>
                  <w:marRight w:val="0"/>
                  <w:marTop w:val="0"/>
                  <w:marBottom w:val="0"/>
                  <w:divBdr>
                    <w:top w:val="none" w:sz="0" w:space="0" w:color="auto"/>
                    <w:left w:val="none" w:sz="0" w:space="0" w:color="auto"/>
                    <w:bottom w:val="none" w:sz="0" w:space="0" w:color="auto"/>
                    <w:right w:val="none" w:sz="0" w:space="0" w:color="auto"/>
                  </w:divBdr>
                </w:div>
                <w:div w:id="1822380221">
                  <w:marLeft w:val="0"/>
                  <w:marRight w:val="0"/>
                  <w:marTop w:val="0"/>
                  <w:marBottom w:val="0"/>
                  <w:divBdr>
                    <w:top w:val="none" w:sz="0" w:space="0" w:color="auto"/>
                    <w:left w:val="none" w:sz="0" w:space="0" w:color="auto"/>
                    <w:bottom w:val="none" w:sz="0" w:space="0" w:color="auto"/>
                    <w:right w:val="none" w:sz="0" w:space="0" w:color="auto"/>
                  </w:divBdr>
                </w:div>
                <w:div w:id="1952855082">
                  <w:marLeft w:val="0"/>
                  <w:marRight w:val="0"/>
                  <w:marTop w:val="0"/>
                  <w:marBottom w:val="0"/>
                  <w:divBdr>
                    <w:top w:val="none" w:sz="0" w:space="0" w:color="auto"/>
                    <w:left w:val="none" w:sz="0" w:space="0" w:color="auto"/>
                    <w:bottom w:val="none" w:sz="0" w:space="0" w:color="auto"/>
                    <w:right w:val="none" w:sz="0" w:space="0" w:color="auto"/>
                  </w:divBdr>
                </w:div>
                <w:div w:id="1991909316">
                  <w:marLeft w:val="0"/>
                  <w:marRight w:val="0"/>
                  <w:marTop w:val="0"/>
                  <w:marBottom w:val="0"/>
                  <w:divBdr>
                    <w:top w:val="none" w:sz="0" w:space="0" w:color="auto"/>
                    <w:left w:val="none" w:sz="0" w:space="0" w:color="auto"/>
                    <w:bottom w:val="none" w:sz="0" w:space="0" w:color="auto"/>
                    <w:right w:val="none" w:sz="0" w:space="0" w:color="auto"/>
                  </w:divBdr>
                </w:div>
                <w:div w:id="2012489265">
                  <w:marLeft w:val="0"/>
                  <w:marRight w:val="0"/>
                  <w:marTop w:val="0"/>
                  <w:marBottom w:val="0"/>
                  <w:divBdr>
                    <w:top w:val="none" w:sz="0" w:space="0" w:color="auto"/>
                    <w:left w:val="none" w:sz="0" w:space="0" w:color="auto"/>
                    <w:bottom w:val="none" w:sz="0" w:space="0" w:color="auto"/>
                    <w:right w:val="none" w:sz="0" w:space="0" w:color="auto"/>
                  </w:divBdr>
                </w:div>
                <w:div w:id="2060205810">
                  <w:marLeft w:val="0"/>
                  <w:marRight w:val="0"/>
                  <w:marTop w:val="0"/>
                  <w:marBottom w:val="0"/>
                  <w:divBdr>
                    <w:top w:val="none" w:sz="0" w:space="0" w:color="auto"/>
                    <w:left w:val="none" w:sz="0" w:space="0" w:color="auto"/>
                    <w:bottom w:val="none" w:sz="0" w:space="0" w:color="auto"/>
                    <w:right w:val="none" w:sz="0" w:space="0" w:color="auto"/>
                  </w:divBdr>
                </w:div>
                <w:div w:id="2083065819">
                  <w:marLeft w:val="0"/>
                  <w:marRight w:val="0"/>
                  <w:marTop w:val="0"/>
                  <w:marBottom w:val="0"/>
                  <w:divBdr>
                    <w:top w:val="none" w:sz="0" w:space="0" w:color="auto"/>
                    <w:left w:val="none" w:sz="0" w:space="0" w:color="auto"/>
                    <w:bottom w:val="none" w:sz="0" w:space="0" w:color="auto"/>
                    <w:right w:val="none" w:sz="0" w:space="0" w:color="auto"/>
                  </w:divBdr>
                </w:div>
                <w:div w:id="2091659275">
                  <w:marLeft w:val="0"/>
                  <w:marRight w:val="0"/>
                  <w:marTop w:val="0"/>
                  <w:marBottom w:val="0"/>
                  <w:divBdr>
                    <w:top w:val="none" w:sz="0" w:space="0" w:color="auto"/>
                    <w:left w:val="none" w:sz="0" w:space="0" w:color="auto"/>
                    <w:bottom w:val="none" w:sz="0" w:space="0" w:color="auto"/>
                    <w:right w:val="none" w:sz="0" w:space="0" w:color="auto"/>
                  </w:divBdr>
                </w:div>
                <w:div w:id="2102529954">
                  <w:marLeft w:val="0"/>
                  <w:marRight w:val="0"/>
                  <w:marTop w:val="0"/>
                  <w:marBottom w:val="0"/>
                  <w:divBdr>
                    <w:top w:val="none" w:sz="0" w:space="0" w:color="auto"/>
                    <w:left w:val="none" w:sz="0" w:space="0" w:color="auto"/>
                    <w:bottom w:val="none" w:sz="0" w:space="0" w:color="auto"/>
                    <w:right w:val="none" w:sz="0" w:space="0" w:color="auto"/>
                  </w:divBdr>
                </w:div>
                <w:div w:id="21461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1709">
      <w:bodyDiv w:val="1"/>
      <w:marLeft w:val="0"/>
      <w:marRight w:val="0"/>
      <w:marTop w:val="0"/>
      <w:marBottom w:val="0"/>
      <w:divBdr>
        <w:top w:val="none" w:sz="0" w:space="0" w:color="auto"/>
        <w:left w:val="none" w:sz="0" w:space="0" w:color="auto"/>
        <w:bottom w:val="none" w:sz="0" w:space="0" w:color="auto"/>
        <w:right w:val="none" w:sz="0" w:space="0" w:color="auto"/>
      </w:divBdr>
    </w:div>
    <w:div w:id="1775635072">
      <w:bodyDiv w:val="1"/>
      <w:marLeft w:val="0"/>
      <w:marRight w:val="0"/>
      <w:marTop w:val="0"/>
      <w:marBottom w:val="0"/>
      <w:divBdr>
        <w:top w:val="none" w:sz="0" w:space="0" w:color="auto"/>
        <w:left w:val="none" w:sz="0" w:space="0" w:color="auto"/>
        <w:bottom w:val="none" w:sz="0" w:space="0" w:color="auto"/>
        <w:right w:val="none" w:sz="0" w:space="0" w:color="auto"/>
      </w:divBdr>
    </w:div>
    <w:div w:id="1876310109">
      <w:bodyDiv w:val="1"/>
      <w:marLeft w:val="0"/>
      <w:marRight w:val="0"/>
      <w:marTop w:val="0"/>
      <w:marBottom w:val="0"/>
      <w:divBdr>
        <w:top w:val="none" w:sz="0" w:space="0" w:color="auto"/>
        <w:left w:val="none" w:sz="0" w:space="0" w:color="auto"/>
        <w:bottom w:val="none" w:sz="0" w:space="0" w:color="auto"/>
        <w:right w:val="none" w:sz="0" w:space="0" w:color="auto"/>
      </w:divBdr>
      <w:divsChild>
        <w:div w:id="242112091">
          <w:marLeft w:val="0"/>
          <w:marRight w:val="0"/>
          <w:marTop w:val="0"/>
          <w:marBottom w:val="0"/>
          <w:divBdr>
            <w:top w:val="none" w:sz="0" w:space="0" w:color="auto"/>
            <w:left w:val="none" w:sz="0" w:space="0" w:color="auto"/>
            <w:bottom w:val="none" w:sz="0" w:space="0" w:color="auto"/>
            <w:right w:val="none" w:sz="0" w:space="0" w:color="auto"/>
          </w:divBdr>
          <w:divsChild>
            <w:div w:id="1625889761">
              <w:marLeft w:val="0"/>
              <w:marRight w:val="0"/>
              <w:marTop w:val="0"/>
              <w:marBottom w:val="0"/>
              <w:divBdr>
                <w:top w:val="none" w:sz="0" w:space="0" w:color="auto"/>
                <w:left w:val="none" w:sz="0" w:space="0" w:color="auto"/>
                <w:bottom w:val="none" w:sz="0" w:space="0" w:color="auto"/>
                <w:right w:val="none" w:sz="0" w:space="0" w:color="auto"/>
              </w:divBdr>
              <w:divsChild>
                <w:div w:id="125972770">
                  <w:marLeft w:val="0"/>
                  <w:marRight w:val="0"/>
                  <w:marTop w:val="0"/>
                  <w:marBottom w:val="0"/>
                  <w:divBdr>
                    <w:top w:val="none" w:sz="0" w:space="0" w:color="auto"/>
                    <w:left w:val="none" w:sz="0" w:space="0" w:color="auto"/>
                    <w:bottom w:val="none" w:sz="0" w:space="0" w:color="auto"/>
                    <w:right w:val="none" w:sz="0" w:space="0" w:color="auto"/>
                  </w:divBdr>
                </w:div>
                <w:div w:id="194121723">
                  <w:marLeft w:val="0"/>
                  <w:marRight w:val="0"/>
                  <w:marTop w:val="0"/>
                  <w:marBottom w:val="0"/>
                  <w:divBdr>
                    <w:top w:val="none" w:sz="0" w:space="0" w:color="auto"/>
                    <w:left w:val="none" w:sz="0" w:space="0" w:color="auto"/>
                    <w:bottom w:val="none" w:sz="0" w:space="0" w:color="auto"/>
                    <w:right w:val="none" w:sz="0" w:space="0" w:color="auto"/>
                  </w:divBdr>
                </w:div>
                <w:div w:id="202720627">
                  <w:marLeft w:val="0"/>
                  <w:marRight w:val="0"/>
                  <w:marTop w:val="0"/>
                  <w:marBottom w:val="0"/>
                  <w:divBdr>
                    <w:top w:val="none" w:sz="0" w:space="0" w:color="auto"/>
                    <w:left w:val="none" w:sz="0" w:space="0" w:color="auto"/>
                    <w:bottom w:val="none" w:sz="0" w:space="0" w:color="auto"/>
                    <w:right w:val="none" w:sz="0" w:space="0" w:color="auto"/>
                  </w:divBdr>
                </w:div>
                <w:div w:id="203951679">
                  <w:marLeft w:val="0"/>
                  <w:marRight w:val="0"/>
                  <w:marTop w:val="0"/>
                  <w:marBottom w:val="0"/>
                  <w:divBdr>
                    <w:top w:val="none" w:sz="0" w:space="0" w:color="auto"/>
                    <w:left w:val="none" w:sz="0" w:space="0" w:color="auto"/>
                    <w:bottom w:val="none" w:sz="0" w:space="0" w:color="auto"/>
                    <w:right w:val="none" w:sz="0" w:space="0" w:color="auto"/>
                  </w:divBdr>
                </w:div>
                <w:div w:id="260602013">
                  <w:marLeft w:val="0"/>
                  <w:marRight w:val="0"/>
                  <w:marTop w:val="0"/>
                  <w:marBottom w:val="0"/>
                  <w:divBdr>
                    <w:top w:val="none" w:sz="0" w:space="0" w:color="auto"/>
                    <w:left w:val="none" w:sz="0" w:space="0" w:color="auto"/>
                    <w:bottom w:val="none" w:sz="0" w:space="0" w:color="auto"/>
                    <w:right w:val="none" w:sz="0" w:space="0" w:color="auto"/>
                  </w:divBdr>
                </w:div>
                <w:div w:id="273631808">
                  <w:marLeft w:val="0"/>
                  <w:marRight w:val="0"/>
                  <w:marTop w:val="0"/>
                  <w:marBottom w:val="0"/>
                  <w:divBdr>
                    <w:top w:val="none" w:sz="0" w:space="0" w:color="auto"/>
                    <w:left w:val="none" w:sz="0" w:space="0" w:color="auto"/>
                    <w:bottom w:val="none" w:sz="0" w:space="0" w:color="auto"/>
                    <w:right w:val="none" w:sz="0" w:space="0" w:color="auto"/>
                  </w:divBdr>
                </w:div>
                <w:div w:id="281806282">
                  <w:marLeft w:val="0"/>
                  <w:marRight w:val="0"/>
                  <w:marTop w:val="0"/>
                  <w:marBottom w:val="0"/>
                  <w:divBdr>
                    <w:top w:val="none" w:sz="0" w:space="0" w:color="auto"/>
                    <w:left w:val="none" w:sz="0" w:space="0" w:color="auto"/>
                    <w:bottom w:val="none" w:sz="0" w:space="0" w:color="auto"/>
                    <w:right w:val="none" w:sz="0" w:space="0" w:color="auto"/>
                  </w:divBdr>
                </w:div>
                <w:div w:id="294333996">
                  <w:marLeft w:val="0"/>
                  <w:marRight w:val="0"/>
                  <w:marTop w:val="0"/>
                  <w:marBottom w:val="0"/>
                  <w:divBdr>
                    <w:top w:val="none" w:sz="0" w:space="0" w:color="auto"/>
                    <w:left w:val="none" w:sz="0" w:space="0" w:color="auto"/>
                    <w:bottom w:val="none" w:sz="0" w:space="0" w:color="auto"/>
                    <w:right w:val="none" w:sz="0" w:space="0" w:color="auto"/>
                  </w:divBdr>
                </w:div>
                <w:div w:id="303002314">
                  <w:marLeft w:val="0"/>
                  <w:marRight w:val="0"/>
                  <w:marTop w:val="0"/>
                  <w:marBottom w:val="0"/>
                  <w:divBdr>
                    <w:top w:val="none" w:sz="0" w:space="0" w:color="auto"/>
                    <w:left w:val="none" w:sz="0" w:space="0" w:color="auto"/>
                    <w:bottom w:val="none" w:sz="0" w:space="0" w:color="auto"/>
                    <w:right w:val="none" w:sz="0" w:space="0" w:color="auto"/>
                  </w:divBdr>
                </w:div>
                <w:div w:id="325281416">
                  <w:marLeft w:val="0"/>
                  <w:marRight w:val="0"/>
                  <w:marTop w:val="0"/>
                  <w:marBottom w:val="0"/>
                  <w:divBdr>
                    <w:top w:val="none" w:sz="0" w:space="0" w:color="auto"/>
                    <w:left w:val="none" w:sz="0" w:space="0" w:color="auto"/>
                    <w:bottom w:val="none" w:sz="0" w:space="0" w:color="auto"/>
                    <w:right w:val="none" w:sz="0" w:space="0" w:color="auto"/>
                  </w:divBdr>
                </w:div>
                <w:div w:id="354961003">
                  <w:marLeft w:val="0"/>
                  <w:marRight w:val="0"/>
                  <w:marTop w:val="0"/>
                  <w:marBottom w:val="0"/>
                  <w:divBdr>
                    <w:top w:val="none" w:sz="0" w:space="0" w:color="auto"/>
                    <w:left w:val="none" w:sz="0" w:space="0" w:color="auto"/>
                    <w:bottom w:val="none" w:sz="0" w:space="0" w:color="auto"/>
                    <w:right w:val="none" w:sz="0" w:space="0" w:color="auto"/>
                  </w:divBdr>
                </w:div>
                <w:div w:id="363212784">
                  <w:marLeft w:val="0"/>
                  <w:marRight w:val="0"/>
                  <w:marTop w:val="0"/>
                  <w:marBottom w:val="0"/>
                  <w:divBdr>
                    <w:top w:val="none" w:sz="0" w:space="0" w:color="auto"/>
                    <w:left w:val="none" w:sz="0" w:space="0" w:color="auto"/>
                    <w:bottom w:val="none" w:sz="0" w:space="0" w:color="auto"/>
                    <w:right w:val="none" w:sz="0" w:space="0" w:color="auto"/>
                  </w:divBdr>
                </w:div>
                <w:div w:id="376008239">
                  <w:marLeft w:val="0"/>
                  <w:marRight w:val="0"/>
                  <w:marTop w:val="0"/>
                  <w:marBottom w:val="0"/>
                  <w:divBdr>
                    <w:top w:val="none" w:sz="0" w:space="0" w:color="auto"/>
                    <w:left w:val="none" w:sz="0" w:space="0" w:color="auto"/>
                    <w:bottom w:val="none" w:sz="0" w:space="0" w:color="auto"/>
                    <w:right w:val="none" w:sz="0" w:space="0" w:color="auto"/>
                  </w:divBdr>
                </w:div>
                <w:div w:id="437335361">
                  <w:marLeft w:val="0"/>
                  <w:marRight w:val="0"/>
                  <w:marTop w:val="0"/>
                  <w:marBottom w:val="0"/>
                  <w:divBdr>
                    <w:top w:val="none" w:sz="0" w:space="0" w:color="auto"/>
                    <w:left w:val="none" w:sz="0" w:space="0" w:color="auto"/>
                    <w:bottom w:val="none" w:sz="0" w:space="0" w:color="auto"/>
                    <w:right w:val="none" w:sz="0" w:space="0" w:color="auto"/>
                  </w:divBdr>
                </w:div>
                <w:div w:id="454642224">
                  <w:marLeft w:val="0"/>
                  <w:marRight w:val="0"/>
                  <w:marTop w:val="0"/>
                  <w:marBottom w:val="0"/>
                  <w:divBdr>
                    <w:top w:val="none" w:sz="0" w:space="0" w:color="auto"/>
                    <w:left w:val="none" w:sz="0" w:space="0" w:color="auto"/>
                    <w:bottom w:val="none" w:sz="0" w:space="0" w:color="auto"/>
                    <w:right w:val="none" w:sz="0" w:space="0" w:color="auto"/>
                  </w:divBdr>
                </w:div>
                <w:div w:id="480467256">
                  <w:marLeft w:val="0"/>
                  <w:marRight w:val="0"/>
                  <w:marTop w:val="0"/>
                  <w:marBottom w:val="0"/>
                  <w:divBdr>
                    <w:top w:val="none" w:sz="0" w:space="0" w:color="auto"/>
                    <w:left w:val="none" w:sz="0" w:space="0" w:color="auto"/>
                    <w:bottom w:val="none" w:sz="0" w:space="0" w:color="auto"/>
                    <w:right w:val="none" w:sz="0" w:space="0" w:color="auto"/>
                  </w:divBdr>
                </w:div>
                <w:div w:id="480730276">
                  <w:marLeft w:val="0"/>
                  <w:marRight w:val="0"/>
                  <w:marTop w:val="0"/>
                  <w:marBottom w:val="0"/>
                  <w:divBdr>
                    <w:top w:val="none" w:sz="0" w:space="0" w:color="auto"/>
                    <w:left w:val="none" w:sz="0" w:space="0" w:color="auto"/>
                    <w:bottom w:val="none" w:sz="0" w:space="0" w:color="auto"/>
                    <w:right w:val="none" w:sz="0" w:space="0" w:color="auto"/>
                  </w:divBdr>
                </w:div>
                <w:div w:id="521746225">
                  <w:marLeft w:val="0"/>
                  <w:marRight w:val="0"/>
                  <w:marTop w:val="0"/>
                  <w:marBottom w:val="0"/>
                  <w:divBdr>
                    <w:top w:val="none" w:sz="0" w:space="0" w:color="auto"/>
                    <w:left w:val="none" w:sz="0" w:space="0" w:color="auto"/>
                    <w:bottom w:val="none" w:sz="0" w:space="0" w:color="auto"/>
                    <w:right w:val="none" w:sz="0" w:space="0" w:color="auto"/>
                  </w:divBdr>
                </w:div>
                <w:div w:id="584846619">
                  <w:marLeft w:val="0"/>
                  <w:marRight w:val="0"/>
                  <w:marTop w:val="0"/>
                  <w:marBottom w:val="0"/>
                  <w:divBdr>
                    <w:top w:val="none" w:sz="0" w:space="0" w:color="auto"/>
                    <w:left w:val="none" w:sz="0" w:space="0" w:color="auto"/>
                    <w:bottom w:val="none" w:sz="0" w:space="0" w:color="auto"/>
                    <w:right w:val="none" w:sz="0" w:space="0" w:color="auto"/>
                  </w:divBdr>
                </w:div>
                <w:div w:id="605120479">
                  <w:marLeft w:val="0"/>
                  <w:marRight w:val="0"/>
                  <w:marTop w:val="0"/>
                  <w:marBottom w:val="0"/>
                  <w:divBdr>
                    <w:top w:val="none" w:sz="0" w:space="0" w:color="auto"/>
                    <w:left w:val="none" w:sz="0" w:space="0" w:color="auto"/>
                    <w:bottom w:val="none" w:sz="0" w:space="0" w:color="auto"/>
                    <w:right w:val="none" w:sz="0" w:space="0" w:color="auto"/>
                  </w:divBdr>
                </w:div>
                <w:div w:id="749275151">
                  <w:marLeft w:val="0"/>
                  <w:marRight w:val="0"/>
                  <w:marTop w:val="0"/>
                  <w:marBottom w:val="0"/>
                  <w:divBdr>
                    <w:top w:val="none" w:sz="0" w:space="0" w:color="auto"/>
                    <w:left w:val="none" w:sz="0" w:space="0" w:color="auto"/>
                    <w:bottom w:val="none" w:sz="0" w:space="0" w:color="auto"/>
                    <w:right w:val="none" w:sz="0" w:space="0" w:color="auto"/>
                  </w:divBdr>
                </w:div>
                <w:div w:id="756902544">
                  <w:marLeft w:val="0"/>
                  <w:marRight w:val="0"/>
                  <w:marTop w:val="0"/>
                  <w:marBottom w:val="0"/>
                  <w:divBdr>
                    <w:top w:val="none" w:sz="0" w:space="0" w:color="auto"/>
                    <w:left w:val="none" w:sz="0" w:space="0" w:color="auto"/>
                    <w:bottom w:val="none" w:sz="0" w:space="0" w:color="auto"/>
                    <w:right w:val="none" w:sz="0" w:space="0" w:color="auto"/>
                  </w:divBdr>
                </w:div>
                <w:div w:id="780801071">
                  <w:marLeft w:val="0"/>
                  <w:marRight w:val="0"/>
                  <w:marTop w:val="0"/>
                  <w:marBottom w:val="0"/>
                  <w:divBdr>
                    <w:top w:val="none" w:sz="0" w:space="0" w:color="auto"/>
                    <w:left w:val="none" w:sz="0" w:space="0" w:color="auto"/>
                    <w:bottom w:val="none" w:sz="0" w:space="0" w:color="auto"/>
                    <w:right w:val="none" w:sz="0" w:space="0" w:color="auto"/>
                  </w:divBdr>
                </w:div>
                <w:div w:id="794905948">
                  <w:marLeft w:val="0"/>
                  <w:marRight w:val="0"/>
                  <w:marTop w:val="0"/>
                  <w:marBottom w:val="0"/>
                  <w:divBdr>
                    <w:top w:val="none" w:sz="0" w:space="0" w:color="auto"/>
                    <w:left w:val="none" w:sz="0" w:space="0" w:color="auto"/>
                    <w:bottom w:val="none" w:sz="0" w:space="0" w:color="auto"/>
                    <w:right w:val="none" w:sz="0" w:space="0" w:color="auto"/>
                  </w:divBdr>
                </w:div>
                <w:div w:id="799766697">
                  <w:marLeft w:val="0"/>
                  <w:marRight w:val="0"/>
                  <w:marTop w:val="0"/>
                  <w:marBottom w:val="0"/>
                  <w:divBdr>
                    <w:top w:val="none" w:sz="0" w:space="0" w:color="auto"/>
                    <w:left w:val="none" w:sz="0" w:space="0" w:color="auto"/>
                    <w:bottom w:val="none" w:sz="0" w:space="0" w:color="auto"/>
                    <w:right w:val="none" w:sz="0" w:space="0" w:color="auto"/>
                  </w:divBdr>
                </w:div>
                <w:div w:id="829755038">
                  <w:marLeft w:val="0"/>
                  <w:marRight w:val="0"/>
                  <w:marTop w:val="0"/>
                  <w:marBottom w:val="0"/>
                  <w:divBdr>
                    <w:top w:val="none" w:sz="0" w:space="0" w:color="auto"/>
                    <w:left w:val="none" w:sz="0" w:space="0" w:color="auto"/>
                    <w:bottom w:val="none" w:sz="0" w:space="0" w:color="auto"/>
                    <w:right w:val="none" w:sz="0" w:space="0" w:color="auto"/>
                  </w:divBdr>
                </w:div>
                <w:div w:id="837694404">
                  <w:marLeft w:val="0"/>
                  <w:marRight w:val="0"/>
                  <w:marTop w:val="0"/>
                  <w:marBottom w:val="0"/>
                  <w:divBdr>
                    <w:top w:val="none" w:sz="0" w:space="0" w:color="auto"/>
                    <w:left w:val="none" w:sz="0" w:space="0" w:color="auto"/>
                    <w:bottom w:val="none" w:sz="0" w:space="0" w:color="auto"/>
                    <w:right w:val="none" w:sz="0" w:space="0" w:color="auto"/>
                  </w:divBdr>
                </w:div>
                <w:div w:id="848056974">
                  <w:marLeft w:val="0"/>
                  <w:marRight w:val="0"/>
                  <w:marTop w:val="0"/>
                  <w:marBottom w:val="0"/>
                  <w:divBdr>
                    <w:top w:val="none" w:sz="0" w:space="0" w:color="auto"/>
                    <w:left w:val="none" w:sz="0" w:space="0" w:color="auto"/>
                    <w:bottom w:val="none" w:sz="0" w:space="0" w:color="auto"/>
                    <w:right w:val="none" w:sz="0" w:space="0" w:color="auto"/>
                  </w:divBdr>
                </w:div>
                <w:div w:id="931665419">
                  <w:marLeft w:val="0"/>
                  <w:marRight w:val="0"/>
                  <w:marTop w:val="0"/>
                  <w:marBottom w:val="0"/>
                  <w:divBdr>
                    <w:top w:val="none" w:sz="0" w:space="0" w:color="auto"/>
                    <w:left w:val="none" w:sz="0" w:space="0" w:color="auto"/>
                    <w:bottom w:val="none" w:sz="0" w:space="0" w:color="auto"/>
                    <w:right w:val="none" w:sz="0" w:space="0" w:color="auto"/>
                  </w:divBdr>
                </w:div>
                <w:div w:id="933055462">
                  <w:marLeft w:val="0"/>
                  <w:marRight w:val="0"/>
                  <w:marTop w:val="0"/>
                  <w:marBottom w:val="0"/>
                  <w:divBdr>
                    <w:top w:val="none" w:sz="0" w:space="0" w:color="auto"/>
                    <w:left w:val="none" w:sz="0" w:space="0" w:color="auto"/>
                    <w:bottom w:val="none" w:sz="0" w:space="0" w:color="auto"/>
                    <w:right w:val="none" w:sz="0" w:space="0" w:color="auto"/>
                  </w:divBdr>
                </w:div>
                <w:div w:id="983267796">
                  <w:marLeft w:val="0"/>
                  <w:marRight w:val="0"/>
                  <w:marTop w:val="0"/>
                  <w:marBottom w:val="0"/>
                  <w:divBdr>
                    <w:top w:val="none" w:sz="0" w:space="0" w:color="auto"/>
                    <w:left w:val="none" w:sz="0" w:space="0" w:color="auto"/>
                    <w:bottom w:val="none" w:sz="0" w:space="0" w:color="auto"/>
                    <w:right w:val="none" w:sz="0" w:space="0" w:color="auto"/>
                  </w:divBdr>
                </w:div>
                <w:div w:id="1023167055">
                  <w:marLeft w:val="0"/>
                  <w:marRight w:val="0"/>
                  <w:marTop w:val="0"/>
                  <w:marBottom w:val="0"/>
                  <w:divBdr>
                    <w:top w:val="none" w:sz="0" w:space="0" w:color="auto"/>
                    <w:left w:val="none" w:sz="0" w:space="0" w:color="auto"/>
                    <w:bottom w:val="none" w:sz="0" w:space="0" w:color="auto"/>
                    <w:right w:val="none" w:sz="0" w:space="0" w:color="auto"/>
                  </w:divBdr>
                </w:div>
                <w:div w:id="1102531326">
                  <w:marLeft w:val="0"/>
                  <w:marRight w:val="0"/>
                  <w:marTop w:val="0"/>
                  <w:marBottom w:val="0"/>
                  <w:divBdr>
                    <w:top w:val="none" w:sz="0" w:space="0" w:color="auto"/>
                    <w:left w:val="none" w:sz="0" w:space="0" w:color="auto"/>
                    <w:bottom w:val="none" w:sz="0" w:space="0" w:color="auto"/>
                    <w:right w:val="none" w:sz="0" w:space="0" w:color="auto"/>
                  </w:divBdr>
                </w:div>
                <w:div w:id="1125193453">
                  <w:marLeft w:val="0"/>
                  <w:marRight w:val="0"/>
                  <w:marTop w:val="0"/>
                  <w:marBottom w:val="0"/>
                  <w:divBdr>
                    <w:top w:val="none" w:sz="0" w:space="0" w:color="auto"/>
                    <w:left w:val="none" w:sz="0" w:space="0" w:color="auto"/>
                    <w:bottom w:val="none" w:sz="0" w:space="0" w:color="auto"/>
                    <w:right w:val="none" w:sz="0" w:space="0" w:color="auto"/>
                  </w:divBdr>
                </w:div>
                <w:div w:id="1127511021">
                  <w:marLeft w:val="0"/>
                  <w:marRight w:val="0"/>
                  <w:marTop w:val="0"/>
                  <w:marBottom w:val="0"/>
                  <w:divBdr>
                    <w:top w:val="none" w:sz="0" w:space="0" w:color="auto"/>
                    <w:left w:val="none" w:sz="0" w:space="0" w:color="auto"/>
                    <w:bottom w:val="none" w:sz="0" w:space="0" w:color="auto"/>
                    <w:right w:val="none" w:sz="0" w:space="0" w:color="auto"/>
                  </w:divBdr>
                </w:div>
                <w:div w:id="1278219260">
                  <w:marLeft w:val="0"/>
                  <w:marRight w:val="0"/>
                  <w:marTop w:val="0"/>
                  <w:marBottom w:val="0"/>
                  <w:divBdr>
                    <w:top w:val="none" w:sz="0" w:space="0" w:color="auto"/>
                    <w:left w:val="none" w:sz="0" w:space="0" w:color="auto"/>
                    <w:bottom w:val="none" w:sz="0" w:space="0" w:color="auto"/>
                    <w:right w:val="none" w:sz="0" w:space="0" w:color="auto"/>
                  </w:divBdr>
                </w:div>
                <w:div w:id="1278366608">
                  <w:marLeft w:val="0"/>
                  <w:marRight w:val="0"/>
                  <w:marTop w:val="0"/>
                  <w:marBottom w:val="0"/>
                  <w:divBdr>
                    <w:top w:val="none" w:sz="0" w:space="0" w:color="auto"/>
                    <w:left w:val="none" w:sz="0" w:space="0" w:color="auto"/>
                    <w:bottom w:val="none" w:sz="0" w:space="0" w:color="auto"/>
                    <w:right w:val="none" w:sz="0" w:space="0" w:color="auto"/>
                  </w:divBdr>
                </w:div>
                <w:div w:id="1300261906">
                  <w:marLeft w:val="0"/>
                  <w:marRight w:val="0"/>
                  <w:marTop w:val="0"/>
                  <w:marBottom w:val="0"/>
                  <w:divBdr>
                    <w:top w:val="none" w:sz="0" w:space="0" w:color="auto"/>
                    <w:left w:val="none" w:sz="0" w:space="0" w:color="auto"/>
                    <w:bottom w:val="none" w:sz="0" w:space="0" w:color="auto"/>
                    <w:right w:val="none" w:sz="0" w:space="0" w:color="auto"/>
                  </w:divBdr>
                </w:div>
                <w:div w:id="1326326658">
                  <w:marLeft w:val="0"/>
                  <w:marRight w:val="0"/>
                  <w:marTop w:val="0"/>
                  <w:marBottom w:val="0"/>
                  <w:divBdr>
                    <w:top w:val="none" w:sz="0" w:space="0" w:color="auto"/>
                    <w:left w:val="none" w:sz="0" w:space="0" w:color="auto"/>
                    <w:bottom w:val="none" w:sz="0" w:space="0" w:color="auto"/>
                    <w:right w:val="none" w:sz="0" w:space="0" w:color="auto"/>
                  </w:divBdr>
                </w:div>
                <w:div w:id="1371342790">
                  <w:marLeft w:val="0"/>
                  <w:marRight w:val="0"/>
                  <w:marTop w:val="0"/>
                  <w:marBottom w:val="0"/>
                  <w:divBdr>
                    <w:top w:val="none" w:sz="0" w:space="0" w:color="auto"/>
                    <w:left w:val="none" w:sz="0" w:space="0" w:color="auto"/>
                    <w:bottom w:val="none" w:sz="0" w:space="0" w:color="auto"/>
                    <w:right w:val="none" w:sz="0" w:space="0" w:color="auto"/>
                  </w:divBdr>
                </w:div>
                <w:div w:id="1396968960">
                  <w:marLeft w:val="0"/>
                  <w:marRight w:val="0"/>
                  <w:marTop w:val="0"/>
                  <w:marBottom w:val="0"/>
                  <w:divBdr>
                    <w:top w:val="none" w:sz="0" w:space="0" w:color="auto"/>
                    <w:left w:val="none" w:sz="0" w:space="0" w:color="auto"/>
                    <w:bottom w:val="none" w:sz="0" w:space="0" w:color="auto"/>
                    <w:right w:val="none" w:sz="0" w:space="0" w:color="auto"/>
                  </w:divBdr>
                </w:div>
                <w:div w:id="1410929627">
                  <w:marLeft w:val="0"/>
                  <w:marRight w:val="0"/>
                  <w:marTop w:val="0"/>
                  <w:marBottom w:val="0"/>
                  <w:divBdr>
                    <w:top w:val="none" w:sz="0" w:space="0" w:color="auto"/>
                    <w:left w:val="none" w:sz="0" w:space="0" w:color="auto"/>
                    <w:bottom w:val="none" w:sz="0" w:space="0" w:color="auto"/>
                    <w:right w:val="none" w:sz="0" w:space="0" w:color="auto"/>
                  </w:divBdr>
                </w:div>
                <w:div w:id="1478448859">
                  <w:marLeft w:val="0"/>
                  <w:marRight w:val="0"/>
                  <w:marTop w:val="0"/>
                  <w:marBottom w:val="0"/>
                  <w:divBdr>
                    <w:top w:val="none" w:sz="0" w:space="0" w:color="auto"/>
                    <w:left w:val="none" w:sz="0" w:space="0" w:color="auto"/>
                    <w:bottom w:val="none" w:sz="0" w:space="0" w:color="auto"/>
                    <w:right w:val="none" w:sz="0" w:space="0" w:color="auto"/>
                  </w:divBdr>
                </w:div>
                <w:div w:id="1494950278">
                  <w:marLeft w:val="0"/>
                  <w:marRight w:val="0"/>
                  <w:marTop w:val="0"/>
                  <w:marBottom w:val="0"/>
                  <w:divBdr>
                    <w:top w:val="none" w:sz="0" w:space="0" w:color="auto"/>
                    <w:left w:val="none" w:sz="0" w:space="0" w:color="auto"/>
                    <w:bottom w:val="none" w:sz="0" w:space="0" w:color="auto"/>
                    <w:right w:val="none" w:sz="0" w:space="0" w:color="auto"/>
                  </w:divBdr>
                </w:div>
                <w:div w:id="1498812651">
                  <w:marLeft w:val="0"/>
                  <w:marRight w:val="0"/>
                  <w:marTop w:val="0"/>
                  <w:marBottom w:val="0"/>
                  <w:divBdr>
                    <w:top w:val="none" w:sz="0" w:space="0" w:color="auto"/>
                    <w:left w:val="none" w:sz="0" w:space="0" w:color="auto"/>
                    <w:bottom w:val="none" w:sz="0" w:space="0" w:color="auto"/>
                    <w:right w:val="none" w:sz="0" w:space="0" w:color="auto"/>
                  </w:divBdr>
                </w:div>
                <w:div w:id="1542354285">
                  <w:marLeft w:val="0"/>
                  <w:marRight w:val="0"/>
                  <w:marTop w:val="0"/>
                  <w:marBottom w:val="0"/>
                  <w:divBdr>
                    <w:top w:val="none" w:sz="0" w:space="0" w:color="auto"/>
                    <w:left w:val="none" w:sz="0" w:space="0" w:color="auto"/>
                    <w:bottom w:val="none" w:sz="0" w:space="0" w:color="auto"/>
                    <w:right w:val="none" w:sz="0" w:space="0" w:color="auto"/>
                  </w:divBdr>
                </w:div>
                <w:div w:id="1609584933">
                  <w:marLeft w:val="0"/>
                  <w:marRight w:val="0"/>
                  <w:marTop w:val="0"/>
                  <w:marBottom w:val="0"/>
                  <w:divBdr>
                    <w:top w:val="none" w:sz="0" w:space="0" w:color="auto"/>
                    <w:left w:val="none" w:sz="0" w:space="0" w:color="auto"/>
                    <w:bottom w:val="none" w:sz="0" w:space="0" w:color="auto"/>
                    <w:right w:val="none" w:sz="0" w:space="0" w:color="auto"/>
                  </w:divBdr>
                </w:div>
                <w:div w:id="1656034793">
                  <w:marLeft w:val="0"/>
                  <w:marRight w:val="0"/>
                  <w:marTop w:val="0"/>
                  <w:marBottom w:val="0"/>
                  <w:divBdr>
                    <w:top w:val="none" w:sz="0" w:space="0" w:color="auto"/>
                    <w:left w:val="none" w:sz="0" w:space="0" w:color="auto"/>
                    <w:bottom w:val="none" w:sz="0" w:space="0" w:color="auto"/>
                    <w:right w:val="none" w:sz="0" w:space="0" w:color="auto"/>
                  </w:divBdr>
                </w:div>
                <w:div w:id="1695613651">
                  <w:marLeft w:val="0"/>
                  <w:marRight w:val="0"/>
                  <w:marTop w:val="0"/>
                  <w:marBottom w:val="0"/>
                  <w:divBdr>
                    <w:top w:val="none" w:sz="0" w:space="0" w:color="auto"/>
                    <w:left w:val="none" w:sz="0" w:space="0" w:color="auto"/>
                    <w:bottom w:val="none" w:sz="0" w:space="0" w:color="auto"/>
                    <w:right w:val="none" w:sz="0" w:space="0" w:color="auto"/>
                  </w:divBdr>
                </w:div>
                <w:div w:id="1818108600">
                  <w:marLeft w:val="0"/>
                  <w:marRight w:val="0"/>
                  <w:marTop w:val="0"/>
                  <w:marBottom w:val="0"/>
                  <w:divBdr>
                    <w:top w:val="none" w:sz="0" w:space="0" w:color="auto"/>
                    <w:left w:val="none" w:sz="0" w:space="0" w:color="auto"/>
                    <w:bottom w:val="none" w:sz="0" w:space="0" w:color="auto"/>
                    <w:right w:val="none" w:sz="0" w:space="0" w:color="auto"/>
                  </w:divBdr>
                </w:div>
                <w:div w:id="1833138635">
                  <w:marLeft w:val="0"/>
                  <w:marRight w:val="0"/>
                  <w:marTop w:val="0"/>
                  <w:marBottom w:val="0"/>
                  <w:divBdr>
                    <w:top w:val="none" w:sz="0" w:space="0" w:color="auto"/>
                    <w:left w:val="none" w:sz="0" w:space="0" w:color="auto"/>
                    <w:bottom w:val="none" w:sz="0" w:space="0" w:color="auto"/>
                    <w:right w:val="none" w:sz="0" w:space="0" w:color="auto"/>
                  </w:divBdr>
                </w:div>
                <w:div w:id="1862356265">
                  <w:marLeft w:val="0"/>
                  <w:marRight w:val="0"/>
                  <w:marTop w:val="0"/>
                  <w:marBottom w:val="0"/>
                  <w:divBdr>
                    <w:top w:val="none" w:sz="0" w:space="0" w:color="auto"/>
                    <w:left w:val="none" w:sz="0" w:space="0" w:color="auto"/>
                    <w:bottom w:val="none" w:sz="0" w:space="0" w:color="auto"/>
                    <w:right w:val="none" w:sz="0" w:space="0" w:color="auto"/>
                  </w:divBdr>
                </w:div>
                <w:div w:id="1872649956">
                  <w:marLeft w:val="0"/>
                  <w:marRight w:val="0"/>
                  <w:marTop w:val="0"/>
                  <w:marBottom w:val="0"/>
                  <w:divBdr>
                    <w:top w:val="none" w:sz="0" w:space="0" w:color="auto"/>
                    <w:left w:val="none" w:sz="0" w:space="0" w:color="auto"/>
                    <w:bottom w:val="none" w:sz="0" w:space="0" w:color="auto"/>
                    <w:right w:val="none" w:sz="0" w:space="0" w:color="auto"/>
                  </w:divBdr>
                </w:div>
                <w:div w:id="1884052428">
                  <w:marLeft w:val="0"/>
                  <w:marRight w:val="0"/>
                  <w:marTop w:val="0"/>
                  <w:marBottom w:val="0"/>
                  <w:divBdr>
                    <w:top w:val="none" w:sz="0" w:space="0" w:color="auto"/>
                    <w:left w:val="none" w:sz="0" w:space="0" w:color="auto"/>
                    <w:bottom w:val="none" w:sz="0" w:space="0" w:color="auto"/>
                    <w:right w:val="none" w:sz="0" w:space="0" w:color="auto"/>
                  </w:divBdr>
                </w:div>
                <w:div w:id="1906644042">
                  <w:marLeft w:val="0"/>
                  <w:marRight w:val="0"/>
                  <w:marTop w:val="0"/>
                  <w:marBottom w:val="0"/>
                  <w:divBdr>
                    <w:top w:val="none" w:sz="0" w:space="0" w:color="auto"/>
                    <w:left w:val="none" w:sz="0" w:space="0" w:color="auto"/>
                    <w:bottom w:val="none" w:sz="0" w:space="0" w:color="auto"/>
                    <w:right w:val="none" w:sz="0" w:space="0" w:color="auto"/>
                  </w:divBdr>
                </w:div>
                <w:div w:id="1949703500">
                  <w:marLeft w:val="0"/>
                  <w:marRight w:val="0"/>
                  <w:marTop w:val="0"/>
                  <w:marBottom w:val="0"/>
                  <w:divBdr>
                    <w:top w:val="none" w:sz="0" w:space="0" w:color="auto"/>
                    <w:left w:val="none" w:sz="0" w:space="0" w:color="auto"/>
                    <w:bottom w:val="none" w:sz="0" w:space="0" w:color="auto"/>
                    <w:right w:val="none" w:sz="0" w:space="0" w:color="auto"/>
                  </w:divBdr>
                </w:div>
                <w:div w:id="2029017641">
                  <w:marLeft w:val="0"/>
                  <w:marRight w:val="0"/>
                  <w:marTop w:val="0"/>
                  <w:marBottom w:val="0"/>
                  <w:divBdr>
                    <w:top w:val="none" w:sz="0" w:space="0" w:color="auto"/>
                    <w:left w:val="none" w:sz="0" w:space="0" w:color="auto"/>
                    <w:bottom w:val="none" w:sz="0" w:space="0" w:color="auto"/>
                    <w:right w:val="none" w:sz="0" w:space="0" w:color="auto"/>
                  </w:divBdr>
                </w:div>
                <w:div w:id="2061319891">
                  <w:marLeft w:val="0"/>
                  <w:marRight w:val="0"/>
                  <w:marTop w:val="0"/>
                  <w:marBottom w:val="0"/>
                  <w:divBdr>
                    <w:top w:val="none" w:sz="0" w:space="0" w:color="auto"/>
                    <w:left w:val="none" w:sz="0" w:space="0" w:color="auto"/>
                    <w:bottom w:val="none" w:sz="0" w:space="0" w:color="auto"/>
                    <w:right w:val="none" w:sz="0" w:space="0" w:color="auto"/>
                  </w:divBdr>
                </w:div>
                <w:div w:id="2071146914">
                  <w:marLeft w:val="0"/>
                  <w:marRight w:val="0"/>
                  <w:marTop w:val="0"/>
                  <w:marBottom w:val="0"/>
                  <w:divBdr>
                    <w:top w:val="none" w:sz="0" w:space="0" w:color="auto"/>
                    <w:left w:val="none" w:sz="0" w:space="0" w:color="auto"/>
                    <w:bottom w:val="none" w:sz="0" w:space="0" w:color="auto"/>
                    <w:right w:val="none" w:sz="0" w:space="0" w:color="auto"/>
                  </w:divBdr>
                </w:div>
                <w:div w:id="21224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2510">
          <w:marLeft w:val="0"/>
          <w:marRight w:val="0"/>
          <w:marTop w:val="0"/>
          <w:marBottom w:val="0"/>
          <w:divBdr>
            <w:top w:val="none" w:sz="0" w:space="0" w:color="auto"/>
            <w:left w:val="none" w:sz="0" w:space="0" w:color="auto"/>
            <w:bottom w:val="none" w:sz="0" w:space="0" w:color="auto"/>
            <w:right w:val="none" w:sz="0" w:space="0" w:color="auto"/>
          </w:divBdr>
          <w:divsChild>
            <w:div w:id="409935452">
              <w:marLeft w:val="0"/>
              <w:marRight w:val="0"/>
              <w:marTop w:val="0"/>
              <w:marBottom w:val="0"/>
              <w:divBdr>
                <w:top w:val="none" w:sz="0" w:space="0" w:color="auto"/>
                <w:left w:val="none" w:sz="0" w:space="0" w:color="auto"/>
                <w:bottom w:val="none" w:sz="0" w:space="0" w:color="auto"/>
                <w:right w:val="none" w:sz="0" w:space="0" w:color="auto"/>
              </w:divBdr>
              <w:divsChild>
                <w:div w:id="64383320">
                  <w:marLeft w:val="0"/>
                  <w:marRight w:val="0"/>
                  <w:marTop w:val="0"/>
                  <w:marBottom w:val="0"/>
                  <w:divBdr>
                    <w:top w:val="none" w:sz="0" w:space="0" w:color="auto"/>
                    <w:left w:val="none" w:sz="0" w:space="0" w:color="auto"/>
                    <w:bottom w:val="none" w:sz="0" w:space="0" w:color="auto"/>
                    <w:right w:val="none" w:sz="0" w:space="0" w:color="auto"/>
                  </w:divBdr>
                </w:div>
                <w:div w:id="73475788">
                  <w:marLeft w:val="0"/>
                  <w:marRight w:val="0"/>
                  <w:marTop w:val="0"/>
                  <w:marBottom w:val="0"/>
                  <w:divBdr>
                    <w:top w:val="none" w:sz="0" w:space="0" w:color="auto"/>
                    <w:left w:val="none" w:sz="0" w:space="0" w:color="auto"/>
                    <w:bottom w:val="none" w:sz="0" w:space="0" w:color="auto"/>
                    <w:right w:val="none" w:sz="0" w:space="0" w:color="auto"/>
                  </w:divBdr>
                </w:div>
                <w:div w:id="105463826">
                  <w:marLeft w:val="0"/>
                  <w:marRight w:val="0"/>
                  <w:marTop w:val="0"/>
                  <w:marBottom w:val="0"/>
                  <w:divBdr>
                    <w:top w:val="none" w:sz="0" w:space="0" w:color="auto"/>
                    <w:left w:val="none" w:sz="0" w:space="0" w:color="auto"/>
                    <w:bottom w:val="none" w:sz="0" w:space="0" w:color="auto"/>
                    <w:right w:val="none" w:sz="0" w:space="0" w:color="auto"/>
                  </w:divBdr>
                </w:div>
                <w:div w:id="122964995">
                  <w:marLeft w:val="0"/>
                  <w:marRight w:val="0"/>
                  <w:marTop w:val="0"/>
                  <w:marBottom w:val="0"/>
                  <w:divBdr>
                    <w:top w:val="none" w:sz="0" w:space="0" w:color="auto"/>
                    <w:left w:val="none" w:sz="0" w:space="0" w:color="auto"/>
                    <w:bottom w:val="none" w:sz="0" w:space="0" w:color="auto"/>
                    <w:right w:val="none" w:sz="0" w:space="0" w:color="auto"/>
                  </w:divBdr>
                </w:div>
                <w:div w:id="219902104">
                  <w:marLeft w:val="0"/>
                  <w:marRight w:val="0"/>
                  <w:marTop w:val="0"/>
                  <w:marBottom w:val="0"/>
                  <w:divBdr>
                    <w:top w:val="none" w:sz="0" w:space="0" w:color="auto"/>
                    <w:left w:val="none" w:sz="0" w:space="0" w:color="auto"/>
                    <w:bottom w:val="none" w:sz="0" w:space="0" w:color="auto"/>
                    <w:right w:val="none" w:sz="0" w:space="0" w:color="auto"/>
                  </w:divBdr>
                </w:div>
                <w:div w:id="286854767">
                  <w:marLeft w:val="0"/>
                  <w:marRight w:val="0"/>
                  <w:marTop w:val="0"/>
                  <w:marBottom w:val="0"/>
                  <w:divBdr>
                    <w:top w:val="none" w:sz="0" w:space="0" w:color="auto"/>
                    <w:left w:val="none" w:sz="0" w:space="0" w:color="auto"/>
                    <w:bottom w:val="none" w:sz="0" w:space="0" w:color="auto"/>
                    <w:right w:val="none" w:sz="0" w:space="0" w:color="auto"/>
                  </w:divBdr>
                </w:div>
                <w:div w:id="346249401">
                  <w:marLeft w:val="0"/>
                  <w:marRight w:val="0"/>
                  <w:marTop w:val="0"/>
                  <w:marBottom w:val="0"/>
                  <w:divBdr>
                    <w:top w:val="none" w:sz="0" w:space="0" w:color="auto"/>
                    <w:left w:val="none" w:sz="0" w:space="0" w:color="auto"/>
                    <w:bottom w:val="none" w:sz="0" w:space="0" w:color="auto"/>
                    <w:right w:val="none" w:sz="0" w:space="0" w:color="auto"/>
                  </w:divBdr>
                </w:div>
                <w:div w:id="373387926">
                  <w:marLeft w:val="0"/>
                  <w:marRight w:val="0"/>
                  <w:marTop w:val="0"/>
                  <w:marBottom w:val="0"/>
                  <w:divBdr>
                    <w:top w:val="none" w:sz="0" w:space="0" w:color="auto"/>
                    <w:left w:val="none" w:sz="0" w:space="0" w:color="auto"/>
                    <w:bottom w:val="none" w:sz="0" w:space="0" w:color="auto"/>
                    <w:right w:val="none" w:sz="0" w:space="0" w:color="auto"/>
                  </w:divBdr>
                </w:div>
                <w:div w:id="387194797">
                  <w:marLeft w:val="0"/>
                  <w:marRight w:val="0"/>
                  <w:marTop w:val="0"/>
                  <w:marBottom w:val="0"/>
                  <w:divBdr>
                    <w:top w:val="none" w:sz="0" w:space="0" w:color="auto"/>
                    <w:left w:val="none" w:sz="0" w:space="0" w:color="auto"/>
                    <w:bottom w:val="none" w:sz="0" w:space="0" w:color="auto"/>
                    <w:right w:val="none" w:sz="0" w:space="0" w:color="auto"/>
                  </w:divBdr>
                </w:div>
                <w:div w:id="404497949">
                  <w:marLeft w:val="0"/>
                  <w:marRight w:val="0"/>
                  <w:marTop w:val="0"/>
                  <w:marBottom w:val="0"/>
                  <w:divBdr>
                    <w:top w:val="none" w:sz="0" w:space="0" w:color="auto"/>
                    <w:left w:val="none" w:sz="0" w:space="0" w:color="auto"/>
                    <w:bottom w:val="none" w:sz="0" w:space="0" w:color="auto"/>
                    <w:right w:val="none" w:sz="0" w:space="0" w:color="auto"/>
                  </w:divBdr>
                </w:div>
                <w:div w:id="407459294">
                  <w:marLeft w:val="0"/>
                  <w:marRight w:val="0"/>
                  <w:marTop w:val="0"/>
                  <w:marBottom w:val="0"/>
                  <w:divBdr>
                    <w:top w:val="none" w:sz="0" w:space="0" w:color="auto"/>
                    <w:left w:val="none" w:sz="0" w:space="0" w:color="auto"/>
                    <w:bottom w:val="none" w:sz="0" w:space="0" w:color="auto"/>
                    <w:right w:val="none" w:sz="0" w:space="0" w:color="auto"/>
                  </w:divBdr>
                </w:div>
                <w:div w:id="486939884">
                  <w:marLeft w:val="0"/>
                  <w:marRight w:val="0"/>
                  <w:marTop w:val="0"/>
                  <w:marBottom w:val="0"/>
                  <w:divBdr>
                    <w:top w:val="none" w:sz="0" w:space="0" w:color="auto"/>
                    <w:left w:val="none" w:sz="0" w:space="0" w:color="auto"/>
                    <w:bottom w:val="none" w:sz="0" w:space="0" w:color="auto"/>
                    <w:right w:val="none" w:sz="0" w:space="0" w:color="auto"/>
                  </w:divBdr>
                </w:div>
                <w:div w:id="530995725">
                  <w:marLeft w:val="0"/>
                  <w:marRight w:val="0"/>
                  <w:marTop w:val="0"/>
                  <w:marBottom w:val="0"/>
                  <w:divBdr>
                    <w:top w:val="none" w:sz="0" w:space="0" w:color="auto"/>
                    <w:left w:val="none" w:sz="0" w:space="0" w:color="auto"/>
                    <w:bottom w:val="none" w:sz="0" w:space="0" w:color="auto"/>
                    <w:right w:val="none" w:sz="0" w:space="0" w:color="auto"/>
                  </w:divBdr>
                </w:div>
                <w:div w:id="554778938">
                  <w:marLeft w:val="0"/>
                  <w:marRight w:val="0"/>
                  <w:marTop w:val="0"/>
                  <w:marBottom w:val="0"/>
                  <w:divBdr>
                    <w:top w:val="none" w:sz="0" w:space="0" w:color="auto"/>
                    <w:left w:val="none" w:sz="0" w:space="0" w:color="auto"/>
                    <w:bottom w:val="none" w:sz="0" w:space="0" w:color="auto"/>
                    <w:right w:val="none" w:sz="0" w:space="0" w:color="auto"/>
                  </w:divBdr>
                </w:div>
                <w:div w:id="567882443">
                  <w:marLeft w:val="0"/>
                  <w:marRight w:val="0"/>
                  <w:marTop w:val="0"/>
                  <w:marBottom w:val="0"/>
                  <w:divBdr>
                    <w:top w:val="none" w:sz="0" w:space="0" w:color="auto"/>
                    <w:left w:val="none" w:sz="0" w:space="0" w:color="auto"/>
                    <w:bottom w:val="none" w:sz="0" w:space="0" w:color="auto"/>
                    <w:right w:val="none" w:sz="0" w:space="0" w:color="auto"/>
                  </w:divBdr>
                </w:div>
                <w:div w:id="580220731">
                  <w:marLeft w:val="0"/>
                  <w:marRight w:val="0"/>
                  <w:marTop w:val="0"/>
                  <w:marBottom w:val="0"/>
                  <w:divBdr>
                    <w:top w:val="none" w:sz="0" w:space="0" w:color="auto"/>
                    <w:left w:val="none" w:sz="0" w:space="0" w:color="auto"/>
                    <w:bottom w:val="none" w:sz="0" w:space="0" w:color="auto"/>
                    <w:right w:val="none" w:sz="0" w:space="0" w:color="auto"/>
                  </w:divBdr>
                </w:div>
                <w:div w:id="589697697">
                  <w:marLeft w:val="0"/>
                  <w:marRight w:val="0"/>
                  <w:marTop w:val="0"/>
                  <w:marBottom w:val="0"/>
                  <w:divBdr>
                    <w:top w:val="none" w:sz="0" w:space="0" w:color="auto"/>
                    <w:left w:val="none" w:sz="0" w:space="0" w:color="auto"/>
                    <w:bottom w:val="none" w:sz="0" w:space="0" w:color="auto"/>
                    <w:right w:val="none" w:sz="0" w:space="0" w:color="auto"/>
                  </w:divBdr>
                </w:div>
                <w:div w:id="684592786">
                  <w:marLeft w:val="0"/>
                  <w:marRight w:val="0"/>
                  <w:marTop w:val="0"/>
                  <w:marBottom w:val="0"/>
                  <w:divBdr>
                    <w:top w:val="none" w:sz="0" w:space="0" w:color="auto"/>
                    <w:left w:val="none" w:sz="0" w:space="0" w:color="auto"/>
                    <w:bottom w:val="none" w:sz="0" w:space="0" w:color="auto"/>
                    <w:right w:val="none" w:sz="0" w:space="0" w:color="auto"/>
                  </w:divBdr>
                </w:div>
                <w:div w:id="690764459">
                  <w:marLeft w:val="0"/>
                  <w:marRight w:val="0"/>
                  <w:marTop w:val="0"/>
                  <w:marBottom w:val="0"/>
                  <w:divBdr>
                    <w:top w:val="none" w:sz="0" w:space="0" w:color="auto"/>
                    <w:left w:val="none" w:sz="0" w:space="0" w:color="auto"/>
                    <w:bottom w:val="none" w:sz="0" w:space="0" w:color="auto"/>
                    <w:right w:val="none" w:sz="0" w:space="0" w:color="auto"/>
                  </w:divBdr>
                </w:div>
                <w:div w:id="702679680">
                  <w:marLeft w:val="0"/>
                  <w:marRight w:val="0"/>
                  <w:marTop w:val="0"/>
                  <w:marBottom w:val="0"/>
                  <w:divBdr>
                    <w:top w:val="none" w:sz="0" w:space="0" w:color="auto"/>
                    <w:left w:val="none" w:sz="0" w:space="0" w:color="auto"/>
                    <w:bottom w:val="none" w:sz="0" w:space="0" w:color="auto"/>
                    <w:right w:val="none" w:sz="0" w:space="0" w:color="auto"/>
                  </w:divBdr>
                </w:div>
                <w:div w:id="919949153">
                  <w:marLeft w:val="0"/>
                  <w:marRight w:val="0"/>
                  <w:marTop w:val="0"/>
                  <w:marBottom w:val="0"/>
                  <w:divBdr>
                    <w:top w:val="none" w:sz="0" w:space="0" w:color="auto"/>
                    <w:left w:val="none" w:sz="0" w:space="0" w:color="auto"/>
                    <w:bottom w:val="none" w:sz="0" w:space="0" w:color="auto"/>
                    <w:right w:val="none" w:sz="0" w:space="0" w:color="auto"/>
                  </w:divBdr>
                </w:div>
                <w:div w:id="936913571">
                  <w:marLeft w:val="0"/>
                  <w:marRight w:val="0"/>
                  <w:marTop w:val="0"/>
                  <w:marBottom w:val="0"/>
                  <w:divBdr>
                    <w:top w:val="none" w:sz="0" w:space="0" w:color="auto"/>
                    <w:left w:val="none" w:sz="0" w:space="0" w:color="auto"/>
                    <w:bottom w:val="none" w:sz="0" w:space="0" w:color="auto"/>
                    <w:right w:val="none" w:sz="0" w:space="0" w:color="auto"/>
                  </w:divBdr>
                </w:div>
                <w:div w:id="962541192">
                  <w:marLeft w:val="0"/>
                  <w:marRight w:val="0"/>
                  <w:marTop w:val="0"/>
                  <w:marBottom w:val="0"/>
                  <w:divBdr>
                    <w:top w:val="none" w:sz="0" w:space="0" w:color="auto"/>
                    <w:left w:val="none" w:sz="0" w:space="0" w:color="auto"/>
                    <w:bottom w:val="none" w:sz="0" w:space="0" w:color="auto"/>
                    <w:right w:val="none" w:sz="0" w:space="0" w:color="auto"/>
                  </w:divBdr>
                </w:div>
                <w:div w:id="1024819156">
                  <w:marLeft w:val="0"/>
                  <w:marRight w:val="0"/>
                  <w:marTop w:val="0"/>
                  <w:marBottom w:val="0"/>
                  <w:divBdr>
                    <w:top w:val="none" w:sz="0" w:space="0" w:color="auto"/>
                    <w:left w:val="none" w:sz="0" w:space="0" w:color="auto"/>
                    <w:bottom w:val="none" w:sz="0" w:space="0" w:color="auto"/>
                    <w:right w:val="none" w:sz="0" w:space="0" w:color="auto"/>
                  </w:divBdr>
                </w:div>
                <w:div w:id="1026758031">
                  <w:marLeft w:val="0"/>
                  <w:marRight w:val="0"/>
                  <w:marTop w:val="0"/>
                  <w:marBottom w:val="0"/>
                  <w:divBdr>
                    <w:top w:val="none" w:sz="0" w:space="0" w:color="auto"/>
                    <w:left w:val="none" w:sz="0" w:space="0" w:color="auto"/>
                    <w:bottom w:val="none" w:sz="0" w:space="0" w:color="auto"/>
                    <w:right w:val="none" w:sz="0" w:space="0" w:color="auto"/>
                  </w:divBdr>
                </w:div>
                <w:div w:id="1054154702">
                  <w:marLeft w:val="0"/>
                  <w:marRight w:val="0"/>
                  <w:marTop w:val="0"/>
                  <w:marBottom w:val="0"/>
                  <w:divBdr>
                    <w:top w:val="none" w:sz="0" w:space="0" w:color="auto"/>
                    <w:left w:val="none" w:sz="0" w:space="0" w:color="auto"/>
                    <w:bottom w:val="none" w:sz="0" w:space="0" w:color="auto"/>
                    <w:right w:val="none" w:sz="0" w:space="0" w:color="auto"/>
                  </w:divBdr>
                </w:div>
                <w:div w:id="1072392988">
                  <w:marLeft w:val="0"/>
                  <w:marRight w:val="0"/>
                  <w:marTop w:val="0"/>
                  <w:marBottom w:val="0"/>
                  <w:divBdr>
                    <w:top w:val="none" w:sz="0" w:space="0" w:color="auto"/>
                    <w:left w:val="none" w:sz="0" w:space="0" w:color="auto"/>
                    <w:bottom w:val="none" w:sz="0" w:space="0" w:color="auto"/>
                    <w:right w:val="none" w:sz="0" w:space="0" w:color="auto"/>
                  </w:divBdr>
                </w:div>
                <w:div w:id="1142500714">
                  <w:marLeft w:val="0"/>
                  <w:marRight w:val="0"/>
                  <w:marTop w:val="0"/>
                  <w:marBottom w:val="0"/>
                  <w:divBdr>
                    <w:top w:val="none" w:sz="0" w:space="0" w:color="auto"/>
                    <w:left w:val="none" w:sz="0" w:space="0" w:color="auto"/>
                    <w:bottom w:val="none" w:sz="0" w:space="0" w:color="auto"/>
                    <w:right w:val="none" w:sz="0" w:space="0" w:color="auto"/>
                  </w:divBdr>
                </w:div>
                <w:div w:id="1150907670">
                  <w:marLeft w:val="0"/>
                  <w:marRight w:val="0"/>
                  <w:marTop w:val="0"/>
                  <w:marBottom w:val="0"/>
                  <w:divBdr>
                    <w:top w:val="none" w:sz="0" w:space="0" w:color="auto"/>
                    <w:left w:val="none" w:sz="0" w:space="0" w:color="auto"/>
                    <w:bottom w:val="none" w:sz="0" w:space="0" w:color="auto"/>
                    <w:right w:val="none" w:sz="0" w:space="0" w:color="auto"/>
                  </w:divBdr>
                </w:div>
                <w:div w:id="1169758395">
                  <w:marLeft w:val="0"/>
                  <w:marRight w:val="0"/>
                  <w:marTop w:val="0"/>
                  <w:marBottom w:val="0"/>
                  <w:divBdr>
                    <w:top w:val="none" w:sz="0" w:space="0" w:color="auto"/>
                    <w:left w:val="none" w:sz="0" w:space="0" w:color="auto"/>
                    <w:bottom w:val="none" w:sz="0" w:space="0" w:color="auto"/>
                    <w:right w:val="none" w:sz="0" w:space="0" w:color="auto"/>
                  </w:divBdr>
                </w:div>
                <w:div w:id="1180200262">
                  <w:marLeft w:val="0"/>
                  <w:marRight w:val="0"/>
                  <w:marTop w:val="0"/>
                  <w:marBottom w:val="0"/>
                  <w:divBdr>
                    <w:top w:val="none" w:sz="0" w:space="0" w:color="auto"/>
                    <w:left w:val="none" w:sz="0" w:space="0" w:color="auto"/>
                    <w:bottom w:val="none" w:sz="0" w:space="0" w:color="auto"/>
                    <w:right w:val="none" w:sz="0" w:space="0" w:color="auto"/>
                  </w:divBdr>
                </w:div>
                <w:div w:id="1187018382">
                  <w:marLeft w:val="0"/>
                  <w:marRight w:val="0"/>
                  <w:marTop w:val="0"/>
                  <w:marBottom w:val="0"/>
                  <w:divBdr>
                    <w:top w:val="none" w:sz="0" w:space="0" w:color="auto"/>
                    <w:left w:val="none" w:sz="0" w:space="0" w:color="auto"/>
                    <w:bottom w:val="none" w:sz="0" w:space="0" w:color="auto"/>
                    <w:right w:val="none" w:sz="0" w:space="0" w:color="auto"/>
                  </w:divBdr>
                </w:div>
                <w:div w:id="1194995629">
                  <w:marLeft w:val="0"/>
                  <w:marRight w:val="0"/>
                  <w:marTop w:val="0"/>
                  <w:marBottom w:val="0"/>
                  <w:divBdr>
                    <w:top w:val="none" w:sz="0" w:space="0" w:color="auto"/>
                    <w:left w:val="none" w:sz="0" w:space="0" w:color="auto"/>
                    <w:bottom w:val="none" w:sz="0" w:space="0" w:color="auto"/>
                    <w:right w:val="none" w:sz="0" w:space="0" w:color="auto"/>
                  </w:divBdr>
                </w:div>
                <w:div w:id="1208955810">
                  <w:marLeft w:val="0"/>
                  <w:marRight w:val="0"/>
                  <w:marTop w:val="0"/>
                  <w:marBottom w:val="0"/>
                  <w:divBdr>
                    <w:top w:val="none" w:sz="0" w:space="0" w:color="auto"/>
                    <w:left w:val="none" w:sz="0" w:space="0" w:color="auto"/>
                    <w:bottom w:val="none" w:sz="0" w:space="0" w:color="auto"/>
                    <w:right w:val="none" w:sz="0" w:space="0" w:color="auto"/>
                  </w:divBdr>
                </w:div>
                <w:div w:id="1253321804">
                  <w:marLeft w:val="0"/>
                  <w:marRight w:val="0"/>
                  <w:marTop w:val="0"/>
                  <w:marBottom w:val="0"/>
                  <w:divBdr>
                    <w:top w:val="none" w:sz="0" w:space="0" w:color="auto"/>
                    <w:left w:val="none" w:sz="0" w:space="0" w:color="auto"/>
                    <w:bottom w:val="none" w:sz="0" w:space="0" w:color="auto"/>
                    <w:right w:val="none" w:sz="0" w:space="0" w:color="auto"/>
                  </w:divBdr>
                </w:div>
                <w:div w:id="1261186544">
                  <w:marLeft w:val="0"/>
                  <w:marRight w:val="0"/>
                  <w:marTop w:val="0"/>
                  <w:marBottom w:val="0"/>
                  <w:divBdr>
                    <w:top w:val="none" w:sz="0" w:space="0" w:color="auto"/>
                    <w:left w:val="none" w:sz="0" w:space="0" w:color="auto"/>
                    <w:bottom w:val="none" w:sz="0" w:space="0" w:color="auto"/>
                    <w:right w:val="none" w:sz="0" w:space="0" w:color="auto"/>
                  </w:divBdr>
                </w:div>
                <w:div w:id="1279407942">
                  <w:marLeft w:val="0"/>
                  <w:marRight w:val="0"/>
                  <w:marTop w:val="0"/>
                  <w:marBottom w:val="0"/>
                  <w:divBdr>
                    <w:top w:val="none" w:sz="0" w:space="0" w:color="auto"/>
                    <w:left w:val="none" w:sz="0" w:space="0" w:color="auto"/>
                    <w:bottom w:val="none" w:sz="0" w:space="0" w:color="auto"/>
                    <w:right w:val="none" w:sz="0" w:space="0" w:color="auto"/>
                  </w:divBdr>
                </w:div>
                <w:div w:id="1365474366">
                  <w:marLeft w:val="0"/>
                  <w:marRight w:val="0"/>
                  <w:marTop w:val="0"/>
                  <w:marBottom w:val="0"/>
                  <w:divBdr>
                    <w:top w:val="none" w:sz="0" w:space="0" w:color="auto"/>
                    <w:left w:val="none" w:sz="0" w:space="0" w:color="auto"/>
                    <w:bottom w:val="none" w:sz="0" w:space="0" w:color="auto"/>
                    <w:right w:val="none" w:sz="0" w:space="0" w:color="auto"/>
                  </w:divBdr>
                </w:div>
                <w:div w:id="1376346435">
                  <w:marLeft w:val="0"/>
                  <w:marRight w:val="0"/>
                  <w:marTop w:val="0"/>
                  <w:marBottom w:val="0"/>
                  <w:divBdr>
                    <w:top w:val="none" w:sz="0" w:space="0" w:color="auto"/>
                    <w:left w:val="none" w:sz="0" w:space="0" w:color="auto"/>
                    <w:bottom w:val="none" w:sz="0" w:space="0" w:color="auto"/>
                    <w:right w:val="none" w:sz="0" w:space="0" w:color="auto"/>
                  </w:divBdr>
                </w:div>
                <w:div w:id="1385789452">
                  <w:marLeft w:val="0"/>
                  <w:marRight w:val="0"/>
                  <w:marTop w:val="0"/>
                  <w:marBottom w:val="0"/>
                  <w:divBdr>
                    <w:top w:val="none" w:sz="0" w:space="0" w:color="auto"/>
                    <w:left w:val="none" w:sz="0" w:space="0" w:color="auto"/>
                    <w:bottom w:val="none" w:sz="0" w:space="0" w:color="auto"/>
                    <w:right w:val="none" w:sz="0" w:space="0" w:color="auto"/>
                  </w:divBdr>
                </w:div>
                <w:div w:id="1392267545">
                  <w:marLeft w:val="0"/>
                  <w:marRight w:val="0"/>
                  <w:marTop w:val="0"/>
                  <w:marBottom w:val="0"/>
                  <w:divBdr>
                    <w:top w:val="none" w:sz="0" w:space="0" w:color="auto"/>
                    <w:left w:val="none" w:sz="0" w:space="0" w:color="auto"/>
                    <w:bottom w:val="none" w:sz="0" w:space="0" w:color="auto"/>
                    <w:right w:val="none" w:sz="0" w:space="0" w:color="auto"/>
                  </w:divBdr>
                </w:div>
                <w:div w:id="1463235033">
                  <w:marLeft w:val="0"/>
                  <w:marRight w:val="0"/>
                  <w:marTop w:val="0"/>
                  <w:marBottom w:val="0"/>
                  <w:divBdr>
                    <w:top w:val="none" w:sz="0" w:space="0" w:color="auto"/>
                    <w:left w:val="none" w:sz="0" w:space="0" w:color="auto"/>
                    <w:bottom w:val="none" w:sz="0" w:space="0" w:color="auto"/>
                    <w:right w:val="none" w:sz="0" w:space="0" w:color="auto"/>
                  </w:divBdr>
                </w:div>
                <w:div w:id="1475101357">
                  <w:marLeft w:val="0"/>
                  <w:marRight w:val="0"/>
                  <w:marTop w:val="0"/>
                  <w:marBottom w:val="0"/>
                  <w:divBdr>
                    <w:top w:val="none" w:sz="0" w:space="0" w:color="auto"/>
                    <w:left w:val="none" w:sz="0" w:space="0" w:color="auto"/>
                    <w:bottom w:val="none" w:sz="0" w:space="0" w:color="auto"/>
                    <w:right w:val="none" w:sz="0" w:space="0" w:color="auto"/>
                  </w:divBdr>
                </w:div>
                <w:div w:id="1493062563">
                  <w:marLeft w:val="0"/>
                  <w:marRight w:val="0"/>
                  <w:marTop w:val="0"/>
                  <w:marBottom w:val="0"/>
                  <w:divBdr>
                    <w:top w:val="none" w:sz="0" w:space="0" w:color="auto"/>
                    <w:left w:val="none" w:sz="0" w:space="0" w:color="auto"/>
                    <w:bottom w:val="none" w:sz="0" w:space="0" w:color="auto"/>
                    <w:right w:val="none" w:sz="0" w:space="0" w:color="auto"/>
                  </w:divBdr>
                </w:div>
                <w:div w:id="1535656160">
                  <w:marLeft w:val="0"/>
                  <w:marRight w:val="0"/>
                  <w:marTop w:val="0"/>
                  <w:marBottom w:val="0"/>
                  <w:divBdr>
                    <w:top w:val="none" w:sz="0" w:space="0" w:color="auto"/>
                    <w:left w:val="none" w:sz="0" w:space="0" w:color="auto"/>
                    <w:bottom w:val="none" w:sz="0" w:space="0" w:color="auto"/>
                    <w:right w:val="none" w:sz="0" w:space="0" w:color="auto"/>
                  </w:divBdr>
                </w:div>
                <w:div w:id="1634671091">
                  <w:marLeft w:val="0"/>
                  <w:marRight w:val="0"/>
                  <w:marTop w:val="0"/>
                  <w:marBottom w:val="0"/>
                  <w:divBdr>
                    <w:top w:val="none" w:sz="0" w:space="0" w:color="auto"/>
                    <w:left w:val="none" w:sz="0" w:space="0" w:color="auto"/>
                    <w:bottom w:val="none" w:sz="0" w:space="0" w:color="auto"/>
                    <w:right w:val="none" w:sz="0" w:space="0" w:color="auto"/>
                  </w:divBdr>
                </w:div>
                <w:div w:id="1654063728">
                  <w:marLeft w:val="0"/>
                  <w:marRight w:val="0"/>
                  <w:marTop w:val="0"/>
                  <w:marBottom w:val="0"/>
                  <w:divBdr>
                    <w:top w:val="none" w:sz="0" w:space="0" w:color="auto"/>
                    <w:left w:val="none" w:sz="0" w:space="0" w:color="auto"/>
                    <w:bottom w:val="none" w:sz="0" w:space="0" w:color="auto"/>
                    <w:right w:val="none" w:sz="0" w:space="0" w:color="auto"/>
                  </w:divBdr>
                </w:div>
                <w:div w:id="1675763668">
                  <w:marLeft w:val="0"/>
                  <w:marRight w:val="0"/>
                  <w:marTop w:val="0"/>
                  <w:marBottom w:val="0"/>
                  <w:divBdr>
                    <w:top w:val="none" w:sz="0" w:space="0" w:color="auto"/>
                    <w:left w:val="none" w:sz="0" w:space="0" w:color="auto"/>
                    <w:bottom w:val="none" w:sz="0" w:space="0" w:color="auto"/>
                    <w:right w:val="none" w:sz="0" w:space="0" w:color="auto"/>
                  </w:divBdr>
                </w:div>
                <w:div w:id="1870989069">
                  <w:marLeft w:val="0"/>
                  <w:marRight w:val="0"/>
                  <w:marTop w:val="0"/>
                  <w:marBottom w:val="0"/>
                  <w:divBdr>
                    <w:top w:val="none" w:sz="0" w:space="0" w:color="auto"/>
                    <w:left w:val="none" w:sz="0" w:space="0" w:color="auto"/>
                    <w:bottom w:val="none" w:sz="0" w:space="0" w:color="auto"/>
                    <w:right w:val="none" w:sz="0" w:space="0" w:color="auto"/>
                  </w:divBdr>
                </w:div>
                <w:div w:id="1872258641">
                  <w:marLeft w:val="0"/>
                  <w:marRight w:val="0"/>
                  <w:marTop w:val="0"/>
                  <w:marBottom w:val="0"/>
                  <w:divBdr>
                    <w:top w:val="none" w:sz="0" w:space="0" w:color="auto"/>
                    <w:left w:val="none" w:sz="0" w:space="0" w:color="auto"/>
                    <w:bottom w:val="none" w:sz="0" w:space="0" w:color="auto"/>
                    <w:right w:val="none" w:sz="0" w:space="0" w:color="auto"/>
                  </w:divBdr>
                </w:div>
                <w:div w:id="1893534821">
                  <w:marLeft w:val="0"/>
                  <w:marRight w:val="0"/>
                  <w:marTop w:val="0"/>
                  <w:marBottom w:val="0"/>
                  <w:divBdr>
                    <w:top w:val="none" w:sz="0" w:space="0" w:color="auto"/>
                    <w:left w:val="none" w:sz="0" w:space="0" w:color="auto"/>
                    <w:bottom w:val="none" w:sz="0" w:space="0" w:color="auto"/>
                    <w:right w:val="none" w:sz="0" w:space="0" w:color="auto"/>
                  </w:divBdr>
                </w:div>
                <w:div w:id="1943150891">
                  <w:marLeft w:val="0"/>
                  <w:marRight w:val="0"/>
                  <w:marTop w:val="0"/>
                  <w:marBottom w:val="0"/>
                  <w:divBdr>
                    <w:top w:val="none" w:sz="0" w:space="0" w:color="auto"/>
                    <w:left w:val="none" w:sz="0" w:space="0" w:color="auto"/>
                    <w:bottom w:val="none" w:sz="0" w:space="0" w:color="auto"/>
                    <w:right w:val="none" w:sz="0" w:space="0" w:color="auto"/>
                  </w:divBdr>
                </w:div>
                <w:div w:id="1953441599">
                  <w:marLeft w:val="0"/>
                  <w:marRight w:val="0"/>
                  <w:marTop w:val="0"/>
                  <w:marBottom w:val="0"/>
                  <w:divBdr>
                    <w:top w:val="none" w:sz="0" w:space="0" w:color="auto"/>
                    <w:left w:val="none" w:sz="0" w:space="0" w:color="auto"/>
                    <w:bottom w:val="none" w:sz="0" w:space="0" w:color="auto"/>
                    <w:right w:val="none" w:sz="0" w:space="0" w:color="auto"/>
                  </w:divBdr>
                </w:div>
                <w:div w:id="1958219424">
                  <w:marLeft w:val="0"/>
                  <w:marRight w:val="0"/>
                  <w:marTop w:val="0"/>
                  <w:marBottom w:val="0"/>
                  <w:divBdr>
                    <w:top w:val="none" w:sz="0" w:space="0" w:color="auto"/>
                    <w:left w:val="none" w:sz="0" w:space="0" w:color="auto"/>
                    <w:bottom w:val="none" w:sz="0" w:space="0" w:color="auto"/>
                    <w:right w:val="none" w:sz="0" w:space="0" w:color="auto"/>
                  </w:divBdr>
                </w:div>
                <w:div w:id="2014455763">
                  <w:marLeft w:val="0"/>
                  <w:marRight w:val="0"/>
                  <w:marTop w:val="0"/>
                  <w:marBottom w:val="0"/>
                  <w:divBdr>
                    <w:top w:val="none" w:sz="0" w:space="0" w:color="auto"/>
                    <w:left w:val="none" w:sz="0" w:space="0" w:color="auto"/>
                    <w:bottom w:val="none" w:sz="0" w:space="0" w:color="auto"/>
                    <w:right w:val="none" w:sz="0" w:space="0" w:color="auto"/>
                  </w:divBdr>
                </w:div>
                <w:div w:id="2032951887">
                  <w:marLeft w:val="0"/>
                  <w:marRight w:val="0"/>
                  <w:marTop w:val="0"/>
                  <w:marBottom w:val="0"/>
                  <w:divBdr>
                    <w:top w:val="none" w:sz="0" w:space="0" w:color="auto"/>
                    <w:left w:val="none" w:sz="0" w:space="0" w:color="auto"/>
                    <w:bottom w:val="none" w:sz="0" w:space="0" w:color="auto"/>
                    <w:right w:val="none" w:sz="0" w:space="0" w:color="auto"/>
                  </w:divBdr>
                </w:div>
                <w:div w:id="2057389521">
                  <w:marLeft w:val="0"/>
                  <w:marRight w:val="0"/>
                  <w:marTop w:val="0"/>
                  <w:marBottom w:val="0"/>
                  <w:divBdr>
                    <w:top w:val="none" w:sz="0" w:space="0" w:color="auto"/>
                    <w:left w:val="none" w:sz="0" w:space="0" w:color="auto"/>
                    <w:bottom w:val="none" w:sz="0" w:space="0" w:color="auto"/>
                    <w:right w:val="none" w:sz="0" w:space="0" w:color="auto"/>
                  </w:divBdr>
                </w:div>
                <w:div w:id="2065642667">
                  <w:marLeft w:val="0"/>
                  <w:marRight w:val="0"/>
                  <w:marTop w:val="0"/>
                  <w:marBottom w:val="0"/>
                  <w:divBdr>
                    <w:top w:val="none" w:sz="0" w:space="0" w:color="auto"/>
                    <w:left w:val="none" w:sz="0" w:space="0" w:color="auto"/>
                    <w:bottom w:val="none" w:sz="0" w:space="0" w:color="auto"/>
                    <w:right w:val="none" w:sz="0" w:space="0" w:color="auto"/>
                  </w:divBdr>
                </w:div>
                <w:div w:id="21283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2732">
          <w:marLeft w:val="0"/>
          <w:marRight w:val="0"/>
          <w:marTop w:val="0"/>
          <w:marBottom w:val="0"/>
          <w:divBdr>
            <w:top w:val="none" w:sz="0" w:space="0" w:color="auto"/>
            <w:left w:val="none" w:sz="0" w:space="0" w:color="auto"/>
            <w:bottom w:val="none" w:sz="0" w:space="0" w:color="auto"/>
            <w:right w:val="none" w:sz="0" w:space="0" w:color="auto"/>
          </w:divBdr>
          <w:divsChild>
            <w:div w:id="894851467">
              <w:marLeft w:val="0"/>
              <w:marRight w:val="0"/>
              <w:marTop w:val="0"/>
              <w:marBottom w:val="0"/>
              <w:divBdr>
                <w:top w:val="none" w:sz="0" w:space="0" w:color="auto"/>
                <w:left w:val="none" w:sz="0" w:space="0" w:color="auto"/>
                <w:bottom w:val="none" w:sz="0" w:space="0" w:color="auto"/>
                <w:right w:val="none" w:sz="0" w:space="0" w:color="auto"/>
              </w:divBdr>
              <w:divsChild>
                <w:div w:id="29109510">
                  <w:marLeft w:val="0"/>
                  <w:marRight w:val="0"/>
                  <w:marTop w:val="0"/>
                  <w:marBottom w:val="0"/>
                  <w:divBdr>
                    <w:top w:val="none" w:sz="0" w:space="0" w:color="auto"/>
                    <w:left w:val="none" w:sz="0" w:space="0" w:color="auto"/>
                    <w:bottom w:val="none" w:sz="0" w:space="0" w:color="auto"/>
                    <w:right w:val="none" w:sz="0" w:space="0" w:color="auto"/>
                  </w:divBdr>
                </w:div>
                <w:div w:id="44792473">
                  <w:marLeft w:val="0"/>
                  <w:marRight w:val="0"/>
                  <w:marTop w:val="0"/>
                  <w:marBottom w:val="0"/>
                  <w:divBdr>
                    <w:top w:val="none" w:sz="0" w:space="0" w:color="auto"/>
                    <w:left w:val="none" w:sz="0" w:space="0" w:color="auto"/>
                    <w:bottom w:val="none" w:sz="0" w:space="0" w:color="auto"/>
                    <w:right w:val="none" w:sz="0" w:space="0" w:color="auto"/>
                  </w:divBdr>
                </w:div>
                <w:div w:id="53744137">
                  <w:marLeft w:val="0"/>
                  <w:marRight w:val="0"/>
                  <w:marTop w:val="0"/>
                  <w:marBottom w:val="0"/>
                  <w:divBdr>
                    <w:top w:val="none" w:sz="0" w:space="0" w:color="auto"/>
                    <w:left w:val="none" w:sz="0" w:space="0" w:color="auto"/>
                    <w:bottom w:val="none" w:sz="0" w:space="0" w:color="auto"/>
                    <w:right w:val="none" w:sz="0" w:space="0" w:color="auto"/>
                  </w:divBdr>
                </w:div>
                <w:div w:id="120730017">
                  <w:marLeft w:val="0"/>
                  <w:marRight w:val="0"/>
                  <w:marTop w:val="0"/>
                  <w:marBottom w:val="0"/>
                  <w:divBdr>
                    <w:top w:val="none" w:sz="0" w:space="0" w:color="auto"/>
                    <w:left w:val="none" w:sz="0" w:space="0" w:color="auto"/>
                    <w:bottom w:val="none" w:sz="0" w:space="0" w:color="auto"/>
                    <w:right w:val="none" w:sz="0" w:space="0" w:color="auto"/>
                  </w:divBdr>
                </w:div>
                <w:div w:id="219562190">
                  <w:marLeft w:val="0"/>
                  <w:marRight w:val="0"/>
                  <w:marTop w:val="0"/>
                  <w:marBottom w:val="0"/>
                  <w:divBdr>
                    <w:top w:val="none" w:sz="0" w:space="0" w:color="auto"/>
                    <w:left w:val="none" w:sz="0" w:space="0" w:color="auto"/>
                    <w:bottom w:val="none" w:sz="0" w:space="0" w:color="auto"/>
                    <w:right w:val="none" w:sz="0" w:space="0" w:color="auto"/>
                  </w:divBdr>
                </w:div>
                <w:div w:id="220679029">
                  <w:marLeft w:val="0"/>
                  <w:marRight w:val="0"/>
                  <w:marTop w:val="0"/>
                  <w:marBottom w:val="0"/>
                  <w:divBdr>
                    <w:top w:val="none" w:sz="0" w:space="0" w:color="auto"/>
                    <w:left w:val="none" w:sz="0" w:space="0" w:color="auto"/>
                    <w:bottom w:val="none" w:sz="0" w:space="0" w:color="auto"/>
                    <w:right w:val="none" w:sz="0" w:space="0" w:color="auto"/>
                  </w:divBdr>
                </w:div>
                <w:div w:id="227152715">
                  <w:marLeft w:val="0"/>
                  <w:marRight w:val="0"/>
                  <w:marTop w:val="0"/>
                  <w:marBottom w:val="0"/>
                  <w:divBdr>
                    <w:top w:val="none" w:sz="0" w:space="0" w:color="auto"/>
                    <w:left w:val="none" w:sz="0" w:space="0" w:color="auto"/>
                    <w:bottom w:val="none" w:sz="0" w:space="0" w:color="auto"/>
                    <w:right w:val="none" w:sz="0" w:space="0" w:color="auto"/>
                  </w:divBdr>
                </w:div>
                <w:div w:id="248001901">
                  <w:marLeft w:val="0"/>
                  <w:marRight w:val="0"/>
                  <w:marTop w:val="0"/>
                  <w:marBottom w:val="0"/>
                  <w:divBdr>
                    <w:top w:val="none" w:sz="0" w:space="0" w:color="auto"/>
                    <w:left w:val="none" w:sz="0" w:space="0" w:color="auto"/>
                    <w:bottom w:val="none" w:sz="0" w:space="0" w:color="auto"/>
                    <w:right w:val="none" w:sz="0" w:space="0" w:color="auto"/>
                  </w:divBdr>
                </w:div>
                <w:div w:id="260257561">
                  <w:marLeft w:val="0"/>
                  <w:marRight w:val="0"/>
                  <w:marTop w:val="0"/>
                  <w:marBottom w:val="0"/>
                  <w:divBdr>
                    <w:top w:val="none" w:sz="0" w:space="0" w:color="auto"/>
                    <w:left w:val="none" w:sz="0" w:space="0" w:color="auto"/>
                    <w:bottom w:val="none" w:sz="0" w:space="0" w:color="auto"/>
                    <w:right w:val="none" w:sz="0" w:space="0" w:color="auto"/>
                  </w:divBdr>
                </w:div>
                <w:div w:id="279455579">
                  <w:marLeft w:val="0"/>
                  <w:marRight w:val="0"/>
                  <w:marTop w:val="0"/>
                  <w:marBottom w:val="0"/>
                  <w:divBdr>
                    <w:top w:val="none" w:sz="0" w:space="0" w:color="auto"/>
                    <w:left w:val="none" w:sz="0" w:space="0" w:color="auto"/>
                    <w:bottom w:val="none" w:sz="0" w:space="0" w:color="auto"/>
                    <w:right w:val="none" w:sz="0" w:space="0" w:color="auto"/>
                  </w:divBdr>
                </w:div>
                <w:div w:id="350618046">
                  <w:marLeft w:val="0"/>
                  <w:marRight w:val="0"/>
                  <w:marTop w:val="0"/>
                  <w:marBottom w:val="0"/>
                  <w:divBdr>
                    <w:top w:val="none" w:sz="0" w:space="0" w:color="auto"/>
                    <w:left w:val="none" w:sz="0" w:space="0" w:color="auto"/>
                    <w:bottom w:val="none" w:sz="0" w:space="0" w:color="auto"/>
                    <w:right w:val="none" w:sz="0" w:space="0" w:color="auto"/>
                  </w:divBdr>
                </w:div>
                <w:div w:id="465658492">
                  <w:marLeft w:val="0"/>
                  <w:marRight w:val="0"/>
                  <w:marTop w:val="0"/>
                  <w:marBottom w:val="0"/>
                  <w:divBdr>
                    <w:top w:val="none" w:sz="0" w:space="0" w:color="auto"/>
                    <w:left w:val="none" w:sz="0" w:space="0" w:color="auto"/>
                    <w:bottom w:val="none" w:sz="0" w:space="0" w:color="auto"/>
                    <w:right w:val="none" w:sz="0" w:space="0" w:color="auto"/>
                  </w:divBdr>
                </w:div>
                <w:div w:id="497237941">
                  <w:marLeft w:val="0"/>
                  <w:marRight w:val="0"/>
                  <w:marTop w:val="0"/>
                  <w:marBottom w:val="0"/>
                  <w:divBdr>
                    <w:top w:val="none" w:sz="0" w:space="0" w:color="auto"/>
                    <w:left w:val="none" w:sz="0" w:space="0" w:color="auto"/>
                    <w:bottom w:val="none" w:sz="0" w:space="0" w:color="auto"/>
                    <w:right w:val="none" w:sz="0" w:space="0" w:color="auto"/>
                  </w:divBdr>
                </w:div>
                <w:div w:id="522018952">
                  <w:marLeft w:val="0"/>
                  <w:marRight w:val="0"/>
                  <w:marTop w:val="0"/>
                  <w:marBottom w:val="0"/>
                  <w:divBdr>
                    <w:top w:val="none" w:sz="0" w:space="0" w:color="auto"/>
                    <w:left w:val="none" w:sz="0" w:space="0" w:color="auto"/>
                    <w:bottom w:val="none" w:sz="0" w:space="0" w:color="auto"/>
                    <w:right w:val="none" w:sz="0" w:space="0" w:color="auto"/>
                  </w:divBdr>
                </w:div>
                <w:div w:id="680820047">
                  <w:marLeft w:val="0"/>
                  <w:marRight w:val="0"/>
                  <w:marTop w:val="0"/>
                  <w:marBottom w:val="0"/>
                  <w:divBdr>
                    <w:top w:val="none" w:sz="0" w:space="0" w:color="auto"/>
                    <w:left w:val="none" w:sz="0" w:space="0" w:color="auto"/>
                    <w:bottom w:val="none" w:sz="0" w:space="0" w:color="auto"/>
                    <w:right w:val="none" w:sz="0" w:space="0" w:color="auto"/>
                  </w:divBdr>
                </w:div>
                <w:div w:id="691497318">
                  <w:marLeft w:val="0"/>
                  <w:marRight w:val="0"/>
                  <w:marTop w:val="0"/>
                  <w:marBottom w:val="0"/>
                  <w:divBdr>
                    <w:top w:val="none" w:sz="0" w:space="0" w:color="auto"/>
                    <w:left w:val="none" w:sz="0" w:space="0" w:color="auto"/>
                    <w:bottom w:val="none" w:sz="0" w:space="0" w:color="auto"/>
                    <w:right w:val="none" w:sz="0" w:space="0" w:color="auto"/>
                  </w:divBdr>
                </w:div>
                <w:div w:id="713115031">
                  <w:marLeft w:val="0"/>
                  <w:marRight w:val="0"/>
                  <w:marTop w:val="0"/>
                  <w:marBottom w:val="0"/>
                  <w:divBdr>
                    <w:top w:val="none" w:sz="0" w:space="0" w:color="auto"/>
                    <w:left w:val="none" w:sz="0" w:space="0" w:color="auto"/>
                    <w:bottom w:val="none" w:sz="0" w:space="0" w:color="auto"/>
                    <w:right w:val="none" w:sz="0" w:space="0" w:color="auto"/>
                  </w:divBdr>
                </w:div>
                <w:div w:id="748843720">
                  <w:marLeft w:val="0"/>
                  <w:marRight w:val="0"/>
                  <w:marTop w:val="0"/>
                  <w:marBottom w:val="0"/>
                  <w:divBdr>
                    <w:top w:val="none" w:sz="0" w:space="0" w:color="auto"/>
                    <w:left w:val="none" w:sz="0" w:space="0" w:color="auto"/>
                    <w:bottom w:val="none" w:sz="0" w:space="0" w:color="auto"/>
                    <w:right w:val="none" w:sz="0" w:space="0" w:color="auto"/>
                  </w:divBdr>
                </w:div>
                <w:div w:id="817527935">
                  <w:marLeft w:val="0"/>
                  <w:marRight w:val="0"/>
                  <w:marTop w:val="0"/>
                  <w:marBottom w:val="0"/>
                  <w:divBdr>
                    <w:top w:val="none" w:sz="0" w:space="0" w:color="auto"/>
                    <w:left w:val="none" w:sz="0" w:space="0" w:color="auto"/>
                    <w:bottom w:val="none" w:sz="0" w:space="0" w:color="auto"/>
                    <w:right w:val="none" w:sz="0" w:space="0" w:color="auto"/>
                  </w:divBdr>
                </w:div>
                <w:div w:id="850215684">
                  <w:marLeft w:val="0"/>
                  <w:marRight w:val="0"/>
                  <w:marTop w:val="0"/>
                  <w:marBottom w:val="0"/>
                  <w:divBdr>
                    <w:top w:val="none" w:sz="0" w:space="0" w:color="auto"/>
                    <w:left w:val="none" w:sz="0" w:space="0" w:color="auto"/>
                    <w:bottom w:val="none" w:sz="0" w:space="0" w:color="auto"/>
                    <w:right w:val="none" w:sz="0" w:space="0" w:color="auto"/>
                  </w:divBdr>
                </w:div>
                <w:div w:id="864056843">
                  <w:marLeft w:val="0"/>
                  <w:marRight w:val="0"/>
                  <w:marTop w:val="0"/>
                  <w:marBottom w:val="0"/>
                  <w:divBdr>
                    <w:top w:val="none" w:sz="0" w:space="0" w:color="auto"/>
                    <w:left w:val="none" w:sz="0" w:space="0" w:color="auto"/>
                    <w:bottom w:val="none" w:sz="0" w:space="0" w:color="auto"/>
                    <w:right w:val="none" w:sz="0" w:space="0" w:color="auto"/>
                  </w:divBdr>
                </w:div>
                <w:div w:id="876939309">
                  <w:marLeft w:val="0"/>
                  <w:marRight w:val="0"/>
                  <w:marTop w:val="0"/>
                  <w:marBottom w:val="0"/>
                  <w:divBdr>
                    <w:top w:val="none" w:sz="0" w:space="0" w:color="auto"/>
                    <w:left w:val="none" w:sz="0" w:space="0" w:color="auto"/>
                    <w:bottom w:val="none" w:sz="0" w:space="0" w:color="auto"/>
                    <w:right w:val="none" w:sz="0" w:space="0" w:color="auto"/>
                  </w:divBdr>
                </w:div>
                <w:div w:id="941182673">
                  <w:marLeft w:val="0"/>
                  <w:marRight w:val="0"/>
                  <w:marTop w:val="0"/>
                  <w:marBottom w:val="0"/>
                  <w:divBdr>
                    <w:top w:val="none" w:sz="0" w:space="0" w:color="auto"/>
                    <w:left w:val="none" w:sz="0" w:space="0" w:color="auto"/>
                    <w:bottom w:val="none" w:sz="0" w:space="0" w:color="auto"/>
                    <w:right w:val="none" w:sz="0" w:space="0" w:color="auto"/>
                  </w:divBdr>
                </w:div>
                <w:div w:id="969440820">
                  <w:marLeft w:val="0"/>
                  <w:marRight w:val="0"/>
                  <w:marTop w:val="0"/>
                  <w:marBottom w:val="0"/>
                  <w:divBdr>
                    <w:top w:val="none" w:sz="0" w:space="0" w:color="auto"/>
                    <w:left w:val="none" w:sz="0" w:space="0" w:color="auto"/>
                    <w:bottom w:val="none" w:sz="0" w:space="0" w:color="auto"/>
                    <w:right w:val="none" w:sz="0" w:space="0" w:color="auto"/>
                  </w:divBdr>
                </w:div>
                <w:div w:id="1044790510">
                  <w:marLeft w:val="0"/>
                  <w:marRight w:val="0"/>
                  <w:marTop w:val="0"/>
                  <w:marBottom w:val="0"/>
                  <w:divBdr>
                    <w:top w:val="none" w:sz="0" w:space="0" w:color="auto"/>
                    <w:left w:val="none" w:sz="0" w:space="0" w:color="auto"/>
                    <w:bottom w:val="none" w:sz="0" w:space="0" w:color="auto"/>
                    <w:right w:val="none" w:sz="0" w:space="0" w:color="auto"/>
                  </w:divBdr>
                </w:div>
                <w:div w:id="1113862916">
                  <w:marLeft w:val="0"/>
                  <w:marRight w:val="0"/>
                  <w:marTop w:val="0"/>
                  <w:marBottom w:val="0"/>
                  <w:divBdr>
                    <w:top w:val="none" w:sz="0" w:space="0" w:color="auto"/>
                    <w:left w:val="none" w:sz="0" w:space="0" w:color="auto"/>
                    <w:bottom w:val="none" w:sz="0" w:space="0" w:color="auto"/>
                    <w:right w:val="none" w:sz="0" w:space="0" w:color="auto"/>
                  </w:divBdr>
                </w:div>
                <w:div w:id="1118988988">
                  <w:marLeft w:val="0"/>
                  <w:marRight w:val="0"/>
                  <w:marTop w:val="0"/>
                  <w:marBottom w:val="0"/>
                  <w:divBdr>
                    <w:top w:val="none" w:sz="0" w:space="0" w:color="auto"/>
                    <w:left w:val="none" w:sz="0" w:space="0" w:color="auto"/>
                    <w:bottom w:val="none" w:sz="0" w:space="0" w:color="auto"/>
                    <w:right w:val="none" w:sz="0" w:space="0" w:color="auto"/>
                  </w:divBdr>
                </w:div>
                <w:div w:id="1131435504">
                  <w:marLeft w:val="0"/>
                  <w:marRight w:val="0"/>
                  <w:marTop w:val="0"/>
                  <w:marBottom w:val="0"/>
                  <w:divBdr>
                    <w:top w:val="none" w:sz="0" w:space="0" w:color="auto"/>
                    <w:left w:val="none" w:sz="0" w:space="0" w:color="auto"/>
                    <w:bottom w:val="none" w:sz="0" w:space="0" w:color="auto"/>
                    <w:right w:val="none" w:sz="0" w:space="0" w:color="auto"/>
                  </w:divBdr>
                </w:div>
                <w:div w:id="1131752819">
                  <w:marLeft w:val="0"/>
                  <w:marRight w:val="0"/>
                  <w:marTop w:val="0"/>
                  <w:marBottom w:val="0"/>
                  <w:divBdr>
                    <w:top w:val="none" w:sz="0" w:space="0" w:color="auto"/>
                    <w:left w:val="none" w:sz="0" w:space="0" w:color="auto"/>
                    <w:bottom w:val="none" w:sz="0" w:space="0" w:color="auto"/>
                    <w:right w:val="none" w:sz="0" w:space="0" w:color="auto"/>
                  </w:divBdr>
                </w:div>
                <w:div w:id="1139422892">
                  <w:marLeft w:val="0"/>
                  <w:marRight w:val="0"/>
                  <w:marTop w:val="0"/>
                  <w:marBottom w:val="0"/>
                  <w:divBdr>
                    <w:top w:val="none" w:sz="0" w:space="0" w:color="auto"/>
                    <w:left w:val="none" w:sz="0" w:space="0" w:color="auto"/>
                    <w:bottom w:val="none" w:sz="0" w:space="0" w:color="auto"/>
                    <w:right w:val="none" w:sz="0" w:space="0" w:color="auto"/>
                  </w:divBdr>
                </w:div>
                <w:div w:id="1178153075">
                  <w:marLeft w:val="0"/>
                  <w:marRight w:val="0"/>
                  <w:marTop w:val="0"/>
                  <w:marBottom w:val="0"/>
                  <w:divBdr>
                    <w:top w:val="none" w:sz="0" w:space="0" w:color="auto"/>
                    <w:left w:val="none" w:sz="0" w:space="0" w:color="auto"/>
                    <w:bottom w:val="none" w:sz="0" w:space="0" w:color="auto"/>
                    <w:right w:val="none" w:sz="0" w:space="0" w:color="auto"/>
                  </w:divBdr>
                </w:div>
                <w:div w:id="1197349258">
                  <w:marLeft w:val="0"/>
                  <w:marRight w:val="0"/>
                  <w:marTop w:val="0"/>
                  <w:marBottom w:val="0"/>
                  <w:divBdr>
                    <w:top w:val="none" w:sz="0" w:space="0" w:color="auto"/>
                    <w:left w:val="none" w:sz="0" w:space="0" w:color="auto"/>
                    <w:bottom w:val="none" w:sz="0" w:space="0" w:color="auto"/>
                    <w:right w:val="none" w:sz="0" w:space="0" w:color="auto"/>
                  </w:divBdr>
                </w:div>
                <w:div w:id="1233081694">
                  <w:marLeft w:val="0"/>
                  <w:marRight w:val="0"/>
                  <w:marTop w:val="0"/>
                  <w:marBottom w:val="0"/>
                  <w:divBdr>
                    <w:top w:val="none" w:sz="0" w:space="0" w:color="auto"/>
                    <w:left w:val="none" w:sz="0" w:space="0" w:color="auto"/>
                    <w:bottom w:val="none" w:sz="0" w:space="0" w:color="auto"/>
                    <w:right w:val="none" w:sz="0" w:space="0" w:color="auto"/>
                  </w:divBdr>
                </w:div>
                <w:div w:id="1258951647">
                  <w:marLeft w:val="0"/>
                  <w:marRight w:val="0"/>
                  <w:marTop w:val="0"/>
                  <w:marBottom w:val="0"/>
                  <w:divBdr>
                    <w:top w:val="none" w:sz="0" w:space="0" w:color="auto"/>
                    <w:left w:val="none" w:sz="0" w:space="0" w:color="auto"/>
                    <w:bottom w:val="none" w:sz="0" w:space="0" w:color="auto"/>
                    <w:right w:val="none" w:sz="0" w:space="0" w:color="auto"/>
                  </w:divBdr>
                </w:div>
                <w:div w:id="1294336463">
                  <w:marLeft w:val="0"/>
                  <w:marRight w:val="0"/>
                  <w:marTop w:val="0"/>
                  <w:marBottom w:val="0"/>
                  <w:divBdr>
                    <w:top w:val="none" w:sz="0" w:space="0" w:color="auto"/>
                    <w:left w:val="none" w:sz="0" w:space="0" w:color="auto"/>
                    <w:bottom w:val="none" w:sz="0" w:space="0" w:color="auto"/>
                    <w:right w:val="none" w:sz="0" w:space="0" w:color="auto"/>
                  </w:divBdr>
                </w:div>
                <w:div w:id="1301301644">
                  <w:marLeft w:val="0"/>
                  <w:marRight w:val="0"/>
                  <w:marTop w:val="0"/>
                  <w:marBottom w:val="0"/>
                  <w:divBdr>
                    <w:top w:val="none" w:sz="0" w:space="0" w:color="auto"/>
                    <w:left w:val="none" w:sz="0" w:space="0" w:color="auto"/>
                    <w:bottom w:val="none" w:sz="0" w:space="0" w:color="auto"/>
                    <w:right w:val="none" w:sz="0" w:space="0" w:color="auto"/>
                  </w:divBdr>
                </w:div>
                <w:div w:id="1318875337">
                  <w:marLeft w:val="0"/>
                  <w:marRight w:val="0"/>
                  <w:marTop w:val="0"/>
                  <w:marBottom w:val="0"/>
                  <w:divBdr>
                    <w:top w:val="none" w:sz="0" w:space="0" w:color="auto"/>
                    <w:left w:val="none" w:sz="0" w:space="0" w:color="auto"/>
                    <w:bottom w:val="none" w:sz="0" w:space="0" w:color="auto"/>
                    <w:right w:val="none" w:sz="0" w:space="0" w:color="auto"/>
                  </w:divBdr>
                </w:div>
                <w:div w:id="1361710833">
                  <w:marLeft w:val="0"/>
                  <w:marRight w:val="0"/>
                  <w:marTop w:val="0"/>
                  <w:marBottom w:val="0"/>
                  <w:divBdr>
                    <w:top w:val="none" w:sz="0" w:space="0" w:color="auto"/>
                    <w:left w:val="none" w:sz="0" w:space="0" w:color="auto"/>
                    <w:bottom w:val="none" w:sz="0" w:space="0" w:color="auto"/>
                    <w:right w:val="none" w:sz="0" w:space="0" w:color="auto"/>
                  </w:divBdr>
                </w:div>
                <w:div w:id="1366439985">
                  <w:marLeft w:val="0"/>
                  <w:marRight w:val="0"/>
                  <w:marTop w:val="0"/>
                  <w:marBottom w:val="0"/>
                  <w:divBdr>
                    <w:top w:val="none" w:sz="0" w:space="0" w:color="auto"/>
                    <w:left w:val="none" w:sz="0" w:space="0" w:color="auto"/>
                    <w:bottom w:val="none" w:sz="0" w:space="0" w:color="auto"/>
                    <w:right w:val="none" w:sz="0" w:space="0" w:color="auto"/>
                  </w:divBdr>
                </w:div>
                <w:div w:id="1394036194">
                  <w:marLeft w:val="0"/>
                  <w:marRight w:val="0"/>
                  <w:marTop w:val="0"/>
                  <w:marBottom w:val="0"/>
                  <w:divBdr>
                    <w:top w:val="none" w:sz="0" w:space="0" w:color="auto"/>
                    <w:left w:val="none" w:sz="0" w:space="0" w:color="auto"/>
                    <w:bottom w:val="none" w:sz="0" w:space="0" w:color="auto"/>
                    <w:right w:val="none" w:sz="0" w:space="0" w:color="auto"/>
                  </w:divBdr>
                </w:div>
                <w:div w:id="1399354737">
                  <w:marLeft w:val="0"/>
                  <w:marRight w:val="0"/>
                  <w:marTop w:val="0"/>
                  <w:marBottom w:val="0"/>
                  <w:divBdr>
                    <w:top w:val="none" w:sz="0" w:space="0" w:color="auto"/>
                    <w:left w:val="none" w:sz="0" w:space="0" w:color="auto"/>
                    <w:bottom w:val="none" w:sz="0" w:space="0" w:color="auto"/>
                    <w:right w:val="none" w:sz="0" w:space="0" w:color="auto"/>
                  </w:divBdr>
                </w:div>
                <w:div w:id="1417021317">
                  <w:marLeft w:val="0"/>
                  <w:marRight w:val="0"/>
                  <w:marTop w:val="0"/>
                  <w:marBottom w:val="0"/>
                  <w:divBdr>
                    <w:top w:val="none" w:sz="0" w:space="0" w:color="auto"/>
                    <w:left w:val="none" w:sz="0" w:space="0" w:color="auto"/>
                    <w:bottom w:val="none" w:sz="0" w:space="0" w:color="auto"/>
                    <w:right w:val="none" w:sz="0" w:space="0" w:color="auto"/>
                  </w:divBdr>
                </w:div>
                <w:div w:id="1429540187">
                  <w:marLeft w:val="0"/>
                  <w:marRight w:val="0"/>
                  <w:marTop w:val="0"/>
                  <w:marBottom w:val="0"/>
                  <w:divBdr>
                    <w:top w:val="none" w:sz="0" w:space="0" w:color="auto"/>
                    <w:left w:val="none" w:sz="0" w:space="0" w:color="auto"/>
                    <w:bottom w:val="none" w:sz="0" w:space="0" w:color="auto"/>
                    <w:right w:val="none" w:sz="0" w:space="0" w:color="auto"/>
                  </w:divBdr>
                </w:div>
                <w:div w:id="1455247793">
                  <w:marLeft w:val="0"/>
                  <w:marRight w:val="0"/>
                  <w:marTop w:val="0"/>
                  <w:marBottom w:val="0"/>
                  <w:divBdr>
                    <w:top w:val="none" w:sz="0" w:space="0" w:color="auto"/>
                    <w:left w:val="none" w:sz="0" w:space="0" w:color="auto"/>
                    <w:bottom w:val="none" w:sz="0" w:space="0" w:color="auto"/>
                    <w:right w:val="none" w:sz="0" w:space="0" w:color="auto"/>
                  </w:divBdr>
                </w:div>
                <w:div w:id="1468740540">
                  <w:marLeft w:val="0"/>
                  <w:marRight w:val="0"/>
                  <w:marTop w:val="0"/>
                  <w:marBottom w:val="0"/>
                  <w:divBdr>
                    <w:top w:val="none" w:sz="0" w:space="0" w:color="auto"/>
                    <w:left w:val="none" w:sz="0" w:space="0" w:color="auto"/>
                    <w:bottom w:val="none" w:sz="0" w:space="0" w:color="auto"/>
                    <w:right w:val="none" w:sz="0" w:space="0" w:color="auto"/>
                  </w:divBdr>
                </w:div>
                <w:div w:id="1470319684">
                  <w:marLeft w:val="0"/>
                  <w:marRight w:val="0"/>
                  <w:marTop w:val="0"/>
                  <w:marBottom w:val="0"/>
                  <w:divBdr>
                    <w:top w:val="none" w:sz="0" w:space="0" w:color="auto"/>
                    <w:left w:val="none" w:sz="0" w:space="0" w:color="auto"/>
                    <w:bottom w:val="none" w:sz="0" w:space="0" w:color="auto"/>
                    <w:right w:val="none" w:sz="0" w:space="0" w:color="auto"/>
                  </w:divBdr>
                </w:div>
                <w:div w:id="1486627577">
                  <w:marLeft w:val="0"/>
                  <w:marRight w:val="0"/>
                  <w:marTop w:val="0"/>
                  <w:marBottom w:val="0"/>
                  <w:divBdr>
                    <w:top w:val="none" w:sz="0" w:space="0" w:color="auto"/>
                    <w:left w:val="none" w:sz="0" w:space="0" w:color="auto"/>
                    <w:bottom w:val="none" w:sz="0" w:space="0" w:color="auto"/>
                    <w:right w:val="none" w:sz="0" w:space="0" w:color="auto"/>
                  </w:divBdr>
                </w:div>
                <w:div w:id="1617833580">
                  <w:marLeft w:val="0"/>
                  <w:marRight w:val="0"/>
                  <w:marTop w:val="0"/>
                  <w:marBottom w:val="0"/>
                  <w:divBdr>
                    <w:top w:val="none" w:sz="0" w:space="0" w:color="auto"/>
                    <w:left w:val="none" w:sz="0" w:space="0" w:color="auto"/>
                    <w:bottom w:val="none" w:sz="0" w:space="0" w:color="auto"/>
                    <w:right w:val="none" w:sz="0" w:space="0" w:color="auto"/>
                  </w:divBdr>
                </w:div>
                <w:div w:id="1627807079">
                  <w:marLeft w:val="0"/>
                  <w:marRight w:val="0"/>
                  <w:marTop w:val="0"/>
                  <w:marBottom w:val="0"/>
                  <w:divBdr>
                    <w:top w:val="none" w:sz="0" w:space="0" w:color="auto"/>
                    <w:left w:val="none" w:sz="0" w:space="0" w:color="auto"/>
                    <w:bottom w:val="none" w:sz="0" w:space="0" w:color="auto"/>
                    <w:right w:val="none" w:sz="0" w:space="0" w:color="auto"/>
                  </w:divBdr>
                </w:div>
                <w:div w:id="1651904474">
                  <w:marLeft w:val="0"/>
                  <w:marRight w:val="0"/>
                  <w:marTop w:val="0"/>
                  <w:marBottom w:val="0"/>
                  <w:divBdr>
                    <w:top w:val="none" w:sz="0" w:space="0" w:color="auto"/>
                    <w:left w:val="none" w:sz="0" w:space="0" w:color="auto"/>
                    <w:bottom w:val="none" w:sz="0" w:space="0" w:color="auto"/>
                    <w:right w:val="none" w:sz="0" w:space="0" w:color="auto"/>
                  </w:divBdr>
                </w:div>
                <w:div w:id="1661614022">
                  <w:marLeft w:val="0"/>
                  <w:marRight w:val="0"/>
                  <w:marTop w:val="0"/>
                  <w:marBottom w:val="0"/>
                  <w:divBdr>
                    <w:top w:val="none" w:sz="0" w:space="0" w:color="auto"/>
                    <w:left w:val="none" w:sz="0" w:space="0" w:color="auto"/>
                    <w:bottom w:val="none" w:sz="0" w:space="0" w:color="auto"/>
                    <w:right w:val="none" w:sz="0" w:space="0" w:color="auto"/>
                  </w:divBdr>
                </w:div>
                <w:div w:id="1666783956">
                  <w:marLeft w:val="0"/>
                  <w:marRight w:val="0"/>
                  <w:marTop w:val="0"/>
                  <w:marBottom w:val="0"/>
                  <w:divBdr>
                    <w:top w:val="none" w:sz="0" w:space="0" w:color="auto"/>
                    <w:left w:val="none" w:sz="0" w:space="0" w:color="auto"/>
                    <w:bottom w:val="none" w:sz="0" w:space="0" w:color="auto"/>
                    <w:right w:val="none" w:sz="0" w:space="0" w:color="auto"/>
                  </w:divBdr>
                </w:div>
                <w:div w:id="1722436439">
                  <w:marLeft w:val="0"/>
                  <w:marRight w:val="0"/>
                  <w:marTop w:val="0"/>
                  <w:marBottom w:val="0"/>
                  <w:divBdr>
                    <w:top w:val="none" w:sz="0" w:space="0" w:color="auto"/>
                    <w:left w:val="none" w:sz="0" w:space="0" w:color="auto"/>
                    <w:bottom w:val="none" w:sz="0" w:space="0" w:color="auto"/>
                    <w:right w:val="none" w:sz="0" w:space="0" w:color="auto"/>
                  </w:divBdr>
                </w:div>
                <w:div w:id="1735658088">
                  <w:marLeft w:val="0"/>
                  <w:marRight w:val="0"/>
                  <w:marTop w:val="0"/>
                  <w:marBottom w:val="0"/>
                  <w:divBdr>
                    <w:top w:val="none" w:sz="0" w:space="0" w:color="auto"/>
                    <w:left w:val="none" w:sz="0" w:space="0" w:color="auto"/>
                    <w:bottom w:val="none" w:sz="0" w:space="0" w:color="auto"/>
                    <w:right w:val="none" w:sz="0" w:space="0" w:color="auto"/>
                  </w:divBdr>
                </w:div>
                <w:div w:id="1785923096">
                  <w:marLeft w:val="0"/>
                  <w:marRight w:val="0"/>
                  <w:marTop w:val="0"/>
                  <w:marBottom w:val="0"/>
                  <w:divBdr>
                    <w:top w:val="none" w:sz="0" w:space="0" w:color="auto"/>
                    <w:left w:val="none" w:sz="0" w:space="0" w:color="auto"/>
                    <w:bottom w:val="none" w:sz="0" w:space="0" w:color="auto"/>
                    <w:right w:val="none" w:sz="0" w:space="0" w:color="auto"/>
                  </w:divBdr>
                </w:div>
                <w:div w:id="1839035536">
                  <w:marLeft w:val="0"/>
                  <w:marRight w:val="0"/>
                  <w:marTop w:val="0"/>
                  <w:marBottom w:val="0"/>
                  <w:divBdr>
                    <w:top w:val="none" w:sz="0" w:space="0" w:color="auto"/>
                    <w:left w:val="none" w:sz="0" w:space="0" w:color="auto"/>
                    <w:bottom w:val="none" w:sz="0" w:space="0" w:color="auto"/>
                    <w:right w:val="none" w:sz="0" w:space="0" w:color="auto"/>
                  </w:divBdr>
                </w:div>
                <w:div w:id="1848789841">
                  <w:marLeft w:val="0"/>
                  <w:marRight w:val="0"/>
                  <w:marTop w:val="0"/>
                  <w:marBottom w:val="0"/>
                  <w:divBdr>
                    <w:top w:val="none" w:sz="0" w:space="0" w:color="auto"/>
                    <w:left w:val="none" w:sz="0" w:space="0" w:color="auto"/>
                    <w:bottom w:val="none" w:sz="0" w:space="0" w:color="auto"/>
                    <w:right w:val="none" w:sz="0" w:space="0" w:color="auto"/>
                  </w:divBdr>
                </w:div>
                <w:div w:id="1911184704">
                  <w:marLeft w:val="0"/>
                  <w:marRight w:val="0"/>
                  <w:marTop w:val="0"/>
                  <w:marBottom w:val="0"/>
                  <w:divBdr>
                    <w:top w:val="none" w:sz="0" w:space="0" w:color="auto"/>
                    <w:left w:val="none" w:sz="0" w:space="0" w:color="auto"/>
                    <w:bottom w:val="none" w:sz="0" w:space="0" w:color="auto"/>
                    <w:right w:val="none" w:sz="0" w:space="0" w:color="auto"/>
                  </w:divBdr>
                </w:div>
                <w:div w:id="1917133785">
                  <w:marLeft w:val="0"/>
                  <w:marRight w:val="0"/>
                  <w:marTop w:val="0"/>
                  <w:marBottom w:val="0"/>
                  <w:divBdr>
                    <w:top w:val="none" w:sz="0" w:space="0" w:color="auto"/>
                    <w:left w:val="none" w:sz="0" w:space="0" w:color="auto"/>
                    <w:bottom w:val="none" w:sz="0" w:space="0" w:color="auto"/>
                    <w:right w:val="none" w:sz="0" w:space="0" w:color="auto"/>
                  </w:divBdr>
                </w:div>
                <w:div w:id="1922907906">
                  <w:marLeft w:val="0"/>
                  <w:marRight w:val="0"/>
                  <w:marTop w:val="0"/>
                  <w:marBottom w:val="0"/>
                  <w:divBdr>
                    <w:top w:val="none" w:sz="0" w:space="0" w:color="auto"/>
                    <w:left w:val="none" w:sz="0" w:space="0" w:color="auto"/>
                    <w:bottom w:val="none" w:sz="0" w:space="0" w:color="auto"/>
                    <w:right w:val="none" w:sz="0" w:space="0" w:color="auto"/>
                  </w:divBdr>
                </w:div>
                <w:div w:id="2074307631">
                  <w:marLeft w:val="0"/>
                  <w:marRight w:val="0"/>
                  <w:marTop w:val="0"/>
                  <w:marBottom w:val="0"/>
                  <w:divBdr>
                    <w:top w:val="none" w:sz="0" w:space="0" w:color="auto"/>
                    <w:left w:val="none" w:sz="0" w:space="0" w:color="auto"/>
                    <w:bottom w:val="none" w:sz="0" w:space="0" w:color="auto"/>
                    <w:right w:val="none" w:sz="0" w:space="0" w:color="auto"/>
                  </w:divBdr>
                </w:div>
                <w:div w:id="2090341428">
                  <w:marLeft w:val="0"/>
                  <w:marRight w:val="0"/>
                  <w:marTop w:val="0"/>
                  <w:marBottom w:val="0"/>
                  <w:divBdr>
                    <w:top w:val="none" w:sz="0" w:space="0" w:color="auto"/>
                    <w:left w:val="none" w:sz="0" w:space="0" w:color="auto"/>
                    <w:bottom w:val="none" w:sz="0" w:space="0" w:color="auto"/>
                    <w:right w:val="none" w:sz="0" w:space="0" w:color="auto"/>
                  </w:divBdr>
                </w:div>
                <w:div w:id="21252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713">
          <w:marLeft w:val="0"/>
          <w:marRight w:val="0"/>
          <w:marTop w:val="0"/>
          <w:marBottom w:val="0"/>
          <w:divBdr>
            <w:top w:val="none" w:sz="0" w:space="0" w:color="auto"/>
            <w:left w:val="none" w:sz="0" w:space="0" w:color="auto"/>
            <w:bottom w:val="none" w:sz="0" w:space="0" w:color="auto"/>
            <w:right w:val="none" w:sz="0" w:space="0" w:color="auto"/>
          </w:divBdr>
          <w:divsChild>
            <w:div w:id="817569986">
              <w:marLeft w:val="0"/>
              <w:marRight w:val="0"/>
              <w:marTop w:val="0"/>
              <w:marBottom w:val="0"/>
              <w:divBdr>
                <w:top w:val="none" w:sz="0" w:space="0" w:color="auto"/>
                <w:left w:val="none" w:sz="0" w:space="0" w:color="auto"/>
                <w:bottom w:val="none" w:sz="0" w:space="0" w:color="auto"/>
                <w:right w:val="none" w:sz="0" w:space="0" w:color="auto"/>
              </w:divBdr>
              <w:divsChild>
                <w:div w:id="13120805">
                  <w:marLeft w:val="0"/>
                  <w:marRight w:val="0"/>
                  <w:marTop w:val="0"/>
                  <w:marBottom w:val="0"/>
                  <w:divBdr>
                    <w:top w:val="none" w:sz="0" w:space="0" w:color="auto"/>
                    <w:left w:val="none" w:sz="0" w:space="0" w:color="auto"/>
                    <w:bottom w:val="none" w:sz="0" w:space="0" w:color="auto"/>
                    <w:right w:val="none" w:sz="0" w:space="0" w:color="auto"/>
                  </w:divBdr>
                </w:div>
                <w:div w:id="25716185">
                  <w:marLeft w:val="0"/>
                  <w:marRight w:val="0"/>
                  <w:marTop w:val="0"/>
                  <w:marBottom w:val="0"/>
                  <w:divBdr>
                    <w:top w:val="none" w:sz="0" w:space="0" w:color="auto"/>
                    <w:left w:val="none" w:sz="0" w:space="0" w:color="auto"/>
                    <w:bottom w:val="none" w:sz="0" w:space="0" w:color="auto"/>
                    <w:right w:val="none" w:sz="0" w:space="0" w:color="auto"/>
                  </w:divBdr>
                </w:div>
                <w:div w:id="30885963">
                  <w:marLeft w:val="0"/>
                  <w:marRight w:val="0"/>
                  <w:marTop w:val="0"/>
                  <w:marBottom w:val="0"/>
                  <w:divBdr>
                    <w:top w:val="none" w:sz="0" w:space="0" w:color="auto"/>
                    <w:left w:val="none" w:sz="0" w:space="0" w:color="auto"/>
                    <w:bottom w:val="none" w:sz="0" w:space="0" w:color="auto"/>
                    <w:right w:val="none" w:sz="0" w:space="0" w:color="auto"/>
                  </w:divBdr>
                </w:div>
                <w:div w:id="82577646">
                  <w:marLeft w:val="0"/>
                  <w:marRight w:val="0"/>
                  <w:marTop w:val="0"/>
                  <w:marBottom w:val="0"/>
                  <w:divBdr>
                    <w:top w:val="none" w:sz="0" w:space="0" w:color="auto"/>
                    <w:left w:val="none" w:sz="0" w:space="0" w:color="auto"/>
                    <w:bottom w:val="none" w:sz="0" w:space="0" w:color="auto"/>
                    <w:right w:val="none" w:sz="0" w:space="0" w:color="auto"/>
                  </w:divBdr>
                </w:div>
                <w:div w:id="116800208">
                  <w:marLeft w:val="0"/>
                  <w:marRight w:val="0"/>
                  <w:marTop w:val="0"/>
                  <w:marBottom w:val="0"/>
                  <w:divBdr>
                    <w:top w:val="none" w:sz="0" w:space="0" w:color="auto"/>
                    <w:left w:val="none" w:sz="0" w:space="0" w:color="auto"/>
                    <w:bottom w:val="none" w:sz="0" w:space="0" w:color="auto"/>
                    <w:right w:val="none" w:sz="0" w:space="0" w:color="auto"/>
                  </w:divBdr>
                </w:div>
                <w:div w:id="143742162">
                  <w:marLeft w:val="0"/>
                  <w:marRight w:val="0"/>
                  <w:marTop w:val="0"/>
                  <w:marBottom w:val="0"/>
                  <w:divBdr>
                    <w:top w:val="none" w:sz="0" w:space="0" w:color="auto"/>
                    <w:left w:val="none" w:sz="0" w:space="0" w:color="auto"/>
                    <w:bottom w:val="none" w:sz="0" w:space="0" w:color="auto"/>
                    <w:right w:val="none" w:sz="0" w:space="0" w:color="auto"/>
                  </w:divBdr>
                </w:div>
                <w:div w:id="148861713">
                  <w:marLeft w:val="0"/>
                  <w:marRight w:val="0"/>
                  <w:marTop w:val="0"/>
                  <w:marBottom w:val="0"/>
                  <w:divBdr>
                    <w:top w:val="none" w:sz="0" w:space="0" w:color="auto"/>
                    <w:left w:val="none" w:sz="0" w:space="0" w:color="auto"/>
                    <w:bottom w:val="none" w:sz="0" w:space="0" w:color="auto"/>
                    <w:right w:val="none" w:sz="0" w:space="0" w:color="auto"/>
                  </w:divBdr>
                </w:div>
                <w:div w:id="161512589">
                  <w:marLeft w:val="0"/>
                  <w:marRight w:val="0"/>
                  <w:marTop w:val="0"/>
                  <w:marBottom w:val="0"/>
                  <w:divBdr>
                    <w:top w:val="none" w:sz="0" w:space="0" w:color="auto"/>
                    <w:left w:val="none" w:sz="0" w:space="0" w:color="auto"/>
                    <w:bottom w:val="none" w:sz="0" w:space="0" w:color="auto"/>
                    <w:right w:val="none" w:sz="0" w:space="0" w:color="auto"/>
                  </w:divBdr>
                </w:div>
                <w:div w:id="168981869">
                  <w:marLeft w:val="0"/>
                  <w:marRight w:val="0"/>
                  <w:marTop w:val="0"/>
                  <w:marBottom w:val="0"/>
                  <w:divBdr>
                    <w:top w:val="none" w:sz="0" w:space="0" w:color="auto"/>
                    <w:left w:val="none" w:sz="0" w:space="0" w:color="auto"/>
                    <w:bottom w:val="none" w:sz="0" w:space="0" w:color="auto"/>
                    <w:right w:val="none" w:sz="0" w:space="0" w:color="auto"/>
                  </w:divBdr>
                </w:div>
                <w:div w:id="194583745">
                  <w:marLeft w:val="0"/>
                  <w:marRight w:val="0"/>
                  <w:marTop w:val="0"/>
                  <w:marBottom w:val="0"/>
                  <w:divBdr>
                    <w:top w:val="none" w:sz="0" w:space="0" w:color="auto"/>
                    <w:left w:val="none" w:sz="0" w:space="0" w:color="auto"/>
                    <w:bottom w:val="none" w:sz="0" w:space="0" w:color="auto"/>
                    <w:right w:val="none" w:sz="0" w:space="0" w:color="auto"/>
                  </w:divBdr>
                </w:div>
                <w:div w:id="212497912">
                  <w:marLeft w:val="0"/>
                  <w:marRight w:val="0"/>
                  <w:marTop w:val="0"/>
                  <w:marBottom w:val="0"/>
                  <w:divBdr>
                    <w:top w:val="none" w:sz="0" w:space="0" w:color="auto"/>
                    <w:left w:val="none" w:sz="0" w:space="0" w:color="auto"/>
                    <w:bottom w:val="none" w:sz="0" w:space="0" w:color="auto"/>
                    <w:right w:val="none" w:sz="0" w:space="0" w:color="auto"/>
                  </w:divBdr>
                </w:div>
                <w:div w:id="277879729">
                  <w:marLeft w:val="0"/>
                  <w:marRight w:val="0"/>
                  <w:marTop w:val="0"/>
                  <w:marBottom w:val="0"/>
                  <w:divBdr>
                    <w:top w:val="none" w:sz="0" w:space="0" w:color="auto"/>
                    <w:left w:val="none" w:sz="0" w:space="0" w:color="auto"/>
                    <w:bottom w:val="none" w:sz="0" w:space="0" w:color="auto"/>
                    <w:right w:val="none" w:sz="0" w:space="0" w:color="auto"/>
                  </w:divBdr>
                </w:div>
                <w:div w:id="399983447">
                  <w:marLeft w:val="0"/>
                  <w:marRight w:val="0"/>
                  <w:marTop w:val="0"/>
                  <w:marBottom w:val="0"/>
                  <w:divBdr>
                    <w:top w:val="none" w:sz="0" w:space="0" w:color="auto"/>
                    <w:left w:val="none" w:sz="0" w:space="0" w:color="auto"/>
                    <w:bottom w:val="none" w:sz="0" w:space="0" w:color="auto"/>
                    <w:right w:val="none" w:sz="0" w:space="0" w:color="auto"/>
                  </w:divBdr>
                </w:div>
                <w:div w:id="456025609">
                  <w:marLeft w:val="0"/>
                  <w:marRight w:val="0"/>
                  <w:marTop w:val="0"/>
                  <w:marBottom w:val="0"/>
                  <w:divBdr>
                    <w:top w:val="none" w:sz="0" w:space="0" w:color="auto"/>
                    <w:left w:val="none" w:sz="0" w:space="0" w:color="auto"/>
                    <w:bottom w:val="none" w:sz="0" w:space="0" w:color="auto"/>
                    <w:right w:val="none" w:sz="0" w:space="0" w:color="auto"/>
                  </w:divBdr>
                </w:div>
                <w:div w:id="476917022">
                  <w:marLeft w:val="0"/>
                  <w:marRight w:val="0"/>
                  <w:marTop w:val="0"/>
                  <w:marBottom w:val="0"/>
                  <w:divBdr>
                    <w:top w:val="none" w:sz="0" w:space="0" w:color="auto"/>
                    <w:left w:val="none" w:sz="0" w:space="0" w:color="auto"/>
                    <w:bottom w:val="none" w:sz="0" w:space="0" w:color="auto"/>
                    <w:right w:val="none" w:sz="0" w:space="0" w:color="auto"/>
                  </w:divBdr>
                </w:div>
                <w:div w:id="588387717">
                  <w:marLeft w:val="0"/>
                  <w:marRight w:val="0"/>
                  <w:marTop w:val="0"/>
                  <w:marBottom w:val="0"/>
                  <w:divBdr>
                    <w:top w:val="none" w:sz="0" w:space="0" w:color="auto"/>
                    <w:left w:val="none" w:sz="0" w:space="0" w:color="auto"/>
                    <w:bottom w:val="none" w:sz="0" w:space="0" w:color="auto"/>
                    <w:right w:val="none" w:sz="0" w:space="0" w:color="auto"/>
                  </w:divBdr>
                </w:div>
                <w:div w:id="648556696">
                  <w:marLeft w:val="0"/>
                  <w:marRight w:val="0"/>
                  <w:marTop w:val="0"/>
                  <w:marBottom w:val="0"/>
                  <w:divBdr>
                    <w:top w:val="none" w:sz="0" w:space="0" w:color="auto"/>
                    <w:left w:val="none" w:sz="0" w:space="0" w:color="auto"/>
                    <w:bottom w:val="none" w:sz="0" w:space="0" w:color="auto"/>
                    <w:right w:val="none" w:sz="0" w:space="0" w:color="auto"/>
                  </w:divBdr>
                </w:div>
                <w:div w:id="657198011">
                  <w:marLeft w:val="0"/>
                  <w:marRight w:val="0"/>
                  <w:marTop w:val="0"/>
                  <w:marBottom w:val="0"/>
                  <w:divBdr>
                    <w:top w:val="none" w:sz="0" w:space="0" w:color="auto"/>
                    <w:left w:val="none" w:sz="0" w:space="0" w:color="auto"/>
                    <w:bottom w:val="none" w:sz="0" w:space="0" w:color="auto"/>
                    <w:right w:val="none" w:sz="0" w:space="0" w:color="auto"/>
                  </w:divBdr>
                </w:div>
                <w:div w:id="665091299">
                  <w:marLeft w:val="0"/>
                  <w:marRight w:val="0"/>
                  <w:marTop w:val="0"/>
                  <w:marBottom w:val="0"/>
                  <w:divBdr>
                    <w:top w:val="none" w:sz="0" w:space="0" w:color="auto"/>
                    <w:left w:val="none" w:sz="0" w:space="0" w:color="auto"/>
                    <w:bottom w:val="none" w:sz="0" w:space="0" w:color="auto"/>
                    <w:right w:val="none" w:sz="0" w:space="0" w:color="auto"/>
                  </w:divBdr>
                </w:div>
                <w:div w:id="684400129">
                  <w:marLeft w:val="0"/>
                  <w:marRight w:val="0"/>
                  <w:marTop w:val="0"/>
                  <w:marBottom w:val="0"/>
                  <w:divBdr>
                    <w:top w:val="none" w:sz="0" w:space="0" w:color="auto"/>
                    <w:left w:val="none" w:sz="0" w:space="0" w:color="auto"/>
                    <w:bottom w:val="none" w:sz="0" w:space="0" w:color="auto"/>
                    <w:right w:val="none" w:sz="0" w:space="0" w:color="auto"/>
                  </w:divBdr>
                </w:div>
                <w:div w:id="694966496">
                  <w:marLeft w:val="0"/>
                  <w:marRight w:val="0"/>
                  <w:marTop w:val="0"/>
                  <w:marBottom w:val="0"/>
                  <w:divBdr>
                    <w:top w:val="none" w:sz="0" w:space="0" w:color="auto"/>
                    <w:left w:val="none" w:sz="0" w:space="0" w:color="auto"/>
                    <w:bottom w:val="none" w:sz="0" w:space="0" w:color="auto"/>
                    <w:right w:val="none" w:sz="0" w:space="0" w:color="auto"/>
                  </w:divBdr>
                </w:div>
                <w:div w:id="695345828">
                  <w:marLeft w:val="0"/>
                  <w:marRight w:val="0"/>
                  <w:marTop w:val="0"/>
                  <w:marBottom w:val="0"/>
                  <w:divBdr>
                    <w:top w:val="none" w:sz="0" w:space="0" w:color="auto"/>
                    <w:left w:val="none" w:sz="0" w:space="0" w:color="auto"/>
                    <w:bottom w:val="none" w:sz="0" w:space="0" w:color="auto"/>
                    <w:right w:val="none" w:sz="0" w:space="0" w:color="auto"/>
                  </w:divBdr>
                </w:div>
                <w:div w:id="714349804">
                  <w:marLeft w:val="0"/>
                  <w:marRight w:val="0"/>
                  <w:marTop w:val="0"/>
                  <w:marBottom w:val="0"/>
                  <w:divBdr>
                    <w:top w:val="none" w:sz="0" w:space="0" w:color="auto"/>
                    <w:left w:val="none" w:sz="0" w:space="0" w:color="auto"/>
                    <w:bottom w:val="none" w:sz="0" w:space="0" w:color="auto"/>
                    <w:right w:val="none" w:sz="0" w:space="0" w:color="auto"/>
                  </w:divBdr>
                </w:div>
                <w:div w:id="786702954">
                  <w:marLeft w:val="0"/>
                  <w:marRight w:val="0"/>
                  <w:marTop w:val="0"/>
                  <w:marBottom w:val="0"/>
                  <w:divBdr>
                    <w:top w:val="none" w:sz="0" w:space="0" w:color="auto"/>
                    <w:left w:val="none" w:sz="0" w:space="0" w:color="auto"/>
                    <w:bottom w:val="none" w:sz="0" w:space="0" w:color="auto"/>
                    <w:right w:val="none" w:sz="0" w:space="0" w:color="auto"/>
                  </w:divBdr>
                </w:div>
                <w:div w:id="804470979">
                  <w:marLeft w:val="0"/>
                  <w:marRight w:val="0"/>
                  <w:marTop w:val="0"/>
                  <w:marBottom w:val="0"/>
                  <w:divBdr>
                    <w:top w:val="none" w:sz="0" w:space="0" w:color="auto"/>
                    <w:left w:val="none" w:sz="0" w:space="0" w:color="auto"/>
                    <w:bottom w:val="none" w:sz="0" w:space="0" w:color="auto"/>
                    <w:right w:val="none" w:sz="0" w:space="0" w:color="auto"/>
                  </w:divBdr>
                </w:div>
                <w:div w:id="963000217">
                  <w:marLeft w:val="0"/>
                  <w:marRight w:val="0"/>
                  <w:marTop w:val="0"/>
                  <w:marBottom w:val="0"/>
                  <w:divBdr>
                    <w:top w:val="none" w:sz="0" w:space="0" w:color="auto"/>
                    <w:left w:val="none" w:sz="0" w:space="0" w:color="auto"/>
                    <w:bottom w:val="none" w:sz="0" w:space="0" w:color="auto"/>
                    <w:right w:val="none" w:sz="0" w:space="0" w:color="auto"/>
                  </w:divBdr>
                </w:div>
                <w:div w:id="984968545">
                  <w:marLeft w:val="0"/>
                  <w:marRight w:val="0"/>
                  <w:marTop w:val="0"/>
                  <w:marBottom w:val="0"/>
                  <w:divBdr>
                    <w:top w:val="none" w:sz="0" w:space="0" w:color="auto"/>
                    <w:left w:val="none" w:sz="0" w:space="0" w:color="auto"/>
                    <w:bottom w:val="none" w:sz="0" w:space="0" w:color="auto"/>
                    <w:right w:val="none" w:sz="0" w:space="0" w:color="auto"/>
                  </w:divBdr>
                </w:div>
                <w:div w:id="1056050440">
                  <w:marLeft w:val="0"/>
                  <w:marRight w:val="0"/>
                  <w:marTop w:val="0"/>
                  <w:marBottom w:val="0"/>
                  <w:divBdr>
                    <w:top w:val="none" w:sz="0" w:space="0" w:color="auto"/>
                    <w:left w:val="none" w:sz="0" w:space="0" w:color="auto"/>
                    <w:bottom w:val="none" w:sz="0" w:space="0" w:color="auto"/>
                    <w:right w:val="none" w:sz="0" w:space="0" w:color="auto"/>
                  </w:divBdr>
                </w:div>
                <w:div w:id="1124153081">
                  <w:marLeft w:val="0"/>
                  <w:marRight w:val="0"/>
                  <w:marTop w:val="0"/>
                  <w:marBottom w:val="0"/>
                  <w:divBdr>
                    <w:top w:val="none" w:sz="0" w:space="0" w:color="auto"/>
                    <w:left w:val="none" w:sz="0" w:space="0" w:color="auto"/>
                    <w:bottom w:val="none" w:sz="0" w:space="0" w:color="auto"/>
                    <w:right w:val="none" w:sz="0" w:space="0" w:color="auto"/>
                  </w:divBdr>
                </w:div>
                <w:div w:id="1132867537">
                  <w:marLeft w:val="0"/>
                  <w:marRight w:val="0"/>
                  <w:marTop w:val="0"/>
                  <w:marBottom w:val="0"/>
                  <w:divBdr>
                    <w:top w:val="none" w:sz="0" w:space="0" w:color="auto"/>
                    <w:left w:val="none" w:sz="0" w:space="0" w:color="auto"/>
                    <w:bottom w:val="none" w:sz="0" w:space="0" w:color="auto"/>
                    <w:right w:val="none" w:sz="0" w:space="0" w:color="auto"/>
                  </w:divBdr>
                </w:div>
                <w:div w:id="1132937976">
                  <w:marLeft w:val="0"/>
                  <w:marRight w:val="0"/>
                  <w:marTop w:val="0"/>
                  <w:marBottom w:val="0"/>
                  <w:divBdr>
                    <w:top w:val="none" w:sz="0" w:space="0" w:color="auto"/>
                    <w:left w:val="none" w:sz="0" w:space="0" w:color="auto"/>
                    <w:bottom w:val="none" w:sz="0" w:space="0" w:color="auto"/>
                    <w:right w:val="none" w:sz="0" w:space="0" w:color="auto"/>
                  </w:divBdr>
                </w:div>
                <w:div w:id="1160779696">
                  <w:marLeft w:val="0"/>
                  <w:marRight w:val="0"/>
                  <w:marTop w:val="0"/>
                  <w:marBottom w:val="0"/>
                  <w:divBdr>
                    <w:top w:val="none" w:sz="0" w:space="0" w:color="auto"/>
                    <w:left w:val="none" w:sz="0" w:space="0" w:color="auto"/>
                    <w:bottom w:val="none" w:sz="0" w:space="0" w:color="auto"/>
                    <w:right w:val="none" w:sz="0" w:space="0" w:color="auto"/>
                  </w:divBdr>
                </w:div>
                <w:div w:id="1193810529">
                  <w:marLeft w:val="0"/>
                  <w:marRight w:val="0"/>
                  <w:marTop w:val="0"/>
                  <w:marBottom w:val="0"/>
                  <w:divBdr>
                    <w:top w:val="none" w:sz="0" w:space="0" w:color="auto"/>
                    <w:left w:val="none" w:sz="0" w:space="0" w:color="auto"/>
                    <w:bottom w:val="none" w:sz="0" w:space="0" w:color="auto"/>
                    <w:right w:val="none" w:sz="0" w:space="0" w:color="auto"/>
                  </w:divBdr>
                </w:div>
                <w:div w:id="1244489662">
                  <w:marLeft w:val="0"/>
                  <w:marRight w:val="0"/>
                  <w:marTop w:val="0"/>
                  <w:marBottom w:val="0"/>
                  <w:divBdr>
                    <w:top w:val="none" w:sz="0" w:space="0" w:color="auto"/>
                    <w:left w:val="none" w:sz="0" w:space="0" w:color="auto"/>
                    <w:bottom w:val="none" w:sz="0" w:space="0" w:color="auto"/>
                    <w:right w:val="none" w:sz="0" w:space="0" w:color="auto"/>
                  </w:divBdr>
                </w:div>
                <w:div w:id="1254433758">
                  <w:marLeft w:val="0"/>
                  <w:marRight w:val="0"/>
                  <w:marTop w:val="0"/>
                  <w:marBottom w:val="0"/>
                  <w:divBdr>
                    <w:top w:val="none" w:sz="0" w:space="0" w:color="auto"/>
                    <w:left w:val="none" w:sz="0" w:space="0" w:color="auto"/>
                    <w:bottom w:val="none" w:sz="0" w:space="0" w:color="auto"/>
                    <w:right w:val="none" w:sz="0" w:space="0" w:color="auto"/>
                  </w:divBdr>
                </w:div>
                <w:div w:id="1295604093">
                  <w:marLeft w:val="0"/>
                  <w:marRight w:val="0"/>
                  <w:marTop w:val="0"/>
                  <w:marBottom w:val="0"/>
                  <w:divBdr>
                    <w:top w:val="none" w:sz="0" w:space="0" w:color="auto"/>
                    <w:left w:val="none" w:sz="0" w:space="0" w:color="auto"/>
                    <w:bottom w:val="none" w:sz="0" w:space="0" w:color="auto"/>
                    <w:right w:val="none" w:sz="0" w:space="0" w:color="auto"/>
                  </w:divBdr>
                </w:div>
                <w:div w:id="1335648212">
                  <w:marLeft w:val="0"/>
                  <w:marRight w:val="0"/>
                  <w:marTop w:val="0"/>
                  <w:marBottom w:val="0"/>
                  <w:divBdr>
                    <w:top w:val="none" w:sz="0" w:space="0" w:color="auto"/>
                    <w:left w:val="none" w:sz="0" w:space="0" w:color="auto"/>
                    <w:bottom w:val="none" w:sz="0" w:space="0" w:color="auto"/>
                    <w:right w:val="none" w:sz="0" w:space="0" w:color="auto"/>
                  </w:divBdr>
                </w:div>
                <w:div w:id="1340155918">
                  <w:marLeft w:val="0"/>
                  <w:marRight w:val="0"/>
                  <w:marTop w:val="0"/>
                  <w:marBottom w:val="0"/>
                  <w:divBdr>
                    <w:top w:val="none" w:sz="0" w:space="0" w:color="auto"/>
                    <w:left w:val="none" w:sz="0" w:space="0" w:color="auto"/>
                    <w:bottom w:val="none" w:sz="0" w:space="0" w:color="auto"/>
                    <w:right w:val="none" w:sz="0" w:space="0" w:color="auto"/>
                  </w:divBdr>
                </w:div>
                <w:div w:id="1351445277">
                  <w:marLeft w:val="0"/>
                  <w:marRight w:val="0"/>
                  <w:marTop w:val="0"/>
                  <w:marBottom w:val="0"/>
                  <w:divBdr>
                    <w:top w:val="none" w:sz="0" w:space="0" w:color="auto"/>
                    <w:left w:val="none" w:sz="0" w:space="0" w:color="auto"/>
                    <w:bottom w:val="none" w:sz="0" w:space="0" w:color="auto"/>
                    <w:right w:val="none" w:sz="0" w:space="0" w:color="auto"/>
                  </w:divBdr>
                </w:div>
                <w:div w:id="1413507647">
                  <w:marLeft w:val="0"/>
                  <w:marRight w:val="0"/>
                  <w:marTop w:val="0"/>
                  <w:marBottom w:val="0"/>
                  <w:divBdr>
                    <w:top w:val="none" w:sz="0" w:space="0" w:color="auto"/>
                    <w:left w:val="none" w:sz="0" w:space="0" w:color="auto"/>
                    <w:bottom w:val="none" w:sz="0" w:space="0" w:color="auto"/>
                    <w:right w:val="none" w:sz="0" w:space="0" w:color="auto"/>
                  </w:divBdr>
                </w:div>
                <w:div w:id="1502620501">
                  <w:marLeft w:val="0"/>
                  <w:marRight w:val="0"/>
                  <w:marTop w:val="0"/>
                  <w:marBottom w:val="0"/>
                  <w:divBdr>
                    <w:top w:val="none" w:sz="0" w:space="0" w:color="auto"/>
                    <w:left w:val="none" w:sz="0" w:space="0" w:color="auto"/>
                    <w:bottom w:val="none" w:sz="0" w:space="0" w:color="auto"/>
                    <w:right w:val="none" w:sz="0" w:space="0" w:color="auto"/>
                  </w:divBdr>
                </w:div>
                <w:div w:id="1579899159">
                  <w:marLeft w:val="0"/>
                  <w:marRight w:val="0"/>
                  <w:marTop w:val="0"/>
                  <w:marBottom w:val="0"/>
                  <w:divBdr>
                    <w:top w:val="none" w:sz="0" w:space="0" w:color="auto"/>
                    <w:left w:val="none" w:sz="0" w:space="0" w:color="auto"/>
                    <w:bottom w:val="none" w:sz="0" w:space="0" w:color="auto"/>
                    <w:right w:val="none" w:sz="0" w:space="0" w:color="auto"/>
                  </w:divBdr>
                </w:div>
                <w:div w:id="1643316053">
                  <w:marLeft w:val="0"/>
                  <w:marRight w:val="0"/>
                  <w:marTop w:val="0"/>
                  <w:marBottom w:val="0"/>
                  <w:divBdr>
                    <w:top w:val="none" w:sz="0" w:space="0" w:color="auto"/>
                    <w:left w:val="none" w:sz="0" w:space="0" w:color="auto"/>
                    <w:bottom w:val="none" w:sz="0" w:space="0" w:color="auto"/>
                    <w:right w:val="none" w:sz="0" w:space="0" w:color="auto"/>
                  </w:divBdr>
                </w:div>
                <w:div w:id="1660963540">
                  <w:marLeft w:val="0"/>
                  <w:marRight w:val="0"/>
                  <w:marTop w:val="0"/>
                  <w:marBottom w:val="0"/>
                  <w:divBdr>
                    <w:top w:val="none" w:sz="0" w:space="0" w:color="auto"/>
                    <w:left w:val="none" w:sz="0" w:space="0" w:color="auto"/>
                    <w:bottom w:val="none" w:sz="0" w:space="0" w:color="auto"/>
                    <w:right w:val="none" w:sz="0" w:space="0" w:color="auto"/>
                  </w:divBdr>
                </w:div>
                <w:div w:id="1685980366">
                  <w:marLeft w:val="0"/>
                  <w:marRight w:val="0"/>
                  <w:marTop w:val="0"/>
                  <w:marBottom w:val="0"/>
                  <w:divBdr>
                    <w:top w:val="none" w:sz="0" w:space="0" w:color="auto"/>
                    <w:left w:val="none" w:sz="0" w:space="0" w:color="auto"/>
                    <w:bottom w:val="none" w:sz="0" w:space="0" w:color="auto"/>
                    <w:right w:val="none" w:sz="0" w:space="0" w:color="auto"/>
                  </w:divBdr>
                </w:div>
                <w:div w:id="1710567329">
                  <w:marLeft w:val="0"/>
                  <w:marRight w:val="0"/>
                  <w:marTop w:val="0"/>
                  <w:marBottom w:val="0"/>
                  <w:divBdr>
                    <w:top w:val="none" w:sz="0" w:space="0" w:color="auto"/>
                    <w:left w:val="none" w:sz="0" w:space="0" w:color="auto"/>
                    <w:bottom w:val="none" w:sz="0" w:space="0" w:color="auto"/>
                    <w:right w:val="none" w:sz="0" w:space="0" w:color="auto"/>
                  </w:divBdr>
                </w:div>
                <w:div w:id="1742479710">
                  <w:marLeft w:val="0"/>
                  <w:marRight w:val="0"/>
                  <w:marTop w:val="0"/>
                  <w:marBottom w:val="0"/>
                  <w:divBdr>
                    <w:top w:val="none" w:sz="0" w:space="0" w:color="auto"/>
                    <w:left w:val="none" w:sz="0" w:space="0" w:color="auto"/>
                    <w:bottom w:val="none" w:sz="0" w:space="0" w:color="auto"/>
                    <w:right w:val="none" w:sz="0" w:space="0" w:color="auto"/>
                  </w:divBdr>
                </w:div>
                <w:div w:id="1767723457">
                  <w:marLeft w:val="0"/>
                  <w:marRight w:val="0"/>
                  <w:marTop w:val="0"/>
                  <w:marBottom w:val="0"/>
                  <w:divBdr>
                    <w:top w:val="none" w:sz="0" w:space="0" w:color="auto"/>
                    <w:left w:val="none" w:sz="0" w:space="0" w:color="auto"/>
                    <w:bottom w:val="none" w:sz="0" w:space="0" w:color="auto"/>
                    <w:right w:val="none" w:sz="0" w:space="0" w:color="auto"/>
                  </w:divBdr>
                </w:div>
                <w:div w:id="1771968488">
                  <w:marLeft w:val="0"/>
                  <w:marRight w:val="0"/>
                  <w:marTop w:val="0"/>
                  <w:marBottom w:val="0"/>
                  <w:divBdr>
                    <w:top w:val="none" w:sz="0" w:space="0" w:color="auto"/>
                    <w:left w:val="none" w:sz="0" w:space="0" w:color="auto"/>
                    <w:bottom w:val="none" w:sz="0" w:space="0" w:color="auto"/>
                    <w:right w:val="none" w:sz="0" w:space="0" w:color="auto"/>
                  </w:divBdr>
                </w:div>
                <w:div w:id="1790779638">
                  <w:marLeft w:val="0"/>
                  <w:marRight w:val="0"/>
                  <w:marTop w:val="0"/>
                  <w:marBottom w:val="0"/>
                  <w:divBdr>
                    <w:top w:val="none" w:sz="0" w:space="0" w:color="auto"/>
                    <w:left w:val="none" w:sz="0" w:space="0" w:color="auto"/>
                    <w:bottom w:val="none" w:sz="0" w:space="0" w:color="auto"/>
                    <w:right w:val="none" w:sz="0" w:space="0" w:color="auto"/>
                  </w:divBdr>
                </w:div>
                <w:div w:id="1792703822">
                  <w:marLeft w:val="0"/>
                  <w:marRight w:val="0"/>
                  <w:marTop w:val="0"/>
                  <w:marBottom w:val="0"/>
                  <w:divBdr>
                    <w:top w:val="none" w:sz="0" w:space="0" w:color="auto"/>
                    <w:left w:val="none" w:sz="0" w:space="0" w:color="auto"/>
                    <w:bottom w:val="none" w:sz="0" w:space="0" w:color="auto"/>
                    <w:right w:val="none" w:sz="0" w:space="0" w:color="auto"/>
                  </w:divBdr>
                </w:div>
                <w:div w:id="1879663087">
                  <w:marLeft w:val="0"/>
                  <w:marRight w:val="0"/>
                  <w:marTop w:val="0"/>
                  <w:marBottom w:val="0"/>
                  <w:divBdr>
                    <w:top w:val="none" w:sz="0" w:space="0" w:color="auto"/>
                    <w:left w:val="none" w:sz="0" w:space="0" w:color="auto"/>
                    <w:bottom w:val="none" w:sz="0" w:space="0" w:color="auto"/>
                    <w:right w:val="none" w:sz="0" w:space="0" w:color="auto"/>
                  </w:divBdr>
                </w:div>
                <w:div w:id="1919704492">
                  <w:marLeft w:val="0"/>
                  <w:marRight w:val="0"/>
                  <w:marTop w:val="0"/>
                  <w:marBottom w:val="0"/>
                  <w:divBdr>
                    <w:top w:val="none" w:sz="0" w:space="0" w:color="auto"/>
                    <w:left w:val="none" w:sz="0" w:space="0" w:color="auto"/>
                    <w:bottom w:val="none" w:sz="0" w:space="0" w:color="auto"/>
                    <w:right w:val="none" w:sz="0" w:space="0" w:color="auto"/>
                  </w:divBdr>
                </w:div>
                <w:div w:id="1956206164">
                  <w:marLeft w:val="0"/>
                  <w:marRight w:val="0"/>
                  <w:marTop w:val="0"/>
                  <w:marBottom w:val="0"/>
                  <w:divBdr>
                    <w:top w:val="none" w:sz="0" w:space="0" w:color="auto"/>
                    <w:left w:val="none" w:sz="0" w:space="0" w:color="auto"/>
                    <w:bottom w:val="none" w:sz="0" w:space="0" w:color="auto"/>
                    <w:right w:val="none" w:sz="0" w:space="0" w:color="auto"/>
                  </w:divBdr>
                </w:div>
                <w:div w:id="1970241198">
                  <w:marLeft w:val="0"/>
                  <w:marRight w:val="0"/>
                  <w:marTop w:val="0"/>
                  <w:marBottom w:val="0"/>
                  <w:divBdr>
                    <w:top w:val="none" w:sz="0" w:space="0" w:color="auto"/>
                    <w:left w:val="none" w:sz="0" w:space="0" w:color="auto"/>
                    <w:bottom w:val="none" w:sz="0" w:space="0" w:color="auto"/>
                    <w:right w:val="none" w:sz="0" w:space="0" w:color="auto"/>
                  </w:divBdr>
                </w:div>
                <w:div w:id="1994212940">
                  <w:marLeft w:val="0"/>
                  <w:marRight w:val="0"/>
                  <w:marTop w:val="0"/>
                  <w:marBottom w:val="0"/>
                  <w:divBdr>
                    <w:top w:val="none" w:sz="0" w:space="0" w:color="auto"/>
                    <w:left w:val="none" w:sz="0" w:space="0" w:color="auto"/>
                    <w:bottom w:val="none" w:sz="0" w:space="0" w:color="auto"/>
                    <w:right w:val="none" w:sz="0" w:space="0" w:color="auto"/>
                  </w:divBdr>
                </w:div>
                <w:div w:id="2080714667">
                  <w:marLeft w:val="0"/>
                  <w:marRight w:val="0"/>
                  <w:marTop w:val="0"/>
                  <w:marBottom w:val="0"/>
                  <w:divBdr>
                    <w:top w:val="none" w:sz="0" w:space="0" w:color="auto"/>
                    <w:left w:val="none" w:sz="0" w:space="0" w:color="auto"/>
                    <w:bottom w:val="none" w:sz="0" w:space="0" w:color="auto"/>
                    <w:right w:val="none" w:sz="0" w:space="0" w:color="auto"/>
                  </w:divBdr>
                </w:div>
                <w:div w:id="21037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1881">
          <w:marLeft w:val="0"/>
          <w:marRight w:val="0"/>
          <w:marTop w:val="0"/>
          <w:marBottom w:val="0"/>
          <w:divBdr>
            <w:top w:val="none" w:sz="0" w:space="0" w:color="auto"/>
            <w:left w:val="none" w:sz="0" w:space="0" w:color="auto"/>
            <w:bottom w:val="none" w:sz="0" w:space="0" w:color="auto"/>
            <w:right w:val="none" w:sz="0" w:space="0" w:color="auto"/>
          </w:divBdr>
          <w:divsChild>
            <w:div w:id="1797799609">
              <w:marLeft w:val="0"/>
              <w:marRight w:val="0"/>
              <w:marTop w:val="0"/>
              <w:marBottom w:val="0"/>
              <w:divBdr>
                <w:top w:val="none" w:sz="0" w:space="0" w:color="auto"/>
                <w:left w:val="none" w:sz="0" w:space="0" w:color="auto"/>
                <w:bottom w:val="none" w:sz="0" w:space="0" w:color="auto"/>
                <w:right w:val="none" w:sz="0" w:space="0" w:color="auto"/>
              </w:divBdr>
              <w:divsChild>
                <w:div w:id="37821004">
                  <w:marLeft w:val="0"/>
                  <w:marRight w:val="0"/>
                  <w:marTop w:val="0"/>
                  <w:marBottom w:val="0"/>
                  <w:divBdr>
                    <w:top w:val="none" w:sz="0" w:space="0" w:color="auto"/>
                    <w:left w:val="none" w:sz="0" w:space="0" w:color="auto"/>
                    <w:bottom w:val="none" w:sz="0" w:space="0" w:color="auto"/>
                    <w:right w:val="none" w:sz="0" w:space="0" w:color="auto"/>
                  </w:divBdr>
                </w:div>
                <w:div w:id="40446160">
                  <w:marLeft w:val="0"/>
                  <w:marRight w:val="0"/>
                  <w:marTop w:val="0"/>
                  <w:marBottom w:val="0"/>
                  <w:divBdr>
                    <w:top w:val="none" w:sz="0" w:space="0" w:color="auto"/>
                    <w:left w:val="none" w:sz="0" w:space="0" w:color="auto"/>
                    <w:bottom w:val="none" w:sz="0" w:space="0" w:color="auto"/>
                    <w:right w:val="none" w:sz="0" w:space="0" w:color="auto"/>
                  </w:divBdr>
                </w:div>
                <w:div w:id="116142932">
                  <w:marLeft w:val="0"/>
                  <w:marRight w:val="0"/>
                  <w:marTop w:val="0"/>
                  <w:marBottom w:val="0"/>
                  <w:divBdr>
                    <w:top w:val="none" w:sz="0" w:space="0" w:color="auto"/>
                    <w:left w:val="none" w:sz="0" w:space="0" w:color="auto"/>
                    <w:bottom w:val="none" w:sz="0" w:space="0" w:color="auto"/>
                    <w:right w:val="none" w:sz="0" w:space="0" w:color="auto"/>
                  </w:divBdr>
                </w:div>
                <w:div w:id="161508492">
                  <w:marLeft w:val="0"/>
                  <w:marRight w:val="0"/>
                  <w:marTop w:val="0"/>
                  <w:marBottom w:val="0"/>
                  <w:divBdr>
                    <w:top w:val="none" w:sz="0" w:space="0" w:color="auto"/>
                    <w:left w:val="none" w:sz="0" w:space="0" w:color="auto"/>
                    <w:bottom w:val="none" w:sz="0" w:space="0" w:color="auto"/>
                    <w:right w:val="none" w:sz="0" w:space="0" w:color="auto"/>
                  </w:divBdr>
                </w:div>
                <w:div w:id="166485485">
                  <w:marLeft w:val="0"/>
                  <w:marRight w:val="0"/>
                  <w:marTop w:val="0"/>
                  <w:marBottom w:val="0"/>
                  <w:divBdr>
                    <w:top w:val="none" w:sz="0" w:space="0" w:color="auto"/>
                    <w:left w:val="none" w:sz="0" w:space="0" w:color="auto"/>
                    <w:bottom w:val="none" w:sz="0" w:space="0" w:color="auto"/>
                    <w:right w:val="none" w:sz="0" w:space="0" w:color="auto"/>
                  </w:divBdr>
                </w:div>
                <w:div w:id="167253677">
                  <w:marLeft w:val="0"/>
                  <w:marRight w:val="0"/>
                  <w:marTop w:val="0"/>
                  <w:marBottom w:val="0"/>
                  <w:divBdr>
                    <w:top w:val="none" w:sz="0" w:space="0" w:color="auto"/>
                    <w:left w:val="none" w:sz="0" w:space="0" w:color="auto"/>
                    <w:bottom w:val="none" w:sz="0" w:space="0" w:color="auto"/>
                    <w:right w:val="none" w:sz="0" w:space="0" w:color="auto"/>
                  </w:divBdr>
                </w:div>
                <w:div w:id="187446857">
                  <w:marLeft w:val="0"/>
                  <w:marRight w:val="0"/>
                  <w:marTop w:val="0"/>
                  <w:marBottom w:val="0"/>
                  <w:divBdr>
                    <w:top w:val="none" w:sz="0" w:space="0" w:color="auto"/>
                    <w:left w:val="none" w:sz="0" w:space="0" w:color="auto"/>
                    <w:bottom w:val="none" w:sz="0" w:space="0" w:color="auto"/>
                    <w:right w:val="none" w:sz="0" w:space="0" w:color="auto"/>
                  </w:divBdr>
                </w:div>
                <w:div w:id="248390003">
                  <w:marLeft w:val="0"/>
                  <w:marRight w:val="0"/>
                  <w:marTop w:val="0"/>
                  <w:marBottom w:val="0"/>
                  <w:divBdr>
                    <w:top w:val="none" w:sz="0" w:space="0" w:color="auto"/>
                    <w:left w:val="none" w:sz="0" w:space="0" w:color="auto"/>
                    <w:bottom w:val="none" w:sz="0" w:space="0" w:color="auto"/>
                    <w:right w:val="none" w:sz="0" w:space="0" w:color="auto"/>
                  </w:divBdr>
                </w:div>
                <w:div w:id="274989673">
                  <w:marLeft w:val="0"/>
                  <w:marRight w:val="0"/>
                  <w:marTop w:val="0"/>
                  <w:marBottom w:val="0"/>
                  <w:divBdr>
                    <w:top w:val="none" w:sz="0" w:space="0" w:color="auto"/>
                    <w:left w:val="none" w:sz="0" w:space="0" w:color="auto"/>
                    <w:bottom w:val="none" w:sz="0" w:space="0" w:color="auto"/>
                    <w:right w:val="none" w:sz="0" w:space="0" w:color="auto"/>
                  </w:divBdr>
                </w:div>
                <w:div w:id="303201741">
                  <w:marLeft w:val="0"/>
                  <w:marRight w:val="0"/>
                  <w:marTop w:val="0"/>
                  <w:marBottom w:val="0"/>
                  <w:divBdr>
                    <w:top w:val="none" w:sz="0" w:space="0" w:color="auto"/>
                    <w:left w:val="none" w:sz="0" w:space="0" w:color="auto"/>
                    <w:bottom w:val="none" w:sz="0" w:space="0" w:color="auto"/>
                    <w:right w:val="none" w:sz="0" w:space="0" w:color="auto"/>
                  </w:divBdr>
                </w:div>
                <w:div w:id="334654262">
                  <w:marLeft w:val="0"/>
                  <w:marRight w:val="0"/>
                  <w:marTop w:val="0"/>
                  <w:marBottom w:val="0"/>
                  <w:divBdr>
                    <w:top w:val="none" w:sz="0" w:space="0" w:color="auto"/>
                    <w:left w:val="none" w:sz="0" w:space="0" w:color="auto"/>
                    <w:bottom w:val="none" w:sz="0" w:space="0" w:color="auto"/>
                    <w:right w:val="none" w:sz="0" w:space="0" w:color="auto"/>
                  </w:divBdr>
                </w:div>
                <w:div w:id="338428459">
                  <w:marLeft w:val="0"/>
                  <w:marRight w:val="0"/>
                  <w:marTop w:val="0"/>
                  <w:marBottom w:val="0"/>
                  <w:divBdr>
                    <w:top w:val="none" w:sz="0" w:space="0" w:color="auto"/>
                    <w:left w:val="none" w:sz="0" w:space="0" w:color="auto"/>
                    <w:bottom w:val="none" w:sz="0" w:space="0" w:color="auto"/>
                    <w:right w:val="none" w:sz="0" w:space="0" w:color="auto"/>
                  </w:divBdr>
                </w:div>
                <w:div w:id="352847459">
                  <w:marLeft w:val="0"/>
                  <w:marRight w:val="0"/>
                  <w:marTop w:val="0"/>
                  <w:marBottom w:val="0"/>
                  <w:divBdr>
                    <w:top w:val="none" w:sz="0" w:space="0" w:color="auto"/>
                    <w:left w:val="none" w:sz="0" w:space="0" w:color="auto"/>
                    <w:bottom w:val="none" w:sz="0" w:space="0" w:color="auto"/>
                    <w:right w:val="none" w:sz="0" w:space="0" w:color="auto"/>
                  </w:divBdr>
                </w:div>
                <w:div w:id="388191843">
                  <w:marLeft w:val="0"/>
                  <w:marRight w:val="0"/>
                  <w:marTop w:val="0"/>
                  <w:marBottom w:val="0"/>
                  <w:divBdr>
                    <w:top w:val="none" w:sz="0" w:space="0" w:color="auto"/>
                    <w:left w:val="none" w:sz="0" w:space="0" w:color="auto"/>
                    <w:bottom w:val="none" w:sz="0" w:space="0" w:color="auto"/>
                    <w:right w:val="none" w:sz="0" w:space="0" w:color="auto"/>
                  </w:divBdr>
                </w:div>
                <w:div w:id="450827516">
                  <w:marLeft w:val="0"/>
                  <w:marRight w:val="0"/>
                  <w:marTop w:val="0"/>
                  <w:marBottom w:val="0"/>
                  <w:divBdr>
                    <w:top w:val="none" w:sz="0" w:space="0" w:color="auto"/>
                    <w:left w:val="none" w:sz="0" w:space="0" w:color="auto"/>
                    <w:bottom w:val="none" w:sz="0" w:space="0" w:color="auto"/>
                    <w:right w:val="none" w:sz="0" w:space="0" w:color="auto"/>
                  </w:divBdr>
                </w:div>
                <w:div w:id="489905046">
                  <w:marLeft w:val="0"/>
                  <w:marRight w:val="0"/>
                  <w:marTop w:val="0"/>
                  <w:marBottom w:val="0"/>
                  <w:divBdr>
                    <w:top w:val="none" w:sz="0" w:space="0" w:color="auto"/>
                    <w:left w:val="none" w:sz="0" w:space="0" w:color="auto"/>
                    <w:bottom w:val="none" w:sz="0" w:space="0" w:color="auto"/>
                    <w:right w:val="none" w:sz="0" w:space="0" w:color="auto"/>
                  </w:divBdr>
                </w:div>
                <w:div w:id="522287427">
                  <w:marLeft w:val="0"/>
                  <w:marRight w:val="0"/>
                  <w:marTop w:val="0"/>
                  <w:marBottom w:val="0"/>
                  <w:divBdr>
                    <w:top w:val="none" w:sz="0" w:space="0" w:color="auto"/>
                    <w:left w:val="none" w:sz="0" w:space="0" w:color="auto"/>
                    <w:bottom w:val="none" w:sz="0" w:space="0" w:color="auto"/>
                    <w:right w:val="none" w:sz="0" w:space="0" w:color="auto"/>
                  </w:divBdr>
                </w:div>
                <w:div w:id="600263120">
                  <w:marLeft w:val="0"/>
                  <w:marRight w:val="0"/>
                  <w:marTop w:val="0"/>
                  <w:marBottom w:val="0"/>
                  <w:divBdr>
                    <w:top w:val="none" w:sz="0" w:space="0" w:color="auto"/>
                    <w:left w:val="none" w:sz="0" w:space="0" w:color="auto"/>
                    <w:bottom w:val="none" w:sz="0" w:space="0" w:color="auto"/>
                    <w:right w:val="none" w:sz="0" w:space="0" w:color="auto"/>
                  </w:divBdr>
                </w:div>
                <w:div w:id="640426368">
                  <w:marLeft w:val="0"/>
                  <w:marRight w:val="0"/>
                  <w:marTop w:val="0"/>
                  <w:marBottom w:val="0"/>
                  <w:divBdr>
                    <w:top w:val="none" w:sz="0" w:space="0" w:color="auto"/>
                    <w:left w:val="none" w:sz="0" w:space="0" w:color="auto"/>
                    <w:bottom w:val="none" w:sz="0" w:space="0" w:color="auto"/>
                    <w:right w:val="none" w:sz="0" w:space="0" w:color="auto"/>
                  </w:divBdr>
                </w:div>
                <w:div w:id="643779362">
                  <w:marLeft w:val="0"/>
                  <w:marRight w:val="0"/>
                  <w:marTop w:val="0"/>
                  <w:marBottom w:val="0"/>
                  <w:divBdr>
                    <w:top w:val="none" w:sz="0" w:space="0" w:color="auto"/>
                    <w:left w:val="none" w:sz="0" w:space="0" w:color="auto"/>
                    <w:bottom w:val="none" w:sz="0" w:space="0" w:color="auto"/>
                    <w:right w:val="none" w:sz="0" w:space="0" w:color="auto"/>
                  </w:divBdr>
                </w:div>
                <w:div w:id="663901631">
                  <w:marLeft w:val="0"/>
                  <w:marRight w:val="0"/>
                  <w:marTop w:val="0"/>
                  <w:marBottom w:val="0"/>
                  <w:divBdr>
                    <w:top w:val="none" w:sz="0" w:space="0" w:color="auto"/>
                    <w:left w:val="none" w:sz="0" w:space="0" w:color="auto"/>
                    <w:bottom w:val="none" w:sz="0" w:space="0" w:color="auto"/>
                    <w:right w:val="none" w:sz="0" w:space="0" w:color="auto"/>
                  </w:divBdr>
                </w:div>
                <w:div w:id="778574571">
                  <w:marLeft w:val="0"/>
                  <w:marRight w:val="0"/>
                  <w:marTop w:val="0"/>
                  <w:marBottom w:val="0"/>
                  <w:divBdr>
                    <w:top w:val="none" w:sz="0" w:space="0" w:color="auto"/>
                    <w:left w:val="none" w:sz="0" w:space="0" w:color="auto"/>
                    <w:bottom w:val="none" w:sz="0" w:space="0" w:color="auto"/>
                    <w:right w:val="none" w:sz="0" w:space="0" w:color="auto"/>
                  </w:divBdr>
                </w:div>
                <w:div w:id="892694196">
                  <w:marLeft w:val="0"/>
                  <w:marRight w:val="0"/>
                  <w:marTop w:val="0"/>
                  <w:marBottom w:val="0"/>
                  <w:divBdr>
                    <w:top w:val="none" w:sz="0" w:space="0" w:color="auto"/>
                    <w:left w:val="none" w:sz="0" w:space="0" w:color="auto"/>
                    <w:bottom w:val="none" w:sz="0" w:space="0" w:color="auto"/>
                    <w:right w:val="none" w:sz="0" w:space="0" w:color="auto"/>
                  </w:divBdr>
                </w:div>
                <w:div w:id="928853942">
                  <w:marLeft w:val="0"/>
                  <w:marRight w:val="0"/>
                  <w:marTop w:val="0"/>
                  <w:marBottom w:val="0"/>
                  <w:divBdr>
                    <w:top w:val="none" w:sz="0" w:space="0" w:color="auto"/>
                    <w:left w:val="none" w:sz="0" w:space="0" w:color="auto"/>
                    <w:bottom w:val="none" w:sz="0" w:space="0" w:color="auto"/>
                    <w:right w:val="none" w:sz="0" w:space="0" w:color="auto"/>
                  </w:divBdr>
                </w:div>
                <w:div w:id="931621357">
                  <w:marLeft w:val="0"/>
                  <w:marRight w:val="0"/>
                  <w:marTop w:val="0"/>
                  <w:marBottom w:val="0"/>
                  <w:divBdr>
                    <w:top w:val="none" w:sz="0" w:space="0" w:color="auto"/>
                    <w:left w:val="none" w:sz="0" w:space="0" w:color="auto"/>
                    <w:bottom w:val="none" w:sz="0" w:space="0" w:color="auto"/>
                    <w:right w:val="none" w:sz="0" w:space="0" w:color="auto"/>
                  </w:divBdr>
                </w:div>
                <w:div w:id="969364674">
                  <w:marLeft w:val="0"/>
                  <w:marRight w:val="0"/>
                  <w:marTop w:val="0"/>
                  <w:marBottom w:val="0"/>
                  <w:divBdr>
                    <w:top w:val="none" w:sz="0" w:space="0" w:color="auto"/>
                    <w:left w:val="none" w:sz="0" w:space="0" w:color="auto"/>
                    <w:bottom w:val="none" w:sz="0" w:space="0" w:color="auto"/>
                    <w:right w:val="none" w:sz="0" w:space="0" w:color="auto"/>
                  </w:divBdr>
                </w:div>
                <w:div w:id="972442523">
                  <w:marLeft w:val="0"/>
                  <w:marRight w:val="0"/>
                  <w:marTop w:val="0"/>
                  <w:marBottom w:val="0"/>
                  <w:divBdr>
                    <w:top w:val="none" w:sz="0" w:space="0" w:color="auto"/>
                    <w:left w:val="none" w:sz="0" w:space="0" w:color="auto"/>
                    <w:bottom w:val="none" w:sz="0" w:space="0" w:color="auto"/>
                    <w:right w:val="none" w:sz="0" w:space="0" w:color="auto"/>
                  </w:divBdr>
                </w:div>
                <w:div w:id="1034228097">
                  <w:marLeft w:val="0"/>
                  <w:marRight w:val="0"/>
                  <w:marTop w:val="0"/>
                  <w:marBottom w:val="0"/>
                  <w:divBdr>
                    <w:top w:val="none" w:sz="0" w:space="0" w:color="auto"/>
                    <w:left w:val="none" w:sz="0" w:space="0" w:color="auto"/>
                    <w:bottom w:val="none" w:sz="0" w:space="0" w:color="auto"/>
                    <w:right w:val="none" w:sz="0" w:space="0" w:color="auto"/>
                  </w:divBdr>
                </w:div>
                <w:div w:id="1050882434">
                  <w:marLeft w:val="0"/>
                  <w:marRight w:val="0"/>
                  <w:marTop w:val="0"/>
                  <w:marBottom w:val="0"/>
                  <w:divBdr>
                    <w:top w:val="none" w:sz="0" w:space="0" w:color="auto"/>
                    <w:left w:val="none" w:sz="0" w:space="0" w:color="auto"/>
                    <w:bottom w:val="none" w:sz="0" w:space="0" w:color="auto"/>
                    <w:right w:val="none" w:sz="0" w:space="0" w:color="auto"/>
                  </w:divBdr>
                </w:div>
                <w:div w:id="1101678444">
                  <w:marLeft w:val="0"/>
                  <w:marRight w:val="0"/>
                  <w:marTop w:val="0"/>
                  <w:marBottom w:val="0"/>
                  <w:divBdr>
                    <w:top w:val="none" w:sz="0" w:space="0" w:color="auto"/>
                    <w:left w:val="none" w:sz="0" w:space="0" w:color="auto"/>
                    <w:bottom w:val="none" w:sz="0" w:space="0" w:color="auto"/>
                    <w:right w:val="none" w:sz="0" w:space="0" w:color="auto"/>
                  </w:divBdr>
                </w:div>
                <w:div w:id="1138035818">
                  <w:marLeft w:val="0"/>
                  <w:marRight w:val="0"/>
                  <w:marTop w:val="0"/>
                  <w:marBottom w:val="0"/>
                  <w:divBdr>
                    <w:top w:val="none" w:sz="0" w:space="0" w:color="auto"/>
                    <w:left w:val="none" w:sz="0" w:space="0" w:color="auto"/>
                    <w:bottom w:val="none" w:sz="0" w:space="0" w:color="auto"/>
                    <w:right w:val="none" w:sz="0" w:space="0" w:color="auto"/>
                  </w:divBdr>
                </w:div>
                <w:div w:id="1207529992">
                  <w:marLeft w:val="0"/>
                  <w:marRight w:val="0"/>
                  <w:marTop w:val="0"/>
                  <w:marBottom w:val="0"/>
                  <w:divBdr>
                    <w:top w:val="none" w:sz="0" w:space="0" w:color="auto"/>
                    <w:left w:val="none" w:sz="0" w:space="0" w:color="auto"/>
                    <w:bottom w:val="none" w:sz="0" w:space="0" w:color="auto"/>
                    <w:right w:val="none" w:sz="0" w:space="0" w:color="auto"/>
                  </w:divBdr>
                </w:div>
                <w:div w:id="1226331836">
                  <w:marLeft w:val="0"/>
                  <w:marRight w:val="0"/>
                  <w:marTop w:val="0"/>
                  <w:marBottom w:val="0"/>
                  <w:divBdr>
                    <w:top w:val="none" w:sz="0" w:space="0" w:color="auto"/>
                    <w:left w:val="none" w:sz="0" w:space="0" w:color="auto"/>
                    <w:bottom w:val="none" w:sz="0" w:space="0" w:color="auto"/>
                    <w:right w:val="none" w:sz="0" w:space="0" w:color="auto"/>
                  </w:divBdr>
                </w:div>
                <w:div w:id="1296333372">
                  <w:marLeft w:val="0"/>
                  <w:marRight w:val="0"/>
                  <w:marTop w:val="0"/>
                  <w:marBottom w:val="0"/>
                  <w:divBdr>
                    <w:top w:val="none" w:sz="0" w:space="0" w:color="auto"/>
                    <w:left w:val="none" w:sz="0" w:space="0" w:color="auto"/>
                    <w:bottom w:val="none" w:sz="0" w:space="0" w:color="auto"/>
                    <w:right w:val="none" w:sz="0" w:space="0" w:color="auto"/>
                  </w:divBdr>
                </w:div>
                <w:div w:id="1330330007">
                  <w:marLeft w:val="0"/>
                  <w:marRight w:val="0"/>
                  <w:marTop w:val="0"/>
                  <w:marBottom w:val="0"/>
                  <w:divBdr>
                    <w:top w:val="none" w:sz="0" w:space="0" w:color="auto"/>
                    <w:left w:val="none" w:sz="0" w:space="0" w:color="auto"/>
                    <w:bottom w:val="none" w:sz="0" w:space="0" w:color="auto"/>
                    <w:right w:val="none" w:sz="0" w:space="0" w:color="auto"/>
                  </w:divBdr>
                </w:div>
                <w:div w:id="1451049553">
                  <w:marLeft w:val="0"/>
                  <w:marRight w:val="0"/>
                  <w:marTop w:val="0"/>
                  <w:marBottom w:val="0"/>
                  <w:divBdr>
                    <w:top w:val="none" w:sz="0" w:space="0" w:color="auto"/>
                    <w:left w:val="none" w:sz="0" w:space="0" w:color="auto"/>
                    <w:bottom w:val="none" w:sz="0" w:space="0" w:color="auto"/>
                    <w:right w:val="none" w:sz="0" w:space="0" w:color="auto"/>
                  </w:divBdr>
                </w:div>
                <w:div w:id="1469392227">
                  <w:marLeft w:val="0"/>
                  <w:marRight w:val="0"/>
                  <w:marTop w:val="0"/>
                  <w:marBottom w:val="0"/>
                  <w:divBdr>
                    <w:top w:val="none" w:sz="0" w:space="0" w:color="auto"/>
                    <w:left w:val="none" w:sz="0" w:space="0" w:color="auto"/>
                    <w:bottom w:val="none" w:sz="0" w:space="0" w:color="auto"/>
                    <w:right w:val="none" w:sz="0" w:space="0" w:color="auto"/>
                  </w:divBdr>
                </w:div>
                <w:div w:id="1547988980">
                  <w:marLeft w:val="0"/>
                  <w:marRight w:val="0"/>
                  <w:marTop w:val="0"/>
                  <w:marBottom w:val="0"/>
                  <w:divBdr>
                    <w:top w:val="none" w:sz="0" w:space="0" w:color="auto"/>
                    <w:left w:val="none" w:sz="0" w:space="0" w:color="auto"/>
                    <w:bottom w:val="none" w:sz="0" w:space="0" w:color="auto"/>
                    <w:right w:val="none" w:sz="0" w:space="0" w:color="auto"/>
                  </w:divBdr>
                </w:div>
                <w:div w:id="1595431181">
                  <w:marLeft w:val="0"/>
                  <w:marRight w:val="0"/>
                  <w:marTop w:val="0"/>
                  <w:marBottom w:val="0"/>
                  <w:divBdr>
                    <w:top w:val="none" w:sz="0" w:space="0" w:color="auto"/>
                    <w:left w:val="none" w:sz="0" w:space="0" w:color="auto"/>
                    <w:bottom w:val="none" w:sz="0" w:space="0" w:color="auto"/>
                    <w:right w:val="none" w:sz="0" w:space="0" w:color="auto"/>
                  </w:divBdr>
                </w:div>
                <w:div w:id="1615476442">
                  <w:marLeft w:val="0"/>
                  <w:marRight w:val="0"/>
                  <w:marTop w:val="0"/>
                  <w:marBottom w:val="0"/>
                  <w:divBdr>
                    <w:top w:val="none" w:sz="0" w:space="0" w:color="auto"/>
                    <w:left w:val="none" w:sz="0" w:space="0" w:color="auto"/>
                    <w:bottom w:val="none" w:sz="0" w:space="0" w:color="auto"/>
                    <w:right w:val="none" w:sz="0" w:space="0" w:color="auto"/>
                  </w:divBdr>
                </w:div>
                <w:div w:id="1673220272">
                  <w:marLeft w:val="0"/>
                  <w:marRight w:val="0"/>
                  <w:marTop w:val="0"/>
                  <w:marBottom w:val="0"/>
                  <w:divBdr>
                    <w:top w:val="none" w:sz="0" w:space="0" w:color="auto"/>
                    <w:left w:val="none" w:sz="0" w:space="0" w:color="auto"/>
                    <w:bottom w:val="none" w:sz="0" w:space="0" w:color="auto"/>
                    <w:right w:val="none" w:sz="0" w:space="0" w:color="auto"/>
                  </w:divBdr>
                </w:div>
                <w:div w:id="1792433070">
                  <w:marLeft w:val="0"/>
                  <w:marRight w:val="0"/>
                  <w:marTop w:val="0"/>
                  <w:marBottom w:val="0"/>
                  <w:divBdr>
                    <w:top w:val="none" w:sz="0" w:space="0" w:color="auto"/>
                    <w:left w:val="none" w:sz="0" w:space="0" w:color="auto"/>
                    <w:bottom w:val="none" w:sz="0" w:space="0" w:color="auto"/>
                    <w:right w:val="none" w:sz="0" w:space="0" w:color="auto"/>
                  </w:divBdr>
                </w:div>
                <w:div w:id="1817644659">
                  <w:marLeft w:val="0"/>
                  <w:marRight w:val="0"/>
                  <w:marTop w:val="0"/>
                  <w:marBottom w:val="0"/>
                  <w:divBdr>
                    <w:top w:val="none" w:sz="0" w:space="0" w:color="auto"/>
                    <w:left w:val="none" w:sz="0" w:space="0" w:color="auto"/>
                    <w:bottom w:val="none" w:sz="0" w:space="0" w:color="auto"/>
                    <w:right w:val="none" w:sz="0" w:space="0" w:color="auto"/>
                  </w:divBdr>
                </w:div>
                <w:div w:id="1888450165">
                  <w:marLeft w:val="0"/>
                  <w:marRight w:val="0"/>
                  <w:marTop w:val="0"/>
                  <w:marBottom w:val="0"/>
                  <w:divBdr>
                    <w:top w:val="none" w:sz="0" w:space="0" w:color="auto"/>
                    <w:left w:val="none" w:sz="0" w:space="0" w:color="auto"/>
                    <w:bottom w:val="none" w:sz="0" w:space="0" w:color="auto"/>
                    <w:right w:val="none" w:sz="0" w:space="0" w:color="auto"/>
                  </w:divBdr>
                </w:div>
                <w:div w:id="1892184459">
                  <w:marLeft w:val="0"/>
                  <w:marRight w:val="0"/>
                  <w:marTop w:val="0"/>
                  <w:marBottom w:val="0"/>
                  <w:divBdr>
                    <w:top w:val="none" w:sz="0" w:space="0" w:color="auto"/>
                    <w:left w:val="none" w:sz="0" w:space="0" w:color="auto"/>
                    <w:bottom w:val="none" w:sz="0" w:space="0" w:color="auto"/>
                    <w:right w:val="none" w:sz="0" w:space="0" w:color="auto"/>
                  </w:divBdr>
                </w:div>
                <w:div w:id="1902789308">
                  <w:marLeft w:val="0"/>
                  <w:marRight w:val="0"/>
                  <w:marTop w:val="0"/>
                  <w:marBottom w:val="0"/>
                  <w:divBdr>
                    <w:top w:val="none" w:sz="0" w:space="0" w:color="auto"/>
                    <w:left w:val="none" w:sz="0" w:space="0" w:color="auto"/>
                    <w:bottom w:val="none" w:sz="0" w:space="0" w:color="auto"/>
                    <w:right w:val="none" w:sz="0" w:space="0" w:color="auto"/>
                  </w:divBdr>
                </w:div>
                <w:div w:id="1920559431">
                  <w:marLeft w:val="0"/>
                  <w:marRight w:val="0"/>
                  <w:marTop w:val="0"/>
                  <w:marBottom w:val="0"/>
                  <w:divBdr>
                    <w:top w:val="none" w:sz="0" w:space="0" w:color="auto"/>
                    <w:left w:val="none" w:sz="0" w:space="0" w:color="auto"/>
                    <w:bottom w:val="none" w:sz="0" w:space="0" w:color="auto"/>
                    <w:right w:val="none" w:sz="0" w:space="0" w:color="auto"/>
                  </w:divBdr>
                </w:div>
                <w:div w:id="1968659710">
                  <w:marLeft w:val="0"/>
                  <w:marRight w:val="0"/>
                  <w:marTop w:val="0"/>
                  <w:marBottom w:val="0"/>
                  <w:divBdr>
                    <w:top w:val="none" w:sz="0" w:space="0" w:color="auto"/>
                    <w:left w:val="none" w:sz="0" w:space="0" w:color="auto"/>
                    <w:bottom w:val="none" w:sz="0" w:space="0" w:color="auto"/>
                    <w:right w:val="none" w:sz="0" w:space="0" w:color="auto"/>
                  </w:divBdr>
                </w:div>
                <w:div w:id="2107723135">
                  <w:marLeft w:val="0"/>
                  <w:marRight w:val="0"/>
                  <w:marTop w:val="0"/>
                  <w:marBottom w:val="0"/>
                  <w:divBdr>
                    <w:top w:val="none" w:sz="0" w:space="0" w:color="auto"/>
                    <w:left w:val="none" w:sz="0" w:space="0" w:color="auto"/>
                    <w:bottom w:val="none" w:sz="0" w:space="0" w:color="auto"/>
                    <w:right w:val="none" w:sz="0" w:space="0" w:color="auto"/>
                  </w:divBdr>
                </w:div>
                <w:div w:id="2109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9143">
          <w:marLeft w:val="0"/>
          <w:marRight w:val="0"/>
          <w:marTop w:val="0"/>
          <w:marBottom w:val="0"/>
          <w:divBdr>
            <w:top w:val="none" w:sz="0" w:space="0" w:color="auto"/>
            <w:left w:val="none" w:sz="0" w:space="0" w:color="auto"/>
            <w:bottom w:val="none" w:sz="0" w:space="0" w:color="auto"/>
            <w:right w:val="none" w:sz="0" w:space="0" w:color="auto"/>
          </w:divBdr>
          <w:divsChild>
            <w:div w:id="190412401">
              <w:marLeft w:val="0"/>
              <w:marRight w:val="0"/>
              <w:marTop w:val="0"/>
              <w:marBottom w:val="0"/>
              <w:divBdr>
                <w:top w:val="none" w:sz="0" w:space="0" w:color="auto"/>
                <w:left w:val="none" w:sz="0" w:space="0" w:color="auto"/>
                <w:bottom w:val="none" w:sz="0" w:space="0" w:color="auto"/>
                <w:right w:val="none" w:sz="0" w:space="0" w:color="auto"/>
              </w:divBdr>
              <w:divsChild>
                <w:div w:id="13775176">
                  <w:marLeft w:val="0"/>
                  <w:marRight w:val="0"/>
                  <w:marTop w:val="0"/>
                  <w:marBottom w:val="0"/>
                  <w:divBdr>
                    <w:top w:val="none" w:sz="0" w:space="0" w:color="auto"/>
                    <w:left w:val="none" w:sz="0" w:space="0" w:color="auto"/>
                    <w:bottom w:val="none" w:sz="0" w:space="0" w:color="auto"/>
                    <w:right w:val="none" w:sz="0" w:space="0" w:color="auto"/>
                  </w:divBdr>
                </w:div>
                <w:div w:id="30768500">
                  <w:marLeft w:val="0"/>
                  <w:marRight w:val="0"/>
                  <w:marTop w:val="0"/>
                  <w:marBottom w:val="0"/>
                  <w:divBdr>
                    <w:top w:val="none" w:sz="0" w:space="0" w:color="auto"/>
                    <w:left w:val="none" w:sz="0" w:space="0" w:color="auto"/>
                    <w:bottom w:val="none" w:sz="0" w:space="0" w:color="auto"/>
                    <w:right w:val="none" w:sz="0" w:space="0" w:color="auto"/>
                  </w:divBdr>
                </w:div>
                <w:div w:id="77949395">
                  <w:marLeft w:val="0"/>
                  <w:marRight w:val="0"/>
                  <w:marTop w:val="0"/>
                  <w:marBottom w:val="0"/>
                  <w:divBdr>
                    <w:top w:val="none" w:sz="0" w:space="0" w:color="auto"/>
                    <w:left w:val="none" w:sz="0" w:space="0" w:color="auto"/>
                    <w:bottom w:val="none" w:sz="0" w:space="0" w:color="auto"/>
                    <w:right w:val="none" w:sz="0" w:space="0" w:color="auto"/>
                  </w:divBdr>
                </w:div>
                <w:div w:id="154999089">
                  <w:marLeft w:val="0"/>
                  <w:marRight w:val="0"/>
                  <w:marTop w:val="0"/>
                  <w:marBottom w:val="0"/>
                  <w:divBdr>
                    <w:top w:val="none" w:sz="0" w:space="0" w:color="auto"/>
                    <w:left w:val="none" w:sz="0" w:space="0" w:color="auto"/>
                    <w:bottom w:val="none" w:sz="0" w:space="0" w:color="auto"/>
                    <w:right w:val="none" w:sz="0" w:space="0" w:color="auto"/>
                  </w:divBdr>
                </w:div>
                <w:div w:id="185604276">
                  <w:marLeft w:val="0"/>
                  <w:marRight w:val="0"/>
                  <w:marTop w:val="0"/>
                  <w:marBottom w:val="0"/>
                  <w:divBdr>
                    <w:top w:val="none" w:sz="0" w:space="0" w:color="auto"/>
                    <w:left w:val="none" w:sz="0" w:space="0" w:color="auto"/>
                    <w:bottom w:val="none" w:sz="0" w:space="0" w:color="auto"/>
                    <w:right w:val="none" w:sz="0" w:space="0" w:color="auto"/>
                  </w:divBdr>
                </w:div>
                <w:div w:id="191117371">
                  <w:marLeft w:val="0"/>
                  <w:marRight w:val="0"/>
                  <w:marTop w:val="0"/>
                  <w:marBottom w:val="0"/>
                  <w:divBdr>
                    <w:top w:val="none" w:sz="0" w:space="0" w:color="auto"/>
                    <w:left w:val="none" w:sz="0" w:space="0" w:color="auto"/>
                    <w:bottom w:val="none" w:sz="0" w:space="0" w:color="auto"/>
                    <w:right w:val="none" w:sz="0" w:space="0" w:color="auto"/>
                  </w:divBdr>
                </w:div>
                <w:div w:id="225342794">
                  <w:marLeft w:val="0"/>
                  <w:marRight w:val="0"/>
                  <w:marTop w:val="0"/>
                  <w:marBottom w:val="0"/>
                  <w:divBdr>
                    <w:top w:val="none" w:sz="0" w:space="0" w:color="auto"/>
                    <w:left w:val="none" w:sz="0" w:space="0" w:color="auto"/>
                    <w:bottom w:val="none" w:sz="0" w:space="0" w:color="auto"/>
                    <w:right w:val="none" w:sz="0" w:space="0" w:color="auto"/>
                  </w:divBdr>
                </w:div>
                <w:div w:id="258026434">
                  <w:marLeft w:val="0"/>
                  <w:marRight w:val="0"/>
                  <w:marTop w:val="0"/>
                  <w:marBottom w:val="0"/>
                  <w:divBdr>
                    <w:top w:val="none" w:sz="0" w:space="0" w:color="auto"/>
                    <w:left w:val="none" w:sz="0" w:space="0" w:color="auto"/>
                    <w:bottom w:val="none" w:sz="0" w:space="0" w:color="auto"/>
                    <w:right w:val="none" w:sz="0" w:space="0" w:color="auto"/>
                  </w:divBdr>
                </w:div>
                <w:div w:id="273024753">
                  <w:marLeft w:val="0"/>
                  <w:marRight w:val="0"/>
                  <w:marTop w:val="0"/>
                  <w:marBottom w:val="0"/>
                  <w:divBdr>
                    <w:top w:val="none" w:sz="0" w:space="0" w:color="auto"/>
                    <w:left w:val="none" w:sz="0" w:space="0" w:color="auto"/>
                    <w:bottom w:val="none" w:sz="0" w:space="0" w:color="auto"/>
                    <w:right w:val="none" w:sz="0" w:space="0" w:color="auto"/>
                  </w:divBdr>
                </w:div>
                <w:div w:id="354114089">
                  <w:marLeft w:val="0"/>
                  <w:marRight w:val="0"/>
                  <w:marTop w:val="0"/>
                  <w:marBottom w:val="0"/>
                  <w:divBdr>
                    <w:top w:val="none" w:sz="0" w:space="0" w:color="auto"/>
                    <w:left w:val="none" w:sz="0" w:space="0" w:color="auto"/>
                    <w:bottom w:val="none" w:sz="0" w:space="0" w:color="auto"/>
                    <w:right w:val="none" w:sz="0" w:space="0" w:color="auto"/>
                  </w:divBdr>
                </w:div>
                <w:div w:id="362485496">
                  <w:marLeft w:val="0"/>
                  <w:marRight w:val="0"/>
                  <w:marTop w:val="0"/>
                  <w:marBottom w:val="0"/>
                  <w:divBdr>
                    <w:top w:val="none" w:sz="0" w:space="0" w:color="auto"/>
                    <w:left w:val="none" w:sz="0" w:space="0" w:color="auto"/>
                    <w:bottom w:val="none" w:sz="0" w:space="0" w:color="auto"/>
                    <w:right w:val="none" w:sz="0" w:space="0" w:color="auto"/>
                  </w:divBdr>
                </w:div>
                <w:div w:id="374693196">
                  <w:marLeft w:val="0"/>
                  <w:marRight w:val="0"/>
                  <w:marTop w:val="0"/>
                  <w:marBottom w:val="0"/>
                  <w:divBdr>
                    <w:top w:val="none" w:sz="0" w:space="0" w:color="auto"/>
                    <w:left w:val="none" w:sz="0" w:space="0" w:color="auto"/>
                    <w:bottom w:val="none" w:sz="0" w:space="0" w:color="auto"/>
                    <w:right w:val="none" w:sz="0" w:space="0" w:color="auto"/>
                  </w:divBdr>
                </w:div>
                <w:div w:id="395980199">
                  <w:marLeft w:val="0"/>
                  <w:marRight w:val="0"/>
                  <w:marTop w:val="0"/>
                  <w:marBottom w:val="0"/>
                  <w:divBdr>
                    <w:top w:val="none" w:sz="0" w:space="0" w:color="auto"/>
                    <w:left w:val="none" w:sz="0" w:space="0" w:color="auto"/>
                    <w:bottom w:val="none" w:sz="0" w:space="0" w:color="auto"/>
                    <w:right w:val="none" w:sz="0" w:space="0" w:color="auto"/>
                  </w:divBdr>
                </w:div>
                <w:div w:id="478688985">
                  <w:marLeft w:val="0"/>
                  <w:marRight w:val="0"/>
                  <w:marTop w:val="0"/>
                  <w:marBottom w:val="0"/>
                  <w:divBdr>
                    <w:top w:val="none" w:sz="0" w:space="0" w:color="auto"/>
                    <w:left w:val="none" w:sz="0" w:space="0" w:color="auto"/>
                    <w:bottom w:val="none" w:sz="0" w:space="0" w:color="auto"/>
                    <w:right w:val="none" w:sz="0" w:space="0" w:color="auto"/>
                  </w:divBdr>
                </w:div>
                <w:div w:id="516769906">
                  <w:marLeft w:val="0"/>
                  <w:marRight w:val="0"/>
                  <w:marTop w:val="0"/>
                  <w:marBottom w:val="0"/>
                  <w:divBdr>
                    <w:top w:val="none" w:sz="0" w:space="0" w:color="auto"/>
                    <w:left w:val="none" w:sz="0" w:space="0" w:color="auto"/>
                    <w:bottom w:val="none" w:sz="0" w:space="0" w:color="auto"/>
                    <w:right w:val="none" w:sz="0" w:space="0" w:color="auto"/>
                  </w:divBdr>
                </w:div>
                <w:div w:id="525606225">
                  <w:marLeft w:val="0"/>
                  <w:marRight w:val="0"/>
                  <w:marTop w:val="0"/>
                  <w:marBottom w:val="0"/>
                  <w:divBdr>
                    <w:top w:val="none" w:sz="0" w:space="0" w:color="auto"/>
                    <w:left w:val="none" w:sz="0" w:space="0" w:color="auto"/>
                    <w:bottom w:val="none" w:sz="0" w:space="0" w:color="auto"/>
                    <w:right w:val="none" w:sz="0" w:space="0" w:color="auto"/>
                  </w:divBdr>
                </w:div>
                <w:div w:id="550532722">
                  <w:marLeft w:val="0"/>
                  <w:marRight w:val="0"/>
                  <w:marTop w:val="0"/>
                  <w:marBottom w:val="0"/>
                  <w:divBdr>
                    <w:top w:val="none" w:sz="0" w:space="0" w:color="auto"/>
                    <w:left w:val="none" w:sz="0" w:space="0" w:color="auto"/>
                    <w:bottom w:val="none" w:sz="0" w:space="0" w:color="auto"/>
                    <w:right w:val="none" w:sz="0" w:space="0" w:color="auto"/>
                  </w:divBdr>
                </w:div>
                <w:div w:id="558978693">
                  <w:marLeft w:val="0"/>
                  <w:marRight w:val="0"/>
                  <w:marTop w:val="0"/>
                  <w:marBottom w:val="0"/>
                  <w:divBdr>
                    <w:top w:val="none" w:sz="0" w:space="0" w:color="auto"/>
                    <w:left w:val="none" w:sz="0" w:space="0" w:color="auto"/>
                    <w:bottom w:val="none" w:sz="0" w:space="0" w:color="auto"/>
                    <w:right w:val="none" w:sz="0" w:space="0" w:color="auto"/>
                  </w:divBdr>
                </w:div>
                <w:div w:id="589705388">
                  <w:marLeft w:val="0"/>
                  <w:marRight w:val="0"/>
                  <w:marTop w:val="0"/>
                  <w:marBottom w:val="0"/>
                  <w:divBdr>
                    <w:top w:val="none" w:sz="0" w:space="0" w:color="auto"/>
                    <w:left w:val="none" w:sz="0" w:space="0" w:color="auto"/>
                    <w:bottom w:val="none" w:sz="0" w:space="0" w:color="auto"/>
                    <w:right w:val="none" w:sz="0" w:space="0" w:color="auto"/>
                  </w:divBdr>
                </w:div>
                <w:div w:id="658265200">
                  <w:marLeft w:val="0"/>
                  <w:marRight w:val="0"/>
                  <w:marTop w:val="0"/>
                  <w:marBottom w:val="0"/>
                  <w:divBdr>
                    <w:top w:val="none" w:sz="0" w:space="0" w:color="auto"/>
                    <w:left w:val="none" w:sz="0" w:space="0" w:color="auto"/>
                    <w:bottom w:val="none" w:sz="0" w:space="0" w:color="auto"/>
                    <w:right w:val="none" w:sz="0" w:space="0" w:color="auto"/>
                  </w:divBdr>
                </w:div>
                <w:div w:id="683824334">
                  <w:marLeft w:val="0"/>
                  <w:marRight w:val="0"/>
                  <w:marTop w:val="0"/>
                  <w:marBottom w:val="0"/>
                  <w:divBdr>
                    <w:top w:val="none" w:sz="0" w:space="0" w:color="auto"/>
                    <w:left w:val="none" w:sz="0" w:space="0" w:color="auto"/>
                    <w:bottom w:val="none" w:sz="0" w:space="0" w:color="auto"/>
                    <w:right w:val="none" w:sz="0" w:space="0" w:color="auto"/>
                  </w:divBdr>
                </w:div>
                <w:div w:id="750198120">
                  <w:marLeft w:val="0"/>
                  <w:marRight w:val="0"/>
                  <w:marTop w:val="0"/>
                  <w:marBottom w:val="0"/>
                  <w:divBdr>
                    <w:top w:val="none" w:sz="0" w:space="0" w:color="auto"/>
                    <w:left w:val="none" w:sz="0" w:space="0" w:color="auto"/>
                    <w:bottom w:val="none" w:sz="0" w:space="0" w:color="auto"/>
                    <w:right w:val="none" w:sz="0" w:space="0" w:color="auto"/>
                  </w:divBdr>
                </w:div>
                <w:div w:id="753475324">
                  <w:marLeft w:val="0"/>
                  <w:marRight w:val="0"/>
                  <w:marTop w:val="0"/>
                  <w:marBottom w:val="0"/>
                  <w:divBdr>
                    <w:top w:val="none" w:sz="0" w:space="0" w:color="auto"/>
                    <w:left w:val="none" w:sz="0" w:space="0" w:color="auto"/>
                    <w:bottom w:val="none" w:sz="0" w:space="0" w:color="auto"/>
                    <w:right w:val="none" w:sz="0" w:space="0" w:color="auto"/>
                  </w:divBdr>
                </w:div>
                <w:div w:id="760570228">
                  <w:marLeft w:val="0"/>
                  <w:marRight w:val="0"/>
                  <w:marTop w:val="0"/>
                  <w:marBottom w:val="0"/>
                  <w:divBdr>
                    <w:top w:val="none" w:sz="0" w:space="0" w:color="auto"/>
                    <w:left w:val="none" w:sz="0" w:space="0" w:color="auto"/>
                    <w:bottom w:val="none" w:sz="0" w:space="0" w:color="auto"/>
                    <w:right w:val="none" w:sz="0" w:space="0" w:color="auto"/>
                  </w:divBdr>
                </w:div>
                <w:div w:id="794446802">
                  <w:marLeft w:val="0"/>
                  <w:marRight w:val="0"/>
                  <w:marTop w:val="0"/>
                  <w:marBottom w:val="0"/>
                  <w:divBdr>
                    <w:top w:val="none" w:sz="0" w:space="0" w:color="auto"/>
                    <w:left w:val="none" w:sz="0" w:space="0" w:color="auto"/>
                    <w:bottom w:val="none" w:sz="0" w:space="0" w:color="auto"/>
                    <w:right w:val="none" w:sz="0" w:space="0" w:color="auto"/>
                  </w:divBdr>
                </w:div>
                <w:div w:id="815147382">
                  <w:marLeft w:val="0"/>
                  <w:marRight w:val="0"/>
                  <w:marTop w:val="0"/>
                  <w:marBottom w:val="0"/>
                  <w:divBdr>
                    <w:top w:val="none" w:sz="0" w:space="0" w:color="auto"/>
                    <w:left w:val="none" w:sz="0" w:space="0" w:color="auto"/>
                    <w:bottom w:val="none" w:sz="0" w:space="0" w:color="auto"/>
                    <w:right w:val="none" w:sz="0" w:space="0" w:color="auto"/>
                  </w:divBdr>
                </w:div>
                <w:div w:id="893003954">
                  <w:marLeft w:val="0"/>
                  <w:marRight w:val="0"/>
                  <w:marTop w:val="0"/>
                  <w:marBottom w:val="0"/>
                  <w:divBdr>
                    <w:top w:val="none" w:sz="0" w:space="0" w:color="auto"/>
                    <w:left w:val="none" w:sz="0" w:space="0" w:color="auto"/>
                    <w:bottom w:val="none" w:sz="0" w:space="0" w:color="auto"/>
                    <w:right w:val="none" w:sz="0" w:space="0" w:color="auto"/>
                  </w:divBdr>
                </w:div>
                <w:div w:id="898440538">
                  <w:marLeft w:val="0"/>
                  <w:marRight w:val="0"/>
                  <w:marTop w:val="0"/>
                  <w:marBottom w:val="0"/>
                  <w:divBdr>
                    <w:top w:val="none" w:sz="0" w:space="0" w:color="auto"/>
                    <w:left w:val="none" w:sz="0" w:space="0" w:color="auto"/>
                    <w:bottom w:val="none" w:sz="0" w:space="0" w:color="auto"/>
                    <w:right w:val="none" w:sz="0" w:space="0" w:color="auto"/>
                  </w:divBdr>
                </w:div>
                <w:div w:id="912205707">
                  <w:marLeft w:val="0"/>
                  <w:marRight w:val="0"/>
                  <w:marTop w:val="0"/>
                  <w:marBottom w:val="0"/>
                  <w:divBdr>
                    <w:top w:val="none" w:sz="0" w:space="0" w:color="auto"/>
                    <w:left w:val="none" w:sz="0" w:space="0" w:color="auto"/>
                    <w:bottom w:val="none" w:sz="0" w:space="0" w:color="auto"/>
                    <w:right w:val="none" w:sz="0" w:space="0" w:color="auto"/>
                  </w:divBdr>
                </w:div>
                <w:div w:id="948974292">
                  <w:marLeft w:val="0"/>
                  <w:marRight w:val="0"/>
                  <w:marTop w:val="0"/>
                  <w:marBottom w:val="0"/>
                  <w:divBdr>
                    <w:top w:val="none" w:sz="0" w:space="0" w:color="auto"/>
                    <w:left w:val="none" w:sz="0" w:space="0" w:color="auto"/>
                    <w:bottom w:val="none" w:sz="0" w:space="0" w:color="auto"/>
                    <w:right w:val="none" w:sz="0" w:space="0" w:color="auto"/>
                  </w:divBdr>
                </w:div>
                <w:div w:id="953832663">
                  <w:marLeft w:val="0"/>
                  <w:marRight w:val="0"/>
                  <w:marTop w:val="0"/>
                  <w:marBottom w:val="0"/>
                  <w:divBdr>
                    <w:top w:val="none" w:sz="0" w:space="0" w:color="auto"/>
                    <w:left w:val="none" w:sz="0" w:space="0" w:color="auto"/>
                    <w:bottom w:val="none" w:sz="0" w:space="0" w:color="auto"/>
                    <w:right w:val="none" w:sz="0" w:space="0" w:color="auto"/>
                  </w:divBdr>
                </w:div>
                <w:div w:id="957181653">
                  <w:marLeft w:val="0"/>
                  <w:marRight w:val="0"/>
                  <w:marTop w:val="0"/>
                  <w:marBottom w:val="0"/>
                  <w:divBdr>
                    <w:top w:val="none" w:sz="0" w:space="0" w:color="auto"/>
                    <w:left w:val="none" w:sz="0" w:space="0" w:color="auto"/>
                    <w:bottom w:val="none" w:sz="0" w:space="0" w:color="auto"/>
                    <w:right w:val="none" w:sz="0" w:space="0" w:color="auto"/>
                  </w:divBdr>
                </w:div>
                <w:div w:id="970524094">
                  <w:marLeft w:val="0"/>
                  <w:marRight w:val="0"/>
                  <w:marTop w:val="0"/>
                  <w:marBottom w:val="0"/>
                  <w:divBdr>
                    <w:top w:val="none" w:sz="0" w:space="0" w:color="auto"/>
                    <w:left w:val="none" w:sz="0" w:space="0" w:color="auto"/>
                    <w:bottom w:val="none" w:sz="0" w:space="0" w:color="auto"/>
                    <w:right w:val="none" w:sz="0" w:space="0" w:color="auto"/>
                  </w:divBdr>
                </w:div>
                <w:div w:id="984746499">
                  <w:marLeft w:val="0"/>
                  <w:marRight w:val="0"/>
                  <w:marTop w:val="0"/>
                  <w:marBottom w:val="0"/>
                  <w:divBdr>
                    <w:top w:val="none" w:sz="0" w:space="0" w:color="auto"/>
                    <w:left w:val="none" w:sz="0" w:space="0" w:color="auto"/>
                    <w:bottom w:val="none" w:sz="0" w:space="0" w:color="auto"/>
                    <w:right w:val="none" w:sz="0" w:space="0" w:color="auto"/>
                  </w:divBdr>
                </w:div>
                <w:div w:id="986327421">
                  <w:marLeft w:val="0"/>
                  <w:marRight w:val="0"/>
                  <w:marTop w:val="0"/>
                  <w:marBottom w:val="0"/>
                  <w:divBdr>
                    <w:top w:val="none" w:sz="0" w:space="0" w:color="auto"/>
                    <w:left w:val="none" w:sz="0" w:space="0" w:color="auto"/>
                    <w:bottom w:val="none" w:sz="0" w:space="0" w:color="auto"/>
                    <w:right w:val="none" w:sz="0" w:space="0" w:color="auto"/>
                  </w:divBdr>
                </w:div>
                <w:div w:id="991759513">
                  <w:marLeft w:val="0"/>
                  <w:marRight w:val="0"/>
                  <w:marTop w:val="0"/>
                  <w:marBottom w:val="0"/>
                  <w:divBdr>
                    <w:top w:val="none" w:sz="0" w:space="0" w:color="auto"/>
                    <w:left w:val="none" w:sz="0" w:space="0" w:color="auto"/>
                    <w:bottom w:val="none" w:sz="0" w:space="0" w:color="auto"/>
                    <w:right w:val="none" w:sz="0" w:space="0" w:color="auto"/>
                  </w:divBdr>
                </w:div>
                <w:div w:id="997004992">
                  <w:marLeft w:val="0"/>
                  <w:marRight w:val="0"/>
                  <w:marTop w:val="0"/>
                  <w:marBottom w:val="0"/>
                  <w:divBdr>
                    <w:top w:val="none" w:sz="0" w:space="0" w:color="auto"/>
                    <w:left w:val="none" w:sz="0" w:space="0" w:color="auto"/>
                    <w:bottom w:val="none" w:sz="0" w:space="0" w:color="auto"/>
                    <w:right w:val="none" w:sz="0" w:space="0" w:color="auto"/>
                  </w:divBdr>
                </w:div>
                <w:div w:id="1084108531">
                  <w:marLeft w:val="0"/>
                  <w:marRight w:val="0"/>
                  <w:marTop w:val="0"/>
                  <w:marBottom w:val="0"/>
                  <w:divBdr>
                    <w:top w:val="none" w:sz="0" w:space="0" w:color="auto"/>
                    <w:left w:val="none" w:sz="0" w:space="0" w:color="auto"/>
                    <w:bottom w:val="none" w:sz="0" w:space="0" w:color="auto"/>
                    <w:right w:val="none" w:sz="0" w:space="0" w:color="auto"/>
                  </w:divBdr>
                </w:div>
                <w:div w:id="1086224877">
                  <w:marLeft w:val="0"/>
                  <w:marRight w:val="0"/>
                  <w:marTop w:val="0"/>
                  <w:marBottom w:val="0"/>
                  <w:divBdr>
                    <w:top w:val="none" w:sz="0" w:space="0" w:color="auto"/>
                    <w:left w:val="none" w:sz="0" w:space="0" w:color="auto"/>
                    <w:bottom w:val="none" w:sz="0" w:space="0" w:color="auto"/>
                    <w:right w:val="none" w:sz="0" w:space="0" w:color="auto"/>
                  </w:divBdr>
                </w:div>
                <w:div w:id="1089043917">
                  <w:marLeft w:val="0"/>
                  <w:marRight w:val="0"/>
                  <w:marTop w:val="0"/>
                  <w:marBottom w:val="0"/>
                  <w:divBdr>
                    <w:top w:val="none" w:sz="0" w:space="0" w:color="auto"/>
                    <w:left w:val="none" w:sz="0" w:space="0" w:color="auto"/>
                    <w:bottom w:val="none" w:sz="0" w:space="0" w:color="auto"/>
                    <w:right w:val="none" w:sz="0" w:space="0" w:color="auto"/>
                  </w:divBdr>
                </w:div>
                <w:div w:id="1105883665">
                  <w:marLeft w:val="0"/>
                  <w:marRight w:val="0"/>
                  <w:marTop w:val="0"/>
                  <w:marBottom w:val="0"/>
                  <w:divBdr>
                    <w:top w:val="none" w:sz="0" w:space="0" w:color="auto"/>
                    <w:left w:val="none" w:sz="0" w:space="0" w:color="auto"/>
                    <w:bottom w:val="none" w:sz="0" w:space="0" w:color="auto"/>
                    <w:right w:val="none" w:sz="0" w:space="0" w:color="auto"/>
                  </w:divBdr>
                </w:div>
                <w:div w:id="1135366947">
                  <w:marLeft w:val="0"/>
                  <w:marRight w:val="0"/>
                  <w:marTop w:val="0"/>
                  <w:marBottom w:val="0"/>
                  <w:divBdr>
                    <w:top w:val="none" w:sz="0" w:space="0" w:color="auto"/>
                    <w:left w:val="none" w:sz="0" w:space="0" w:color="auto"/>
                    <w:bottom w:val="none" w:sz="0" w:space="0" w:color="auto"/>
                    <w:right w:val="none" w:sz="0" w:space="0" w:color="auto"/>
                  </w:divBdr>
                </w:div>
                <w:div w:id="1144202045">
                  <w:marLeft w:val="0"/>
                  <w:marRight w:val="0"/>
                  <w:marTop w:val="0"/>
                  <w:marBottom w:val="0"/>
                  <w:divBdr>
                    <w:top w:val="none" w:sz="0" w:space="0" w:color="auto"/>
                    <w:left w:val="none" w:sz="0" w:space="0" w:color="auto"/>
                    <w:bottom w:val="none" w:sz="0" w:space="0" w:color="auto"/>
                    <w:right w:val="none" w:sz="0" w:space="0" w:color="auto"/>
                  </w:divBdr>
                </w:div>
                <w:div w:id="1168595646">
                  <w:marLeft w:val="0"/>
                  <w:marRight w:val="0"/>
                  <w:marTop w:val="0"/>
                  <w:marBottom w:val="0"/>
                  <w:divBdr>
                    <w:top w:val="none" w:sz="0" w:space="0" w:color="auto"/>
                    <w:left w:val="none" w:sz="0" w:space="0" w:color="auto"/>
                    <w:bottom w:val="none" w:sz="0" w:space="0" w:color="auto"/>
                    <w:right w:val="none" w:sz="0" w:space="0" w:color="auto"/>
                  </w:divBdr>
                </w:div>
                <w:div w:id="1187258964">
                  <w:marLeft w:val="0"/>
                  <w:marRight w:val="0"/>
                  <w:marTop w:val="0"/>
                  <w:marBottom w:val="0"/>
                  <w:divBdr>
                    <w:top w:val="none" w:sz="0" w:space="0" w:color="auto"/>
                    <w:left w:val="none" w:sz="0" w:space="0" w:color="auto"/>
                    <w:bottom w:val="none" w:sz="0" w:space="0" w:color="auto"/>
                    <w:right w:val="none" w:sz="0" w:space="0" w:color="auto"/>
                  </w:divBdr>
                </w:div>
                <w:div w:id="1224565257">
                  <w:marLeft w:val="0"/>
                  <w:marRight w:val="0"/>
                  <w:marTop w:val="0"/>
                  <w:marBottom w:val="0"/>
                  <w:divBdr>
                    <w:top w:val="none" w:sz="0" w:space="0" w:color="auto"/>
                    <w:left w:val="none" w:sz="0" w:space="0" w:color="auto"/>
                    <w:bottom w:val="none" w:sz="0" w:space="0" w:color="auto"/>
                    <w:right w:val="none" w:sz="0" w:space="0" w:color="auto"/>
                  </w:divBdr>
                </w:div>
                <w:div w:id="1299259540">
                  <w:marLeft w:val="0"/>
                  <w:marRight w:val="0"/>
                  <w:marTop w:val="0"/>
                  <w:marBottom w:val="0"/>
                  <w:divBdr>
                    <w:top w:val="none" w:sz="0" w:space="0" w:color="auto"/>
                    <w:left w:val="none" w:sz="0" w:space="0" w:color="auto"/>
                    <w:bottom w:val="none" w:sz="0" w:space="0" w:color="auto"/>
                    <w:right w:val="none" w:sz="0" w:space="0" w:color="auto"/>
                  </w:divBdr>
                </w:div>
                <w:div w:id="1303120296">
                  <w:marLeft w:val="0"/>
                  <w:marRight w:val="0"/>
                  <w:marTop w:val="0"/>
                  <w:marBottom w:val="0"/>
                  <w:divBdr>
                    <w:top w:val="none" w:sz="0" w:space="0" w:color="auto"/>
                    <w:left w:val="none" w:sz="0" w:space="0" w:color="auto"/>
                    <w:bottom w:val="none" w:sz="0" w:space="0" w:color="auto"/>
                    <w:right w:val="none" w:sz="0" w:space="0" w:color="auto"/>
                  </w:divBdr>
                </w:div>
                <w:div w:id="1330136700">
                  <w:marLeft w:val="0"/>
                  <w:marRight w:val="0"/>
                  <w:marTop w:val="0"/>
                  <w:marBottom w:val="0"/>
                  <w:divBdr>
                    <w:top w:val="none" w:sz="0" w:space="0" w:color="auto"/>
                    <w:left w:val="none" w:sz="0" w:space="0" w:color="auto"/>
                    <w:bottom w:val="none" w:sz="0" w:space="0" w:color="auto"/>
                    <w:right w:val="none" w:sz="0" w:space="0" w:color="auto"/>
                  </w:divBdr>
                </w:div>
                <w:div w:id="1362123676">
                  <w:marLeft w:val="0"/>
                  <w:marRight w:val="0"/>
                  <w:marTop w:val="0"/>
                  <w:marBottom w:val="0"/>
                  <w:divBdr>
                    <w:top w:val="none" w:sz="0" w:space="0" w:color="auto"/>
                    <w:left w:val="none" w:sz="0" w:space="0" w:color="auto"/>
                    <w:bottom w:val="none" w:sz="0" w:space="0" w:color="auto"/>
                    <w:right w:val="none" w:sz="0" w:space="0" w:color="auto"/>
                  </w:divBdr>
                </w:div>
                <w:div w:id="1374765193">
                  <w:marLeft w:val="0"/>
                  <w:marRight w:val="0"/>
                  <w:marTop w:val="0"/>
                  <w:marBottom w:val="0"/>
                  <w:divBdr>
                    <w:top w:val="none" w:sz="0" w:space="0" w:color="auto"/>
                    <w:left w:val="none" w:sz="0" w:space="0" w:color="auto"/>
                    <w:bottom w:val="none" w:sz="0" w:space="0" w:color="auto"/>
                    <w:right w:val="none" w:sz="0" w:space="0" w:color="auto"/>
                  </w:divBdr>
                </w:div>
                <w:div w:id="1383866248">
                  <w:marLeft w:val="0"/>
                  <w:marRight w:val="0"/>
                  <w:marTop w:val="0"/>
                  <w:marBottom w:val="0"/>
                  <w:divBdr>
                    <w:top w:val="none" w:sz="0" w:space="0" w:color="auto"/>
                    <w:left w:val="none" w:sz="0" w:space="0" w:color="auto"/>
                    <w:bottom w:val="none" w:sz="0" w:space="0" w:color="auto"/>
                    <w:right w:val="none" w:sz="0" w:space="0" w:color="auto"/>
                  </w:divBdr>
                </w:div>
                <w:div w:id="1385523299">
                  <w:marLeft w:val="0"/>
                  <w:marRight w:val="0"/>
                  <w:marTop w:val="0"/>
                  <w:marBottom w:val="0"/>
                  <w:divBdr>
                    <w:top w:val="none" w:sz="0" w:space="0" w:color="auto"/>
                    <w:left w:val="none" w:sz="0" w:space="0" w:color="auto"/>
                    <w:bottom w:val="none" w:sz="0" w:space="0" w:color="auto"/>
                    <w:right w:val="none" w:sz="0" w:space="0" w:color="auto"/>
                  </w:divBdr>
                </w:div>
                <w:div w:id="1408696952">
                  <w:marLeft w:val="0"/>
                  <w:marRight w:val="0"/>
                  <w:marTop w:val="0"/>
                  <w:marBottom w:val="0"/>
                  <w:divBdr>
                    <w:top w:val="none" w:sz="0" w:space="0" w:color="auto"/>
                    <w:left w:val="none" w:sz="0" w:space="0" w:color="auto"/>
                    <w:bottom w:val="none" w:sz="0" w:space="0" w:color="auto"/>
                    <w:right w:val="none" w:sz="0" w:space="0" w:color="auto"/>
                  </w:divBdr>
                </w:div>
                <w:div w:id="1423800355">
                  <w:marLeft w:val="0"/>
                  <w:marRight w:val="0"/>
                  <w:marTop w:val="0"/>
                  <w:marBottom w:val="0"/>
                  <w:divBdr>
                    <w:top w:val="none" w:sz="0" w:space="0" w:color="auto"/>
                    <w:left w:val="none" w:sz="0" w:space="0" w:color="auto"/>
                    <w:bottom w:val="none" w:sz="0" w:space="0" w:color="auto"/>
                    <w:right w:val="none" w:sz="0" w:space="0" w:color="auto"/>
                  </w:divBdr>
                </w:div>
                <w:div w:id="1435125438">
                  <w:marLeft w:val="0"/>
                  <w:marRight w:val="0"/>
                  <w:marTop w:val="0"/>
                  <w:marBottom w:val="0"/>
                  <w:divBdr>
                    <w:top w:val="none" w:sz="0" w:space="0" w:color="auto"/>
                    <w:left w:val="none" w:sz="0" w:space="0" w:color="auto"/>
                    <w:bottom w:val="none" w:sz="0" w:space="0" w:color="auto"/>
                    <w:right w:val="none" w:sz="0" w:space="0" w:color="auto"/>
                  </w:divBdr>
                </w:div>
                <w:div w:id="1440295597">
                  <w:marLeft w:val="0"/>
                  <w:marRight w:val="0"/>
                  <w:marTop w:val="0"/>
                  <w:marBottom w:val="0"/>
                  <w:divBdr>
                    <w:top w:val="none" w:sz="0" w:space="0" w:color="auto"/>
                    <w:left w:val="none" w:sz="0" w:space="0" w:color="auto"/>
                    <w:bottom w:val="none" w:sz="0" w:space="0" w:color="auto"/>
                    <w:right w:val="none" w:sz="0" w:space="0" w:color="auto"/>
                  </w:divBdr>
                </w:div>
                <w:div w:id="1452702394">
                  <w:marLeft w:val="0"/>
                  <w:marRight w:val="0"/>
                  <w:marTop w:val="0"/>
                  <w:marBottom w:val="0"/>
                  <w:divBdr>
                    <w:top w:val="none" w:sz="0" w:space="0" w:color="auto"/>
                    <w:left w:val="none" w:sz="0" w:space="0" w:color="auto"/>
                    <w:bottom w:val="none" w:sz="0" w:space="0" w:color="auto"/>
                    <w:right w:val="none" w:sz="0" w:space="0" w:color="auto"/>
                  </w:divBdr>
                </w:div>
                <w:div w:id="1521622882">
                  <w:marLeft w:val="0"/>
                  <w:marRight w:val="0"/>
                  <w:marTop w:val="0"/>
                  <w:marBottom w:val="0"/>
                  <w:divBdr>
                    <w:top w:val="none" w:sz="0" w:space="0" w:color="auto"/>
                    <w:left w:val="none" w:sz="0" w:space="0" w:color="auto"/>
                    <w:bottom w:val="none" w:sz="0" w:space="0" w:color="auto"/>
                    <w:right w:val="none" w:sz="0" w:space="0" w:color="auto"/>
                  </w:divBdr>
                </w:div>
                <w:div w:id="1556158783">
                  <w:marLeft w:val="0"/>
                  <w:marRight w:val="0"/>
                  <w:marTop w:val="0"/>
                  <w:marBottom w:val="0"/>
                  <w:divBdr>
                    <w:top w:val="none" w:sz="0" w:space="0" w:color="auto"/>
                    <w:left w:val="none" w:sz="0" w:space="0" w:color="auto"/>
                    <w:bottom w:val="none" w:sz="0" w:space="0" w:color="auto"/>
                    <w:right w:val="none" w:sz="0" w:space="0" w:color="auto"/>
                  </w:divBdr>
                </w:div>
                <w:div w:id="1557929834">
                  <w:marLeft w:val="0"/>
                  <w:marRight w:val="0"/>
                  <w:marTop w:val="0"/>
                  <w:marBottom w:val="0"/>
                  <w:divBdr>
                    <w:top w:val="none" w:sz="0" w:space="0" w:color="auto"/>
                    <w:left w:val="none" w:sz="0" w:space="0" w:color="auto"/>
                    <w:bottom w:val="none" w:sz="0" w:space="0" w:color="auto"/>
                    <w:right w:val="none" w:sz="0" w:space="0" w:color="auto"/>
                  </w:divBdr>
                </w:div>
                <w:div w:id="1600287243">
                  <w:marLeft w:val="0"/>
                  <w:marRight w:val="0"/>
                  <w:marTop w:val="0"/>
                  <w:marBottom w:val="0"/>
                  <w:divBdr>
                    <w:top w:val="none" w:sz="0" w:space="0" w:color="auto"/>
                    <w:left w:val="none" w:sz="0" w:space="0" w:color="auto"/>
                    <w:bottom w:val="none" w:sz="0" w:space="0" w:color="auto"/>
                    <w:right w:val="none" w:sz="0" w:space="0" w:color="auto"/>
                  </w:divBdr>
                </w:div>
                <w:div w:id="1603606685">
                  <w:marLeft w:val="0"/>
                  <w:marRight w:val="0"/>
                  <w:marTop w:val="0"/>
                  <w:marBottom w:val="0"/>
                  <w:divBdr>
                    <w:top w:val="none" w:sz="0" w:space="0" w:color="auto"/>
                    <w:left w:val="none" w:sz="0" w:space="0" w:color="auto"/>
                    <w:bottom w:val="none" w:sz="0" w:space="0" w:color="auto"/>
                    <w:right w:val="none" w:sz="0" w:space="0" w:color="auto"/>
                  </w:divBdr>
                </w:div>
                <w:div w:id="1615555950">
                  <w:marLeft w:val="0"/>
                  <w:marRight w:val="0"/>
                  <w:marTop w:val="0"/>
                  <w:marBottom w:val="0"/>
                  <w:divBdr>
                    <w:top w:val="none" w:sz="0" w:space="0" w:color="auto"/>
                    <w:left w:val="none" w:sz="0" w:space="0" w:color="auto"/>
                    <w:bottom w:val="none" w:sz="0" w:space="0" w:color="auto"/>
                    <w:right w:val="none" w:sz="0" w:space="0" w:color="auto"/>
                  </w:divBdr>
                </w:div>
                <w:div w:id="1666930426">
                  <w:marLeft w:val="0"/>
                  <w:marRight w:val="0"/>
                  <w:marTop w:val="0"/>
                  <w:marBottom w:val="0"/>
                  <w:divBdr>
                    <w:top w:val="none" w:sz="0" w:space="0" w:color="auto"/>
                    <w:left w:val="none" w:sz="0" w:space="0" w:color="auto"/>
                    <w:bottom w:val="none" w:sz="0" w:space="0" w:color="auto"/>
                    <w:right w:val="none" w:sz="0" w:space="0" w:color="auto"/>
                  </w:divBdr>
                </w:div>
                <w:div w:id="1687632864">
                  <w:marLeft w:val="0"/>
                  <w:marRight w:val="0"/>
                  <w:marTop w:val="0"/>
                  <w:marBottom w:val="0"/>
                  <w:divBdr>
                    <w:top w:val="none" w:sz="0" w:space="0" w:color="auto"/>
                    <w:left w:val="none" w:sz="0" w:space="0" w:color="auto"/>
                    <w:bottom w:val="none" w:sz="0" w:space="0" w:color="auto"/>
                    <w:right w:val="none" w:sz="0" w:space="0" w:color="auto"/>
                  </w:divBdr>
                </w:div>
                <w:div w:id="1873612515">
                  <w:marLeft w:val="0"/>
                  <w:marRight w:val="0"/>
                  <w:marTop w:val="0"/>
                  <w:marBottom w:val="0"/>
                  <w:divBdr>
                    <w:top w:val="none" w:sz="0" w:space="0" w:color="auto"/>
                    <w:left w:val="none" w:sz="0" w:space="0" w:color="auto"/>
                    <w:bottom w:val="none" w:sz="0" w:space="0" w:color="auto"/>
                    <w:right w:val="none" w:sz="0" w:space="0" w:color="auto"/>
                  </w:divBdr>
                </w:div>
                <w:div w:id="1927229911">
                  <w:marLeft w:val="0"/>
                  <w:marRight w:val="0"/>
                  <w:marTop w:val="0"/>
                  <w:marBottom w:val="0"/>
                  <w:divBdr>
                    <w:top w:val="none" w:sz="0" w:space="0" w:color="auto"/>
                    <w:left w:val="none" w:sz="0" w:space="0" w:color="auto"/>
                    <w:bottom w:val="none" w:sz="0" w:space="0" w:color="auto"/>
                    <w:right w:val="none" w:sz="0" w:space="0" w:color="auto"/>
                  </w:divBdr>
                </w:div>
                <w:div w:id="1944148477">
                  <w:marLeft w:val="0"/>
                  <w:marRight w:val="0"/>
                  <w:marTop w:val="0"/>
                  <w:marBottom w:val="0"/>
                  <w:divBdr>
                    <w:top w:val="none" w:sz="0" w:space="0" w:color="auto"/>
                    <w:left w:val="none" w:sz="0" w:space="0" w:color="auto"/>
                    <w:bottom w:val="none" w:sz="0" w:space="0" w:color="auto"/>
                    <w:right w:val="none" w:sz="0" w:space="0" w:color="auto"/>
                  </w:divBdr>
                </w:div>
                <w:div w:id="1986425818">
                  <w:marLeft w:val="0"/>
                  <w:marRight w:val="0"/>
                  <w:marTop w:val="0"/>
                  <w:marBottom w:val="0"/>
                  <w:divBdr>
                    <w:top w:val="none" w:sz="0" w:space="0" w:color="auto"/>
                    <w:left w:val="none" w:sz="0" w:space="0" w:color="auto"/>
                    <w:bottom w:val="none" w:sz="0" w:space="0" w:color="auto"/>
                    <w:right w:val="none" w:sz="0" w:space="0" w:color="auto"/>
                  </w:divBdr>
                </w:div>
                <w:div w:id="2000188333">
                  <w:marLeft w:val="0"/>
                  <w:marRight w:val="0"/>
                  <w:marTop w:val="0"/>
                  <w:marBottom w:val="0"/>
                  <w:divBdr>
                    <w:top w:val="none" w:sz="0" w:space="0" w:color="auto"/>
                    <w:left w:val="none" w:sz="0" w:space="0" w:color="auto"/>
                    <w:bottom w:val="none" w:sz="0" w:space="0" w:color="auto"/>
                    <w:right w:val="none" w:sz="0" w:space="0" w:color="auto"/>
                  </w:divBdr>
                </w:div>
                <w:div w:id="2022510924">
                  <w:marLeft w:val="0"/>
                  <w:marRight w:val="0"/>
                  <w:marTop w:val="0"/>
                  <w:marBottom w:val="0"/>
                  <w:divBdr>
                    <w:top w:val="none" w:sz="0" w:space="0" w:color="auto"/>
                    <w:left w:val="none" w:sz="0" w:space="0" w:color="auto"/>
                    <w:bottom w:val="none" w:sz="0" w:space="0" w:color="auto"/>
                    <w:right w:val="none" w:sz="0" w:space="0" w:color="auto"/>
                  </w:divBdr>
                </w:div>
                <w:div w:id="2025206768">
                  <w:marLeft w:val="0"/>
                  <w:marRight w:val="0"/>
                  <w:marTop w:val="0"/>
                  <w:marBottom w:val="0"/>
                  <w:divBdr>
                    <w:top w:val="none" w:sz="0" w:space="0" w:color="auto"/>
                    <w:left w:val="none" w:sz="0" w:space="0" w:color="auto"/>
                    <w:bottom w:val="none" w:sz="0" w:space="0" w:color="auto"/>
                    <w:right w:val="none" w:sz="0" w:space="0" w:color="auto"/>
                  </w:divBdr>
                </w:div>
                <w:div w:id="2049912088">
                  <w:marLeft w:val="0"/>
                  <w:marRight w:val="0"/>
                  <w:marTop w:val="0"/>
                  <w:marBottom w:val="0"/>
                  <w:divBdr>
                    <w:top w:val="none" w:sz="0" w:space="0" w:color="auto"/>
                    <w:left w:val="none" w:sz="0" w:space="0" w:color="auto"/>
                    <w:bottom w:val="none" w:sz="0" w:space="0" w:color="auto"/>
                    <w:right w:val="none" w:sz="0" w:space="0" w:color="auto"/>
                  </w:divBdr>
                </w:div>
                <w:div w:id="2095277025">
                  <w:marLeft w:val="0"/>
                  <w:marRight w:val="0"/>
                  <w:marTop w:val="0"/>
                  <w:marBottom w:val="0"/>
                  <w:divBdr>
                    <w:top w:val="none" w:sz="0" w:space="0" w:color="auto"/>
                    <w:left w:val="none" w:sz="0" w:space="0" w:color="auto"/>
                    <w:bottom w:val="none" w:sz="0" w:space="0" w:color="auto"/>
                    <w:right w:val="none" w:sz="0" w:space="0" w:color="auto"/>
                  </w:divBdr>
                </w:div>
                <w:div w:id="21408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08">
      <w:bodyDiv w:val="1"/>
      <w:marLeft w:val="0"/>
      <w:marRight w:val="0"/>
      <w:marTop w:val="0"/>
      <w:marBottom w:val="0"/>
      <w:divBdr>
        <w:top w:val="none" w:sz="0" w:space="0" w:color="auto"/>
        <w:left w:val="none" w:sz="0" w:space="0" w:color="auto"/>
        <w:bottom w:val="none" w:sz="0" w:space="0" w:color="auto"/>
        <w:right w:val="none" w:sz="0" w:space="0" w:color="auto"/>
      </w:divBdr>
      <w:divsChild>
        <w:div w:id="22828420">
          <w:marLeft w:val="0"/>
          <w:marRight w:val="0"/>
          <w:marTop w:val="0"/>
          <w:marBottom w:val="0"/>
          <w:divBdr>
            <w:top w:val="none" w:sz="0" w:space="0" w:color="auto"/>
            <w:left w:val="none" w:sz="0" w:space="0" w:color="auto"/>
            <w:bottom w:val="none" w:sz="0" w:space="0" w:color="auto"/>
            <w:right w:val="none" w:sz="0" w:space="0" w:color="auto"/>
          </w:divBdr>
        </w:div>
        <w:div w:id="134565342">
          <w:marLeft w:val="0"/>
          <w:marRight w:val="0"/>
          <w:marTop w:val="0"/>
          <w:marBottom w:val="0"/>
          <w:divBdr>
            <w:top w:val="none" w:sz="0" w:space="0" w:color="auto"/>
            <w:left w:val="none" w:sz="0" w:space="0" w:color="auto"/>
            <w:bottom w:val="none" w:sz="0" w:space="0" w:color="auto"/>
            <w:right w:val="none" w:sz="0" w:space="0" w:color="auto"/>
          </w:divBdr>
        </w:div>
        <w:div w:id="188878601">
          <w:marLeft w:val="0"/>
          <w:marRight w:val="0"/>
          <w:marTop w:val="0"/>
          <w:marBottom w:val="0"/>
          <w:divBdr>
            <w:top w:val="none" w:sz="0" w:space="0" w:color="auto"/>
            <w:left w:val="none" w:sz="0" w:space="0" w:color="auto"/>
            <w:bottom w:val="none" w:sz="0" w:space="0" w:color="auto"/>
            <w:right w:val="none" w:sz="0" w:space="0" w:color="auto"/>
          </w:divBdr>
        </w:div>
        <w:div w:id="302273365">
          <w:marLeft w:val="0"/>
          <w:marRight w:val="0"/>
          <w:marTop w:val="0"/>
          <w:marBottom w:val="0"/>
          <w:divBdr>
            <w:top w:val="none" w:sz="0" w:space="0" w:color="auto"/>
            <w:left w:val="none" w:sz="0" w:space="0" w:color="auto"/>
            <w:bottom w:val="none" w:sz="0" w:space="0" w:color="auto"/>
            <w:right w:val="none" w:sz="0" w:space="0" w:color="auto"/>
          </w:divBdr>
        </w:div>
        <w:div w:id="332798523">
          <w:marLeft w:val="0"/>
          <w:marRight w:val="0"/>
          <w:marTop w:val="0"/>
          <w:marBottom w:val="0"/>
          <w:divBdr>
            <w:top w:val="none" w:sz="0" w:space="0" w:color="auto"/>
            <w:left w:val="none" w:sz="0" w:space="0" w:color="auto"/>
            <w:bottom w:val="none" w:sz="0" w:space="0" w:color="auto"/>
            <w:right w:val="none" w:sz="0" w:space="0" w:color="auto"/>
          </w:divBdr>
        </w:div>
        <w:div w:id="394203812">
          <w:marLeft w:val="0"/>
          <w:marRight w:val="0"/>
          <w:marTop w:val="0"/>
          <w:marBottom w:val="0"/>
          <w:divBdr>
            <w:top w:val="none" w:sz="0" w:space="0" w:color="auto"/>
            <w:left w:val="none" w:sz="0" w:space="0" w:color="auto"/>
            <w:bottom w:val="none" w:sz="0" w:space="0" w:color="auto"/>
            <w:right w:val="none" w:sz="0" w:space="0" w:color="auto"/>
          </w:divBdr>
        </w:div>
        <w:div w:id="474225968">
          <w:marLeft w:val="0"/>
          <w:marRight w:val="0"/>
          <w:marTop w:val="0"/>
          <w:marBottom w:val="0"/>
          <w:divBdr>
            <w:top w:val="none" w:sz="0" w:space="0" w:color="auto"/>
            <w:left w:val="none" w:sz="0" w:space="0" w:color="auto"/>
            <w:bottom w:val="none" w:sz="0" w:space="0" w:color="auto"/>
            <w:right w:val="none" w:sz="0" w:space="0" w:color="auto"/>
          </w:divBdr>
        </w:div>
        <w:div w:id="775829775">
          <w:marLeft w:val="0"/>
          <w:marRight w:val="0"/>
          <w:marTop w:val="0"/>
          <w:marBottom w:val="0"/>
          <w:divBdr>
            <w:top w:val="none" w:sz="0" w:space="0" w:color="auto"/>
            <w:left w:val="none" w:sz="0" w:space="0" w:color="auto"/>
            <w:bottom w:val="none" w:sz="0" w:space="0" w:color="auto"/>
            <w:right w:val="none" w:sz="0" w:space="0" w:color="auto"/>
          </w:divBdr>
        </w:div>
        <w:div w:id="995381099">
          <w:marLeft w:val="0"/>
          <w:marRight w:val="0"/>
          <w:marTop w:val="0"/>
          <w:marBottom w:val="0"/>
          <w:divBdr>
            <w:top w:val="none" w:sz="0" w:space="0" w:color="auto"/>
            <w:left w:val="none" w:sz="0" w:space="0" w:color="auto"/>
            <w:bottom w:val="none" w:sz="0" w:space="0" w:color="auto"/>
            <w:right w:val="none" w:sz="0" w:space="0" w:color="auto"/>
          </w:divBdr>
        </w:div>
        <w:div w:id="1001783495">
          <w:marLeft w:val="0"/>
          <w:marRight w:val="0"/>
          <w:marTop w:val="0"/>
          <w:marBottom w:val="0"/>
          <w:divBdr>
            <w:top w:val="none" w:sz="0" w:space="0" w:color="auto"/>
            <w:left w:val="none" w:sz="0" w:space="0" w:color="auto"/>
            <w:bottom w:val="none" w:sz="0" w:space="0" w:color="auto"/>
            <w:right w:val="none" w:sz="0" w:space="0" w:color="auto"/>
          </w:divBdr>
        </w:div>
        <w:div w:id="1181626163">
          <w:marLeft w:val="0"/>
          <w:marRight w:val="0"/>
          <w:marTop w:val="0"/>
          <w:marBottom w:val="0"/>
          <w:divBdr>
            <w:top w:val="none" w:sz="0" w:space="0" w:color="auto"/>
            <w:left w:val="none" w:sz="0" w:space="0" w:color="auto"/>
            <w:bottom w:val="none" w:sz="0" w:space="0" w:color="auto"/>
            <w:right w:val="none" w:sz="0" w:space="0" w:color="auto"/>
          </w:divBdr>
        </w:div>
        <w:div w:id="1273978336">
          <w:marLeft w:val="0"/>
          <w:marRight w:val="0"/>
          <w:marTop w:val="0"/>
          <w:marBottom w:val="0"/>
          <w:divBdr>
            <w:top w:val="none" w:sz="0" w:space="0" w:color="auto"/>
            <w:left w:val="none" w:sz="0" w:space="0" w:color="auto"/>
            <w:bottom w:val="none" w:sz="0" w:space="0" w:color="auto"/>
            <w:right w:val="none" w:sz="0" w:space="0" w:color="auto"/>
          </w:divBdr>
        </w:div>
        <w:div w:id="1275597320">
          <w:marLeft w:val="0"/>
          <w:marRight w:val="0"/>
          <w:marTop w:val="0"/>
          <w:marBottom w:val="0"/>
          <w:divBdr>
            <w:top w:val="none" w:sz="0" w:space="0" w:color="auto"/>
            <w:left w:val="none" w:sz="0" w:space="0" w:color="auto"/>
            <w:bottom w:val="none" w:sz="0" w:space="0" w:color="auto"/>
            <w:right w:val="none" w:sz="0" w:space="0" w:color="auto"/>
          </w:divBdr>
        </w:div>
        <w:div w:id="1380057672">
          <w:marLeft w:val="0"/>
          <w:marRight w:val="0"/>
          <w:marTop w:val="0"/>
          <w:marBottom w:val="0"/>
          <w:divBdr>
            <w:top w:val="none" w:sz="0" w:space="0" w:color="auto"/>
            <w:left w:val="none" w:sz="0" w:space="0" w:color="auto"/>
            <w:bottom w:val="none" w:sz="0" w:space="0" w:color="auto"/>
            <w:right w:val="none" w:sz="0" w:space="0" w:color="auto"/>
          </w:divBdr>
        </w:div>
        <w:div w:id="1433357812">
          <w:marLeft w:val="0"/>
          <w:marRight w:val="0"/>
          <w:marTop w:val="0"/>
          <w:marBottom w:val="0"/>
          <w:divBdr>
            <w:top w:val="none" w:sz="0" w:space="0" w:color="auto"/>
            <w:left w:val="none" w:sz="0" w:space="0" w:color="auto"/>
            <w:bottom w:val="none" w:sz="0" w:space="0" w:color="auto"/>
            <w:right w:val="none" w:sz="0" w:space="0" w:color="auto"/>
          </w:divBdr>
        </w:div>
        <w:div w:id="1440829232">
          <w:marLeft w:val="0"/>
          <w:marRight w:val="0"/>
          <w:marTop w:val="0"/>
          <w:marBottom w:val="0"/>
          <w:divBdr>
            <w:top w:val="none" w:sz="0" w:space="0" w:color="auto"/>
            <w:left w:val="none" w:sz="0" w:space="0" w:color="auto"/>
            <w:bottom w:val="none" w:sz="0" w:space="0" w:color="auto"/>
            <w:right w:val="none" w:sz="0" w:space="0" w:color="auto"/>
          </w:divBdr>
        </w:div>
        <w:div w:id="1473209960">
          <w:marLeft w:val="0"/>
          <w:marRight w:val="0"/>
          <w:marTop w:val="0"/>
          <w:marBottom w:val="0"/>
          <w:divBdr>
            <w:top w:val="none" w:sz="0" w:space="0" w:color="auto"/>
            <w:left w:val="none" w:sz="0" w:space="0" w:color="auto"/>
            <w:bottom w:val="none" w:sz="0" w:space="0" w:color="auto"/>
            <w:right w:val="none" w:sz="0" w:space="0" w:color="auto"/>
          </w:divBdr>
        </w:div>
        <w:div w:id="1610820641">
          <w:marLeft w:val="0"/>
          <w:marRight w:val="0"/>
          <w:marTop w:val="0"/>
          <w:marBottom w:val="0"/>
          <w:divBdr>
            <w:top w:val="none" w:sz="0" w:space="0" w:color="auto"/>
            <w:left w:val="none" w:sz="0" w:space="0" w:color="auto"/>
            <w:bottom w:val="none" w:sz="0" w:space="0" w:color="auto"/>
            <w:right w:val="none" w:sz="0" w:space="0" w:color="auto"/>
          </w:divBdr>
        </w:div>
        <w:div w:id="1641573193">
          <w:marLeft w:val="0"/>
          <w:marRight w:val="0"/>
          <w:marTop w:val="0"/>
          <w:marBottom w:val="0"/>
          <w:divBdr>
            <w:top w:val="none" w:sz="0" w:space="0" w:color="auto"/>
            <w:left w:val="none" w:sz="0" w:space="0" w:color="auto"/>
            <w:bottom w:val="none" w:sz="0" w:space="0" w:color="auto"/>
            <w:right w:val="none" w:sz="0" w:space="0" w:color="auto"/>
          </w:divBdr>
        </w:div>
        <w:div w:id="1771662284">
          <w:marLeft w:val="0"/>
          <w:marRight w:val="0"/>
          <w:marTop w:val="0"/>
          <w:marBottom w:val="0"/>
          <w:divBdr>
            <w:top w:val="none" w:sz="0" w:space="0" w:color="auto"/>
            <w:left w:val="none" w:sz="0" w:space="0" w:color="auto"/>
            <w:bottom w:val="none" w:sz="0" w:space="0" w:color="auto"/>
            <w:right w:val="none" w:sz="0" w:space="0" w:color="auto"/>
          </w:divBdr>
        </w:div>
        <w:div w:id="2116636126">
          <w:marLeft w:val="0"/>
          <w:marRight w:val="0"/>
          <w:marTop w:val="0"/>
          <w:marBottom w:val="0"/>
          <w:divBdr>
            <w:top w:val="none" w:sz="0" w:space="0" w:color="auto"/>
            <w:left w:val="none" w:sz="0" w:space="0" w:color="auto"/>
            <w:bottom w:val="none" w:sz="0" w:space="0" w:color="auto"/>
            <w:right w:val="none" w:sz="0" w:space="0" w:color="auto"/>
          </w:divBdr>
        </w:div>
      </w:divsChild>
    </w:div>
    <w:div w:id="2127692033">
      <w:bodyDiv w:val="1"/>
      <w:marLeft w:val="0"/>
      <w:marRight w:val="0"/>
      <w:marTop w:val="0"/>
      <w:marBottom w:val="0"/>
      <w:divBdr>
        <w:top w:val="none" w:sz="0" w:space="0" w:color="auto"/>
        <w:left w:val="none" w:sz="0" w:space="0" w:color="auto"/>
        <w:bottom w:val="none" w:sz="0" w:space="0" w:color="auto"/>
        <w:right w:val="none" w:sz="0" w:space="0" w:color="auto"/>
      </w:divBdr>
      <w:divsChild>
        <w:div w:id="1669402878">
          <w:marLeft w:val="0"/>
          <w:marRight w:val="0"/>
          <w:marTop w:val="0"/>
          <w:marBottom w:val="0"/>
          <w:divBdr>
            <w:top w:val="none" w:sz="0" w:space="0" w:color="auto"/>
            <w:left w:val="none" w:sz="0" w:space="0" w:color="auto"/>
            <w:bottom w:val="none" w:sz="0" w:space="0" w:color="auto"/>
            <w:right w:val="none" w:sz="0" w:space="0" w:color="auto"/>
          </w:divBdr>
          <w:divsChild>
            <w:div w:id="19864118">
              <w:marLeft w:val="0"/>
              <w:marRight w:val="0"/>
              <w:marTop w:val="0"/>
              <w:marBottom w:val="0"/>
              <w:divBdr>
                <w:top w:val="none" w:sz="0" w:space="0" w:color="auto"/>
                <w:left w:val="none" w:sz="0" w:space="0" w:color="auto"/>
                <w:bottom w:val="none" w:sz="0" w:space="0" w:color="auto"/>
                <w:right w:val="none" w:sz="0" w:space="0" w:color="auto"/>
              </w:divBdr>
            </w:div>
            <w:div w:id="49352667">
              <w:marLeft w:val="0"/>
              <w:marRight w:val="0"/>
              <w:marTop w:val="0"/>
              <w:marBottom w:val="0"/>
              <w:divBdr>
                <w:top w:val="none" w:sz="0" w:space="0" w:color="auto"/>
                <w:left w:val="none" w:sz="0" w:space="0" w:color="auto"/>
                <w:bottom w:val="none" w:sz="0" w:space="0" w:color="auto"/>
                <w:right w:val="none" w:sz="0" w:space="0" w:color="auto"/>
              </w:divBdr>
            </w:div>
            <w:div w:id="54938090">
              <w:marLeft w:val="0"/>
              <w:marRight w:val="0"/>
              <w:marTop w:val="0"/>
              <w:marBottom w:val="0"/>
              <w:divBdr>
                <w:top w:val="none" w:sz="0" w:space="0" w:color="auto"/>
                <w:left w:val="none" w:sz="0" w:space="0" w:color="auto"/>
                <w:bottom w:val="none" w:sz="0" w:space="0" w:color="auto"/>
                <w:right w:val="none" w:sz="0" w:space="0" w:color="auto"/>
              </w:divBdr>
            </w:div>
            <w:div w:id="76095132">
              <w:marLeft w:val="0"/>
              <w:marRight w:val="0"/>
              <w:marTop w:val="0"/>
              <w:marBottom w:val="0"/>
              <w:divBdr>
                <w:top w:val="none" w:sz="0" w:space="0" w:color="auto"/>
                <w:left w:val="none" w:sz="0" w:space="0" w:color="auto"/>
                <w:bottom w:val="none" w:sz="0" w:space="0" w:color="auto"/>
                <w:right w:val="none" w:sz="0" w:space="0" w:color="auto"/>
              </w:divBdr>
            </w:div>
            <w:div w:id="84111552">
              <w:marLeft w:val="0"/>
              <w:marRight w:val="0"/>
              <w:marTop w:val="0"/>
              <w:marBottom w:val="0"/>
              <w:divBdr>
                <w:top w:val="none" w:sz="0" w:space="0" w:color="auto"/>
                <w:left w:val="none" w:sz="0" w:space="0" w:color="auto"/>
                <w:bottom w:val="none" w:sz="0" w:space="0" w:color="auto"/>
                <w:right w:val="none" w:sz="0" w:space="0" w:color="auto"/>
              </w:divBdr>
            </w:div>
            <w:div w:id="92823239">
              <w:marLeft w:val="0"/>
              <w:marRight w:val="0"/>
              <w:marTop w:val="0"/>
              <w:marBottom w:val="0"/>
              <w:divBdr>
                <w:top w:val="none" w:sz="0" w:space="0" w:color="auto"/>
                <w:left w:val="none" w:sz="0" w:space="0" w:color="auto"/>
                <w:bottom w:val="none" w:sz="0" w:space="0" w:color="auto"/>
                <w:right w:val="none" w:sz="0" w:space="0" w:color="auto"/>
              </w:divBdr>
            </w:div>
            <w:div w:id="140268384">
              <w:marLeft w:val="0"/>
              <w:marRight w:val="0"/>
              <w:marTop w:val="0"/>
              <w:marBottom w:val="0"/>
              <w:divBdr>
                <w:top w:val="none" w:sz="0" w:space="0" w:color="auto"/>
                <w:left w:val="none" w:sz="0" w:space="0" w:color="auto"/>
                <w:bottom w:val="none" w:sz="0" w:space="0" w:color="auto"/>
                <w:right w:val="none" w:sz="0" w:space="0" w:color="auto"/>
              </w:divBdr>
            </w:div>
            <w:div w:id="144974939">
              <w:marLeft w:val="0"/>
              <w:marRight w:val="0"/>
              <w:marTop w:val="0"/>
              <w:marBottom w:val="0"/>
              <w:divBdr>
                <w:top w:val="none" w:sz="0" w:space="0" w:color="auto"/>
                <w:left w:val="none" w:sz="0" w:space="0" w:color="auto"/>
                <w:bottom w:val="none" w:sz="0" w:space="0" w:color="auto"/>
                <w:right w:val="none" w:sz="0" w:space="0" w:color="auto"/>
              </w:divBdr>
            </w:div>
            <w:div w:id="145128460">
              <w:marLeft w:val="0"/>
              <w:marRight w:val="0"/>
              <w:marTop w:val="0"/>
              <w:marBottom w:val="0"/>
              <w:divBdr>
                <w:top w:val="none" w:sz="0" w:space="0" w:color="auto"/>
                <w:left w:val="none" w:sz="0" w:space="0" w:color="auto"/>
                <w:bottom w:val="none" w:sz="0" w:space="0" w:color="auto"/>
                <w:right w:val="none" w:sz="0" w:space="0" w:color="auto"/>
              </w:divBdr>
            </w:div>
            <w:div w:id="158159599">
              <w:marLeft w:val="0"/>
              <w:marRight w:val="0"/>
              <w:marTop w:val="0"/>
              <w:marBottom w:val="0"/>
              <w:divBdr>
                <w:top w:val="none" w:sz="0" w:space="0" w:color="auto"/>
                <w:left w:val="none" w:sz="0" w:space="0" w:color="auto"/>
                <w:bottom w:val="none" w:sz="0" w:space="0" w:color="auto"/>
                <w:right w:val="none" w:sz="0" w:space="0" w:color="auto"/>
              </w:divBdr>
            </w:div>
            <w:div w:id="166406579">
              <w:marLeft w:val="0"/>
              <w:marRight w:val="0"/>
              <w:marTop w:val="0"/>
              <w:marBottom w:val="0"/>
              <w:divBdr>
                <w:top w:val="none" w:sz="0" w:space="0" w:color="auto"/>
                <w:left w:val="none" w:sz="0" w:space="0" w:color="auto"/>
                <w:bottom w:val="none" w:sz="0" w:space="0" w:color="auto"/>
                <w:right w:val="none" w:sz="0" w:space="0" w:color="auto"/>
              </w:divBdr>
            </w:div>
            <w:div w:id="169177022">
              <w:marLeft w:val="0"/>
              <w:marRight w:val="0"/>
              <w:marTop w:val="0"/>
              <w:marBottom w:val="0"/>
              <w:divBdr>
                <w:top w:val="none" w:sz="0" w:space="0" w:color="auto"/>
                <w:left w:val="none" w:sz="0" w:space="0" w:color="auto"/>
                <w:bottom w:val="none" w:sz="0" w:space="0" w:color="auto"/>
                <w:right w:val="none" w:sz="0" w:space="0" w:color="auto"/>
              </w:divBdr>
            </w:div>
            <w:div w:id="172958579">
              <w:marLeft w:val="0"/>
              <w:marRight w:val="0"/>
              <w:marTop w:val="0"/>
              <w:marBottom w:val="0"/>
              <w:divBdr>
                <w:top w:val="none" w:sz="0" w:space="0" w:color="auto"/>
                <w:left w:val="none" w:sz="0" w:space="0" w:color="auto"/>
                <w:bottom w:val="none" w:sz="0" w:space="0" w:color="auto"/>
                <w:right w:val="none" w:sz="0" w:space="0" w:color="auto"/>
              </w:divBdr>
            </w:div>
            <w:div w:id="196479075">
              <w:marLeft w:val="0"/>
              <w:marRight w:val="0"/>
              <w:marTop w:val="0"/>
              <w:marBottom w:val="0"/>
              <w:divBdr>
                <w:top w:val="none" w:sz="0" w:space="0" w:color="auto"/>
                <w:left w:val="none" w:sz="0" w:space="0" w:color="auto"/>
                <w:bottom w:val="none" w:sz="0" w:space="0" w:color="auto"/>
                <w:right w:val="none" w:sz="0" w:space="0" w:color="auto"/>
              </w:divBdr>
            </w:div>
            <w:div w:id="236939974">
              <w:marLeft w:val="0"/>
              <w:marRight w:val="0"/>
              <w:marTop w:val="0"/>
              <w:marBottom w:val="0"/>
              <w:divBdr>
                <w:top w:val="none" w:sz="0" w:space="0" w:color="auto"/>
                <w:left w:val="none" w:sz="0" w:space="0" w:color="auto"/>
                <w:bottom w:val="none" w:sz="0" w:space="0" w:color="auto"/>
                <w:right w:val="none" w:sz="0" w:space="0" w:color="auto"/>
              </w:divBdr>
            </w:div>
            <w:div w:id="240916348">
              <w:marLeft w:val="0"/>
              <w:marRight w:val="0"/>
              <w:marTop w:val="0"/>
              <w:marBottom w:val="0"/>
              <w:divBdr>
                <w:top w:val="none" w:sz="0" w:space="0" w:color="auto"/>
                <w:left w:val="none" w:sz="0" w:space="0" w:color="auto"/>
                <w:bottom w:val="none" w:sz="0" w:space="0" w:color="auto"/>
                <w:right w:val="none" w:sz="0" w:space="0" w:color="auto"/>
              </w:divBdr>
            </w:div>
            <w:div w:id="270934721">
              <w:marLeft w:val="0"/>
              <w:marRight w:val="0"/>
              <w:marTop w:val="0"/>
              <w:marBottom w:val="0"/>
              <w:divBdr>
                <w:top w:val="none" w:sz="0" w:space="0" w:color="auto"/>
                <w:left w:val="none" w:sz="0" w:space="0" w:color="auto"/>
                <w:bottom w:val="none" w:sz="0" w:space="0" w:color="auto"/>
                <w:right w:val="none" w:sz="0" w:space="0" w:color="auto"/>
              </w:divBdr>
            </w:div>
            <w:div w:id="397558875">
              <w:marLeft w:val="0"/>
              <w:marRight w:val="0"/>
              <w:marTop w:val="0"/>
              <w:marBottom w:val="0"/>
              <w:divBdr>
                <w:top w:val="none" w:sz="0" w:space="0" w:color="auto"/>
                <w:left w:val="none" w:sz="0" w:space="0" w:color="auto"/>
                <w:bottom w:val="none" w:sz="0" w:space="0" w:color="auto"/>
                <w:right w:val="none" w:sz="0" w:space="0" w:color="auto"/>
              </w:divBdr>
            </w:div>
            <w:div w:id="399327100">
              <w:marLeft w:val="0"/>
              <w:marRight w:val="0"/>
              <w:marTop w:val="0"/>
              <w:marBottom w:val="0"/>
              <w:divBdr>
                <w:top w:val="none" w:sz="0" w:space="0" w:color="auto"/>
                <w:left w:val="none" w:sz="0" w:space="0" w:color="auto"/>
                <w:bottom w:val="none" w:sz="0" w:space="0" w:color="auto"/>
                <w:right w:val="none" w:sz="0" w:space="0" w:color="auto"/>
              </w:divBdr>
            </w:div>
            <w:div w:id="425228650">
              <w:marLeft w:val="0"/>
              <w:marRight w:val="0"/>
              <w:marTop w:val="0"/>
              <w:marBottom w:val="0"/>
              <w:divBdr>
                <w:top w:val="none" w:sz="0" w:space="0" w:color="auto"/>
                <w:left w:val="none" w:sz="0" w:space="0" w:color="auto"/>
                <w:bottom w:val="none" w:sz="0" w:space="0" w:color="auto"/>
                <w:right w:val="none" w:sz="0" w:space="0" w:color="auto"/>
              </w:divBdr>
            </w:div>
            <w:div w:id="466893378">
              <w:marLeft w:val="0"/>
              <w:marRight w:val="0"/>
              <w:marTop w:val="0"/>
              <w:marBottom w:val="0"/>
              <w:divBdr>
                <w:top w:val="none" w:sz="0" w:space="0" w:color="auto"/>
                <w:left w:val="none" w:sz="0" w:space="0" w:color="auto"/>
                <w:bottom w:val="none" w:sz="0" w:space="0" w:color="auto"/>
                <w:right w:val="none" w:sz="0" w:space="0" w:color="auto"/>
              </w:divBdr>
            </w:div>
            <w:div w:id="471561430">
              <w:marLeft w:val="0"/>
              <w:marRight w:val="0"/>
              <w:marTop w:val="0"/>
              <w:marBottom w:val="0"/>
              <w:divBdr>
                <w:top w:val="none" w:sz="0" w:space="0" w:color="auto"/>
                <w:left w:val="none" w:sz="0" w:space="0" w:color="auto"/>
                <w:bottom w:val="none" w:sz="0" w:space="0" w:color="auto"/>
                <w:right w:val="none" w:sz="0" w:space="0" w:color="auto"/>
              </w:divBdr>
            </w:div>
            <w:div w:id="489758161">
              <w:marLeft w:val="0"/>
              <w:marRight w:val="0"/>
              <w:marTop w:val="0"/>
              <w:marBottom w:val="0"/>
              <w:divBdr>
                <w:top w:val="none" w:sz="0" w:space="0" w:color="auto"/>
                <w:left w:val="none" w:sz="0" w:space="0" w:color="auto"/>
                <w:bottom w:val="none" w:sz="0" w:space="0" w:color="auto"/>
                <w:right w:val="none" w:sz="0" w:space="0" w:color="auto"/>
              </w:divBdr>
            </w:div>
            <w:div w:id="512767245">
              <w:marLeft w:val="0"/>
              <w:marRight w:val="0"/>
              <w:marTop w:val="0"/>
              <w:marBottom w:val="0"/>
              <w:divBdr>
                <w:top w:val="none" w:sz="0" w:space="0" w:color="auto"/>
                <w:left w:val="none" w:sz="0" w:space="0" w:color="auto"/>
                <w:bottom w:val="none" w:sz="0" w:space="0" w:color="auto"/>
                <w:right w:val="none" w:sz="0" w:space="0" w:color="auto"/>
              </w:divBdr>
            </w:div>
            <w:div w:id="543493184">
              <w:marLeft w:val="0"/>
              <w:marRight w:val="0"/>
              <w:marTop w:val="0"/>
              <w:marBottom w:val="0"/>
              <w:divBdr>
                <w:top w:val="none" w:sz="0" w:space="0" w:color="auto"/>
                <w:left w:val="none" w:sz="0" w:space="0" w:color="auto"/>
                <w:bottom w:val="none" w:sz="0" w:space="0" w:color="auto"/>
                <w:right w:val="none" w:sz="0" w:space="0" w:color="auto"/>
              </w:divBdr>
            </w:div>
            <w:div w:id="562103000">
              <w:marLeft w:val="0"/>
              <w:marRight w:val="0"/>
              <w:marTop w:val="0"/>
              <w:marBottom w:val="0"/>
              <w:divBdr>
                <w:top w:val="none" w:sz="0" w:space="0" w:color="auto"/>
                <w:left w:val="none" w:sz="0" w:space="0" w:color="auto"/>
                <w:bottom w:val="none" w:sz="0" w:space="0" w:color="auto"/>
                <w:right w:val="none" w:sz="0" w:space="0" w:color="auto"/>
              </w:divBdr>
            </w:div>
            <w:div w:id="595795762">
              <w:marLeft w:val="0"/>
              <w:marRight w:val="0"/>
              <w:marTop w:val="0"/>
              <w:marBottom w:val="0"/>
              <w:divBdr>
                <w:top w:val="none" w:sz="0" w:space="0" w:color="auto"/>
                <w:left w:val="none" w:sz="0" w:space="0" w:color="auto"/>
                <w:bottom w:val="none" w:sz="0" w:space="0" w:color="auto"/>
                <w:right w:val="none" w:sz="0" w:space="0" w:color="auto"/>
              </w:divBdr>
            </w:div>
            <w:div w:id="608125826">
              <w:marLeft w:val="0"/>
              <w:marRight w:val="0"/>
              <w:marTop w:val="0"/>
              <w:marBottom w:val="0"/>
              <w:divBdr>
                <w:top w:val="none" w:sz="0" w:space="0" w:color="auto"/>
                <w:left w:val="none" w:sz="0" w:space="0" w:color="auto"/>
                <w:bottom w:val="none" w:sz="0" w:space="0" w:color="auto"/>
                <w:right w:val="none" w:sz="0" w:space="0" w:color="auto"/>
              </w:divBdr>
            </w:div>
            <w:div w:id="610474673">
              <w:marLeft w:val="0"/>
              <w:marRight w:val="0"/>
              <w:marTop w:val="0"/>
              <w:marBottom w:val="0"/>
              <w:divBdr>
                <w:top w:val="none" w:sz="0" w:space="0" w:color="auto"/>
                <w:left w:val="none" w:sz="0" w:space="0" w:color="auto"/>
                <w:bottom w:val="none" w:sz="0" w:space="0" w:color="auto"/>
                <w:right w:val="none" w:sz="0" w:space="0" w:color="auto"/>
              </w:divBdr>
            </w:div>
            <w:div w:id="615063777">
              <w:marLeft w:val="0"/>
              <w:marRight w:val="0"/>
              <w:marTop w:val="0"/>
              <w:marBottom w:val="0"/>
              <w:divBdr>
                <w:top w:val="none" w:sz="0" w:space="0" w:color="auto"/>
                <w:left w:val="none" w:sz="0" w:space="0" w:color="auto"/>
                <w:bottom w:val="none" w:sz="0" w:space="0" w:color="auto"/>
                <w:right w:val="none" w:sz="0" w:space="0" w:color="auto"/>
              </w:divBdr>
            </w:div>
            <w:div w:id="619649931">
              <w:marLeft w:val="0"/>
              <w:marRight w:val="0"/>
              <w:marTop w:val="0"/>
              <w:marBottom w:val="0"/>
              <w:divBdr>
                <w:top w:val="none" w:sz="0" w:space="0" w:color="auto"/>
                <w:left w:val="none" w:sz="0" w:space="0" w:color="auto"/>
                <w:bottom w:val="none" w:sz="0" w:space="0" w:color="auto"/>
                <w:right w:val="none" w:sz="0" w:space="0" w:color="auto"/>
              </w:divBdr>
            </w:div>
            <w:div w:id="637223678">
              <w:marLeft w:val="0"/>
              <w:marRight w:val="0"/>
              <w:marTop w:val="0"/>
              <w:marBottom w:val="0"/>
              <w:divBdr>
                <w:top w:val="none" w:sz="0" w:space="0" w:color="auto"/>
                <w:left w:val="none" w:sz="0" w:space="0" w:color="auto"/>
                <w:bottom w:val="none" w:sz="0" w:space="0" w:color="auto"/>
                <w:right w:val="none" w:sz="0" w:space="0" w:color="auto"/>
              </w:divBdr>
            </w:div>
            <w:div w:id="668101186">
              <w:marLeft w:val="0"/>
              <w:marRight w:val="0"/>
              <w:marTop w:val="0"/>
              <w:marBottom w:val="0"/>
              <w:divBdr>
                <w:top w:val="none" w:sz="0" w:space="0" w:color="auto"/>
                <w:left w:val="none" w:sz="0" w:space="0" w:color="auto"/>
                <w:bottom w:val="none" w:sz="0" w:space="0" w:color="auto"/>
                <w:right w:val="none" w:sz="0" w:space="0" w:color="auto"/>
              </w:divBdr>
            </w:div>
            <w:div w:id="693922177">
              <w:marLeft w:val="0"/>
              <w:marRight w:val="0"/>
              <w:marTop w:val="0"/>
              <w:marBottom w:val="0"/>
              <w:divBdr>
                <w:top w:val="none" w:sz="0" w:space="0" w:color="auto"/>
                <w:left w:val="none" w:sz="0" w:space="0" w:color="auto"/>
                <w:bottom w:val="none" w:sz="0" w:space="0" w:color="auto"/>
                <w:right w:val="none" w:sz="0" w:space="0" w:color="auto"/>
              </w:divBdr>
            </w:div>
            <w:div w:id="710610265">
              <w:marLeft w:val="0"/>
              <w:marRight w:val="0"/>
              <w:marTop w:val="0"/>
              <w:marBottom w:val="0"/>
              <w:divBdr>
                <w:top w:val="none" w:sz="0" w:space="0" w:color="auto"/>
                <w:left w:val="none" w:sz="0" w:space="0" w:color="auto"/>
                <w:bottom w:val="none" w:sz="0" w:space="0" w:color="auto"/>
                <w:right w:val="none" w:sz="0" w:space="0" w:color="auto"/>
              </w:divBdr>
            </w:div>
            <w:div w:id="726420818">
              <w:marLeft w:val="0"/>
              <w:marRight w:val="0"/>
              <w:marTop w:val="0"/>
              <w:marBottom w:val="0"/>
              <w:divBdr>
                <w:top w:val="none" w:sz="0" w:space="0" w:color="auto"/>
                <w:left w:val="none" w:sz="0" w:space="0" w:color="auto"/>
                <w:bottom w:val="none" w:sz="0" w:space="0" w:color="auto"/>
                <w:right w:val="none" w:sz="0" w:space="0" w:color="auto"/>
              </w:divBdr>
            </w:div>
            <w:div w:id="751703345">
              <w:marLeft w:val="0"/>
              <w:marRight w:val="0"/>
              <w:marTop w:val="0"/>
              <w:marBottom w:val="0"/>
              <w:divBdr>
                <w:top w:val="none" w:sz="0" w:space="0" w:color="auto"/>
                <w:left w:val="none" w:sz="0" w:space="0" w:color="auto"/>
                <w:bottom w:val="none" w:sz="0" w:space="0" w:color="auto"/>
                <w:right w:val="none" w:sz="0" w:space="0" w:color="auto"/>
              </w:divBdr>
            </w:div>
            <w:div w:id="774832169">
              <w:marLeft w:val="0"/>
              <w:marRight w:val="0"/>
              <w:marTop w:val="0"/>
              <w:marBottom w:val="0"/>
              <w:divBdr>
                <w:top w:val="none" w:sz="0" w:space="0" w:color="auto"/>
                <w:left w:val="none" w:sz="0" w:space="0" w:color="auto"/>
                <w:bottom w:val="none" w:sz="0" w:space="0" w:color="auto"/>
                <w:right w:val="none" w:sz="0" w:space="0" w:color="auto"/>
              </w:divBdr>
            </w:div>
            <w:div w:id="784734375">
              <w:marLeft w:val="0"/>
              <w:marRight w:val="0"/>
              <w:marTop w:val="0"/>
              <w:marBottom w:val="0"/>
              <w:divBdr>
                <w:top w:val="none" w:sz="0" w:space="0" w:color="auto"/>
                <w:left w:val="none" w:sz="0" w:space="0" w:color="auto"/>
                <w:bottom w:val="none" w:sz="0" w:space="0" w:color="auto"/>
                <w:right w:val="none" w:sz="0" w:space="0" w:color="auto"/>
              </w:divBdr>
            </w:div>
            <w:div w:id="796526045">
              <w:marLeft w:val="0"/>
              <w:marRight w:val="0"/>
              <w:marTop w:val="0"/>
              <w:marBottom w:val="0"/>
              <w:divBdr>
                <w:top w:val="none" w:sz="0" w:space="0" w:color="auto"/>
                <w:left w:val="none" w:sz="0" w:space="0" w:color="auto"/>
                <w:bottom w:val="none" w:sz="0" w:space="0" w:color="auto"/>
                <w:right w:val="none" w:sz="0" w:space="0" w:color="auto"/>
              </w:divBdr>
            </w:div>
            <w:div w:id="857239435">
              <w:marLeft w:val="0"/>
              <w:marRight w:val="0"/>
              <w:marTop w:val="0"/>
              <w:marBottom w:val="0"/>
              <w:divBdr>
                <w:top w:val="none" w:sz="0" w:space="0" w:color="auto"/>
                <w:left w:val="none" w:sz="0" w:space="0" w:color="auto"/>
                <w:bottom w:val="none" w:sz="0" w:space="0" w:color="auto"/>
                <w:right w:val="none" w:sz="0" w:space="0" w:color="auto"/>
              </w:divBdr>
            </w:div>
            <w:div w:id="868378358">
              <w:marLeft w:val="0"/>
              <w:marRight w:val="0"/>
              <w:marTop w:val="0"/>
              <w:marBottom w:val="0"/>
              <w:divBdr>
                <w:top w:val="none" w:sz="0" w:space="0" w:color="auto"/>
                <w:left w:val="none" w:sz="0" w:space="0" w:color="auto"/>
                <w:bottom w:val="none" w:sz="0" w:space="0" w:color="auto"/>
                <w:right w:val="none" w:sz="0" w:space="0" w:color="auto"/>
              </w:divBdr>
            </w:div>
            <w:div w:id="869612843">
              <w:marLeft w:val="0"/>
              <w:marRight w:val="0"/>
              <w:marTop w:val="0"/>
              <w:marBottom w:val="0"/>
              <w:divBdr>
                <w:top w:val="none" w:sz="0" w:space="0" w:color="auto"/>
                <w:left w:val="none" w:sz="0" w:space="0" w:color="auto"/>
                <w:bottom w:val="none" w:sz="0" w:space="0" w:color="auto"/>
                <w:right w:val="none" w:sz="0" w:space="0" w:color="auto"/>
              </w:divBdr>
            </w:div>
            <w:div w:id="1013995901">
              <w:marLeft w:val="0"/>
              <w:marRight w:val="0"/>
              <w:marTop w:val="0"/>
              <w:marBottom w:val="0"/>
              <w:divBdr>
                <w:top w:val="none" w:sz="0" w:space="0" w:color="auto"/>
                <w:left w:val="none" w:sz="0" w:space="0" w:color="auto"/>
                <w:bottom w:val="none" w:sz="0" w:space="0" w:color="auto"/>
                <w:right w:val="none" w:sz="0" w:space="0" w:color="auto"/>
              </w:divBdr>
            </w:div>
            <w:div w:id="1021973311">
              <w:marLeft w:val="0"/>
              <w:marRight w:val="0"/>
              <w:marTop w:val="0"/>
              <w:marBottom w:val="0"/>
              <w:divBdr>
                <w:top w:val="none" w:sz="0" w:space="0" w:color="auto"/>
                <w:left w:val="none" w:sz="0" w:space="0" w:color="auto"/>
                <w:bottom w:val="none" w:sz="0" w:space="0" w:color="auto"/>
                <w:right w:val="none" w:sz="0" w:space="0" w:color="auto"/>
              </w:divBdr>
            </w:div>
            <w:div w:id="1023096480">
              <w:marLeft w:val="0"/>
              <w:marRight w:val="0"/>
              <w:marTop w:val="0"/>
              <w:marBottom w:val="0"/>
              <w:divBdr>
                <w:top w:val="none" w:sz="0" w:space="0" w:color="auto"/>
                <w:left w:val="none" w:sz="0" w:space="0" w:color="auto"/>
                <w:bottom w:val="none" w:sz="0" w:space="0" w:color="auto"/>
                <w:right w:val="none" w:sz="0" w:space="0" w:color="auto"/>
              </w:divBdr>
            </w:div>
            <w:div w:id="1029255808">
              <w:marLeft w:val="0"/>
              <w:marRight w:val="0"/>
              <w:marTop w:val="0"/>
              <w:marBottom w:val="0"/>
              <w:divBdr>
                <w:top w:val="none" w:sz="0" w:space="0" w:color="auto"/>
                <w:left w:val="none" w:sz="0" w:space="0" w:color="auto"/>
                <w:bottom w:val="none" w:sz="0" w:space="0" w:color="auto"/>
                <w:right w:val="none" w:sz="0" w:space="0" w:color="auto"/>
              </w:divBdr>
            </w:div>
            <w:div w:id="1037198082">
              <w:marLeft w:val="0"/>
              <w:marRight w:val="0"/>
              <w:marTop w:val="0"/>
              <w:marBottom w:val="0"/>
              <w:divBdr>
                <w:top w:val="none" w:sz="0" w:space="0" w:color="auto"/>
                <w:left w:val="none" w:sz="0" w:space="0" w:color="auto"/>
                <w:bottom w:val="none" w:sz="0" w:space="0" w:color="auto"/>
                <w:right w:val="none" w:sz="0" w:space="0" w:color="auto"/>
              </w:divBdr>
            </w:div>
            <w:div w:id="1038513179">
              <w:marLeft w:val="0"/>
              <w:marRight w:val="0"/>
              <w:marTop w:val="0"/>
              <w:marBottom w:val="0"/>
              <w:divBdr>
                <w:top w:val="none" w:sz="0" w:space="0" w:color="auto"/>
                <w:left w:val="none" w:sz="0" w:space="0" w:color="auto"/>
                <w:bottom w:val="none" w:sz="0" w:space="0" w:color="auto"/>
                <w:right w:val="none" w:sz="0" w:space="0" w:color="auto"/>
              </w:divBdr>
            </w:div>
            <w:div w:id="1109157112">
              <w:marLeft w:val="0"/>
              <w:marRight w:val="0"/>
              <w:marTop w:val="0"/>
              <w:marBottom w:val="0"/>
              <w:divBdr>
                <w:top w:val="none" w:sz="0" w:space="0" w:color="auto"/>
                <w:left w:val="none" w:sz="0" w:space="0" w:color="auto"/>
                <w:bottom w:val="none" w:sz="0" w:space="0" w:color="auto"/>
                <w:right w:val="none" w:sz="0" w:space="0" w:color="auto"/>
              </w:divBdr>
            </w:div>
            <w:div w:id="1109549942">
              <w:marLeft w:val="0"/>
              <w:marRight w:val="0"/>
              <w:marTop w:val="0"/>
              <w:marBottom w:val="0"/>
              <w:divBdr>
                <w:top w:val="none" w:sz="0" w:space="0" w:color="auto"/>
                <w:left w:val="none" w:sz="0" w:space="0" w:color="auto"/>
                <w:bottom w:val="none" w:sz="0" w:space="0" w:color="auto"/>
                <w:right w:val="none" w:sz="0" w:space="0" w:color="auto"/>
              </w:divBdr>
            </w:div>
            <w:div w:id="1144615396">
              <w:marLeft w:val="0"/>
              <w:marRight w:val="0"/>
              <w:marTop w:val="0"/>
              <w:marBottom w:val="0"/>
              <w:divBdr>
                <w:top w:val="none" w:sz="0" w:space="0" w:color="auto"/>
                <w:left w:val="none" w:sz="0" w:space="0" w:color="auto"/>
                <w:bottom w:val="none" w:sz="0" w:space="0" w:color="auto"/>
                <w:right w:val="none" w:sz="0" w:space="0" w:color="auto"/>
              </w:divBdr>
            </w:div>
            <w:div w:id="1213538841">
              <w:marLeft w:val="0"/>
              <w:marRight w:val="0"/>
              <w:marTop w:val="0"/>
              <w:marBottom w:val="0"/>
              <w:divBdr>
                <w:top w:val="none" w:sz="0" w:space="0" w:color="auto"/>
                <w:left w:val="none" w:sz="0" w:space="0" w:color="auto"/>
                <w:bottom w:val="none" w:sz="0" w:space="0" w:color="auto"/>
                <w:right w:val="none" w:sz="0" w:space="0" w:color="auto"/>
              </w:divBdr>
            </w:div>
            <w:div w:id="1255821372">
              <w:marLeft w:val="0"/>
              <w:marRight w:val="0"/>
              <w:marTop w:val="0"/>
              <w:marBottom w:val="0"/>
              <w:divBdr>
                <w:top w:val="none" w:sz="0" w:space="0" w:color="auto"/>
                <w:left w:val="none" w:sz="0" w:space="0" w:color="auto"/>
                <w:bottom w:val="none" w:sz="0" w:space="0" w:color="auto"/>
                <w:right w:val="none" w:sz="0" w:space="0" w:color="auto"/>
              </w:divBdr>
            </w:div>
            <w:div w:id="1262640191">
              <w:marLeft w:val="0"/>
              <w:marRight w:val="0"/>
              <w:marTop w:val="0"/>
              <w:marBottom w:val="0"/>
              <w:divBdr>
                <w:top w:val="none" w:sz="0" w:space="0" w:color="auto"/>
                <w:left w:val="none" w:sz="0" w:space="0" w:color="auto"/>
                <w:bottom w:val="none" w:sz="0" w:space="0" w:color="auto"/>
                <w:right w:val="none" w:sz="0" w:space="0" w:color="auto"/>
              </w:divBdr>
            </w:div>
            <w:div w:id="1298993882">
              <w:marLeft w:val="0"/>
              <w:marRight w:val="0"/>
              <w:marTop w:val="0"/>
              <w:marBottom w:val="0"/>
              <w:divBdr>
                <w:top w:val="none" w:sz="0" w:space="0" w:color="auto"/>
                <w:left w:val="none" w:sz="0" w:space="0" w:color="auto"/>
                <w:bottom w:val="none" w:sz="0" w:space="0" w:color="auto"/>
                <w:right w:val="none" w:sz="0" w:space="0" w:color="auto"/>
              </w:divBdr>
            </w:div>
            <w:div w:id="1308586500">
              <w:marLeft w:val="0"/>
              <w:marRight w:val="0"/>
              <w:marTop w:val="0"/>
              <w:marBottom w:val="0"/>
              <w:divBdr>
                <w:top w:val="none" w:sz="0" w:space="0" w:color="auto"/>
                <w:left w:val="none" w:sz="0" w:space="0" w:color="auto"/>
                <w:bottom w:val="none" w:sz="0" w:space="0" w:color="auto"/>
                <w:right w:val="none" w:sz="0" w:space="0" w:color="auto"/>
              </w:divBdr>
            </w:div>
            <w:div w:id="1314407412">
              <w:marLeft w:val="0"/>
              <w:marRight w:val="0"/>
              <w:marTop w:val="0"/>
              <w:marBottom w:val="0"/>
              <w:divBdr>
                <w:top w:val="none" w:sz="0" w:space="0" w:color="auto"/>
                <w:left w:val="none" w:sz="0" w:space="0" w:color="auto"/>
                <w:bottom w:val="none" w:sz="0" w:space="0" w:color="auto"/>
                <w:right w:val="none" w:sz="0" w:space="0" w:color="auto"/>
              </w:divBdr>
            </w:div>
            <w:div w:id="1345279246">
              <w:marLeft w:val="0"/>
              <w:marRight w:val="0"/>
              <w:marTop w:val="0"/>
              <w:marBottom w:val="0"/>
              <w:divBdr>
                <w:top w:val="none" w:sz="0" w:space="0" w:color="auto"/>
                <w:left w:val="none" w:sz="0" w:space="0" w:color="auto"/>
                <w:bottom w:val="none" w:sz="0" w:space="0" w:color="auto"/>
                <w:right w:val="none" w:sz="0" w:space="0" w:color="auto"/>
              </w:divBdr>
            </w:div>
            <w:div w:id="1375471333">
              <w:marLeft w:val="0"/>
              <w:marRight w:val="0"/>
              <w:marTop w:val="0"/>
              <w:marBottom w:val="0"/>
              <w:divBdr>
                <w:top w:val="none" w:sz="0" w:space="0" w:color="auto"/>
                <w:left w:val="none" w:sz="0" w:space="0" w:color="auto"/>
                <w:bottom w:val="none" w:sz="0" w:space="0" w:color="auto"/>
                <w:right w:val="none" w:sz="0" w:space="0" w:color="auto"/>
              </w:divBdr>
            </w:div>
            <w:div w:id="1410418036">
              <w:marLeft w:val="0"/>
              <w:marRight w:val="0"/>
              <w:marTop w:val="0"/>
              <w:marBottom w:val="0"/>
              <w:divBdr>
                <w:top w:val="none" w:sz="0" w:space="0" w:color="auto"/>
                <w:left w:val="none" w:sz="0" w:space="0" w:color="auto"/>
                <w:bottom w:val="none" w:sz="0" w:space="0" w:color="auto"/>
                <w:right w:val="none" w:sz="0" w:space="0" w:color="auto"/>
              </w:divBdr>
            </w:div>
            <w:div w:id="1446000408">
              <w:marLeft w:val="0"/>
              <w:marRight w:val="0"/>
              <w:marTop w:val="0"/>
              <w:marBottom w:val="0"/>
              <w:divBdr>
                <w:top w:val="none" w:sz="0" w:space="0" w:color="auto"/>
                <w:left w:val="none" w:sz="0" w:space="0" w:color="auto"/>
                <w:bottom w:val="none" w:sz="0" w:space="0" w:color="auto"/>
                <w:right w:val="none" w:sz="0" w:space="0" w:color="auto"/>
              </w:divBdr>
            </w:div>
            <w:div w:id="1473595806">
              <w:marLeft w:val="0"/>
              <w:marRight w:val="0"/>
              <w:marTop w:val="0"/>
              <w:marBottom w:val="0"/>
              <w:divBdr>
                <w:top w:val="none" w:sz="0" w:space="0" w:color="auto"/>
                <w:left w:val="none" w:sz="0" w:space="0" w:color="auto"/>
                <w:bottom w:val="none" w:sz="0" w:space="0" w:color="auto"/>
                <w:right w:val="none" w:sz="0" w:space="0" w:color="auto"/>
              </w:divBdr>
            </w:div>
            <w:div w:id="1517619531">
              <w:marLeft w:val="0"/>
              <w:marRight w:val="0"/>
              <w:marTop w:val="0"/>
              <w:marBottom w:val="0"/>
              <w:divBdr>
                <w:top w:val="none" w:sz="0" w:space="0" w:color="auto"/>
                <w:left w:val="none" w:sz="0" w:space="0" w:color="auto"/>
                <w:bottom w:val="none" w:sz="0" w:space="0" w:color="auto"/>
                <w:right w:val="none" w:sz="0" w:space="0" w:color="auto"/>
              </w:divBdr>
            </w:div>
            <w:div w:id="1533376556">
              <w:marLeft w:val="0"/>
              <w:marRight w:val="0"/>
              <w:marTop w:val="0"/>
              <w:marBottom w:val="0"/>
              <w:divBdr>
                <w:top w:val="none" w:sz="0" w:space="0" w:color="auto"/>
                <w:left w:val="none" w:sz="0" w:space="0" w:color="auto"/>
                <w:bottom w:val="none" w:sz="0" w:space="0" w:color="auto"/>
                <w:right w:val="none" w:sz="0" w:space="0" w:color="auto"/>
              </w:divBdr>
            </w:div>
            <w:div w:id="1540707665">
              <w:marLeft w:val="0"/>
              <w:marRight w:val="0"/>
              <w:marTop w:val="0"/>
              <w:marBottom w:val="0"/>
              <w:divBdr>
                <w:top w:val="none" w:sz="0" w:space="0" w:color="auto"/>
                <w:left w:val="none" w:sz="0" w:space="0" w:color="auto"/>
                <w:bottom w:val="none" w:sz="0" w:space="0" w:color="auto"/>
                <w:right w:val="none" w:sz="0" w:space="0" w:color="auto"/>
              </w:divBdr>
            </w:div>
            <w:div w:id="1579166647">
              <w:marLeft w:val="0"/>
              <w:marRight w:val="0"/>
              <w:marTop w:val="0"/>
              <w:marBottom w:val="0"/>
              <w:divBdr>
                <w:top w:val="none" w:sz="0" w:space="0" w:color="auto"/>
                <w:left w:val="none" w:sz="0" w:space="0" w:color="auto"/>
                <w:bottom w:val="none" w:sz="0" w:space="0" w:color="auto"/>
                <w:right w:val="none" w:sz="0" w:space="0" w:color="auto"/>
              </w:divBdr>
            </w:div>
            <w:div w:id="1586264773">
              <w:marLeft w:val="0"/>
              <w:marRight w:val="0"/>
              <w:marTop w:val="0"/>
              <w:marBottom w:val="0"/>
              <w:divBdr>
                <w:top w:val="none" w:sz="0" w:space="0" w:color="auto"/>
                <w:left w:val="none" w:sz="0" w:space="0" w:color="auto"/>
                <w:bottom w:val="none" w:sz="0" w:space="0" w:color="auto"/>
                <w:right w:val="none" w:sz="0" w:space="0" w:color="auto"/>
              </w:divBdr>
            </w:div>
            <w:div w:id="1626159417">
              <w:marLeft w:val="0"/>
              <w:marRight w:val="0"/>
              <w:marTop w:val="0"/>
              <w:marBottom w:val="0"/>
              <w:divBdr>
                <w:top w:val="none" w:sz="0" w:space="0" w:color="auto"/>
                <w:left w:val="none" w:sz="0" w:space="0" w:color="auto"/>
                <w:bottom w:val="none" w:sz="0" w:space="0" w:color="auto"/>
                <w:right w:val="none" w:sz="0" w:space="0" w:color="auto"/>
              </w:divBdr>
            </w:div>
            <w:div w:id="1633101034">
              <w:marLeft w:val="0"/>
              <w:marRight w:val="0"/>
              <w:marTop w:val="0"/>
              <w:marBottom w:val="0"/>
              <w:divBdr>
                <w:top w:val="none" w:sz="0" w:space="0" w:color="auto"/>
                <w:left w:val="none" w:sz="0" w:space="0" w:color="auto"/>
                <w:bottom w:val="none" w:sz="0" w:space="0" w:color="auto"/>
                <w:right w:val="none" w:sz="0" w:space="0" w:color="auto"/>
              </w:divBdr>
            </w:div>
            <w:div w:id="1658218044">
              <w:marLeft w:val="0"/>
              <w:marRight w:val="0"/>
              <w:marTop w:val="0"/>
              <w:marBottom w:val="0"/>
              <w:divBdr>
                <w:top w:val="none" w:sz="0" w:space="0" w:color="auto"/>
                <w:left w:val="none" w:sz="0" w:space="0" w:color="auto"/>
                <w:bottom w:val="none" w:sz="0" w:space="0" w:color="auto"/>
                <w:right w:val="none" w:sz="0" w:space="0" w:color="auto"/>
              </w:divBdr>
            </w:div>
            <w:div w:id="1720549212">
              <w:marLeft w:val="0"/>
              <w:marRight w:val="0"/>
              <w:marTop w:val="0"/>
              <w:marBottom w:val="0"/>
              <w:divBdr>
                <w:top w:val="none" w:sz="0" w:space="0" w:color="auto"/>
                <w:left w:val="none" w:sz="0" w:space="0" w:color="auto"/>
                <w:bottom w:val="none" w:sz="0" w:space="0" w:color="auto"/>
                <w:right w:val="none" w:sz="0" w:space="0" w:color="auto"/>
              </w:divBdr>
            </w:div>
            <w:div w:id="1746415813">
              <w:marLeft w:val="0"/>
              <w:marRight w:val="0"/>
              <w:marTop w:val="0"/>
              <w:marBottom w:val="0"/>
              <w:divBdr>
                <w:top w:val="none" w:sz="0" w:space="0" w:color="auto"/>
                <w:left w:val="none" w:sz="0" w:space="0" w:color="auto"/>
                <w:bottom w:val="none" w:sz="0" w:space="0" w:color="auto"/>
                <w:right w:val="none" w:sz="0" w:space="0" w:color="auto"/>
              </w:divBdr>
            </w:div>
            <w:div w:id="1791589875">
              <w:marLeft w:val="0"/>
              <w:marRight w:val="0"/>
              <w:marTop w:val="0"/>
              <w:marBottom w:val="0"/>
              <w:divBdr>
                <w:top w:val="none" w:sz="0" w:space="0" w:color="auto"/>
                <w:left w:val="none" w:sz="0" w:space="0" w:color="auto"/>
                <w:bottom w:val="none" w:sz="0" w:space="0" w:color="auto"/>
                <w:right w:val="none" w:sz="0" w:space="0" w:color="auto"/>
              </w:divBdr>
            </w:div>
            <w:div w:id="1816143235">
              <w:marLeft w:val="0"/>
              <w:marRight w:val="0"/>
              <w:marTop w:val="0"/>
              <w:marBottom w:val="0"/>
              <w:divBdr>
                <w:top w:val="none" w:sz="0" w:space="0" w:color="auto"/>
                <w:left w:val="none" w:sz="0" w:space="0" w:color="auto"/>
                <w:bottom w:val="none" w:sz="0" w:space="0" w:color="auto"/>
                <w:right w:val="none" w:sz="0" w:space="0" w:color="auto"/>
              </w:divBdr>
            </w:div>
            <w:div w:id="1854687223">
              <w:marLeft w:val="0"/>
              <w:marRight w:val="0"/>
              <w:marTop w:val="0"/>
              <w:marBottom w:val="0"/>
              <w:divBdr>
                <w:top w:val="none" w:sz="0" w:space="0" w:color="auto"/>
                <w:left w:val="none" w:sz="0" w:space="0" w:color="auto"/>
                <w:bottom w:val="none" w:sz="0" w:space="0" w:color="auto"/>
                <w:right w:val="none" w:sz="0" w:space="0" w:color="auto"/>
              </w:divBdr>
            </w:div>
            <w:div w:id="1904367041">
              <w:marLeft w:val="0"/>
              <w:marRight w:val="0"/>
              <w:marTop w:val="0"/>
              <w:marBottom w:val="0"/>
              <w:divBdr>
                <w:top w:val="none" w:sz="0" w:space="0" w:color="auto"/>
                <w:left w:val="none" w:sz="0" w:space="0" w:color="auto"/>
                <w:bottom w:val="none" w:sz="0" w:space="0" w:color="auto"/>
                <w:right w:val="none" w:sz="0" w:space="0" w:color="auto"/>
              </w:divBdr>
            </w:div>
            <w:div w:id="1923249434">
              <w:marLeft w:val="0"/>
              <w:marRight w:val="0"/>
              <w:marTop w:val="0"/>
              <w:marBottom w:val="0"/>
              <w:divBdr>
                <w:top w:val="none" w:sz="0" w:space="0" w:color="auto"/>
                <w:left w:val="none" w:sz="0" w:space="0" w:color="auto"/>
                <w:bottom w:val="none" w:sz="0" w:space="0" w:color="auto"/>
                <w:right w:val="none" w:sz="0" w:space="0" w:color="auto"/>
              </w:divBdr>
            </w:div>
            <w:div w:id="1946230037">
              <w:marLeft w:val="0"/>
              <w:marRight w:val="0"/>
              <w:marTop w:val="0"/>
              <w:marBottom w:val="0"/>
              <w:divBdr>
                <w:top w:val="none" w:sz="0" w:space="0" w:color="auto"/>
                <w:left w:val="none" w:sz="0" w:space="0" w:color="auto"/>
                <w:bottom w:val="none" w:sz="0" w:space="0" w:color="auto"/>
                <w:right w:val="none" w:sz="0" w:space="0" w:color="auto"/>
              </w:divBdr>
            </w:div>
            <w:div w:id="1957789103">
              <w:marLeft w:val="0"/>
              <w:marRight w:val="0"/>
              <w:marTop w:val="0"/>
              <w:marBottom w:val="0"/>
              <w:divBdr>
                <w:top w:val="none" w:sz="0" w:space="0" w:color="auto"/>
                <w:left w:val="none" w:sz="0" w:space="0" w:color="auto"/>
                <w:bottom w:val="none" w:sz="0" w:space="0" w:color="auto"/>
                <w:right w:val="none" w:sz="0" w:space="0" w:color="auto"/>
              </w:divBdr>
            </w:div>
            <w:div w:id="1991590691">
              <w:marLeft w:val="0"/>
              <w:marRight w:val="0"/>
              <w:marTop w:val="0"/>
              <w:marBottom w:val="0"/>
              <w:divBdr>
                <w:top w:val="none" w:sz="0" w:space="0" w:color="auto"/>
                <w:left w:val="none" w:sz="0" w:space="0" w:color="auto"/>
                <w:bottom w:val="none" w:sz="0" w:space="0" w:color="auto"/>
                <w:right w:val="none" w:sz="0" w:space="0" w:color="auto"/>
              </w:divBdr>
            </w:div>
            <w:div w:id="2048943000">
              <w:marLeft w:val="0"/>
              <w:marRight w:val="0"/>
              <w:marTop w:val="0"/>
              <w:marBottom w:val="0"/>
              <w:divBdr>
                <w:top w:val="none" w:sz="0" w:space="0" w:color="auto"/>
                <w:left w:val="none" w:sz="0" w:space="0" w:color="auto"/>
                <w:bottom w:val="none" w:sz="0" w:space="0" w:color="auto"/>
                <w:right w:val="none" w:sz="0" w:space="0" w:color="auto"/>
              </w:divBdr>
            </w:div>
            <w:div w:id="2059625938">
              <w:marLeft w:val="0"/>
              <w:marRight w:val="0"/>
              <w:marTop w:val="0"/>
              <w:marBottom w:val="0"/>
              <w:divBdr>
                <w:top w:val="none" w:sz="0" w:space="0" w:color="auto"/>
                <w:left w:val="none" w:sz="0" w:space="0" w:color="auto"/>
                <w:bottom w:val="none" w:sz="0" w:space="0" w:color="auto"/>
                <w:right w:val="none" w:sz="0" w:space="0" w:color="auto"/>
              </w:divBdr>
            </w:div>
            <w:div w:id="2106610044">
              <w:marLeft w:val="0"/>
              <w:marRight w:val="0"/>
              <w:marTop w:val="0"/>
              <w:marBottom w:val="0"/>
              <w:divBdr>
                <w:top w:val="none" w:sz="0" w:space="0" w:color="auto"/>
                <w:left w:val="none" w:sz="0" w:space="0" w:color="auto"/>
                <w:bottom w:val="none" w:sz="0" w:space="0" w:color="auto"/>
                <w:right w:val="none" w:sz="0" w:space="0" w:color="auto"/>
              </w:divBdr>
            </w:div>
            <w:div w:id="2145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0EE01EB0DC18E73AA5521200AEEB44801CC4B6D3CCE8AF65B4BAB506D5BEDC13946A03A547F4F5e44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0EE01EB0DC18E73AA5521200AEEB44801DC5BAD7CEE8AF65B4BAB506D5BEDC13946A03A547F4F5e441L" TargetMode="External"/><Relationship Id="rId17" Type="http://schemas.openxmlformats.org/officeDocument/2006/relationships/hyperlink" Target="consultantplus://offline/ref=CB0D852EA43F629E5AB6CC95ECED7B55D55AD698602583757CBA7D14990EEBDC6859AAA02C31A1A3E9K0H" TargetMode="External"/><Relationship Id="rId2" Type="http://schemas.openxmlformats.org/officeDocument/2006/relationships/numbering" Target="numbering.xml"/><Relationship Id="rId16" Type="http://schemas.openxmlformats.org/officeDocument/2006/relationships/hyperlink" Target="consultantplus://offline/ref=CB0D852EA43F629E5AB6CC95ECED7B55D55CD799692D83757CBA7D14990EEBDC6859AAA02C31A1A3E9K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0EE01EB0DC18E73AA5521200AEEB448614C8B1D5C0B5A56DEDB6B701DAE1CB14DD6602A547F4eF40L" TargetMode="External"/><Relationship Id="rId5" Type="http://schemas.openxmlformats.org/officeDocument/2006/relationships/settings" Target="settings.xml"/><Relationship Id="rId15" Type="http://schemas.openxmlformats.org/officeDocument/2006/relationships/hyperlink" Target="consultantplus://offline/ref=CB0D852EA43F629E5AB6CC95ECED7B55D55FD49F612D83757CBA7D14990EEBDC6859AAA02C31A1A3E9K0H"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0EE01EB0DC18E73AA5521200AEEB44861DC1BAD6C0B5A56DEDB6B701DAE1CB14DD6602A547F4eF4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944D-9E94-4EC6-A59C-519FAAB1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115</Pages>
  <Words>36878</Words>
  <Characters>210210</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246595</CharactersWithSpaces>
  <SharedDoc>false</SharedDoc>
  <HLinks>
    <vt:vector size="18" baseType="variant">
      <vt:variant>
        <vt:i4>786515</vt:i4>
      </vt:variant>
      <vt:variant>
        <vt:i4>6</vt:i4>
      </vt:variant>
      <vt:variant>
        <vt:i4>0</vt:i4>
      </vt:variant>
      <vt:variant>
        <vt:i4>5</vt:i4>
      </vt:variant>
      <vt:variant>
        <vt:lpwstr>http://www.school688.ru/</vt:lpwstr>
      </vt:variant>
      <vt:variant>
        <vt:lpwstr/>
      </vt:variant>
      <vt:variant>
        <vt:i4>2818096</vt:i4>
      </vt:variant>
      <vt:variant>
        <vt:i4>3</vt:i4>
      </vt:variant>
      <vt:variant>
        <vt:i4>0</vt:i4>
      </vt:variant>
      <vt:variant>
        <vt:i4>5</vt:i4>
      </vt:variant>
      <vt:variant>
        <vt:lpwstr>http://www.fgos-spb.ru/home/upravlenie-vnedreniem-fgos/</vt:lpwstr>
      </vt:variant>
      <vt:variant>
        <vt:lpwstr/>
      </vt:variant>
      <vt:variant>
        <vt:i4>2031692</vt:i4>
      </vt:variant>
      <vt:variant>
        <vt:i4>0</vt:i4>
      </vt:variant>
      <vt:variant>
        <vt:i4>0</vt:i4>
      </vt:variant>
      <vt:variant>
        <vt:i4>5</vt:i4>
      </vt:variant>
      <vt:variant>
        <vt:lpwstr>http://www.fgos-spb.ru/glavnaa/nacalnoe-obsee-obrazovanie/ocenka-dostizenia-planiruemyh-rezultatov-fgos-noo/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Фатима Омаровна Дзагурова</cp:lastModifiedBy>
  <cp:revision>87</cp:revision>
  <cp:lastPrinted>2019-10-18T11:16:00Z</cp:lastPrinted>
  <dcterms:created xsi:type="dcterms:W3CDTF">2015-10-28T06:49:00Z</dcterms:created>
  <dcterms:modified xsi:type="dcterms:W3CDTF">2019-10-18T11:22:00Z</dcterms:modified>
</cp:coreProperties>
</file>