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6" w:rsidRDefault="004076B6" w:rsidP="004076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Рабочая программа предмета « Родной (осетинский) язык»</w:t>
      </w:r>
    </w:p>
    <w:p w:rsidR="004076B6" w:rsidRDefault="004076B6" w:rsidP="004076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Пояснительная записка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В начальной школе изучение предмета родной (осетинский) язык  начинается с 1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>Рабочая программа предназначена для 1–4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образования.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>В программе определены цели и содержание обучения осетинскому языку в начальной школе, предложено тематическое планирование с определением основных видов учебной деятельности учащихся.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Специфика предмета «Родной (осетинский) язык»: (как второй)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деятельностный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характер и коммуникативная направленность процесса обучения, взаимосвязь с другими предметными областями – открывает большие возможности для развития языковой личности младшего школьника, способного к общению на двух государственных языках республики: русском и осетинском. Изучение русского и осетинского языков, а также иностранного в начальной школе способствует осознанию учащимися своей принадлежности к определенному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лингвоэтносу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, к гражданскому обществу России и к международному сообществу. Школьники учатся общаться в условиях диалога и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полилога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 культур, толерантно воспринимать проявления различных культур. 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Обучение осетинскому языку закладывает основу для формирования универсальных учебных действий. Младшие школьники осознают смысл и ценность учебной деятельности, учатся овладевать знаниями, самостоятельно работать над языком, что служит основой для последующего саморазвития и самосовершенствования. </w:t>
      </w:r>
    </w:p>
    <w:p w:rsid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Цели обучению родному (осетинскому) языку в начальной школе</w:t>
      </w:r>
    </w:p>
    <w:p w:rsidR="004076B6" w:rsidRPr="004076B6" w:rsidRDefault="004076B6" w:rsidP="004076B6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Общей целью обучения родному (осетинскому) языку в начальных классах является формирование элементарной коммуникативной компетенции младших школьников на доступном для них уровне в четырех видах речевой деятельности: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аудировании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>, говорении, чтении и письме.</w:t>
      </w:r>
    </w:p>
    <w:p w:rsidR="004076B6" w:rsidRPr="004076B6" w:rsidRDefault="004076B6" w:rsidP="004076B6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Элементарная коммуникативная компетенция – это способность и готовность учащихся осуществлять межличностное и межкультурное общение на доступном для них уровне в определенных ситуациях и сферах общения. </w:t>
      </w:r>
    </w:p>
    <w:p w:rsidR="004076B6" w:rsidRPr="004076B6" w:rsidRDefault="004076B6" w:rsidP="004076B6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Изучение родного (осетинского) языка младшими школьниками направлено на достижение следующих целей: </w:t>
      </w:r>
    </w:p>
    <w:p w:rsidR="004076B6" w:rsidRPr="004076B6" w:rsidRDefault="004076B6" w:rsidP="001F68E6">
      <w:pPr>
        <w:pStyle w:val="ab"/>
        <w:numPr>
          <w:ilvl w:val="0"/>
          <w:numId w:val="1"/>
        </w:numPr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учебная: формирование умения общаться на осетинском </w:t>
      </w:r>
      <w:proofErr w:type="gramStart"/>
      <w:r w:rsidRPr="004076B6">
        <w:rPr>
          <w:rFonts w:ascii="Times New Roman" w:eastAsia="TimesNewRomanPSMT" w:hAnsi="Times New Roman" w:cs="Times New Roman"/>
          <w:sz w:val="28"/>
          <w:szCs w:val="28"/>
        </w:rPr>
        <w:t>языке</w:t>
      </w:r>
      <w:proofErr w:type="gram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аудирование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4076B6" w:rsidRPr="004076B6" w:rsidRDefault="004076B6" w:rsidP="001F68E6">
      <w:pPr>
        <w:pStyle w:val="ab"/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076B6">
        <w:rPr>
          <w:rFonts w:ascii="Times New Roman" w:eastAsia="TimesNewRomanPSMT" w:hAnsi="Times New Roman" w:cs="Times New Roman"/>
          <w:sz w:val="28"/>
          <w:szCs w:val="28"/>
        </w:rPr>
        <w:t>образовательная</w:t>
      </w:r>
      <w:proofErr w:type="gramEnd"/>
      <w:r w:rsidRPr="004076B6">
        <w:rPr>
          <w:rFonts w:ascii="Times New Roman" w:eastAsia="TimesNewRomanPSMT" w:hAnsi="Times New Roman" w:cs="Times New Roman"/>
          <w:sz w:val="28"/>
          <w:szCs w:val="28"/>
        </w:rPr>
        <w:t>: приобщение детей к новому социальному опыту с использованием русского и осетинского языков: знакомство младших школьников с доступными образцами художественной литературы на осетинском языке, воспитание дружелюбного отношения к представителям различных национальностей;</w:t>
      </w:r>
    </w:p>
    <w:p w:rsidR="004076B6" w:rsidRPr="004076B6" w:rsidRDefault="004076B6" w:rsidP="001F68E6">
      <w:pPr>
        <w:pStyle w:val="ab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076B6">
        <w:rPr>
          <w:rFonts w:ascii="Times New Roman" w:eastAsia="TimesNewRomanPSMT" w:hAnsi="Times New Roman" w:cs="Times New Roman"/>
          <w:sz w:val="28"/>
          <w:szCs w:val="28"/>
        </w:rPr>
        <w:t>развивающие: развитие речевых, интеллектуальных и познавательных способностей младших школьников, а также универсальных учебных умений; укрепление учебной мотивации в изучении осетинского языка;</w:t>
      </w:r>
      <w:proofErr w:type="gramEnd"/>
    </w:p>
    <w:p w:rsidR="004076B6" w:rsidRPr="004076B6" w:rsidRDefault="004076B6" w:rsidP="001F68E6">
      <w:pPr>
        <w:pStyle w:val="ab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>воспитательные: воспитание нравственных качеств личности обучающихся, чувства патриотизма, и разностороннее развитие младшего школьни</w:t>
      </w:r>
      <w:r w:rsidR="00B16BDB">
        <w:rPr>
          <w:rFonts w:ascii="Times New Roman" w:eastAsia="TimesNewRomanPSMT" w:hAnsi="Times New Roman" w:cs="Times New Roman"/>
          <w:sz w:val="28"/>
          <w:szCs w:val="28"/>
        </w:rPr>
        <w:t>ка средствами осетинского языка</w:t>
      </w:r>
      <w:r w:rsidRPr="004076B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076B6" w:rsidRDefault="004076B6" w:rsidP="004076B6">
      <w:pPr>
        <w:pStyle w:val="ab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 xml:space="preserve">Общая характеристика учебного курса </w:t>
      </w:r>
    </w:p>
    <w:p w:rsidR="004076B6" w:rsidRPr="004076B6" w:rsidRDefault="004076B6" w:rsidP="004076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>Родной (осетинский) язык – один из важных предметов в системе подготовки младшего школьника в условиях поликультурного и многоязычного мира. Наряду с другими предметами образовательной области «Филология» он формирует коммуникативную культуру школьника, способствует его воспитанию. Изучение родного (осетинского) языка в начальной школе носит активный характер, что соответствует возрастным особенностям младших школьников.</w:t>
      </w:r>
    </w:p>
    <w:p w:rsidR="004076B6" w:rsidRPr="004076B6" w:rsidRDefault="004076B6" w:rsidP="004076B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Деятельностный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характер предмета «Родной (осетинский) язык  соответствует природе младшего школьника, воспринимающего мир целостно, эмоционально и активно. Это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межпредметные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076B6">
        <w:rPr>
          <w:rFonts w:ascii="Times New Roman" w:eastAsia="TimesNewRomanPSMT" w:hAnsi="Times New Roman" w:cs="Times New Roman"/>
          <w:sz w:val="28"/>
          <w:szCs w:val="28"/>
        </w:rPr>
        <w:t>общеучебные</w:t>
      </w:r>
      <w:proofErr w:type="spellEnd"/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 умения и навыки, а также развивать универсальные учебные действия.</w:t>
      </w:r>
    </w:p>
    <w:p w:rsidR="004076B6" w:rsidRPr="004076B6" w:rsidRDefault="004076B6" w:rsidP="004076B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Учитывая поставленные учебные, образовательные, воспитательные и развивающие цели изучения предмета «Родной (осетинский) язык» в начальной школе, могут быть сформулированы задачи его изучения: 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представлений об осетинском языке как средстве межличностного и межкультурного общения;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расширение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осетинском языке на элементарном уровне;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lastRenderedPageBreak/>
        <w:t>развитие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эмоциональной сферы детей в процессе обучающих игр, пения учебных песенок и т.д.;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приобщение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социальному опыту за счёт проигрывания на осетинском языке различных ролей в игровых ситуациях, типичных для семейного, бытового, учебного общения;</w:t>
      </w:r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B6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Pr="004076B6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4076B6">
        <w:rPr>
          <w:rFonts w:ascii="Times New Roman" w:hAnsi="Times New Roman" w:cs="Times New Roman"/>
          <w:sz w:val="28"/>
          <w:szCs w:val="28"/>
        </w:rPr>
        <w:t xml:space="preserve">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076B6" w:rsidRPr="004076B6" w:rsidRDefault="004076B6" w:rsidP="001F68E6">
      <w:pPr>
        <w:pStyle w:val="ab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4076B6">
        <w:rPr>
          <w:rFonts w:ascii="Times New Roman" w:hAnsi="Times New Roman" w:cs="Times New Roman"/>
          <w:sz w:val="28"/>
          <w:szCs w:val="28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аудиоприложениями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 приложениями), умением работать в паре, группе.</w:t>
      </w:r>
    </w:p>
    <w:p w:rsidR="004076B6" w:rsidRDefault="004076B6" w:rsidP="004076B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6B6" w:rsidRDefault="004076B6" w:rsidP="004076B6">
      <w:pPr>
        <w:pStyle w:val="21"/>
        <w:widowControl w:val="0"/>
        <w:tabs>
          <w:tab w:val="left" w:pos="708"/>
        </w:tabs>
        <w:spacing w:after="240"/>
        <w:ind w:right="0"/>
        <w:jc w:val="center"/>
        <w:rPr>
          <w:rFonts w:eastAsia="TimesNewRomanPSMT"/>
          <w:b/>
          <w:sz w:val="32"/>
          <w:szCs w:val="32"/>
          <w:lang w:eastAsia="en-US"/>
        </w:rPr>
      </w:pPr>
      <w:r>
        <w:rPr>
          <w:rFonts w:eastAsia="TimesNewRomanPSMT"/>
          <w:b/>
          <w:sz w:val="32"/>
          <w:szCs w:val="32"/>
          <w:lang w:eastAsia="en-US"/>
        </w:rPr>
        <w:t>Описание места предмета в учебном плане</w:t>
      </w:r>
    </w:p>
    <w:p w:rsidR="004076B6" w:rsidRPr="004076B6" w:rsidRDefault="004076B6" w:rsidP="004076B6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6B6">
        <w:rPr>
          <w:rFonts w:ascii="Times New Roman" w:eastAsia="TimesNewRomanPSMT" w:hAnsi="Times New Roman" w:cs="Times New Roman"/>
          <w:sz w:val="28"/>
          <w:szCs w:val="28"/>
        </w:rPr>
        <w:t xml:space="preserve">Согласно учебному плану для образовательных учреждений Республики Северная Осетия-Алания для изучения родного (осетинского) языка на этапе начального образования отводится 3 часа в неделю. 33 учебные недели в 1 классе (99 часов), 34 учебные недели во 2, 3, 4 классах (102 часа в каждом классе). </w:t>
      </w:r>
    </w:p>
    <w:p w:rsidR="004076B6" w:rsidRDefault="004076B6" w:rsidP="004076B6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предметные результаты </w:t>
      </w:r>
      <w:r>
        <w:rPr>
          <w:rFonts w:ascii="Times New Roman" w:eastAsia="Georgia" w:hAnsi="Times New Roman" w:cs="Times New Roman"/>
          <w:b/>
          <w:sz w:val="32"/>
          <w:szCs w:val="32"/>
        </w:rPr>
        <w:t xml:space="preserve">освоения учебного предмета </w:t>
      </w:r>
    </w:p>
    <w:p w:rsidR="004076B6" w:rsidRPr="004076B6" w:rsidRDefault="004076B6" w:rsidP="004076B6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Cs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4076B6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4076B6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результатов. </w:t>
      </w:r>
      <w:r w:rsidRPr="004076B6">
        <w:rPr>
          <w:rFonts w:ascii="Times New Roman" w:hAnsi="Times New Roman" w:cs="Times New Roman"/>
          <w:sz w:val="28"/>
          <w:szCs w:val="28"/>
        </w:rPr>
        <w:t xml:space="preserve">В соответствии с требования ФГОС в структуре планируемых результатов отдельными разделами представлены </w:t>
      </w:r>
      <w:r w:rsidRPr="004076B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</w:t>
      </w:r>
      <w:r w:rsidRPr="004076B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076B6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4076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76B6">
        <w:rPr>
          <w:rFonts w:ascii="Times New Roman" w:hAnsi="Times New Roman" w:cs="Times New Roman"/>
          <w:sz w:val="28"/>
          <w:szCs w:val="28"/>
        </w:rPr>
        <w:t xml:space="preserve">результаты, поскольку их достижение обеспечивается всей совокупностью учебных предметов. </w:t>
      </w:r>
    </w:p>
    <w:p w:rsidR="004076B6" w:rsidRPr="004076B6" w:rsidRDefault="004076B6" w:rsidP="004076B6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6B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076B6" w:rsidRPr="004076B6" w:rsidRDefault="004076B6" w:rsidP="004076B6">
      <w:pPr>
        <w:autoSpaceDE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результатами </w:t>
      </w:r>
      <w:r w:rsidRPr="004076B6">
        <w:rPr>
          <w:rFonts w:ascii="Times New Roman" w:hAnsi="Times New Roman" w:cs="Times New Roman"/>
          <w:sz w:val="28"/>
          <w:szCs w:val="28"/>
        </w:rPr>
        <w:t>изучения родного (осетинского) языка в начальной школе являются: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осознание языка как основного средства общения между людьми;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lastRenderedPageBreak/>
        <w:t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истории и культуре других народов;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развитие навыков сотрудничества с одноклассниками;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6B6" w:rsidRPr="004076B6" w:rsidRDefault="004076B6" w:rsidP="004076B6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76B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076B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4076B6" w:rsidRPr="004076B6" w:rsidRDefault="004076B6" w:rsidP="004076B6">
      <w:pPr>
        <w:autoSpaceDE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407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результатами </w:t>
      </w:r>
      <w:r w:rsidRPr="004076B6">
        <w:rPr>
          <w:rFonts w:ascii="Times New Roman" w:hAnsi="Times New Roman" w:cs="Times New Roman"/>
          <w:sz w:val="28"/>
          <w:szCs w:val="28"/>
        </w:rPr>
        <w:t>изучения родного (осетинского) языка в начальной школе являются: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освоение начальных форм рефлексии (самоконтроля, самоанализа, самооценки);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4076B6" w:rsidRPr="004076B6" w:rsidRDefault="004076B6" w:rsidP="001F68E6">
      <w:pPr>
        <w:pStyle w:val="ab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lastRenderedPageBreak/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4076B6" w:rsidRPr="004076B6" w:rsidRDefault="004076B6" w:rsidP="004076B6">
      <w:pPr>
        <w:pStyle w:val="ab"/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pStyle w:val="ab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6B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результатами </w:t>
      </w:r>
      <w:r w:rsidRPr="004076B6">
        <w:rPr>
          <w:rFonts w:ascii="Times New Roman" w:hAnsi="Times New Roman" w:cs="Times New Roman"/>
          <w:sz w:val="28"/>
          <w:szCs w:val="28"/>
        </w:rPr>
        <w:t xml:space="preserve">изучения родного (осетинского) языка как второго в начальной школе является развитие коммуникативных умений в четырех видах речевой деятельности, формирование языковых навыков, развитие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 осведомленности.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/>
      </w:tblPr>
      <w:tblGrid>
        <w:gridCol w:w="1980"/>
        <w:gridCol w:w="7365"/>
      </w:tblGrid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center"/>
            </w:pPr>
            <w:r>
              <w:rPr>
                <w:iCs/>
              </w:rPr>
              <w:t>Виды речевой деятельности</w:t>
            </w:r>
          </w:p>
          <w:p w:rsidR="004076B6" w:rsidRDefault="004076B6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center"/>
              <w:rPr>
                <w:iCs/>
              </w:rPr>
            </w:pPr>
          </w:p>
          <w:p w:rsidR="004076B6" w:rsidRDefault="004076B6">
            <w:pPr>
              <w:pStyle w:val="Default"/>
              <w:jc w:val="center"/>
            </w:pPr>
            <w:r>
              <w:rPr>
                <w:iCs/>
              </w:rPr>
              <w:t>Выпускник научится:</w:t>
            </w:r>
          </w:p>
          <w:p w:rsidR="004076B6" w:rsidRDefault="004076B6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Default"/>
              <w:jc w:val="center"/>
            </w:pPr>
            <w:r>
              <w:rPr>
                <w:b/>
                <w:bCs/>
              </w:rPr>
              <w:t>Речевая компетенция:</w:t>
            </w: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t xml:space="preserve">Говорение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>
              <w:t>вести и поддерживать элементарный диалог: этикетный, диалог-расспрос (односторонний и двусторонний), диалог-обмен мнениями, суждениями), диалог-побуждение к действию (</w:t>
            </w:r>
            <w:r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>
              <w:t xml:space="preserve">кратко описывать и характеризовать предмет, картинку, персонаж; </w:t>
            </w:r>
          </w:p>
          <w:p w:rsidR="004076B6" w:rsidRDefault="004076B6" w:rsidP="001F68E6">
            <w:pPr>
              <w:pStyle w:val="Default"/>
              <w:numPr>
                <w:ilvl w:val="0"/>
                <w:numId w:val="4"/>
              </w:numPr>
              <w:ind w:left="319" w:hanging="283"/>
            </w:pPr>
            <w:proofErr w:type="gramStart"/>
            <w:r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 xml:space="preserve">объем монологического высказывания – 6-7 фраз). </w:t>
            </w:r>
            <w:proofErr w:type="gramEnd"/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proofErr w:type="spellStart"/>
            <w:r>
              <w:rPr>
                <w:bCs/>
              </w:rPr>
              <w:t>Аудирование</w:t>
            </w:r>
            <w:proofErr w:type="spellEnd"/>
            <w:r>
              <w:rPr>
                <w:bCs/>
              </w:rPr>
              <w:t xml:space="preserve">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</w:t>
            </w:r>
            <w:proofErr w:type="gramStart"/>
            <w:r>
              <w:t>материале</w:t>
            </w:r>
            <w:proofErr w:type="gramEnd"/>
            <w:r>
              <w:t xml:space="preserve">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>
              <w:t xml:space="preserve">понимать основную информацию услышанного текста;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>
              <w:t xml:space="preserve">извлекать конкретную информацию из услышанного текста;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>
              <w:lastRenderedPageBreak/>
              <w:t xml:space="preserve">понимать детали текста;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>
              <w:t xml:space="preserve">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услышанное.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rPr>
          <w:trHeight w:val="27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lastRenderedPageBreak/>
              <w:t xml:space="preserve">Чтение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</w:p>
          <w:p w:rsidR="004076B6" w:rsidRDefault="004076B6">
            <w:pPr>
              <w:pStyle w:val="Default"/>
              <w:jc w:val="both"/>
            </w:pPr>
            <w:r>
              <w:t xml:space="preserve">владеть техникой чтения, т.е. научиться читать: 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  <w:rPr>
                <w:color w:val="auto"/>
              </w:rPr>
            </w:pPr>
            <w:r>
              <w:t>соотносить графический образ осетинского слова с его звуковым образом;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>
              <w:t xml:space="preserve">с помощью (изученных) правил чтения и с правильным словесным ударением; 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>
              <w:t xml:space="preserve">с правильным логическим и фразовым ударением простые нераспространенные предложения; 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>
              <w:t xml:space="preserve">с определенной скоростью, обеспечивающей понимание </w:t>
            </w:r>
            <w:proofErr w:type="gramStart"/>
            <w:r>
              <w:t>читаемого</w:t>
            </w:r>
            <w:proofErr w:type="gramEnd"/>
            <w:r>
              <w:t xml:space="preserve">.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  <w:rPr>
                <w:iCs/>
              </w:rPr>
            </w:pPr>
          </w:p>
          <w:p w:rsidR="004076B6" w:rsidRDefault="004076B6">
            <w:pPr>
              <w:pStyle w:val="Default"/>
              <w:jc w:val="both"/>
            </w:pPr>
            <w:r>
              <w:rPr>
                <w:iCs/>
              </w:rPr>
              <w:t>владеть умением читать, т.е. научиться</w:t>
            </w:r>
            <w:r>
              <w:rPr>
                <w:i/>
                <w:iCs/>
              </w:rPr>
              <w:t xml:space="preserve">: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 xml:space="preserve">читать про себя и находить необходимую информацию по содержанию текста.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lastRenderedPageBreak/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>
              <w:rPr>
                <w:b/>
                <w:bCs/>
              </w:rPr>
              <w:t>объем текстов - примерно 130 слов).</w:t>
            </w: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lastRenderedPageBreak/>
              <w:t xml:space="preserve">Письмо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  <w:rPr>
                <w:color w:val="auto"/>
              </w:rPr>
            </w:pPr>
            <w:r>
              <w:t xml:space="preserve">правильно списывать;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 xml:space="preserve">выполнять лексико-грамматические упражнения;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 xml:space="preserve">делать записи (выписки из текста);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 xml:space="preserve">делать подписи к рисункам;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 xml:space="preserve">отвечать письменно на вопросы;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>писать с опорой на образец открытки - поздравления с праздником (</w:t>
            </w:r>
            <w:r>
              <w:rPr>
                <w:b/>
                <w:bCs/>
              </w:rPr>
              <w:t>объем 10-12 слов</w:t>
            </w:r>
            <w:r>
              <w:t xml:space="preserve">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>
              <w:t>писать с опорой на образец личные письма в рамках изучаемой тематики (</w:t>
            </w:r>
            <w:r>
              <w:rPr>
                <w:b/>
                <w:bCs/>
              </w:rPr>
              <w:t>объем 30-40 слов</w:t>
            </w:r>
            <w:r>
              <w:t xml:space="preserve">).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center"/>
            </w:pPr>
            <w:r>
              <w:rPr>
                <w:b/>
                <w:bCs/>
              </w:rPr>
              <w:t>Языковая компетенция (владение языковыми средствами)</w:t>
            </w:r>
          </w:p>
          <w:p w:rsidR="004076B6" w:rsidRDefault="004076B6">
            <w:pPr>
              <w:pStyle w:val="Default"/>
              <w:ind w:left="319"/>
              <w:jc w:val="both"/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Аспекты языка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Default"/>
              <w:ind w:left="319"/>
              <w:jc w:val="center"/>
            </w:pPr>
            <w:r>
              <w:t>Выпускник научится</w:t>
            </w: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  <w:iCs/>
              </w:rPr>
              <w:t xml:space="preserve">Графика, каллиграфия, орфография </w:t>
            </w:r>
          </w:p>
          <w:p w:rsidR="004076B6" w:rsidRDefault="004076B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>
              <w:t xml:space="preserve">воспроизводить графически и каллиграфически корректно все буквы осетинского алфавита;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>
              <w:t xml:space="preserve">пользоваться осетинским алфавитом, знать последовательность букв в нем; </w:t>
            </w:r>
          </w:p>
          <w:p w:rsidR="004076B6" w:rsidRDefault="004076B6" w:rsidP="001F68E6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>
              <w:t xml:space="preserve">списывать текст; </w:t>
            </w:r>
          </w:p>
          <w:p w:rsidR="004076B6" w:rsidRDefault="004076B6" w:rsidP="001F68E6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>
              <w:t>восстанавливать слово в соответствии с решаемой учебной задачей.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  <w:iCs/>
              </w:rPr>
              <w:t xml:space="preserve">Фонетическая сторона речи </w:t>
            </w:r>
          </w:p>
          <w:p w:rsidR="004076B6" w:rsidRDefault="004076B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>
              <w:t xml:space="preserve">различать на слух и адекватно произносить все звуки осетинского языка, соблюдая нормы произношения звуков;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>
              <w:t xml:space="preserve">соблюдать правильное ударение в изолированном слове, фразе;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>
              <w:t xml:space="preserve">различать коммуникативные типы предложений по интонации;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>
              <w:t xml:space="preserve">корректно произносить предложения с точки зрения их </w:t>
            </w:r>
            <w:r>
              <w:lastRenderedPageBreak/>
              <w:t xml:space="preserve">ритмико-интонационных особенностей. 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  <w:iCs/>
              </w:rPr>
              <w:lastRenderedPageBreak/>
              <w:t xml:space="preserve">Лексическая сторона речи </w:t>
            </w:r>
          </w:p>
          <w:p w:rsidR="004076B6" w:rsidRDefault="004076B6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</w:pPr>
            <w:r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  <w:rPr>
                <w:color w:val="auto"/>
              </w:rPr>
            </w:pPr>
            <w:r>
              <w:t xml:space="preserve">употреблять в процессе общения активную лексику в соответствии с коммуникативной задачей;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</w:pPr>
            <w:r>
              <w:t xml:space="preserve">восстанавливать текст в соответствии с решаемой учебной задачей. 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  <w:iCs/>
              </w:rPr>
              <w:t xml:space="preserve">Грамматическая сторона речи </w:t>
            </w:r>
          </w:p>
          <w:p w:rsidR="004076B6" w:rsidRDefault="004076B6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12"/>
              </w:numPr>
              <w:ind w:left="358"/>
              <w:jc w:val="both"/>
            </w:pPr>
            <w:r>
              <w:t xml:space="preserve">распознавать и употреблять в речи основные коммуникативные типы предложений;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2"/>
              </w:numPr>
              <w:ind w:left="358"/>
            </w:pPr>
            <w:r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r>
              <w:rPr>
                <w:i/>
              </w:rPr>
              <w:t>уæвын</w:t>
            </w:r>
            <w:r>
              <w:t xml:space="preserve">; глаголы в </w:t>
            </w:r>
            <w:r>
              <w:rPr>
                <w:i/>
                <w:iCs/>
              </w:rPr>
              <w:t>настоящем, прошедшем и будущем времени</w:t>
            </w:r>
            <w:r>
              <w:t>;</w:t>
            </w:r>
            <w:r>
              <w:rPr>
                <w:i/>
                <w:iCs/>
              </w:rPr>
              <w:t xml:space="preserve"> </w:t>
            </w:r>
            <w:r>
              <w:t xml:space="preserve">личные, притяжательные и указательные местоимения; </w:t>
            </w:r>
            <w:r>
              <w:rPr>
                <w:color w:val="auto"/>
              </w:rPr>
              <w:t xml:space="preserve">прилагательные; количественные </w:t>
            </w:r>
            <w:r>
              <w:t xml:space="preserve">(до </w:t>
            </w:r>
            <w:r>
              <w:rPr>
                <w:i/>
                <w:iCs/>
              </w:rPr>
              <w:t>100</w:t>
            </w:r>
            <w:r>
              <w:t xml:space="preserve">) и порядковые (до </w:t>
            </w:r>
            <w:r>
              <w:rPr>
                <w:i/>
                <w:iCs/>
              </w:rPr>
              <w:t xml:space="preserve">10) </w:t>
            </w:r>
            <w:r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Социокультурная</w:t>
            </w:r>
            <w:proofErr w:type="spellEnd"/>
            <w:r>
              <w:rPr>
                <w:b/>
                <w:bCs/>
              </w:rPr>
              <w:t xml:space="preserve"> осведомленность: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  <w:tr w:rsidR="004076B6" w:rsidTr="004076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>
              <w:t xml:space="preserve">узнавать достопримечательности Осетии и России;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>
              <w:t xml:space="preserve">понимать особенности национальных и семейных праздников и традиций Осетии и России;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>
              <w:t xml:space="preserve">понимать особенности образа жизни осетин;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>
              <w:t xml:space="preserve">узнавать наиболее известных персонажей осетинской детской литературы; </w:t>
            </w:r>
          </w:p>
          <w:p w:rsidR="004076B6" w:rsidRDefault="004076B6" w:rsidP="001F68E6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>
              <w:t xml:space="preserve">соблюдать элементарные нормы речевого и неречевого поведения, принятые в Осетии.   </w:t>
            </w:r>
          </w:p>
          <w:p w:rsidR="004076B6" w:rsidRDefault="004076B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4076B6" w:rsidRPr="004076B6" w:rsidRDefault="004076B6" w:rsidP="004076B6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lastRenderedPageBreak/>
        <w:t>Основные содержательные линии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 курсе родного (осетинского) языка выделяются следующие содержательные линии: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, говорении, чтении, письме;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языковые навыки (фонетические, лексические, грамматические)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осведомленность;универсальные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 учебные действия.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t>Предметное содержание речи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76B6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интересам и возрастным особенностям младших школьников. Предметное содержание речи включает следующие темы:</w:t>
      </w:r>
    </w:p>
    <w:p w:rsidR="004076B6" w:rsidRPr="004076B6" w:rsidRDefault="004076B6" w:rsidP="00407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4076B6">
        <w:rPr>
          <w:rFonts w:ascii="Times New Roman" w:hAnsi="Times New Roman" w:cs="Times New Roman"/>
          <w:sz w:val="28"/>
          <w:szCs w:val="28"/>
        </w:rPr>
        <w:t xml:space="preserve"> С главными действующими героями учебников. С одноклассниками, учителем, персонажами детских произведений: имя, фамилия, возраст. Приветствие, прощание.</w:t>
      </w:r>
    </w:p>
    <w:p w:rsidR="004076B6" w:rsidRPr="004076B6" w:rsidRDefault="004076B6" w:rsidP="00407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4076B6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профессии, хобби. Межличностные отношения в семье. Традиции и обычаи в семье. Уважительное отношение к старшим. Распорядок дня. Любимая еда. Напитки. Национальные блюда. Праздники. Дни рождения. Подарки. День осетинского языка. </w:t>
      </w:r>
    </w:p>
    <w:p w:rsidR="004076B6" w:rsidRPr="004076B6" w:rsidRDefault="004076B6" w:rsidP="00407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Мои увлечения</w:t>
      </w:r>
      <w:r w:rsidRPr="004076B6">
        <w:rPr>
          <w:rFonts w:ascii="Times New Roman" w:hAnsi="Times New Roman" w:cs="Times New Roman"/>
          <w:sz w:val="28"/>
          <w:szCs w:val="28"/>
        </w:rPr>
        <w:t>. Мои любимые занятия. Кружки. Спорт. Виды спорта. Любимые сказки, басни, стихи, песни. Выходной день. В кафе. В зоопарке. Поведение в общественных местах.</w:t>
      </w: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ab/>
      </w:r>
      <w:r w:rsidRPr="004076B6">
        <w:rPr>
          <w:rFonts w:ascii="Times New Roman" w:hAnsi="Times New Roman" w:cs="Times New Roman"/>
          <w:b/>
          <w:sz w:val="28"/>
          <w:szCs w:val="28"/>
        </w:rPr>
        <w:tab/>
        <w:t>Я и мои друзья.</w:t>
      </w:r>
      <w:r w:rsidRPr="004076B6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увлечения. Письмо другу. Положительные качества человека. Что такое хорошо и что такое плохо. Уважительное отношение друг к другу. Игры.</w:t>
      </w: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ab/>
      </w:r>
      <w:r w:rsidRPr="004076B6">
        <w:rPr>
          <w:rFonts w:ascii="Times New Roman" w:hAnsi="Times New Roman" w:cs="Times New Roman"/>
          <w:b/>
          <w:sz w:val="28"/>
          <w:szCs w:val="28"/>
        </w:rPr>
        <w:tab/>
        <w:t xml:space="preserve">Моя школа. </w:t>
      </w:r>
      <w:r w:rsidRPr="004076B6">
        <w:rPr>
          <w:rFonts w:ascii="Times New Roman" w:hAnsi="Times New Roman" w:cs="Times New Roman"/>
          <w:sz w:val="28"/>
          <w:szCs w:val="28"/>
        </w:rPr>
        <w:t>Описание школы. Начало учебного года. Праздник в школе. Классная комната, учебные предметы, школьные принадлежности. Уроки. Учебные занятия на уроках. Межличностные отношения между одноклассниками. Отношение к учебе. Каникулы.</w:t>
      </w: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ab/>
      </w:r>
      <w:r w:rsidRPr="004076B6">
        <w:rPr>
          <w:rFonts w:ascii="Times New Roman" w:hAnsi="Times New Roman" w:cs="Times New Roman"/>
          <w:b/>
          <w:sz w:val="28"/>
          <w:szCs w:val="28"/>
        </w:rPr>
        <w:tab/>
        <w:t xml:space="preserve">Мир вокруг меня. </w:t>
      </w:r>
      <w:r w:rsidRPr="004076B6">
        <w:rPr>
          <w:rFonts w:ascii="Times New Roman" w:hAnsi="Times New Roman" w:cs="Times New Roman"/>
          <w:sz w:val="28"/>
          <w:szCs w:val="28"/>
        </w:rPr>
        <w:t xml:space="preserve">Мой дом (квартира, комната: названия комнат, размер, предметы мебели). Условия проживания людей в городской, сельской и горной местности. Древняя архитектура. Времена года. Природа. Погода. </w:t>
      </w:r>
      <w:r w:rsidRPr="004076B6">
        <w:rPr>
          <w:rFonts w:ascii="Times New Roman" w:hAnsi="Times New Roman" w:cs="Times New Roman"/>
          <w:sz w:val="28"/>
          <w:szCs w:val="28"/>
        </w:rPr>
        <w:lastRenderedPageBreak/>
        <w:t xml:space="preserve">Зимние игры детей. Домашние и дикие животные, птицы. Жизнь животных и птиц в различные времена года. Жизнь животных в зверинце. Труд людей. </w:t>
      </w: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ab/>
      </w:r>
      <w:r w:rsidRPr="004076B6">
        <w:rPr>
          <w:rFonts w:ascii="Times New Roman" w:hAnsi="Times New Roman" w:cs="Times New Roman"/>
          <w:b/>
          <w:sz w:val="28"/>
          <w:szCs w:val="28"/>
        </w:rPr>
        <w:tab/>
        <w:t xml:space="preserve">Наша страна и моя Родина. </w:t>
      </w:r>
      <w:r w:rsidRPr="004076B6">
        <w:rPr>
          <w:rFonts w:ascii="Times New Roman" w:hAnsi="Times New Roman" w:cs="Times New Roman"/>
          <w:sz w:val="28"/>
          <w:szCs w:val="28"/>
        </w:rPr>
        <w:t xml:space="preserve">Общие сведения о России, столица, писатели, поэты. Осетия, столица. Города и села. Писатели, поэты. Выдающиеся люди и их вклад в мировую культуру. Герои Великой Отечественной войны. 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Небольшие произведения для детей (скороговорки, пословицы, загадки, считалочки, ребусы, кроссворды, сказки, песни, стихи).</w:t>
      </w:r>
      <w:proofErr w:type="gramEnd"/>
    </w:p>
    <w:p w:rsidR="004076B6" w:rsidRPr="004076B6" w:rsidRDefault="004076B6" w:rsidP="004076B6">
      <w:pPr>
        <w:pStyle w:val="ab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t>Коммуникативные умения по видам речевой деятельности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В говорении</w:t>
      </w:r>
    </w:p>
    <w:p w:rsidR="004076B6" w:rsidRPr="004076B6" w:rsidRDefault="004076B6" w:rsidP="001F68E6">
      <w:pPr>
        <w:pStyle w:val="ab"/>
        <w:numPr>
          <w:ilvl w:val="0"/>
          <w:numId w:val="1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Диалогическая форма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Уметь вести:</w:t>
      </w:r>
    </w:p>
    <w:p w:rsidR="004076B6" w:rsidRPr="004076B6" w:rsidRDefault="004076B6" w:rsidP="001F68E6">
      <w:pPr>
        <w:pStyle w:val="ab"/>
        <w:numPr>
          <w:ilvl w:val="0"/>
          <w:numId w:val="15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4076B6" w:rsidRPr="004076B6" w:rsidRDefault="004076B6" w:rsidP="001F68E6">
      <w:pPr>
        <w:pStyle w:val="ab"/>
        <w:numPr>
          <w:ilvl w:val="0"/>
          <w:numId w:val="15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диалог-расспрос (односторонний и двусторонний);</w:t>
      </w:r>
    </w:p>
    <w:p w:rsidR="004076B6" w:rsidRPr="004076B6" w:rsidRDefault="004076B6" w:rsidP="001F68E6">
      <w:pPr>
        <w:pStyle w:val="ab"/>
        <w:numPr>
          <w:ilvl w:val="0"/>
          <w:numId w:val="15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диалог-побуждение к действию.</w:t>
      </w:r>
    </w:p>
    <w:p w:rsidR="004076B6" w:rsidRPr="004076B6" w:rsidRDefault="004076B6" w:rsidP="001F68E6">
      <w:pPr>
        <w:pStyle w:val="ab"/>
        <w:numPr>
          <w:ilvl w:val="0"/>
          <w:numId w:val="1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>Монологическая форма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Уметь пользоваться: </w:t>
      </w:r>
    </w:p>
    <w:p w:rsidR="004076B6" w:rsidRPr="004076B6" w:rsidRDefault="004076B6" w:rsidP="001F68E6">
      <w:pPr>
        <w:pStyle w:val="ab"/>
        <w:numPr>
          <w:ilvl w:val="0"/>
          <w:numId w:val="16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основными коммуникативными типами речи: описание, сообщение, рассказ, характеристика (персонажей).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076B6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4076B6" w:rsidRPr="004076B6" w:rsidRDefault="004076B6" w:rsidP="001F68E6">
      <w:pPr>
        <w:pStyle w:val="ab"/>
        <w:numPr>
          <w:ilvl w:val="0"/>
          <w:numId w:val="17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речь учителя и одноклассников на осетинском языке в процессе общения на уроке;</w:t>
      </w:r>
    </w:p>
    <w:p w:rsidR="004076B6" w:rsidRPr="004076B6" w:rsidRDefault="004076B6" w:rsidP="001F68E6">
      <w:pPr>
        <w:pStyle w:val="ab"/>
        <w:numPr>
          <w:ilvl w:val="0"/>
          <w:numId w:val="17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небольшие по объему тексты в аудиозаписи, построенные на изученном языковом материале.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В чтении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Читать:</w:t>
      </w:r>
    </w:p>
    <w:p w:rsidR="004076B6" w:rsidRPr="004076B6" w:rsidRDefault="004076B6" w:rsidP="001F68E6">
      <w:pPr>
        <w:pStyle w:val="ab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Вслух небольшие по объему тексты, построенные на знакомом материале;</w:t>
      </w:r>
    </w:p>
    <w:p w:rsidR="004076B6" w:rsidRPr="004076B6" w:rsidRDefault="004076B6" w:rsidP="001F68E6">
      <w:pPr>
        <w:pStyle w:val="ab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Про себя и понимать тексты, содержащие изученный материал и отдельные новые слова, находить в тексте необходимую информацию.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В письме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Владеть:</w:t>
      </w:r>
    </w:p>
    <w:p w:rsidR="004076B6" w:rsidRPr="004076B6" w:rsidRDefault="004076B6" w:rsidP="001F68E6">
      <w:pPr>
        <w:pStyle w:val="ab"/>
        <w:numPr>
          <w:ilvl w:val="0"/>
          <w:numId w:val="1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lastRenderedPageBreak/>
        <w:t>Техникой письма (графикой, каллиграфией, орфографией);</w:t>
      </w:r>
    </w:p>
    <w:p w:rsidR="004076B6" w:rsidRPr="004076B6" w:rsidRDefault="004076B6" w:rsidP="001F68E6">
      <w:pPr>
        <w:pStyle w:val="ab"/>
        <w:numPr>
          <w:ilvl w:val="0"/>
          <w:numId w:val="1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Основами письменной речи: писать с опорой на образец короткое личное письмо, поздравление с праздником.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4076B6" w:rsidRDefault="004076B6" w:rsidP="004076B6">
      <w:pPr>
        <w:tabs>
          <w:tab w:val="left" w:pos="0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t>Языковые средства и навыки пользования ими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4076B6">
        <w:rPr>
          <w:rFonts w:ascii="Times New Roman" w:hAnsi="Times New Roman" w:cs="Times New Roman"/>
          <w:sz w:val="28"/>
          <w:szCs w:val="28"/>
        </w:rPr>
        <w:t xml:space="preserve"> Буквы осетинского алфавита. Основные правила чтения и орфографии. Правильное написание наиболее употребительных слов, вошедших в активный словарь.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4076B6">
        <w:rPr>
          <w:rFonts w:ascii="Times New Roman" w:hAnsi="Times New Roman" w:cs="Times New Roman"/>
          <w:sz w:val="28"/>
          <w:szCs w:val="28"/>
        </w:rPr>
        <w:t xml:space="preserve"> Все звуки осетинского языка. Нормы произношения. Ударение в слове, фразе. Особенности произношения повествовательного, побудительного и вопросительного предложений.</w:t>
      </w:r>
    </w:p>
    <w:p w:rsidR="004076B6" w:rsidRPr="004076B6" w:rsidRDefault="004076B6" w:rsidP="004076B6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4076B6">
        <w:rPr>
          <w:rFonts w:ascii="Times New Roman" w:hAnsi="Times New Roman" w:cs="Times New Roman"/>
          <w:sz w:val="28"/>
          <w:szCs w:val="28"/>
        </w:rPr>
        <w:t xml:space="preserve"> Лексические единицы, употребляемые в ситуациях общения в пределах тематики начальной школы. Простейшие устойчивые словосочетания, речевые клише и оценочная лексика как элементы речевого этикета, отражающие культуру Осетии. Начальные представления о способах словообразования: суффиксация (</w:t>
      </w:r>
      <w:r w:rsidRPr="004076B6">
        <w:rPr>
          <w:rFonts w:ascii="Times New Roman" w:hAnsi="Times New Roman" w:cs="Times New Roman"/>
          <w:i/>
          <w:sz w:val="28"/>
          <w:szCs w:val="28"/>
        </w:rPr>
        <w:t xml:space="preserve">фыссæг,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кусаг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зондджын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), словосложение (</w:t>
      </w:r>
      <w:r w:rsidRPr="004076B6">
        <w:rPr>
          <w:rFonts w:ascii="Times New Roman" w:hAnsi="Times New Roman" w:cs="Times New Roman"/>
          <w:i/>
          <w:sz w:val="28"/>
          <w:szCs w:val="28"/>
        </w:rPr>
        <w:t>гуырæнбон</w:t>
      </w:r>
      <w:r w:rsidRPr="004076B6">
        <w:rPr>
          <w:rFonts w:ascii="Times New Roman" w:hAnsi="Times New Roman" w:cs="Times New Roman"/>
          <w:sz w:val="28"/>
          <w:szCs w:val="28"/>
        </w:rPr>
        <w:t>).</w:t>
      </w:r>
    </w:p>
    <w:p w:rsidR="004076B6" w:rsidRPr="004076B6" w:rsidRDefault="004076B6" w:rsidP="004076B6">
      <w:pPr>
        <w:tabs>
          <w:tab w:val="left" w:pos="284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B6">
        <w:rPr>
          <w:rFonts w:ascii="Times New Roman" w:hAnsi="Times New Roman" w:cs="Times New Roman"/>
          <w:b/>
          <w:sz w:val="28"/>
          <w:szCs w:val="28"/>
        </w:rPr>
        <w:t xml:space="preserve">Грамматическая сторона речи. 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предложений; повествовательные, побудительные и вопросительные. Вопросительные предложения с вопросительными словами и без них. Вопросительные слова: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, кæй, цæй, кæм, цæм, кæмæн, цæмæ</w:t>
      </w:r>
      <w:proofErr w:type="gramStart"/>
      <w:r w:rsidRPr="004076B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кæмæй, цæмæй, кæцæй, кæмæ, цæмæ, кæдæм, кæуыл, цæуыл, кæимæ, цæимæ, кæйау, цæйау,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куыд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.</w:t>
      </w:r>
      <w:r w:rsidRPr="004076B6">
        <w:rPr>
          <w:rFonts w:ascii="Times New Roman" w:hAnsi="Times New Roman" w:cs="Times New Roman"/>
          <w:sz w:val="28"/>
          <w:szCs w:val="28"/>
        </w:rPr>
        <w:t xml:space="preserve"> Утвердительные и отрицательные предложения. Побудительные предложения. Простые распространенные предложения. Сложносочиненные предложения с союзом </w:t>
      </w:r>
      <w:r w:rsidRPr="004076B6">
        <w:rPr>
          <w:rFonts w:ascii="Times New Roman" w:hAnsi="Times New Roman" w:cs="Times New Roman"/>
          <w:i/>
          <w:sz w:val="28"/>
          <w:szCs w:val="28"/>
        </w:rPr>
        <w:t>æ</w:t>
      </w:r>
      <w:proofErr w:type="gramStart"/>
      <w:r w:rsidRPr="004076B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076B6">
        <w:rPr>
          <w:rFonts w:ascii="Times New Roman" w:hAnsi="Times New Roman" w:cs="Times New Roman"/>
          <w:i/>
          <w:sz w:val="28"/>
          <w:szCs w:val="28"/>
        </w:rPr>
        <w:t>æ</w:t>
      </w:r>
      <w:r w:rsidRPr="004076B6">
        <w:rPr>
          <w:rFonts w:ascii="Times New Roman" w:hAnsi="Times New Roman" w:cs="Times New Roman"/>
          <w:sz w:val="28"/>
          <w:szCs w:val="28"/>
        </w:rPr>
        <w:t xml:space="preserve">. Сложноподчиненные предложения с союзами </w:t>
      </w:r>
      <w:r w:rsidRPr="004076B6">
        <w:rPr>
          <w:rFonts w:ascii="Times New Roman" w:hAnsi="Times New Roman" w:cs="Times New Roman"/>
          <w:i/>
          <w:sz w:val="28"/>
          <w:szCs w:val="28"/>
        </w:rPr>
        <w:t>уымæн æмæ</w:t>
      </w:r>
      <w:r w:rsidRPr="00407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куы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, уæд.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настоящее, прошедшее, будущее время. Глагол-связка </w:t>
      </w:r>
      <w:r w:rsidRPr="004076B6">
        <w:rPr>
          <w:rFonts w:ascii="Times New Roman" w:hAnsi="Times New Roman" w:cs="Times New Roman"/>
          <w:i/>
          <w:sz w:val="28"/>
          <w:szCs w:val="28"/>
        </w:rPr>
        <w:t>уæвын</w:t>
      </w:r>
      <w:r w:rsidRPr="004076B6">
        <w:rPr>
          <w:rFonts w:ascii="Times New Roman" w:hAnsi="Times New Roman" w:cs="Times New Roman"/>
          <w:sz w:val="28"/>
          <w:szCs w:val="28"/>
        </w:rPr>
        <w:t xml:space="preserve">. Неопределенная форма глагола. 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числе. Склонение существительных.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Прилагательные. Словосочетание: прилагательное и существительное.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Местоимения: личные, притяжательные, указательные. 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 xml:space="preserve">Наречия времени: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абон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знон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райсом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, наречия места: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уым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, </w:t>
      </w:r>
      <w:r w:rsidRPr="004076B6">
        <w:rPr>
          <w:rFonts w:ascii="Times New Roman" w:hAnsi="Times New Roman" w:cs="Times New Roman"/>
          <w:i/>
          <w:sz w:val="28"/>
          <w:szCs w:val="28"/>
        </w:rPr>
        <w:t>ардæм.</w:t>
      </w:r>
      <w:r w:rsidRPr="0040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Числительные: количественные (до 100), порядковые (до 10).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употребительные послелоги: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бын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, раз, фæ</w:t>
      </w:r>
      <w:proofErr w:type="gramStart"/>
      <w:r w:rsidRPr="004076B6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4076B6">
        <w:rPr>
          <w:rFonts w:ascii="Times New Roman" w:hAnsi="Times New Roman" w:cs="Times New Roman"/>
          <w:i/>
          <w:sz w:val="28"/>
          <w:szCs w:val="28"/>
        </w:rPr>
        <w:t xml:space="preserve">æ,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цур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, тыххæй. хуызæн.</w:t>
      </w:r>
    </w:p>
    <w:p w:rsidR="004076B6" w:rsidRPr="004076B6" w:rsidRDefault="004076B6" w:rsidP="001F68E6">
      <w:pPr>
        <w:pStyle w:val="ab"/>
        <w:numPr>
          <w:ilvl w:val="0"/>
          <w:numId w:val="20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6B6">
        <w:rPr>
          <w:rFonts w:ascii="Times New Roman" w:hAnsi="Times New Roman" w:cs="Times New Roman"/>
          <w:i/>
          <w:sz w:val="28"/>
          <w:szCs w:val="28"/>
        </w:rPr>
        <w:t xml:space="preserve">Частицы: нæ, </w:t>
      </w:r>
      <w:proofErr w:type="spellStart"/>
      <w:r w:rsidRPr="004076B6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4076B6">
        <w:rPr>
          <w:rFonts w:ascii="Times New Roman" w:hAnsi="Times New Roman" w:cs="Times New Roman"/>
          <w:i/>
          <w:sz w:val="28"/>
          <w:szCs w:val="28"/>
        </w:rPr>
        <w:t>, нал.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6B6" w:rsidRPr="004076B6" w:rsidRDefault="004076B6" w:rsidP="004076B6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76B6">
        <w:rPr>
          <w:rFonts w:ascii="Times New Roman" w:hAnsi="Times New Roman" w:cs="Times New Roman"/>
          <w:b/>
          <w:sz w:val="32"/>
          <w:szCs w:val="32"/>
        </w:rPr>
        <w:t>Социокультурная</w:t>
      </w:r>
      <w:proofErr w:type="spellEnd"/>
      <w:r w:rsidRPr="004076B6">
        <w:rPr>
          <w:rFonts w:ascii="Times New Roman" w:hAnsi="Times New Roman" w:cs="Times New Roman"/>
          <w:b/>
          <w:sz w:val="32"/>
          <w:szCs w:val="32"/>
        </w:rPr>
        <w:t xml:space="preserve"> осведомленность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076B6">
        <w:rPr>
          <w:rFonts w:ascii="Times New Roman" w:hAnsi="Times New Roman" w:cs="Times New Roman"/>
          <w:sz w:val="28"/>
          <w:szCs w:val="28"/>
        </w:rPr>
        <w:t>В процессе обучения родному (осетинскому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 xml:space="preserve"> языку в начальной школе учащиеся знакомятся: с небольшими произведениями для детей на осетинском языке, элементарными формами речевого и неречевого этикета, принятого в Осетии, с названиями национальностей жителей соседних республик.</w:t>
      </w:r>
    </w:p>
    <w:p w:rsidR="004076B6" w:rsidRDefault="004076B6" w:rsidP="004076B6">
      <w:pPr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76B6" w:rsidRPr="004076B6" w:rsidRDefault="004076B6" w:rsidP="004076B6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t>Специальные учебные умения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Учащиеся начальной школы овладевают следующими специальными учебными умениями и навыками: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B6">
        <w:rPr>
          <w:rFonts w:ascii="Times New Roman" w:hAnsi="Times New Roman" w:cs="Times New Roman"/>
          <w:sz w:val="28"/>
          <w:szCs w:val="28"/>
        </w:rPr>
        <w:t>Пользоваться двуязычным словарем, приведенном в учебнике;</w:t>
      </w:r>
      <w:proofErr w:type="gramEnd"/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B6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представленном в виде таблиц, правил;</w:t>
      </w:r>
      <w:proofErr w:type="gramEnd"/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Вести свой словарик (словарную тетрадь);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признаку;</w:t>
      </w:r>
    </w:p>
    <w:p w:rsidR="004076B6" w:rsidRPr="004076B6" w:rsidRDefault="004076B6" w:rsidP="004076B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Распознавать грамматические явления, отсутствующие в русском языке, например, послелоги.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B6">
        <w:rPr>
          <w:rFonts w:ascii="Times New Roman" w:hAnsi="Times New Roman" w:cs="Times New Roman"/>
          <w:b/>
          <w:sz w:val="32"/>
          <w:szCs w:val="32"/>
        </w:rPr>
        <w:t>Универсальные учебные действия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 результате изучения курса родного (осетинского) языка по данной программе у выпускника начальной школы будут сформированы универсальные учебные действия как основа умения учиться.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/>
      </w:tblPr>
      <w:tblGrid>
        <w:gridCol w:w="2143"/>
        <w:gridCol w:w="7223"/>
      </w:tblGrid>
      <w:tr w:rsidR="004076B6" w:rsidTr="004076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4076B6" w:rsidTr="004076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t xml:space="preserve">Регулятивные универсальные учебные действия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 xml:space="preserve">принимать и сохранять учебную задачу;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 xml:space="preserve">планировать (в сотрудничестве с учителем или самостоятельно, в том числе во внутренней речи) свои действия для решения задачи;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 xml:space="preserve">действовать по намеченному плану, а также по инструкциям, содержащимся в источниках информации: речь учителя, учебник и т.д. </w:t>
            </w:r>
          </w:p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 xml:space="preserve">выполнять учебные действия в материализованной, речевой или </w:t>
            </w:r>
            <w:r>
              <w:lastRenderedPageBreak/>
              <w:t xml:space="preserve">умственной форме; использовать речь для регуляции своих действий;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>контролировать процесс и результаты своей деятельности, вносить необходимые коррективы;</w:t>
            </w:r>
          </w:p>
          <w:p w:rsidR="004076B6" w:rsidRDefault="004076B6" w:rsidP="001F68E6">
            <w:pPr>
              <w:pStyle w:val="Default"/>
              <w:numPr>
                <w:ilvl w:val="0"/>
                <w:numId w:val="21"/>
              </w:numPr>
              <w:ind w:left="355" w:hanging="284"/>
              <w:jc w:val="both"/>
            </w:pPr>
            <w:r>
              <w:t>оценивать свои достижения, осознавать трудности, искать их причины и способы преодоления.</w:t>
            </w:r>
          </w:p>
          <w:p w:rsidR="004076B6" w:rsidRDefault="004076B6">
            <w:pPr>
              <w:pStyle w:val="Default"/>
              <w:ind w:left="355"/>
              <w:jc w:val="both"/>
            </w:pPr>
          </w:p>
        </w:tc>
      </w:tr>
      <w:tr w:rsidR="004076B6" w:rsidTr="004076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lastRenderedPageBreak/>
              <w:t xml:space="preserve">Познавательные универсальные учебные действия </w:t>
            </w: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осознавать познавательную задачу, целенаправленно слушать (учителя, одноклассников), решая её;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находить в тексте необходимые сведения, факты и другую информацию; 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самостоятельно находить нужную информацию в материалах учебника, использовать её для решения учебно-познавательных задач;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находить в указанных источниках языковые примеры для иллюстрации определённых понятий, правил, закономерностей;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>пользоваться знакомыми лингвистическими словарями;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понимать информацию, представленную в изобразительной, схематичной форме; переводить её в словесную форму;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владеть общими способами решения конкретных лингвистических задач;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ориентироваться на возможность решения отдельных лингвистических задач разными способами;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осуществлять анализ, синтез, сравнение, классификацию языкового материала по заданным критериям;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строить несложные рассуждения, устанавливать причинно-следственные связи, делать выводы, формулировать их;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2"/>
              </w:numPr>
              <w:ind w:left="355" w:hanging="284"/>
              <w:jc w:val="both"/>
            </w:pPr>
            <w:r>
              <w:t xml:space="preserve">подводить факты языка и речи под понятие на основе выделения комплекса существенных признаков. </w:t>
            </w:r>
          </w:p>
          <w:p w:rsidR="004076B6" w:rsidRDefault="004076B6">
            <w:pPr>
              <w:autoSpaceDE w:val="0"/>
              <w:spacing w:after="0" w:line="276" w:lineRule="auto"/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t xml:space="preserve">Коммуникативные </w:t>
            </w:r>
          </w:p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t xml:space="preserve">универсальные учебные действия </w:t>
            </w:r>
          </w:p>
          <w:p w:rsidR="004076B6" w:rsidRDefault="004076B6">
            <w:pPr>
              <w:pStyle w:val="Default"/>
              <w:jc w:val="both"/>
            </w:pPr>
          </w:p>
          <w:p w:rsidR="004076B6" w:rsidRDefault="004076B6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lastRenderedPageBreak/>
              <w:t xml:space="preserve"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lastRenderedPageBreak/>
              <w:t xml:space="preserve">задавать вопросы, отвечать на вопросы других;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сделать это в устной или письменной форме; учитывать, кто является адресатом: взрослый или сверстник и т.д.);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 xml:space="preserve">выражать свои мысли, чувства в словесной форме, ориентируясь на задачи и ситуацию общения, соблюдая нормы осетинского языка;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 xml:space="preserve">осознавать, высказывать и обосновывать свою точку зрения; стараться проявлять терпимость по отношению к высказываемым другим точкам зрения;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 xml:space="preserve"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 </w:t>
            </w:r>
          </w:p>
        </w:tc>
      </w:tr>
      <w:tr w:rsidR="004076B6" w:rsidTr="004076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Default"/>
              <w:jc w:val="both"/>
            </w:pPr>
            <w:r>
              <w:rPr>
                <w:bCs/>
              </w:rPr>
              <w:lastRenderedPageBreak/>
              <w:t xml:space="preserve">Личностные универсальные учебные действия </w:t>
            </w:r>
          </w:p>
          <w:p w:rsidR="004076B6" w:rsidRDefault="004076B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rPr>
                <w:bCs/>
              </w:rPr>
              <w:t xml:space="preserve">проявлять интерес к учебному материалу;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rPr>
                <w:bCs/>
              </w:rPr>
              <w:t>понимать значение полученных конкретных знаний в жизни человека;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rPr>
                <w:bCs/>
              </w:rPr>
              <w:t>иметь первоначальные представления о знании и незнании;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rPr>
                <w:bCs/>
              </w:rPr>
              <w:t>осуществлять оценку работы и ответов одноклассников на основе заданных критериев успешности учебной деятельности.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>принимать культурное многообразие мира, осознавать равноценность этнических культур, потребность в формировании поликультурной личности;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>понимать значимость формирования гражданской идентичности;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 xml:space="preserve">проявлять этническую толерантность; </w:t>
            </w:r>
          </w:p>
          <w:p w:rsidR="004076B6" w:rsidRDefault="004076B6" w:rsidP="001F68E6">
            <w:pPr>
              <w:pStyle w:val="Default"/>
              <w:numPr>
                <w:ilvl w:val="0"/>
                <w:numId w:val="23"/>
              </w:numPr>
              <w:ind w:left="355" w:hanging="284"/>
              <w:jc w:val="both"/>
            </w:pPr>
            <w:r>
              <w:t>проявлять гуманизм - признание человеческой личности как основной ценности мировой цивилизации.</w:t>
            </w:r>
          </w:p>
        </w:tc>
      </w:tr>
    </w:tbl>
    <w:p w:rsid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lastRenderedPageBreak/>
        <w:t xml:space="preserve">Ниже предлагается тематическое планирование к следующим учебникам по осетинскому языку как второму для общеобразовательных учреждений: </w:t>
      </w:r>
    </w:p>
    <w:p w:rsidR="004076B6" w:rsidRPr="004076B6" w:rsidRDefault="004076B6" w:rsidP="001F68E6">
      <w:pPr>
        <w:pStyle w:val="ab"/>
        <w:numPr>
          <w:ilvl w:val="0"/>
          <w:numId w:val="24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«Дзурæм æ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» авторов И.М.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;</w:t>
      </w:r>
    </w:p>
    <w:p w:rsidR="004076B6" w:rsidRPr="004076B6" w:rsidRDefault="004076B6" w:rsidP="001F68E6">
      <w:pPr>
        <w:pStyle w:val="ab"/>
        <w:numPr>
          <w:ilvl w:val="0"/>
          <w:numId w:val="24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«Дзурæм æ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» авторов И.М.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;</w:t>
      </w:r>
    </w:p>
    <w:p w:rsidR="004076B6" w:rsidRPr="004076B6" w:rsidRDefault="004076B6" w:rsidP="001F68E6">
      <w:pPr>
        <w:pStyle w:val="ab"/>
        <w:numPr>
          <w:ilvl w:val="0"/>
          <w:numId w:val="24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«Дзурæм æ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» авторов И.М.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;</w:t>
      </w:r>
    </w:p>
    <w:p w:rsidR="004076B6" w:rsidRPr="004076B6" w:rsidRDefault="004076B6" w:rsidP="001F68E6">
      <w:pPr>
        <w:pStyle w:val="ab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«Дзурæм æ</w:t>
      </w:r>
      <w:proofErr w:type="gramStart"/>
      <w:r w:rsidRPr="004076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76B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 xml:space="preserve">» автора Р.А. </w:t>
      </w:r>
      <w:proofErr w:type="spellStart"/>
      <w:r w:rsidRPr="004076B6">
        <w:rPr>
          <w:rFonts w:ascii="Times New Roman" w:hAnsi="Times New Roman" w:cs="Times New Roman"/>
          <w:sz w:val="28"/>
          <w:szCs w:val="28"/>
        </w:rPr>
        <w:t>Битаровой</w:t>
      </w:r>
      <w:proofErr w:type="spellEnd"/>
      <w:r w:rsidRPr="004076B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B6">
        <w:rPr>
          <w:rFonts w:ascii="Times New Roman" w:hAnsi="Times New Roman" w:cs="Times New Roman"/>
          <w:sz w:val="28"/>
          <w:szCs w:val="28"/>
        </w:rPr>
        <w:t>Вышеперечисленные учебники реализуют данную рабочую программу.</w:t>
      </w:r>
    </w:p>
    <w:p w:rsidR="004076B6" w:rsidRP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Default="004076B6" w:rsidP="004076B6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76B6" w:rsidRPr="004076B6" w:rsidRDefault="004076B6" w:rsidP="00407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B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1 КЛАСС (99 ЧАСОВ)</w:t>
      </w:r>
    </w:p>
    <w:tbl>
      <w:tblPr>
        <w:tblStyle w:val="ad"/>
        <w:tblW w:w="0" w:type="auto"/>
        <w:tblInd w:w="0" w:type="dxa"/>
        <w:tblLook w:val="04A0"/>
      </w:tblPr>
      <w:tblGrid>
        <w:gridCol w:w="2401"/>
        <w:gridCol w:w="2414"/>
        <w:gridCol w:w="2268"/>
        <w:gridCol w:w="7477"/>
      </w:tblGrid>
      <w:tr w:rsidR="004076B6" w:rsidTr="004076B6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076B6" w:rsidTr="00407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(7 часов)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æйгуырæн бæстæ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 «Уæ бон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и прощание − «Хæрзбон!».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æсе, Дзæуджыхъæу, Мæскуы.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Вопроизводить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предложение: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у Уæрæсе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песенку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кæнæм салам дæттын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Прощание.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формы приветствия, обращенные к одному человеку и ко многим людям; 2) формы прощания: «Хæрзбон!», «Фæндараст!».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«Салам».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«Салам».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разного возраста в разное время суток.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приветствия и прощания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текст песенки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«Знакомство» (называть своё имя, спрашивать, как зовут собеседника; отвечать на подобные вопросы).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скъолайы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предмета, лица. Понятие «предложение». Образование множественного числа имен существительных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«Знакомство»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речевой образец «Название предмет».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лицо, используя речевые образцы: а) – Мæнæ 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у? – Мæнæ ай у …  б)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– Дидинджытæ.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действия.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предложения на слова.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«слово» Глагол-связка уæвын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3 лицо единственного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лицо множественного числа).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и ответ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диалогические единства, содержащие глагол «ми кæнын»: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кæны ахуыргæнæг?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кæнынц ахуырдзаутæ?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образцу: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Цавæ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уæм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кæны ахуыргæнæг?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Чиныджы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кæсы.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кæнынц ахуырдзаутæ? – Кæсынц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радгæс дæн æз!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Вопросо-ответные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диалогические единства.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«уæвын» в 1 лице единственного числа «Æз дæн…».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Глагол-связка уæвын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3 лицо единственного числа;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лицо множественного числа).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 дежурного с учителем.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Нæ бинонтæ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семьи. Понятие «ударение в слове»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по объему текст монологического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своей семье.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 (68 час)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Мах цæ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дома.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Понятия «гласные и согласные звуки».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æ»,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Спрашивать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качестве предметов и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предметы, употребляя прилагательные: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гыццыл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æсугъд,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фыдынд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авд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авдæн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Нæ уазæгуаты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Описание гостиной.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Первичное знакомство с местным внешним падежом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(æддагбынатон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Царыл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ауыгъд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Пъолыл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Буква Æ, 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 «Называние качества предмета»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«Салам»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гостиную, употребляя новую лексику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Ææ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Æ, æ.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æндах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æндах.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Нæ хуыссæнуаты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спальни.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Первичное знакомство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родительным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падежом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гуырынон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хауæн): Уæ хуыссæн-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уаты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Нæ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уазæгуаты.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Местный внешний падеж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(æддагбынатон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диалог-расспрос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 по теме «Нæ хуыссæнуаты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?» с опорой на образец.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использовать в речи имена существительные в родительном падеже.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обау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кæнæм нæ цæлгæнæны?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действий. Формирование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(глаголы с приставкой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существительных: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Уæ хуыссæнуаты.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Нæ уазæгуаты.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цæлгæнæны.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кухонные принадлежности.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кухню и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что мы делаем на кухне.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Райсомæй æмæ изæ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æй мæхи æхсын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ванной комнаты.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приставкой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обозначающие многократность действия: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фæнайын,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фехсын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фæкусыс,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фехсыс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Буква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уроков 8–11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Воспринимать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«Найынмæ цæуын».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Учить детей диалогической речи по теме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«Райсомæй æмæ изæ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æй ваннæйы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фæкусыс?»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чызг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чызг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Сабиты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уат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Описание детской комнаты.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Согласная и гласная буквы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приставкой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обозначающие многократность действия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по объему текст диалогического характера, построенный на знакомом материале.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Расспрашивать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друга о детской комнате и описывать свою комнату.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слов гласный звук [у] и согласный звук [у].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Уу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 </w:t>
            </w:r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ус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уат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фонетическими схемами слов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ус,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уат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 (Какие гласные буквы достает мальчик из аквариума?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по рисункам назовет слова, которые начинаются с гласной буквы?)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Гагадыргътæ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Дары леса. Ягоды.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 цветов предметов.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Первичное знакомство с направительным падежом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(арæзтон хауæн): Æз цæуын дуармæ. Æз цæуын фæйнæгмæ. Æз цæуын рудзынгмæ. Æз цæуын хъæдмæ.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детской комнаты.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«Хъæлæрдзы»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лексическими единицами по теме «Ягоды».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предметы по цвету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е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Произвести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ехс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букву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начале слова для обозначения двух звуков и букву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середине слова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(неси)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обозначения мягкости предыдущего согласного.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17-18.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Фæззæг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уæвын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3 лице единственного числа.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Буква Н 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ехс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Слияние звуков в слоге.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Названия цветов предметов.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 осени.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 осени с опорой на зрительную наглядность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«Фæззæг»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считать до пяти.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Н, н.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нас.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гласными;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Тренироваться в употреблении глагола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уæвын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3 лице единственного числа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Арв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у… Нинæ у… Аннæ у 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æрты  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 дворе.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Первичное знакомство с повелительным наклонением.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Лексические омонимы: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– перо,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– забор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«Фæззæг»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Монолог-описание осени.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понимать на слух небольшой по объему текст диалогического характера, построенный на знакомом материале.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выражении просьбы, обращенной к одному лицу (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нас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æмбырд кæн сыфтæртæ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чиныг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ари-ма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сыф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 понятием «омонимы» (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– перо, </w:t>
            </w:r>
            <w:proofErr w:type="spellStart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– забор)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творческие задания: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«Как зовут девочку? Узнайте по первым буквам».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 «Устно решите кроссворд»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Хæдзарон  мæргътæ  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Домашние птицы.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Вопросительные местоимения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глаголы в повелительном наклонении.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«Хæдзарон мæргътæ».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домашних птиц и беседовать о них.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вопросительных местоимений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карк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гласными;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читать небольшой по объему монологический текст,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«Хæдзарон мæргътæ».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23. Фæлхат кæнæм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25-26. Хæдзарон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æмæ хæдзарон цæ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æгойтæ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скот и животные.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Положительный и отрицательный ответ на общий вопрос.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«Хæдзарон мæргътæ».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Воспринимать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Называть домашних животных и их детенышей.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Отвечают положительно и отрицательно на общий вопрос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«Ай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фыс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 уæрыкк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Къкъ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къæ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была</w:t>
            </w:r>
            <w:proofErr w:type="gram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ударный слог в слове.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читать небольшой по объему монологический текст,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27-28.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цæхæрадоны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бабушки в огороде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предмета.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 по теме «Домашний скот и животные»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Воспринимать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Нанайы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цæхæрадон»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Называть овощи и характеризовать их, употребляя в речевом образце.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«Нас у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прилагательные (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сыгъдæг,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чъизи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тымбыл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дæргъæццон,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Нанайы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цæхæрадон»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т.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тæскъ.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выполняя творческое задание («По первым буквам угадайте,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какого овоща зашифровано в рамке»)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29-30.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дыргъдоны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Фрукты.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 по теме «Овощи».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Нанайы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цæхæрадон»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фрукты.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другу вопросы, выясняющие, кто какие фрукты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любит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отвечать на подобные вопросы.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вопрос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? (цæхæрадоны,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Тътъ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тъепа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ударный слог в слове.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гласными,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читать неполные предложения, дополняя их существительными во множественном числе.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 («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зайы</w:t>
            </w:r>
            <w:proofErr w:type="spellEnd"/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?»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31-32.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æркад цæуы нæ быдырæй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Первыичное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ознакомление с местным внешним падежом.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Лексические омонимы: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везти,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 снимать.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«Бæркад цæуы нæ быдырæй»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учителя (кратко и полными предложениями).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существительных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машинæ, комбайн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местном внешнем падеже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(æддагбынатон хауæны)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Аслан 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кусы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машинæйыл.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Къола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кусы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комбайныл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«Бæркад цæуы нæ быдырæй»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Разыграть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сказку «Репка –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Булкъ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лексическими омонимами: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везти,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 снимать.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Л, 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заменяя рисунки словами.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33-34.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æсугъд дидинджытæ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цветов.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цветка.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Сказка «Репка –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Булкъ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несложный текст, построенный на знакомом материале.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монолог-описание  с опорой на образец.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глагола уæвын в третьем лице единственного и множественного числа: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уарди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у… Дидинджытæ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заменяя рисунки словами.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 («Название какого цветка зашифровано в рисунке?»)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35-36. Хъæды бæлæ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деревьев.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множественного числа имен существительных.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«Хъæды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деревья по-осетински.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речи известные имена существительные во множественном числе.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«Хъæды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Васо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(Сывæллæ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 лæууынц, кæсынц бæлæстæм).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37-38. Мæргътæ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«Хъæды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птиц по-осетински.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рассказ по картинке (коллективная работа).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пурти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вместо рисунков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39-40.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гуырæн бон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Названия диких животных.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Первичное знакомство с дательным падежом имен существительных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lastRenderedPageBreak/>
              <w:t>(дæттынон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пъ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Арсы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гуырæн бон»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кого-то с днем рождения.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дне рождения.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известных имен существительных в дательном падеже.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Арсы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гуырæн бон»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с полным пониманием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Пъпъ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пъалто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пъ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вместо рисунков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творческие задания:</w:t>
            </w:r>
          </w:p>
          <w:p w:rsidR="004076B6" w:rsidRDefault="004076B6" w:rsidP="001F68E6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Продолжите предложение по рисунку: Хъ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æды цæрынц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рувас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,…</w:t>
            </w:r>
          </w:p>
          <w:p w:rsidR="004076B6" w:rsidRDefault="004076B6" w:rsidP="001F68E6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первым буквам отгадайте название крупного животного.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41-42.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Сырдты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скъола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глагола в третьем лице единственного числа настоящего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(дæттынон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Арсы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гуырæн бон»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Сырдты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с пониманием основного содержания (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«Домбай – ахуыргæнæг»).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 употреблении глаголов в третьем лице единственного числа.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Запрашивать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информацию, используя выражение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ми кæны?»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отвечать на вопрос с опорой на рисунки.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Сырдты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«Лымæнтæ».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М, 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мыст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выполняя творческие задания: </w:t>
            </w:r>
          </w:p>
          <w:p w:rsidR="004076B6" w:rsidRDefault="004076B6" w:rsidP="001F68E6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Назовите животных, изображённых на первом рисунке.</w:t>
            </w:r>
          </w:p>
          <w:p w:rsidR="004076B6" w:rsidRDefault="004076B6" w:rsidP="001F68E6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Продолжите по второму рисунку: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æрхъус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уырыдзы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уарзы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,…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43-44.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Зымæг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Погода зимой.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Сырдты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зиме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 погоде зимой с опорой на содержание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рисунков в учебнике.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Бб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б.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æрз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о зиме.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творческое задание (Что зашифровано в облаках?)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45-46. Ног аз.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первом лице множественного числа и третьем лице единственного числа.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бæлас».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зиме.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Новым годом;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Тренироваться в употреблении глаголов в третьем лице единственного числа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(«Кафы тæрхъус, кафы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кафы хинæйдзаг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рувас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…») и первом лице множественного числа (каф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мах)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 и водить хоровод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бæлас».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о зиме.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творческое задание («Куда Дед Мороз несет подарки?»)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47.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Фæлхат кæнæм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49-50. Æз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уарзын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дзоныгъыл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местным внешним падежом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 о зиме.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бæлас».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Беседовать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 зимних забавах.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Запрашивать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информацию, употребляя выражения: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зоныс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…?», «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уарзыс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утвердительно и отрицательно.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Прослушивать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Выбирать иллюстрации к услышанному тексту.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местным внешним падежом на основе хорошо знакомой лексики.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 о зиме.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æгъæл.</w:t>
            </w:r>
          </w:p>
          <w:p w:rsidR="004076B6" w:rsidRDefault="004076B6">
            <w:pPr>
              <w:pStyle w:val="ac"/>
              <w:jc w:val="both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слоги и слова с буквой д.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51-52. Мæ фидæны дæсныйад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знакомство с будущим временем глагола </w:t>
            </w:r>
            <w:r>
              <w:rPr>
                <w:rFonts w:ascii="Times New Roman" w:hAnsi="Times New Roman" w:cs="Times New Roman"/>
                <w:i/>
                <w:iCs/>
              </w:rPr>
              <w:t>уæвын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Местный внешний падеж.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названиями профессий и занятий людей. 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парах, расспрашивать друг друга о профессиях (ролевая игра </w:t>
            </w:r>
            <w:r>
              <w:rPr>
                <w:rFonts w:ascii="Times New Roman" w:hAnsi="Times New Roman"/>
                <w:bCs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Мæ дæсныйад»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Запрашивать</w:t>
            </w:r>
            <w:r>
              <w:rPr>
                <w:rFonts w:ascii="Times New Roman" w:hAnsi="Times New Roman" w:cs="Times New Roman"/>
              </w:rPr>
              <w:t xml:space="preserve"> информацию, используя выражение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кусы 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отвечать на такие вопросы.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текст диалогического характера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кæны?» 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профессиях с опорой на рисунки.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Говорить</w:t>
            </w:r>
            <w:r>
              <w:rPr>
                <w:rFonts w:ascii="Times New Roman" w:hAnsi="Times New Roman" w:cs="Times New Roman"/>
              </w:rPr>
              <w:t xml:space="preserve"> о своей будущей профессии, употребляя речевой образец «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Æз уыдзынæн…», </w:t>
            </w:r>
            <w:r>
              <w:rPr>
                <w:rFonts w:ascii="Times New Roman" w:hAnsi="Times New Roman" w:cs="Times New Roman"/>
                <w:iCs/>
              </w:rPr>
              <w:t>а также о профессии товарища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уыдзæнис…)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Дздз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дз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æбидыр.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дополняя пропущенные слова.</w:t>
            </w:r>
            <w:r>
              <w:rPr>
                <w:rFonts w:ascii="Times New Roman" w:eastAsia="TimesNewRomanPSMT" w:hAnsi="Times New Roman" w:cs="Times New Roman"/>
                <w:i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решая кроссворд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pStyle w:val="ac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53-54. Мæ боны фæтк.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прошедшим временем глаголов (глаголы по теме).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уæвын </w:t>
            </w:r>
            <w:r>
              <w:rPr>
                <w:rFonts w:ascii="Times New Roman" w:hAnsi="Times New Roman" w:cs="Times New Roman"/>
                <w:iCs/>
              </w:rPr>
              <w:t>в будущем времени (единственное число)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режиме дня.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Дздз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дз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æбидыр.</w:t>
            </w:r>
          </w:p>
          <w:p w:rsidR="004076B6" w:rsidRDefault="004076B6">
            <w:pPr>
              <w:pStyle w:val="ac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дз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предложения, дополняя пропущенные слова.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наречиями времени: </w:t>
            </w:r>
            <w:r>
              <w:rPr>
                <w:rFonts w:ascii="Times New Roman" w:hAnsi="Times New Roman" w:cs="Times New Roman"/>
                <w:i/>
                <w:iCs/>
              </w:rPr>
              <w:t>райсомæй, бонæй, изæ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æй, æхсæвæй.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по часам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сахаты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у?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Авд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сахаты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Тренироваться </w:t>
            </w:r>
            <w:r>
              <w:rPr>
                <w:rFonts w:ascii="Times New Roman" w:hAnsi="Times New Roman" w:cs="Times New Roman"/>
              </w:rPr>
              <w:t>в употреблении глаголов по теме в прошедшем времени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сыстадис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æрбацыдис,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хордта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арæзта,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кодта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æды.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предложения, дополняя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55-56.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хæйттæ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гъ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временя глаголов.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части тела.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Разучить и рассказать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стишок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названиями частей тела, сопровождая пение движениями.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Петь</w:t>
            </w:r>
            <w:r>
              <w:rPr>
                <w:rFonts w:ascii="Times New Roman" w:eastAsia="TimesNewRomanPSMT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«Сæнæфсир»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Гъгъ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æгъ.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Читать</w:t>
            </w:r>
            <w:r>
              <w:rPr>
                <w:rFonts w:ascii="Times New Roman" w:hAnsi="Times New Roman" w:cs="Times New Roman"/>
              </w:rPr>
              <w:t xml:space="preserve"> текст.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творческое задание («Название какой части тела зашифровал Буратино?»)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57-58. Дзаумæтты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дуканийы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одежды. Вопросительные местоимения.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чъ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iCs/>
              </w:rPr>
              <w:t>«Сæнæфсир»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Воспринимать на слух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диалогического характера и на его основе разыгрывать диалог в ролевой игре.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iCs/>
              </w:rPr>
              <w:t>употреблять в речи вопросительные местоимения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цыхуызæн, цавæр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 самостоятельно и понимать его содержание.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рисунок к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согласными буквами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Чъчъ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Ч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чиныг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 чъирит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буквами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59-60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Хойрæгты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дуканийы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продуктов.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Повелительное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наклонением глаголов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(æри-ма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ратт-ма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«В магазине «Одежда».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 продукты.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Выражать просьбу, употребляя глаголы в повелительном наклонении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æри-ма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ратт-ма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диалог «В магазине»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Петь</w:t>
            </w:r>
            <w:r>
              <w:rPr>
                <w:rFonts w:ascii="Times New Roman" w:eastAsia="TimesNewRomanPSMT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«Балхæ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ж.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журнал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 ж.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 и выполнять тест на контроль понимания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 на повторение лексики.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61-62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Нæхи цæ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 кæнæм бæрæгбонмæ.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 с отложительным падежом. 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Повелительное наклонение глаголов.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iCs/>
              </w:rPr>
              <w:t>«Балхæн»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подготовке к празднику.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Петь </w:t>
            </w:r>
            <w:r>
              <w:rPr>
                <w:rFonts w:ascii="Times New Roman" w:hAnsi="Times New Roman" w:cs="Times New Roman"/>
              </w:rPr>
              <w:t xml:space="preserve">песенку </w:t>
            </w:r>
            <w:r>
              <w:rPr>
                <w:rFonts w:ascii="Times New Roman" w:hAnsi="Times New Roman" w:cs="Times New Roman"/>
                <w:i/>
                <w:iCs/>
              </w:rPr>
              <w:t>«Хæрзад чъиритæ»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Употреблять</w:t>
            </w:r>
            <w:r>
              <w:rPr>
                <w:rFonts w:ascii="Times New Roman" w:hAnsi="Times New Roman" w:cs="Times New Roman"/>
              </w:rPr>
              <w:t xml:space="preserve"> существительные в </w:t>
            </w:r>
            <w:proofErr w:type="spellStart"/>
            <w:r>
              <w:rPr>
                <w:rFonts w:ascii="Times New Roman" w:hAnsi="Times New Roman" w:cs="Times New Roman"/>
              </w:rPr>
              <w:t>отлолжительном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падеже и глаголы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ДжДж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Дж.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джыджына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63-64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Мидæмæ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рацæут, уазджытæ!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подарки.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текст, заголовок текста. Буква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Отложительный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падеж. 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Поздравлять </w:t>
            </w:r>
            <w:r>
              <w:rPr>
                <w:rFonts w:ascii="Times New Roman" w:hAnsi="Times New Roman" w:cs="Times New Roman"/>
              </w:rPr>
              <w:t xml:space="preserve">с днем рождения, </w:t>
            </w:r>
            <w:r>
              <w:rPr>
                <w:rFonts w:ascii="Times New Roman" w:hAnsi="Times New Roman" w:cs="Times New Roman"/>
                <w:i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бдагодарность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Разыгрывать</w:t>
            </w:r>
            <w:r>
              <w:rPr>
                <w:rFonts w:ascii="Times New Roman" w:hAnsi="Times New Roman" w:cs="Times New Roman"/>
              </w:rPr>
              <w:t xml:space="preserve"> этикетный диалог </w:t>
            </w:r>
            <w:r>
              <w:rPr>
                <w:rFonts w:ascii="Times New Roman" w:hAnsi="Times New Roman" w:cs="Times New Roman"/>
                <w:i/>
                <w:iCs/>
              </w:rPr>
              <w:t>«Мидæмæ рацæут, уазджытæ!»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текст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 Х, 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дон.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 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65-66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Фынджы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уæлхъус.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 (множественное число).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в прошедшем времени: </w:t>
            </w:r>
            <w:r>
              <w:rPr>
                <w:rFonts w:ascii="Times New Roman" w:hAnsi="Times New Roman" w:cs="Times New Roman"/>
                <w:i/>
                <w:iCs/>
              </w:rPr>
              <w:t>æрбахуыдта, æрбахаста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текста по заголовку.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Выражать</w:t>
            </w:r>
            <w:r>
              <w:rPr>
                <w:rFonts w:ascii="Times New Roman" w:eastAsia="TimesNewRomanPSMT" w:hAnsi="Times New Roman" w:cs="Times New Roman"/>
              </w:rPr>
              <w:t xml:space="preserve"> просьбу, относящуюся к нескольким лицам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ахизут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сбадут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ахæрут</w:t>
            </w:r>
            <w:r>
              <w:rPr>
                <w:rFonts w:ascii="Times New Roman" w:eastAsia="TimesNewRomanPSMT" w:hAnsi="Times New Roman" w:cs="Times New Roman"/>
              </w:rPr>
              <w:t>).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Разыгрывать</w:t>
            </w:r>
            <w:r>
              <w:rPr>
                <w:rFonts w:ascii="Times New Roman" w:eastAsia="TimesNewRomanPSMT" w:hAnsi="Times New Roman" w:cs="Times New Roman"/>
              </w:rPr>
              <w:t xml:space="preserve"> сценку «За столом».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Решать</w:t>
            </w:r>
            <w:r>
              <w:rPr>
                <w:rFonts w:ascii="Times New Roman" w:eastAsia="TimesNewRomanPSMT" w:hAnsi="Times New Roman" w:cs="Times New Roman"/>
              </w:rPr>
              <w:t xml:space="preserve"> кроссворд и узнавать ключевое слово.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Хъхъ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хъаз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 с одновременным прослушиванием.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Отвечать</w:t>
            </w:r>
            <w:r>
              <w:rPr>
                <w:rFonts w:ascii="Times New Roman" w:eastAsia="TimesNewRomanPSMT" w:hAnsi="Times New Roman" w:cs="Times New Roman"/>
              </w:rPr>
              <w:t xml:space="preserve"> на вопросы по содержанию текста.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67-68.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Уалдзæг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 различных типов вопросительных предложений.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Глаголы в третьем лице множественного числа (настоящее время).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 (множественное число).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 весне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Поздравлять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праздником 8 Марта.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мелодию различных типов вопросительных предложений.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третьем лице множественного числа (настоящее время).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Петь</w:t>
            </w:r>
            <w:r>
              <w:rPr>
                <w:rFonts w:ascii="Times New Roman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зарæг»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согласными буквами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Цъцъ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цывзы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цъылын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буквами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цъ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и пересказывать текст.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69-70.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Глаголы в третьем лице множественного числа (настоящее время).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</w:rPr>
              <w:t xml:space="preserve"> виды транспорта.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Тренироваться</w:t>
            </w:r>
            <w:r>
              <w:rPr>
                <w:rFonts w:ascii="Times New Roman" w:hAnsi="Times New Roman" w:cs="Times New Roman"/>
              </w:rPr>
              <w:t xml:space="preserve"> в употреблении глаголов в повелительном наклонении с отрицанием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согласными буквами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Ф,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Й,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ндаг, 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буквами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71-72.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Мæ уæгъд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æстæг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местоимения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нæ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Э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глаголов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>-.</w:t>
            </w:r>
            <w:proofErr w:type="gramEnd"/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Употребление глаголов в повелительном наклонении с отрицанием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 занятиях в свободное время.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употреблении притяжательных местоимений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нæ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небольшие по объему тексты.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буквами русского алфавита: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Ёё,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Ё, ё, Э, э,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Я, 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тексты.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 xml:space="preserve">Работать в группе, </w:t>
            </w:r>
            <w:r>
              <w:rPr>
                <w:rFonts w:ascii="Times New Roman" w:eastAsia="TimesNewRomanPSMT" w:hAnsi="Times New Roman" w:cs="Times New Roman"/>
              </w:rPr>
              <w:t xml:space="preserve">выполняя творческое задание («В какой день недели дети пошли в парк?»)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73-74.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æкæны фæсурокты?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 после уроков.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Щ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местоимения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нæ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 своих увлечениях.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тексты и выполнять текстовые задания к нему.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Разыгрывать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минидиалоги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употребляя оценочную реплику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у!»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</w:rPr>
              <w:t xml:space="preserve">с буквами русского алфавита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Шш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Щщ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ь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Тренироватьс</w:t>
            </w:r>
            <w:r>
              <w:rPr>
                <w:rFonts w:ascii="Times New Roman" w:eastAsia="TimesNewRomanPSMT" w:hAnsi="Times New Roman" w:cs="Times New Roman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Ш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ш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, Щ,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щ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ь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Фæлхат кæнæм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76.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период (24 часа)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77-78.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Уæздан дзырдтæ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Вежливые слова.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Повелительное наклонение.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зарæг»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речевого этикета: вежливой просьбой, выражением благодарности и ответной репликой на него.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слух короткие диалоги по теме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«Уæздан дзырдтæ»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этикетного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 глаголов в повелительном наклонении.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инсценировать диалоги по образцу.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79-80</w:t>
            </w:r>
            <w:r w:rsidRPr="004076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Телефонæй дзурæм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Говорим по телефону.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Интонация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вопросительных и повелительных предложений.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«Магазин» (разговор продавца и покупателя).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Прослушивать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диалоги, повторяя за диктором каждую реплику.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Инсценировать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диалоги по телефону (парная работа).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81-82</w:t>
            </w:r>
            <w:r w:rsidRPr="004076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æмæ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æвзæ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хорошо, а что плохо?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Первичное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уподобительным падежом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Будущее время глагола </w:t>
            </w:r>
            <w:r>
              <w:rPr>
                <w:rFonts w:ascii="Times New Roman" w:hAnsi="Times New Roman" w:cs="Times New Roman"/>
                <w:i/>
                <w:iCs/>
              </w:rPr>
              <w:t>уæвын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 и выполнять тестовые задания по их содержанию.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 в речи существительных в уподобительном падеже.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к предложениям с пропущенными именами существительными в уподобительном падеже.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правильно и выразительно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83-84</w:t>
            </w:r>
            <w:r w:rsidRPr="004076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кæнæм æмдзæвгæтæ æмæ зарджытæ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Учим стихи и песни.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Имена существительные в уподобительном падеже.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Воспринимать на слух текст песенки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ихотворения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с полным пониманием содержания.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 к стихотворению с использованием вербальных опор.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себя, правильно ли каждый запомнил стихотворение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85-86. Мæ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Ирыстон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Осетия. Словосочетания: прилагательное с существительным.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существительных»: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города, села и реки Осетии на осетинском языке.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фотографии и рассказывать об Осетии по фотографиям.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словосочетания: прилагательное с существительным.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об Осетии.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Выразительно  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«Мæ райгуырæн бæ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æ».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Петь </w:t>
            </w:r>
            <w:r>
              <w:rPr>
                <w:rFonts w:ascii="Times New Roman" w:hAnsi="Times New Roman" w:cs="Times New Roman"/>
                <w:iCs/>
              </w:rPr>
              <w:t xml:space="preserve">песенку </w:t>
            </w:r>
            <w:r>
              <w:rPr>
                <w:rFonts w:ascii="Times New Roman" w:hAnsi="Times New Roman" w:cs="Times New Roman"/>
                <w:i/>
                <w:iCs/>
              </w:rPr>
              <w:t>«Мæ райгуырæн бæ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87-88</w:t>
            </w:r>
            <w:r w:rsidRPr="00407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Нæ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уарзон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Къоста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Речевой образец, указывающий на принадлежность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предмета (Кæй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чиныг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у? Кæй пенал у?)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с приставкой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æ-.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Хетагурове.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Выразительно 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Къоста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Къоста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Скъолайы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лæппу»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по тексту стихотворения.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стихотворение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æрд».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песенку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æрд».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89-90. Бæрæгбоны хорзæх уæ </w:t>
            </w:r>
            <w:proofErr w:type="gram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æд!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Праздник осетинского языка.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 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æвын в первом лице единственного числа (мах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æм).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первом лице множественного числа (прошедшее время: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сазуыр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Къоста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æрд».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и выполнять тестовые задания к нему.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 в учебнике по теме на основе правильных ответов на задания теста.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словосочетания: существительные с прилагательными.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«Мадæлон æвзаг»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осетинском языке и о важности изучения языков.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91-92. Сæрд</w:t>
            </w:r>
          </w:p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Лето. Летние забавы.</w:t>
            </w:r>
          </w:p>
          <w:p w:rsidR="004076B6" w:rsidRDefault="004076B6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Дательный падеж имен существительных (</w:t>
            </w:r>
            <w:r>
              <w:rPr>
                <w:rFonts w:ascii="Times New Roman" w:hAnsi="Times New Roman" w:cs="Times New Roman"/>
                <w:i/>
                <w:iCs/>
              </w:rPr>
              <w:t>хъæдæн, быдырæн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Лексики по теме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«Гагадыргътæ»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«Сæрд»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выполнять тестовые задания по контролю понимания.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стихотворение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«Къæвда»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лете.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в группе, выполняя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творческое задание – решить кроссворд. 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93-94. Æрбахæццæ кæнынц каникултæ!</w:t>
            </w:r>
          </w:p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Приближаются каникулы.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Направительный падеж имен существительных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æдæ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кæмæ?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Тренироваться</w:t>
            </w:r>
            <w:r>
              <w:rPr>
                <w:rFonts w:ascii="Times New Roman" w:hAnsi="Times New Roman" w:cs="Times New Roman"/>
              </w:rPr>
              <w:t xml:space="preserve"> в употреблении глаголов в будущем времени на уровне предложения и диалогического единства.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Тагъд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t>−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каникултæ».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тестовые задания на понимание текста.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Дифференцировать</w:t>
            </w:r>
            <w:r>
              <w:rPr>
                <w:rFonts w:ascii="Times New Roman" w:hAnsi="Times New Roman" w:cs="Times New Roman"/>
              </w:rPr>
              <w:t xml:space="preserve"> глаголы в настоящем и будущем времени.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Беседовать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ми кæндзæнис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каникулты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 своих планах на лето.</w:t>
            </w: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95-96.</w:t>
            </w:r>
            <w:r w:rsidRPr="00407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Дадайы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фæдзæхст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 (ф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æкастæн, фæфыстон, æвдыстон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азыдтон).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 (к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æсдзынæ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кæндзынæн)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Тренировать</w:t>
            </w:r>
            <w:r>
              <w:rPr>
                <w:rFonts w:ascii="Times New Roman" w:hAnsi="Times New Roman" w:cs="Times New Roman"/>
              </w:rPr>
              <w:t xml:space="preserve"> учащихся в употреблении в речи глаголов в прошедшем и будущем времени.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Выразительно читать</w:t>
            </w:r>
            <w:r>
              <w:rPr>
                <w:rFonts w:ascii="Times New Roman" w:hAnsi="Times New Roman" w:cs="Times New Roman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Скъоладзау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</w:rPr>
              <w:t xml:space="preserve"> картинки на основе содержания текста.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Петь </w:t>
            </w:r>
            <w:r>
              <w:rPr>
                <w:rFonts w:ascii="Times New Roman" w:hAnsi="Times New Roman" w:cs="Times New Roman"/>
              </w:rPr>
              <w:t xml:space="preserve">песенку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Скъоладзау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Дадайы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фæдзæхст».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том, чему каждый научился в течение учебного года.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97-98. Фæлхат кæнæм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P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99.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07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407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</w:p>
    <w:p w:rsidR="004076B6" w:rsidRPr="00ED0A54" w:rsidRDefault="004076B6" w:rsidP="00407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54">
        <w:rPr>
          <w:rFonts w:ascii="Times New Roman" w:hAnsi="Times New Roman" w:cs="Times New Roman"/>
          <w:b/>
          <w:sz w:val="24"/>
          <w:szCs w:val="24"/>
        </w:rPr>
        <w:t>ТЕМАТИЧЕСКОЕ ПЛАНИРОВАНИЕ. 2 КЛАСС (102 ЧАСА)</w:t>
      </w:r>
    </w:p>
    <w:tbl>
      <w:tblPr>
        <w:tblStyle w:val="ad"/>
        <w:tblW w:w="0" w:type="auto"/>
        <w:tblInd w:w="0" w:type="dxa"/>
        <w:tblLook w:val="04A0"/>
      </w:tblPr>
      <w:tblGrid>
        <w:gridCol w:w="2250"/>
        <w:gridCol w:w="2170"/>
        <w:gridCol w:w="2118"/>
        <w:gridCol w:w="8022"/>
      </w:tblGrid>
      <w:tr w:rsidR="004076B6" w:rsidTr="004076B6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076B6" w:rsidTr="00407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1-3. Æгас цæут!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Прощание.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приветствия, обращенные к одному человеку и ко многим людям;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в разное время суток.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4-6. Нæ ног  æмбæлттæ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Устная речь, письменная речь (Дзургæ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фысгæ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приветствия и прощания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монолог-рассказ о себе с опорой на картинки.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«Знакомство» (рассказывать о себе, расспрашивать собеседника о его имени, возрасте, семье.).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творческое задание (Отгадай, кто живёт в этом доме).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речь, письменная речь (дзургæ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фысгæ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7- 9. Уазæгуаты тæрхъусмæ</w:t>
            </w:r>
          </w:p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Члены семьи.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(Мыртæ æмæ дамгъæтæ).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себе и друге.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товарища, употребляя выражение: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«Мæнæ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представление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æхсызгон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употреблять в речи местоимения.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 (мыртæ æмæ дамгъæтæ).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от известных имен существительных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æхсын,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хуыссын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бийын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10-12. Уазæгуаты æхсæрсæ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æгмæ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членов семьи.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(Хъæлæсон æмæ æмхъæлæсон мыртæ).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членах семьи.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фруктов и овощей.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æхсын,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хуыссын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бийын</w:t>
            </w:r>
            <w:proofErr w:type="spell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рассказ о семье с опорой на рисунок.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содержания.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на вопросы к тексту.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войти в дом и приглашать кого-либо в дом.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(хъæлæсон æмæ æмхъæлæсон мыртæ).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 (Реши кроссворд, используя рисунки).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æмбырд кæнын, сæттын, мæрзын,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13-15.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уарзы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любит?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 и слово (Уæнг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диких зверей и животных.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æмбырд кæнын, сæттын, мæрзын,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«Къæбæда»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 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Фыдуаг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«Къæбæда»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Разучить 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К.Л. 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Фыдуаг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 о том, кто что любит.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к ней.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и слово (уæнг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творческие задания (1.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Какое слово соберёт ёжик? 2.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Реши кроссворд, используя рисунки).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ниуын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лæууын, фæлидзын,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rPr>
          <w:trHeight w:val="170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род»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и теленок. Домашние животные.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«Къæбæда»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Фыдуаг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ниуын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лæууын, фæлидзын,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æмæ род»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К.Л. 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æмæ род»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æмæ род».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иллюстрации к услышанному тексту.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(дзырдтæ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æнхъæй иннæмæ хæссын).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тæрсын,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кæнын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19–21. Хъæдхой – хъæды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дохтыр</w:t>
            </w:r>
            <w:proofErr w:type="spell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– лесной доктор. Птицы.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цавд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æмæ род»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К.Л. Хетагурова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тæрсын,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кæнын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«Хъæдхой»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æрватыкк».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«Хъæдхой»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æрватыкк».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цавд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названия животных и птиц, выделяя голосом ударные слоги.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творческие задания (Найди названия птиц).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дæттын, фынæй кæнын, тæхын,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нымайын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Фæлхат кæнæм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хъæлæрдзы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«Хъæдхой»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æрватыкк».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дæттын, фынæй кæнын, тæхын,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нымайын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«Хъæлæрдзы»,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«Хъæлæрдзы»,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Дыргъдоны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 диалог-обмен мнениями по поводу любимых ягод с опорой на образец: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æрыскъæф,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Æз 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мæнæргъы,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творческие задания (Реши кроссворд и узнай, о чем нам будет рассказывать Мудрая Сова).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хæринаг кæнын, хæссын,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сихор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кæнын,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цымын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 Фæззыгон хъæд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лес.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единственном и множественном числе.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Диалог-обмен мнениями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любимых ягод.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хæринаг кæнын, хæссын,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сихор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кæнын,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цымын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«Хъæды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бæлæ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Расспрашивать друг друга о том, какие деревья растут в лесу.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Цавæ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бæлæстæ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хъæды?с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Хъæды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ахæм бæлæ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æ: …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имена существительные в единственном и множественном числе.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 и выполнять тест на контроль понимания содержания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хауын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уидзын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31-33. Кæдæ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цæут?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 идете?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мивдисæг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Глаголы в первом лице единственного числа в настоящем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«Хъæды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бæлæ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единственном и множественном числе.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хауын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уидзын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кафын</w:t>
            </w:r>
            <w:proofErr w:type="spell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основное содержание диалогического текста с опорой на картинку.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 диалогического характера, отрабатывая интонацию повествовательных, вопросительных, восклицательных предложений.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диалог-высказывание на основе прослушанного текста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творческие задания (Реши кроссворд и узнай, о чем нам будет рассказывать Мудрая Сова).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мивдисæг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глаголы первого лица единственного числа в настоящем времени: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æсын…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фыссын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лæвар кæнын,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кæуын.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34-36. Æз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кæнын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умею делать и что не умею делать.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 втором лице единственного числа настоящего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 домашних птиц.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фыссын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лæвар кæнын,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кæуын.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«Хæдзарон мæргътæ»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«Уасæг».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основное содержание диалогического текста с опорой на картинку.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речевые образцы: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«Æз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…», «Æз нæ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понимать на слух диалогические единства типа: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Æз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Æз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«Хæдзарон мæргътæ».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К.Л. Хетагурова «Уасæг».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глаголы второго лица единственного числа настоящего времени: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æрыс 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(Реши кроссворд, используя рисунки).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райхъал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кæнын, цырыхъхъытæ кæнын,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37-39.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загътай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сказал?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лице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единственного числа настоящего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«Хæдзарон мæргътæ»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«Уасæг».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райхъал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кæнын, цырыхъхъытæ кæнын,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реплики типа: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Бахатыр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загътай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Нæ дæ æмбарын.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тагъд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дзурыс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печатный текст.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æрватыкк».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творческое задание (Составь слово по первым буквам картинок).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лица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 настоящего времени: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кæрдын,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хатыр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æмæн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кæнынц сывæллæттæ зымæгыл?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детей.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æрватыкк.»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Диалогические единства типа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Æз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та?».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хъусын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кæрдын,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хатыр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утвердительно и отрицательно на общие вопросы.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 о зимних забавах детей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 детей (диалог-обмен мнениями).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рисунки.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зимних забавах детей, отвечая на вопросы к рисункам.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том, почему дети любят зиму.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43-45. Ног азы хорзæх уæ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æд!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Поздравление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годом.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 детей.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бæлас».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песенку и водить хоровод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бæлас».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Подписывать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новогоднюю открытку.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глаголов в третьем лице единственного числа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(«Кафы тæрхъус, кафы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кафы хинæйдзаг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рувас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…»)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46–47. Фæлхат кæнæм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49–51.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Байхъус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ахъаз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и поиграй.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первом лице множественного числа в настоящем времени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второго лица единственного числа настоящего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содержание диалогического текста с опорой на картинку.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элементарному диалогу – волеизъявлению (просьба – реакция на просьбу).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и про себя текст диалогического характера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 творческое задание (Слово спряталось за деревьями.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Найди его).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глаголы в первом лице множественного числа в настоящем времени: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Мах кæсæм 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Мах хъазæм…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æмбæхсынтæй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хъазын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æрбатæхын, фæцæуын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52–54. Хистæртæн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æнут!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Уважайте старших!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во втором лице множественного числа в настоящем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первого лица множественного числа в настоящем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æмбæхсынтæй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хъазын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агурын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æрбатæхын,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фæцæуын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на слух содержание диалогического текста с опорой на печатный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используя материал диалогического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 текст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диалог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«Хистæртæн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кæнын хъæуы!»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персонажей.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тест на контроль понимания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знания: глаголы второго лица множественного числа в настоящем времени: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Сымах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Сымах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цæут 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выполняя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(Составь слово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буквам)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скодта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банызта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балхæдта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55–57.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раз, фæ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махимæ сæ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дæр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около, за, рядом» – повторяй и ты за нами!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Послелоги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раз, фæ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третьем лице множественного числа в настоящем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первого лица единственного числа в настоящем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глаголы: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скодта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банызта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балхæдта</w:t>
            </w:r>
            <w:r>
              <w:rPr>
                <w:i/>
                <w:sz w:val="20"/>
                <w:szCs w:val="20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послелоги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раз, фæ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двустишья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выполнять тестовые задания к ним.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голосом логическое ударение в вопросительных предложениях.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знания: глаголы третьего лица множественного числа в настоящем времени: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фæрсынц…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хъусынц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юмористического характера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глаголы: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фасын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зарджытæ кæнын,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ахсын</w:t>
            </w:r>
            <w:proofErr w:type="spell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58-60.  Мæнæ хъæд, уæртæ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</w:t>
            </w:r>
            <w:proofErr w:type="spell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лес, вон гора.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во множественном числе.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Послелоги.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Речевые образцы мæнæ …, уæрт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 xml:space="preserve">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потреблять в речи глаголы: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фасын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зарджытæ кæнын, ныв кæнын,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ахсын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небольшие по объему тексты с опорой на зрительную наглядность.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Употреблять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в речи речевые образцы мæ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>æ …, уæртæ …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монолог-описание с вербальными опорами.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выполняя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(Прочитай слова и найди соответствующие им картинки).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61–62. Фæлхат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63–65.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цæргæ у?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жить?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порядковых числительных.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десяти.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Речевые образцы мæ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>æ …, уæртæ …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цæргæ 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цæргæ у?»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содержанию текста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цæргæ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у?»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(ответ) на вопрос.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цæргæ у?» с вербальными опорами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66–68. «Уæд нæ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цæй сæ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нас-то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козёл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 умный был!»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единственном и множественном числе.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прошедшем времени.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стихотворения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Уæд нæ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цæй сæ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Вычленять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Уæд нæ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цæй сæ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главной мысли стихотворения.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Къуырийы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бонтæ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глаголов в прошедшем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прошедшем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69–71.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кæнæм æмдзæвгæтæ æмæ зарджытæ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 стихи и песни.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Дзиба-дзиу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Рувас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 с полным пониманием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Дзиба-дзиу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Рувас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и делать вывод: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æппæты хуыздæр;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Дзæбæх – дзæбæх… – …  дзæбæхдæ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72–74. Уалдзæг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Весна. Поздравление с 8 марта.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прошедшем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Дзиба-дзиу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поздравительную открытку.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выполняя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(Пройди по дорожке лабиринта, и ты узнаешь, в какое время года спит мишка, когда появляются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подснежники, когда поспевает малина, когда птицы улетают в тёплые края).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75–76. Фæлхат кæнæм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77–78.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79–81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Æнкъард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Маймули</w:t>
            </w:r>
            <w:proofErr w:type="spell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Грустная Обезьяна.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вопросо-ответных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диалогических единств.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зарæг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«Æнкъард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основе текста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выразительно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вопросо-ответных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диалогических единств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монолог-рассуждение.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Извлекать </w:t>
            </w:r>
            <w:r>
              <w:rPr>
                <w:rFonts w:ascii="Times New Roman" w:hAnsi="Times New Roman" w:cs="Times New Roman"/>
              </w:rPr>
              <w:t xml:space="preserve">основную мысль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глаголов в прошедшем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выполняя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(Отгадай название дерева по первым буквам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82–84.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хуртæ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Дедушкины солнышки. Наказ дедушки.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Монолог-рассуждение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«Мадæлон æвзагг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«Мадæлон æвзаг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хуртæ»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Извлекать </w:t>
            </w:r>
            <w:r>
              <w:rPr>
                <w:rFonts w:ascii="Times New Roman" w:hAnsi="Times New Roman" w:cs="Times New Roman"/>
              </w:rPr>
              <w:t>основную мысль текста.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обращения.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том, чему каждый научился в течение учебного года.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85–87.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баххуыс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кæндзæнис?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нам поможет?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Комиксы.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комиксов.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комиксов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баххуыс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кæндзæнис?"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Учиться</w:t>
            </w:r>
            <w:r>
              <w:rPr>
                <w:rFonts w:ascii="Times New Roman" w:hAnsi="Times New Roman" w:cs="Times New Roman"/>
              </w:rPr>
              <w:t xml:space="preserve"> пересказывать комиксы.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используя материал диалогического текста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выразительно читать.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88–89. Фæлхат кæнæм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90–92. Зокъо-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хæдзар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Грибок-теремок.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выразительно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текста. 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сказки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4076B6" w:rsidRDefault="004076B6">
            <w:pPr>
              <w:spacing w:after="0" w:line="240" w:lineRule="auto"/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93–95. Сæныкк зæхх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урæдта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 xml:space="preserve">Как козлёнок землю держал.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вслух выразительно 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>азки.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Извлекать </w:t>
            </w:r>
            <w:r>
              <w:rPr>
                <w:rFonts w:ascii="Times New Roman" w:hAnsi="Times New Roman" w:cs="Times New Roman"/>
              </w:rPr>
              <w:t xml:space="preserve">основную мысль текста. </w:t>
            </w:r>
          </w:p>
          <w:p w:rsidR="004076B6" w:rsidRDefault="004076B6">
            <w:pPr>
              <w:spacing w:after="0" w:line="240" w:lineRule="auto"/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</w:p>
          <w:p w:rsidR="004076B6" w:rsidRDefault="004076B6">
            <w:pPr>
              <w:spacing w:after="0" w:line="240" w:lineRule="auto"/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сказки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6B6" w:rsidTr="004076B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96–98. Тъæ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æнгакк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Мультфиль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выразительно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текста.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 сказки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99–100. Фæлхат кæнæм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101–102.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</w:p>
    <w:p w:rsidR="004076B6" w:rsidRPr="00ED0A54" w:rsidRDefault="004076B6" w:rsidP="00407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54"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 (102 часа)</w:t>
      </w:r>
    </w:p>
    <w:tbl>
      <w:tblPr>
        <w:tblStyle w:val="ad"/>
        <w:tblW w:w="0" w:type="auto"/>
        <w:tblInd w:w="0" w:type="dxa"/>
        <w:tblLook w:val="04A0"/>
      </w:tblPr>
      <w:tblGrid>
        <w:gridCol w:w="2327"/>
        <w:gridCol w:w="2723"/>
        <w:gridCol w:w="2138"/>
        <w:gridCol w:w="7372"/>
      </w:tblGrid>
      <w:tr w:rsidR="004076B6" w:rsidTr="004076B6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076B6" w:rsidTr="00407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Прилагательные, обозначающие названия красок и цветов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приветствия и прощания.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новыми персонажами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Алиной.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монологического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правильных ответов на тестовые задания.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 о том, как зовут собеседника, его фамилии, возрасте, местожительстве, в каком классе учится, говорит ли по-осетински.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цвету.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Задавать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вопросы к одушевленным и неодушевленным предметам.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 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«лексические омонимы»: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уарын</w:t>
            </w:r>
            <w:proofErr w:type="spell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идти (об осадках) и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уарын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раздавать.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«Къ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вда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уары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рисунок с опорой на вопросы учителя.</w:t>
            </w:r>
          </w:p>
          <w:p w:rsidR="004076B6" w:rsidRDefault="004076B6">
            <w:pPr>
              <w:spacing w:after="0" w:line="240" w:lineRule="auto"/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Познакомиться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 прошедшим временем некоторых глаголов, тренироваться в употреблении их в речи.</w:t>
            </w:r>
          </w:p>
          <w:p w:rsidR="004076B6" w:rsidRDefault="004076B6">
            <w:pPr>
              <w:spacing w:after="0" w:line="240" w:lineRule="auto"/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те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>ихотворения и осуществлять поиск информации в тексте.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принадлежность предмета, отвечать на вопрос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й?»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7–9.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Боныхъæд фæззæджы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b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Читать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описательного характера.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Выполнять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тестовые задания к тексту (устно и письменно)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Пересказывать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текст с использованием опор и без опор.</w:t>
            </w:r>
          </w:p>
          <w:p w:rsidR="004076B6" w:rsidRDefault="004076B6">
            <w:pPr>
              <w:spacing w:after="0" w:line="240" w:lineRule="auto"/>
              <w:ind w:left="360" w:hanging="360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осень.</w:t>
            </w:r>
          </w:p>
          <w:p w:rsidR="004076B6" w:rsidRDefault="004076B6">
            <w:pPr>
              <w:spacing w:after="0" w:line="240" w:lineRule="auto"/>
              <w:ind w:hanging="360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     Выражать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в простейшей форме свое положительное отношение к чему-либо (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уы…»)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Уыг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Отвечать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на вопрос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, т.е. указывать местоположение предметов.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осенью с опорой на слова и рисунки.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10–12.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Анымйæм-ма иумæ!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Посчитаем-ка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вместе! Счет до двадцати. Дательный падеж имен существительных.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хызыны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Абетæ».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десяти.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о содержимом портфеля, употребляя речевые образцы: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нм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»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,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зыны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…»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Читать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Находить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в тексте нужную информацию.</w:t>
            </w:r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Выражать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4"/>
                <w:szCs w:val="24"/>
              </w:rPr>
              <w:t>адресованность</w:t>
            </w:r>
            <w:proofErr w:type="spell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действия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н?)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и предметную направленность 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вопрос: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н?),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пользуясь речевым образцом с дополнением в дательном падеже.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Iron" w:hAnsi="Times New Iron" w:cs="Times New Iron"/>
                <w:sz w:val="24"/>
                <w:szCs w:val="24"/>
              </w:rPr>
              <w:t>опредляя</w:t>
            </w:r>
            <w:proofErr w:type="spell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по рисункам, какие школьные принадлежности девочка несет в портфеле, а что она забыла дома.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13–15.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Радзур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алы бон дæ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куыстытæ фæкæныс.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занятия. Значение глаголов с приставкой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(кратность и повторяемость действия).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Отложительный падеж имен существительных.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названия овощей.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Сочетать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с прилагательными и существительными.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повторяющихся действиях, используя глаголы с приставкой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слух диалог-обмен мнениями, отвечать на вопросы по его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тестовые задания к нему.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ежедневных делах, используя содержательные и вербальные опоры.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æмæй?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æмæй? Кæцæй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16–18.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 кæны?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Систематизация: спряжение глаголов в единственном числе настоящего времени.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названия профессий.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занятиях людей и отвечать на подобные вопросы.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принадлежности членов семьи, используя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«Цавæ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дæсныйад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 мадæн?»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просьбу, пробуждение, используя повелительную форму глагола в единственном числе.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Вежливо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просьбу.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19–21.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боны фæтк райсомæй сихормæ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теме «Режим дня».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до 20.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времени по часам.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дня. </w:t>
            </w:r>
          </w:p>
          <w:p w:rsidR="004076B6" w:rsidRDefault="004076B6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на слух, использовать услышанную информацию в речи.</w:t>
            </w:r>
          </w:p>
          <w:p w:rsidR="004076B6" w:rsidRDefault="004076B6">
            <w:pPr>
              <w:spacing w:after="0" w:line="240" w:lineRule="auto"/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осуществлять поиск информации в тексте при выполнении тестовых заданий, пересказывать текст.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сахатыл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него.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режиме дня.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Кæуыл?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æуыл?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22–23. Фæлхат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24. </w:t>
            </w:r>
            <w:proofErr w:type="spellStart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Цы</w:t>
            </w:r>
            <w:proofErr w:type="spellEnd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зонам, </w:t>
            </w:r>
            <w:proofErr w:type="spellStart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уый</w:t>
            </w:r>
            <w:proofErr w:type="spellEnd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бæ</w:t>
            </w:r>
            <w:proofErr w:type="gramStart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æг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25–27.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боны фæтк сихорæй изæрмæ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Режим дня.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Союзный падеж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 с помощью анализа по словообразовательным элементам</w:t>
            </w:r>
          </w:p>
          <w:p w:rsidR="004076B6" w:rsidRDefault="004076B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по теме.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 на основе рисунков.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слух, использовать услышанную информацию в речи.</w:t>
            </w:r>
          </w:p>
          <w:p w:rsidR="004076B6" w:rsidRDefault="004076B6">
            <w:pPr>
              <w:spacing w:after="0" w:line="240" w:lineRule="auto"/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осуществлять поиск информации в тексте при выполнении тестовых заданий. </w:t>
            </w:r>
          </w:p>
          <w:p w:rsidR="004076B6" w:rsidRDefault="004076B6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опорой на рисунки и без опор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eastAsia="TimesNewRomanPSMT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æ? Цæимæ?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28–30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къуырийы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бонтæй кæцы у?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Уподобительный падеж.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приставкой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обозначающие повторяемость  действия.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</w:t>
            </w:r>
          </w:p>
          <w:p w:rsidR="004076B6" w:rsidRDefault="004076B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недели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чем-либо и обосновывать его.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занятиях после уроков.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о занятиях после уроков.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йау?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йау?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31–33. Фыстæг Интернетæй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Интернета.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 «Мæн фæнды…»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связное монологическое высказывание (Моя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 Андрея.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о семье Андрея.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стыр-гыццыл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34–36. Иумæ фыссæм фыстæг?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Подготовка к написанию письма.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отглагольных существительных (имя деятеля).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Употребление глаголов в первом лице единственного и множественного числа.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по объему текст диалогического характера, построенный на знакомом материале.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Расспрашивать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друга о профессиях.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своих желаниях, употребляя выражения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æн фæнды…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«Фæнды дæ…?»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(О, мæн фæнды…)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(Нæ, нæ мæ фæнды…)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в качестве опоры его начало и концовку.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первом лице единственного и множественного числа.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фыдынд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æсугъд.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37–39. Нæ фыстæг Андреймæ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Написание письма.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Знаки препинания в предложении.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первом лице множественного числа.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связное монологическое высказывание.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жизни третьеклассников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повествовательные, вопросительные предложения и восклицательные предложения.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текст на предложения и записывать их с правильными знаками препинания в конце.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(Эрнст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Аншютц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перевод с немецкого: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proofErr w:type="gram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зынаргъ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аслам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определяя, какие предложения спрятались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клубочке.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40–42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æмæн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кæнынц сывæллæттæ зымæгыл?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 зимой.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Зимние забавы детей.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Структура диалога.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выражения положительного и отрицательного отношения к чему-то: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уы; 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уы;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æз нæ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 глаголов в третьем лице множественного числа.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читать текст описательного характера, выполнять тестовые задания к нему.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 погоде зимой с опорами и без опор.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детских зимних забавах, соблюдая правила построения диалога: наличие в диалоге формул приветствия,  сигналов начала коммуникации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Бузныг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дз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æбæх.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сигналов завершения коммуникации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æй уæдæ! Дзæбæх 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формул прощания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æрзбон!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Фæндараст!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4076B6" w:rsidRDefault="004076B6">
            <w:pPr>
              <w:spacing w:after="0" w:line="240" w:lineRule="auto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положительное и отрицательное отношение к чему-либо.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тыхджын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зимой с опорой на слова и рисунки.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43–45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Ног азы хорзæх уæ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æд!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Поздравление с Новым годом, адресованное одному человеку и нескольким людям.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 одного человека и несколько человек.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о зиме и зимних забавах детей, выполнять 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к нему.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 детей (диалог-обмен мнениями).</w:t>
            </w:r>
          </w:p>
          <w:p w:rsidR="004076B6" w:rsidRDefault="004076B6">
            <w:pPr>
              <w:spacing w:after="0" w:line="240" w:lineRule="auto"/>
              <w:ind w:right="-699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«Зым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æхъхъаг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сабыр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46–47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Фæлхат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 кæнæм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49–51. Æмбæлтты фембæлд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друзей на вокзале.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повелительном наклонении.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Прошедшее время глаголов.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и придумывать к нему заголовок.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на части по смыслу.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план.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ответы на вопросы.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повелительные предложения.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«Светофор».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исать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тагъд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сындæг.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52–54. Нæ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уарзон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Дзæуджыхъæу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Владикавказ.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Достопримечательности города.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Театры в городе Владикавказе.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«Светофор».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о Владикавказе.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«Дзæуджыхъæу»,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ыполнять тестовые задания к тексту.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национальность жителей Владикавказа.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Владикавказе, используя план города и фотографии.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все изученные антонимы для описания города.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 – зæронд.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55–57.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бинонтæ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семьи, их профессии.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внешности.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Превосходная степень некоторых прилагательных и наречий: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æппæты хистæ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æппæты фылдæр.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Родительный падеж имен существительных.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вопросы с вопросительным словом.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 семье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Дополнять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 по содержанию текста (выбор из данных слов и словосочетаний).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опор и без опор.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членов семьи.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 (опора: начало предложений).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мæсыг».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мæсыг».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æнкъард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хъæлдзæг.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составляя рассказ о семье мальчика, дополняя предложения данными словами.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58–60. Мах цæ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æм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здесь живем. Наш двор.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Систематизация: вопросительные местоимения.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Песня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мæсыг».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Прошедшее время глаголов.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текст-описание «Нæ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æрты».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часть.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перевод данных предложений (поисковое чтение).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типа интервью.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диалог-интервью.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Рауай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Гино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!»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песенку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Рауай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!»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æрзонд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ныллæг.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61–63.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хæдзæры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места, выраженные именем существительным в родительном падеже.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правильное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вопросо-ответных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диалогических единств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своей квартире, своем доме.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бинонтæ».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бинонтæ».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песенки предложения, соответствующие предложенным рисункам.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чъизи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сыгъдæг.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64–66. Боныхъæд уалдзæджы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Погода весной. Порядковые числительные.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бинонтæ».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Уадзыгон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ролям.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рисункам соответствующие предложения.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 и выражать свое мнение с помощью речевого образца: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 ⁄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⁄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о весне, подписывая рисунки и составляя предложения из данных частей.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«Уалдз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æг».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Употреблять в речи и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хуылыдз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67–69.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æгбон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Весенний праздник 8 Марта. Поздравления. Подарки.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Уадзыгон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«Уалдз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н?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дополняя предложения данными после текста словами.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диалогический текст.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по ролям.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 диалог-расспрос о весеннем празднике 8 Марта.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 8 Марта устно.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поздравительную открытку.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ллад – 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70–72. Нæхи цæ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 кæнæм бæрæгбонмæ.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Покупки. Продукты.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Диалог-волеизъявление.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 xml:space="preserve">Интонация </w:t>
            </w:r>
            <w:proofErr w:type="gramStart"/>
            <w:r>
              <w:rPr>
                <w:rFonts w:ascii="Times New Iron" w:hAnsi="Times New Iron" w:cs="Times New Iron"/>
                <w:sz w:val="24"/>
                <w:szCs w:val="24"/>
              </w:rPr>
              <w:t>вопросительных</w:t>
            </w:r>
            <w:proofErr w:type="gram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предложения без вопросительного слова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тексты диалогического характера.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 диалог–расспрос «В магазине», разыгрывая роли покупателя и продавца.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 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этот вопрос положительно и отрицательно.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н».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æхджын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разыгрывая сценки «В магазине».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73–75. Хæринаг скæнæм 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æ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æрæвæрæм!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празднику.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и напитки осетинской кухни.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отложительном падеже.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артикулировать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блюда и напитки осетинской кухни.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на слух тексты диалогического и монологического характера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Спрашивать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 друга, кто что любит (двусторонний диалог-обмен мнениями).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«Хæрзад чъиритæ».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песенку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«Хæрзад чъиритæ».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76–77. Фæлхат кæнæм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æг кæнæм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79–81. Мидæмæ рацæут, уазджытæ!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гостей.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Повелительное наклонение глаголов (единственное и множественное число).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«Хæрзад чъиритæ».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союзном падеже.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монологического характера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в качестве контроля понимания дополнять предложения по содержанию текста.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соответствующие предложения (прием – цитирование по тексту).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ритуализированный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«Прием гостей».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 совместном падеже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 на скорость.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уазал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группе,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82–84.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æвдисы Андрейæн се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скъола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Школа. Класс.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спряжение глаголов в настоящем времени.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блюд осетинской кухни.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монологического характера – описание школы и двора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к содержанию текстов.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школу, школьный двор, классную комнату.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навыки учащихся: спряжение глаголов в настоящем времени.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85–87.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зонгæ кæны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’мкъласонтимæ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друга, друзей. Рассказ о друге, друзьях.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 учащихся: спряжение глаголов в прошедшем времени (непереходные глаголы).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ста.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себе.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текст диалогического характера.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 себе, своей семье, своих друзьях.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Читать</w:t>
            </w:r>
            <w:r>
              <w:rPr>
                <w:rFonts w:ascii="Times New Roman" w:hAnsi="Times New Roman" w:cs="Times New Roman"/>
              </w:rPr>
              <w:t xml:space="preserve"> текст диалогического характера и отыскивать нужную информацию в тексте (поисковое чтение). 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парах, в рамках ролевой игры представлять кого-либо кому-либо.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фсир»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грамматические навыки учащихся: спряжение глаголов в прошедшем времени.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число и его написание.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æллæг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нард.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88–90.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Куырттаты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коммæ фæндагыл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По дороге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Куртатинское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ущелье. Лесные животные и птицы.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спряжение глаголов в прошедшем времени (переходные глаголы).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</w:rPr>
              <w:t>«С</w:t>
            </w:r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</w:rPr>
              <w:t>фсир».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глаголов.</w:t>
            </w:r>
          </w:p>
          <w:p w:rsidR="004076B6" w:rsidRDefault="004076B6">
            <w:pPr>
              <w:pStyle w:val="ac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характера, подбирать к нему заголовок.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предложенным фразам на русском языке эквивалент на осетинском языке в тексте (цитирование по тексту).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осетинских сел.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ущелье.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себя: знание названий лесных животных и птиц в ходе составления слов из частей (на основе рисунков).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прошедшем времени</w:t>
            </w:r>
            <w:r>
              <w:rPr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Дзывылдар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нар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æг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91–93. Хъæууон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цард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жизнь.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спряжение глаголов в будущем времени.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Дзывылдар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«Хъæууон изæ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Разыгрывать сценку «Прощание».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тексты диалогического характера и выполнять тестовые задания.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глаголов в будущем времени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Æрдзы лæвæрттæ»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 на слух текст песенки «Хъ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Петь песенку «Хъ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æнæниз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рынчын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94–96.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Тагъд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ралæудзæнис сæрд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наступит лето.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летом.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Будущее время глаголов.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«Хъ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навыки и умения чтения текста с формой контроля: цитирование по тексту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погоде и природе летом.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текст песенки </w:t>
            </w:r>
            <w:r>
              <w:rPr>
                <w:rFonts w:ascii="Times New Roman" w:hAnsi="Times New Roman" w:cs="Times New Roman"/>
                <w:i/>
              </w:rPr>
              <w:t>«Арвæрдын гæ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лæбу</w:t>
            </w:r>
            <w:proofErr w:type="gramEnd"/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диалогического характера и на его основе разыгрывать диалог (ролевая игра). </w:t>
            </w:r>
          </w:p>
          <w:p w:rsidR="004076B6" w:rsidRDefault="004076B6">
            <w:pPr>
              <w:pStyle w:val="ac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Различать</w:t>
            </w:r>
            <w:r>
              <w:rPr>
                <w:rFonts w:ascii="Times New Roman" w:hAnsi="Times New Roman"/>
                <w:bCs/>
                <w:iCs/>
              </w:rPr>
              <w:t xml:space="preserve"> значение слов 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æййын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æвæййын.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цыбыр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даргъ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6B6" w:rsidRDefault="004076B6">
            <w:pPr>
              <w:spacing w:after="0" w:line="240" w:lineRule="auto"/>
              <w:ind w:left="31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летом с опорой на слова и рисунки.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97–99.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 кæндзыстæм сæрды?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Занятия детей летом. 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Систематизация временных форм глагола.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образец, обозначающий направление действия.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дополнять предложения по содержанию текста.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соответствии с содержанием текста.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стихотворения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Чызг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æппу æви лæппу?»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стихотворения.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нæу».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(монолог-рассуждение) «Цавæр лæппу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æппу?»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æлмæн – хъæбæр.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Будзи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Муртуз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Будзи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Муртуз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Систематизация употребления прилагательных: слово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словосочетание – предложение.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Прошедшее время глаголов.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переводить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пересказывать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подписи под рисунками.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употреблении в речи прилагательных (уровень слова – словосочетания – предложения).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101. Фæлхат кæнæм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6B6" w:rsidTr="004076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æг кæнæм</w:t>
            </w:r>
          </w:p>
          <w:p w:rsidR="004076B6" w:rsidRDefault="00407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076B6" w:rsidRDefault="004076B6">
            <w:pPr>
              <w:pStyle w:val="ac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autoSpaceDE w:val="0"/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76B6" w:rsidRPr="00ED0A54" w:rsidRDefault="004076B6" w:rsidP="004076B6">
      <w:pPr>
        <w:autoSpaceDE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54">
        <w:rPr>
          <w:rFonts w:ascii="Times New Roman" w:hAnsi="Times New Roman" w:cs="Times New Roman"/>
          <w:b/>
          <w:sz w:val="24"/>
          <w:szCs w:val="24"/>
        </w:rPr>
        <w:t>ТЕМАТИЧЕСКОЕ ПЛАНИРОВАНИЕ. 4 КЛАСС (102 часа)</w:t>
      </w:r>
    </w:p>
    <w:tbl>
      <w:tblPr>
        <w:tblStyle w:val="ad"/>
        <w:tblW w:w="0" w:type="auto"/>
        <w:tblInd w:w="0" w:type="dxa"/>
        <w:tblLook w:val="04A0"/>
      </w:tblPr>
      <w:tblGrid>
        <w:gridCol w:w="2906"/>
        <w:gridCol w:w="3080"/>
        <w:gridCol w:w="7"/>
        <w:gridCol w:w="2531"/>
        <w:gridCol w:w="6036"/>
      </w:tblGrid>
      <w:tr w:rsidR="004076B6" w:rsidTr="004076B6">
        <w:trPr>
          <w:trHeight w:val="316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урока. Тема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4076B6" w:rsidTr="004076B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1–3. Ногæй та скъоламæ!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школьный день в новом учебном году.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отношения к учебникам.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себя.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ответов на приветствие.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местоимений.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используя новую лексику.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себе, о проведенных летних каникулах.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собеседника и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эмоциональную оценку этого   сообщения.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ихотворения.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 его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контролю его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слов предложения.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пословицу и анализировать ее.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«Скъоламæ» и исполнять ее.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 «Школьные принадлежности».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4–6. Нæ бинонтæ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черт характера.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учёбе, к родному языку.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учёбе.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по теме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родственных связей.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уметь отвечать на вопросы.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своей семье.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пословицу и анализировать ее.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 «Семья».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7–9. Нæ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хистæртæ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 семье.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возраста.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профессий.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родственных связей.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о профессиях и составлять диалоги по аналогии.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слов предложения.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скороговорку в записи на диске и разбирать ее.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с полным пониманием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старших.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10–12. Нæ хæдзар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Описание современного городского жилища.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архитектуры горных строений. 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Этикетное обращение между старшими и младшими.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«многозначные слова»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Лексика по теме «Хæдзар», изученная в 1–3 классах.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 в настоящем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диалога по теме «Мой дом».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в горах.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о спряжении глагола в настоящем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из группы слов.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13–15.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хæдзар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дом.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устройства дома и предметов быта.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 горных строений.  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настоящем и прошедшем временах.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об употреблении глаголов в настоящем и прошедшем временах.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словообразованию по алгоритму.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гордости, любви, уважения к предкам осетинского народа.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16–18. Нæхи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писателя, поэта и художника.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стихотворений.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значении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осетинского народа.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намечать план и этапы работы над ним.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монологический текст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собеседника, выражать эмоциональную оценку этого сообщения.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гордость, уважение и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19–21.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æркадджын фæззæг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Описание осени.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 Осетинские названия осенних месяцев.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«многозначные слова» (фæллой).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Вопросительные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содержанию стихотворений.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 краткие и развернутые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стихотворений.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монологический текст описательного характера.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описательного характера с полным пониманием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осени (монолог-описание).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Фæлхат кæнæм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25–27.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’мкъласонтæ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 Окончание.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мах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сымах</w:t>
            </w:r>
            <w:proofErr w:type="spellEnd"/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 – уемæ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тест по контролю содержания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собеседника, выражать эмоциональную оценку этого сообщения.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песню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зарæг»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друг другу вслух.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28–30.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Сырддоны</w:t>
            </w:r>
            <w:proofErr w:type="spellEnd"/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в настоящем и прошедшем временах.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полным пониманием текст диалогического характера.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контролю содержания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каких зверей ты видел в зоопарке.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 диалог-расспрос по теме « В зоопарке».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31–33.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каникултæй!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быть лучше каникул!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кавказских букв.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со скороговоркой.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и тренироваться в правильном употреблении в речи.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произношении и правописании кавказских букв.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и выполнять различные задания по контролю понимания его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А-лол-лай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краткие ответы на вопросы по содержанию текста песни.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А-лол-лай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исполнять ее.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 «Образуй новое слово».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34–36.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Кафейы</w:t>
            </w:r>
            <w:proofErr w:type="spellEnd"/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кафе.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за столом.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корень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Зарæг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А-лол-лай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в настоящем, прошедшем и будущем  временах.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новой лексики  в диалоге по ролям с заменой отдельных реплик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 с полным пониманием, осуществлять поиск информации в тексте при выполнении тестового задания.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глагола в настоящем, прошедшем и будущем  временах.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корень.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«В кафе».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37–39.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Афтечы</w:t>
            </w:r>
            <w:proofErr w:type="spellEnd"/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аптеке.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аптеки.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приставка. Образование новых слов при помощи приставок: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-æр.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окончание, корень.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и тренироваться в правильном употреблении в речи.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тексте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тестового задания.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приставка.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40–42. Адæймаг йæ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фидауы</w:t>
            </w:r>
            <w:proofErr w:type="spellEnd"/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своими хорошими поступками.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человека.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суффикс.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окончание, корень, приставка.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 в записи на диске и повторять за диктором, обращать внимание на интонацию.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диалогического характера с пониманием основного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суффикс.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43–45. Æгас нæм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зымæг!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зима!»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зимней природы.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зимних игр детей.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зимних месяцев на осетинском языке.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окончание, корень, приставка, суффикс.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бæлас».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стихотворения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стихотворениям.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употребление антонимов.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зимних забавах детей.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«Времена года».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 по изученным темам.</w:t>
            </w: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46–47. Фæлхат кæнæм</w:t>
            </w: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49–51. Зымæгон æрдз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природа».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жизни домашних, диких животных и зимующих птиц.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склонения имен существительных.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вопросы кто? что?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  и множественное числа имени существительного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в записи на диске и повторять за диктором, обращать внимание на интонацию.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 и сделать вывод о единственном и множественном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изменении имён существительных  по падежам.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52–54. Адæймаджы фæзминаг миниуджытæ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«Положительные качества человека».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именительного падежа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Понятие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«Склонение имен существительных».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 с пословицей.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 с пониманием основного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 именительного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заменяя картинки новой лексикой.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55–57.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товарищества и дружбы.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младшим.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родительного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кæй? цæй?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именительного падежа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в записи на диске и повторять за диктором, обращать внимание на интонацию.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различные задания по контролю понимания его содержания.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персонажей рассказа.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по теме.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памятку о вопросах родительного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диалог-обмен мнениями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58–60.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æдзийæн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 хъæуы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друга надо уважать»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уважительного отношения друг к другу.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мудрости.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дательного падежа: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æн? цæмæн?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окончания именительного и родительного падежей.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 со скороговорками.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с помощью анализа по словообразовательным элементам.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с применением правил поведения в общественных местах.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 диалогического характера с полным пониманием.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 сказки.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ролям.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правильном поведении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памятку о вопросах и окончаниях   дательного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нахождении подлежащего и сказуемого.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диалог этикетного характера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61–63. Лæппу хъуамæ лæджы митæ кæна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должен поступать по-мужски».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стыда и раскаяния.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младшим.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отложительного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æй? цæмæй?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окончания именительного, родительного и дательного падежей.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характера, осуществлять поиск информации в тексте при выполнении тестовых заданий.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эквиваленты русских предложений.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отложительного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– обмен мнениями по теме «Лæппу хъуамæ лæджы митæ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æна».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64–66. Нæ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хъахъхъæнæджы бон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направительного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æ? цæмæ?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окончания именительного, родительного, дательного и отложительного падежей.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ознакомительного характера с переводом.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своих земляков – героев.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песню в записи на диске.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«Æфсадмæ» и исполнять ее.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направительного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67–69.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æсугъддæр бæрæгбон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красивый весенний праздник».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местного внешнего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кæуыл? цæуыл?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и окончания именительного,    родительного,   дательного,  отложительного и направительного  падежей.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 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«Гыццимæ»  в записи на диске и повторять за диктором, обращать внимание на интонацию.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стихотворениям.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на сообразительность.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из группы слов.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внешнеместного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асспрос по теме «8 Марта».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70–72. Рагуалдзæг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весенних месяцев на осетинском языке.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ранней весной.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союзного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æ? цæимæ?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окончания именительного,   родительного,   дательного,  отложительного,  направительного  и местного внешнего падежей.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 » в записи на диске и повторять за диктором, обращать внимание на интонацию.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 познавательного характера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Дымгæ»  с переводом.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песни «Дымгæ»  в записи на диске.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союзного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73–75. Уалдзæджы та нæм æртахтысты цъиутæ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весной к нам прилетели птицы».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уподобительного падежа: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кæйау? цæйау?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и окончания именительного,    родительного,   дательного,  отложительного,  направительного,  местного внешнего и союзного падежей.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в дательном падеже единственного числа.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æз – мæнæн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дæуæн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уымæн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«Уалдзæг» в записи на диске и повторять за диктором, обращать внимание на интонацию.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потребление личных местоимений в дательном падеже единственного числа.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с переводом.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ролям.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союзного падежа имени существительного.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76–77. Фæлхат кæнæм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79–81. Уалдзæг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бацыди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йæ рады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 вступила в свои права».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Склонение имён существительных (вопросы падежей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окончания)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и в речи.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«Уалдзæг»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друг другу вслух.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рисунках, выполнять кроссворд и определять тему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песню «Уалдзæг»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 песни.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«Уалдзæг» и исполнять ее.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с помощью диалога-расспроса. 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82–84.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алкæйдæр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æвдауы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солнце согревает всех».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рисункам.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глаголов прошедшего 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настоящего времени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глаголах прошедшего  времени и их спряжении.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характера, осуществлять поиск информации в тексте при выполнении тестовых заданий.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вопросы по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писать небольшой рассказ по картинкам, используя в качестве опоры  ключевые слова  и словосочетания.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85–87.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Хорздзинад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ракæнын алкæй бон 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может творить добро».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глаголов в будущем времени.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глаголов в будущем времени.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глаголов по временам.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настоящего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времен.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глаголах в будущем  времени и их спряжении.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познавательного характера и осуществлять поиск информации в тексте с помощью вопросов.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Хорздзинад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ракæнын алкæй бон 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у».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88–90. Хистæрты коммæ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æсын хъæуы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мнению старшим нужно прислушиваться».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настоящего, прошедшего и будущего времен.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«Тæргайгопп » в записи на диске и повторять за диктором, обращать внимание на интонацию.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изменении глаголов по числам.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 познавательного характера с полным   пониманием и отыскивать нужную информацию с помощью вопросов по тексту (поисковое чтение).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соответствии с содержанием текста.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необходимости прислушиваться к мнению старших.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с помощью анализа по словообразовательным элементам.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91–93.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мидæг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 кæнын хъæуы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надо совершать хорошие поступки».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изменение глаголов по лицам, числам и временам.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 числам и лицам.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4076B6" w:rsidRDefault="0040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«Уæд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та?»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навыки учащихся: изменение глаголов по лицам, числам и временам.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познавательного характера и выполнять различные задания по контролю понимания его содержания.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необходимости в жизни совершать хорошие поступки.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песню «Тæргайгæнаг»  в записи на диске.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мидæг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 кæнын хъæуы».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мидæг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 кæнын хъæуы». 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94–96. Хицæй æппæлын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нæу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«Хвастаться нехорошо».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числительные; образование порядковых числительных.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числам и лицам.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 Чтение стихотворения – загадки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(отгадывать загадку).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порядковых числительных; образовании порядковых числительных.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диалогического характера и выполнять задания по контролю содержания текста с помощью вопросов и тестовых заданий.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ролям.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писать небольшой рассказ по картине, используя в качестве опоры  ключевые слова  и словосочетания.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– обмен мнениями по аналогии.</w:t>
            </w:r>
          </w:p>
        </w:tc>
      </w:tr>
      <w:tr w:rsidR="004076B6" w:rsidTr="004076B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97–99. Ногæй та каникултæ!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каникулы!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летних месяцев на осетинском языке.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пройденным темам.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«Ногæй та каникултæ»  и подобрать к нему заголовок.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будут отдыхать на летних каникулах.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«Письмо Зарины».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лæджы кадæн» и исполнять ее.    </w:t>
            </w:r>
          </w:p>
          <w:p w:rsidR="004076B6" w:rsidRDefault="00407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себе по аналогии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учебника и рабочей тетради по заданию учителя.</w:t>
            </w: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100–101. Фæлхат кæнæм</w:t>
            </w:r>
          </w:p>
        </w:tc>
      </w:tr>
      <w:tr w:rsidR="004076B6" w:rsidTr="004076B6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зонæм,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</w:tbl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B6" w:rsidRDefault="004076B6" w:rsidP="004076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076B6" w:rsidRDefault="004076B6" w:rsidP="00407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4076B6" w:rsidRDefault="004076B6" w:rsidP="00407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B6" w:rsidRPr="001F68E6" w:rsidRDefault="004076B6" w:rsidP="004076B6">
      <w:pPr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F68E6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4076B6" w:rsidRPr="001F68E6" w:rsidRDefault="004076B6" w:rsidP="00407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УМК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 для 1–4 классов.</w:t>
      </w:r>
    </w:p>
    <w:p w:rsidR="004076B6" w:rsidRPr="001F68E6" w:rsidRDefault="004076B6" w:rsidP="00407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E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Две рабочие тетради: «Фыссæм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1-аг 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», «Фыссæм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 2-аг хай»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Книга для учителя, «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ахуыргæнæгæ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которую входят тематическое планирование и методические рекомендации.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Диск-сборник песенок «Зарæм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8E6">
        <w:rPr>
          <w:rFonts w:ascii="Times New Roman" w:hAnsi="Times New Roman" w:cs="Times New Roman"/>
          <w:sz w:val="28"/>
          <w:szCs w:val="28"/>
        </w:rPr>
        <w:t>Диск-лингафонный</w:t>
      </w:r>
      <w:proofErr w:type="spellEnd"/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Электронный 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4076B6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E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Две рабочие тетради: «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1-аг хай», «Кусæн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 2-аг хай»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Книга для учителя, «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ахуыргæнæгæ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которую входят тематическое планирование и методические рекомендации.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Диск-сборник песенок «Зарæм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8E6">
        <w:rPr>
          <w:rFonts w:ascii="Times New Roman" w:hAnsi="Times New Roman" w:cs="Times New Roman"/>
          <w:sz w:val="28"/>
          <w:szCs w:val="28"/>
        </w:rPr>
        <w:t>Диск-лингафонный</w:t>
      </w:r>
      <w:proofErr w:type="spellEnd"/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Электронный 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«Мультфильмы на осетинском языке».</w:t>
      </w:r>
    </w:p>
    <w:p w:rsidR="004076B6" w:rsidRPr="001F68E6" w:rsidRDefault="004076B6" w:rsidP="004076B6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E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lastRenderedPageBreak/>
        <w:t>Две рабочие тетради: «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1-аг хай», «Кусæн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 2-аг хай» авторов И.М.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, З.В.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Книга для учителя, «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ахуыргæнæгæ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которую входят тематическое планирование и методические рекомендации.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Диск-сборник песенок «Зарæм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8E6">
        <w:rPr>
          <w:rFonts w:ascii="Times New Roman" w:hAnsi="Times New Roman" w:cs="Times New Roman"/>
          <w:sz w:val="28"/>
          <w:szCs w:val="28"/>
        </w:rPr>
        <w:t>Диск-лингафонный</w:t>
      </w:r>
      <w:proofErr w:type="spellEnd"/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Электронный 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4076B6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E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» автора Р.А.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Битаровой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Рабочая тетрадь: «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 автора Р.А. 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Битаровой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Книга для учителя, «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ахуыргæнæгæ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которую входят тематическое планирование и методические рекомендации.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Диск-сборник песенок «Зарæм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8E6">
        <w:rPr>
          <w:rFonts w:ascii="Times New Roman" w:hAnsi="Times New Roman" w:cs="Times New Roman"/>
          <w:sz w:val="28"/>
          <w:szCs w:val="28"/>
        </w:rPr>
        <w:t>Диск-лингафонный</w:t>
      </w:r>
      <w:proofErr w:type="spellEnd"/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4076B6" w:rsidRPr="001F68E6" w:rsidRDefault="004076B6" w:rsidP="001F68E6">
      <w:pPr>
        <w:pStyle w:val="ab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Электронный учебник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</w:t>
      </w:r>
    </w:p>
    <w:p w:rsidR="004076B6" w:rsidRPr="001F68E6" w:rsidRDefault="004076B6" w:rsidP="004076B6">
      <w:pPr>
        <w:pStyle w:val="ab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076B6" w:rsidRPr="001F68E6" w:rsidRDefault="004076B6" w:rsidP="004076B6">
      <w:pPr>
        <w:pStyle w:val="ab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E6">
        <w:rPr>
          <w:rFonts w:ascii="Times New Roman" w:hAnsi="Times New Roman" w:cs="Times New Roman"/>
          <w:b/>
          <w:sz w:val="28"/>
          <w:szCs w:val="28"/>
        </w:rPr>
        <w:t>Рекомендации по учебно-методическому и материально-техническому обеспечению учебного предмета «Родной (осетинский) язык»</w:t>
      </w:r>
    </w:p>
    <w:p w:rsidR="004076B6" w:rsidRPr="001F68E6" w:rsidRDefault="004076B6" w:rsidP="004076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8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 – комплект</w:t>
      </w:r>
    </w:p>
    <w:p w:rsidR="004076B6" w:rsidRPr="001F68E6" w:rsidRDefault="004076B6" w:rsidP="004076B6">
      <w:pPr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Д – демонстрационный</w:t>
      </w:r>
    </w:p>
    <w:tbl>
      <w:tblPr>
        <w:tblStyle w:val="ad"/>
        <w:tblW w:w="0" w:type="auto"/>
        <w:tblInd w:w="0" w:type="dxa"/>
        <w:tblLook w:val="04A0"/>
      </w:tblPr>
      <w:tblGrid>
        <w:gridCol w:w="7366"/>
        <w:gridCol w:w="1979"/>
      </w:tblGrid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«Дзурæм 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кæсæм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осетинскому языку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учителя к УМК «Дзурæм 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кæсæм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к учебникам «Дзурæм 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кæсæм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 осетинском языке: географическая карта Северной и Южной Осетии, Географическая карта России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6B6" w:rsidTr="004076B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4076B6" w:rsidTr="004076B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мягкие игрушки, мячи и др.</w:t>
            </w:r>
          </w:p>
          <w:p w:rsidR="004076B6" w:rsidRDefault="0040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осетинском языке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76B6" w:rsidRDefault="0040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076B6" w:rsidRDefault="004076B6" w:rsidP="004076B6">
      <w:pPr>
        <w:rPr>
          <w:rFonts w:ascii="Times New Roman" w:hAnsi="Times New Roman" w:cs="Times New Roman"/>
          <w:sz w:val="24"/>
          <w:szCs w:val="24"/>
        </w:rPr>
      </w:pPr>
    </w:p>
    <w:p w:rsidR="004076B6" w:rsidRDefault="004076B6" w:rsidP="00407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// Вестник образования. – 2010. - № 3.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68E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частях. Часть 2. – 3-е изд.,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. – М.: Просвещение, 2010. – (Серия «Стандарты второго поколения»).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З.В. 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 УМК для 1 класса.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З.В. 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 УМК для 2 класса.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З.В. 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 УМК для 3 класса.</w:t>
      </w:r>
    </w:p>
    <w:p w:rsidR="004076B6" w:rsidRPr="001F68E6" w:rsidRDefault="004076B6" w:rsidP="001F68E6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 xml:space="preserve"> Р.А.  «Дзурæм æ</w:t>
      </w:r>
      <w:proofErr w:type="gramStart"/>
      <w:r w:rsidRPr="001F68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68E6">
        <w:rPr>
          <w:rFonts w:ascii="Times New Roman" w:hAnsi="Times New Roman" w:cs="Times New Roman"/>
          <w:sz w:val="28"/>
          <w:szCs w:val="28"/>
        </w:rPr>
        <w:t xml:space="preserve">æ кæсæм </w:t>
      </w:r>
      <w:proofErr w:type="spellStart"/>
      <w:r w:rsidRPr="001F68E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1F68E6">
        <w:rPr>
          <w:rFonts w:ascii="Times New Roman" w:hAnsi="Times New Roman" w:cs="Times New Roman"/>
          <w:sz w:val="28"/>
          <w:szCs w:val="28"/>
        </w:rPr>
        <w:t>». УМК для 4 класса.</w:t>
      </w:r>
    </w:p>
    <w:p w:rsidR="004076B6" w:rsidRPr="001F68E6" w:rsidRDefault="004076B6" w:rsidP="004076B6">
      <w:pPr>
        <w:autoSpaceDE w:val="0"/>
        <w:spacing w:after="0" w:line="276" w:lineRule="auto"/>
        <w:ind w:firstLine="708"/>
        <w:jc w:val="both"/>
        <w:rPr>
          <w:sz w:val="28"/>
          <w:szCs w:val="28"/>
        </w:rPr>
      </w:pPr>
    </w:p>
    <w:p w:rsidR="004076B6" w:rsidRDefault="004076B6"/>
    <w:sectPr w:rsidR="004076B6" w:rsidSect="004076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MS Gothic"/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65C62"/>
    <w:multiLevelType w:val="hybridMultilevel"/>
    <w:tmpl w:val="0A6E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12ABD"/>
    <w:multiLevelType w:val="hybridMultilevel"/>
    <w:tmpl w:val="951A7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84FE1"/>
    <w:multiLevelType w:val="hybridMultilevel"/>
    <w:tmpl w:val="70C6F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034B3"/>
    <w:multiLevelType w:val="hybridMultilevel"/>
    <w:tmpl w:val="02140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E706F"/>
    <w:multiLevelType w:val="hybridMultilevel"/>
    <w:tmpl w:val="3110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24961"/>
    <w:multiLevelType w:val="hybridMultilevel"/>
    <w:tmpl w:val="D804A32C"/>
    <w:lvl w:ilvl="0" w:tplc="6F2C7F6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8670B"/>
    <w:multiLevelType w:val="hybridMultilevel"/>
    <w:tmpl w:val="8DC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E095C"/>
    <w:multiLevelType w:val="hybridMultilevel"/>
    <w:tmpl w:val="58FC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D7F0F"/>
    <w:multiLevelType w:val="hybridMultilevel"/>
    <w:tmpl w:val="711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36C8F"/>
    <w:multiLevelType w:val="hybridMultilevel"/>
    <w:tmpl w:val="00203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D709E"/>
    <w:multiLevelType w:val="hybridMultilevel"/>
    <w:tmpl w:val="4FDE7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21D21"/>
    <w:multiLevelType w:val="hybridMultilevel"/>
    <w:tmpl w:val="8102A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63DE5"/>
    <w:multiLevelType w:val="hybridMultilevel"/>
    <w:tmpl w:val="698A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B0924"/>
    <w:multiLevelType w:val="hybridMultilevel"/>
    <w:tmpl w:val="D4CC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31CEC"/>
    <w:multiLevelType w:val="hybridMultilevel"/>
    <w:tmpl w:val="75420436"/>
    <w:lvl w:ilvl="0" w:tplc="0EBCB2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662B1"/>
    <w:multiLevelType w:val="hybridMultilevel"/>
    <w:tmpl w:val="CE6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8496E"/>
    <w:multiLevelType w:val="hybridMultilevel"/>
    <w:tmpl w:val="887A4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6B6"/>
    <w:rsid w:val="001F68E6"/>
    <w:rsid w:val="004076B6"/>
    <w:rsid w:val="00545A47"/>
    <w:rsid w:val="00A72D4A"/>
    <w:rsid w:val="00B16BDB"/>
    <w:rsid w:val="00C15065"/>
    <w:rsid w:val="00ED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6B6"/>
  </w:style>
  <w:style w:type="paragraph" w:styleId="a5">
    <w:name w:val="footer"/>
    <w:basedOn w:val="a"/>
    <w:link w:val="a6"/>
    <w:uiPriority w:val="99"/>
    <w:semiHidden/>
    <w:unhideWhenUsed/>
    <w:rsid w:val="0040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6B6"/>
  </w:style>
  <w:style w:type="paragraph" w:styleId="a7">
    <w:name w:val="Body Text"/>
    <w:basedOn w:val="a"/>
    <w:link w:val="a8"/>
    <w:uiPriority w:val="1"/>
    <w:semiHidden/>
    <w:unhideWhenUsed/>
    <w:qFormat/>
    <w:rsid w:val="004076B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4076B6"/>
    <w:rPr>
      <w:rFonts w:ascii="Georgia" w:eastAsia="Georgia" w:hAnsi="Georgia" w:cs="Georgia"/>
      <w:sz w:val="21"/>
      <w:szCs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0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6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76B6"/>
    <w:pPr>
      <w:ind w:left="720"/>
      <w:contextualSpacing/>
    </w:pPr>
  </w:style>
  <w:style w:type="paragraph" w:customStyle="1" w:styleId="Default">
    <w:name w:val="Default"/>
    <w:rsid w:val="00407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4076B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4076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[Основной абзац]"/>
    <w:basedOn w:val="a"/>
    <w:uiPriority w:val="99"/>
    <w:rsid w:val="004076B6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0">
    <w:name w:val="A0"/>
    <w:uiPriority w:val="99"/>
    <w:rsid w:val="004076B6"/>
    <w:rPr>
      <w:rFonts w:ascii="Pragmatica" w:hAnsi="Pragmatica" w:cs="Pragmatica" w:hint="default"/>
      <w:b/>
      <w:bCs/>
      <w:color w:val="000000"/>
      <w:sz w:val="28"/>
      <w:szCs w:val="28"/>
    </w:rPr>
  </w:style>
  <w:style w:type="table" w:styleId="ad">
    <w:name w:val="Table Grid"/>
    <w:basedOn w:val="a1"/>
    <w:uiPriority w:val="39"/>
    <w:rsid w:val="0040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42B-7DAF-420D-880C-6F654E95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71</Pages>
  <Words>18486</Words>
  <Characters>105371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dzhikaeva_ih</dc:creator>
  <cp:lastModifiedBy>dzhikaeva_ih</cp:lastModifiedBy>
  <cp:revision>2</cp:revision>
  <dcterms:created xsi:type="dcterms:W3CDTF">2019-10-16T09:12:00Z</dcterms:created>
  <dcterms:modified xsi:type="dcterms:W3CDTF">2019-10-16T09:40:00Z</dcterms:modified>
</cp:coreProperties>
</file>