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FB" w:rsidRPr="00DF35FB" w:rsidRDefault="00DF35FB" w:rsidP="00DF35FB">
      <w:pPr>
        <w:spacing w:after="0"/>
        <w:jc w:val="center"/>
        <w:rPr>
          <w:rFonts w:ascii="Times New Roman" w:hAnsi="Times New Roman"/>
          <w:b/>
          <w:color w:val="984806" w:themeColor="accent6" w:themeShade="80"/>
          <w:sz w:val="28"/>
          <w:szCs w:val="24"/>
        </w:rPr>
      </w:pPr>
      <w:r w:rsidRPr="00DF35FB">
        <w:rPr>
          <w:rFonts w:ascii="Times New Roman" w:hAnsi="Times New Roman"/>
          <w:b/>
          <w:color w:val="984806" w:themeColor="accent6" w:themeShade="80"/>
          <w:sz w:val="28"/>
          <w:szCs w:val="24"/>
        </w:rPr>
        <w:t>ПОЛОЖЕНИЕ</w:t>
      </w:r>
    </w:p>
    <w:p w:rsidR="00DF35FB" w:rsidRPr="00DF35FB" w:rsidRDefault="00DF35FB" w:rsidP="00DF35FB">
      <w:pPr>
        <w:spacing w:after="0"/>
        <w:jc w:val="center"/>
        <w:rPr>
          <w:rFonts w:ascii="Times New Roman" w:hAnsi="Times New Roman"/>
          <w:b/>
          <w:color w:val="984806" w:themeColor="accent6" w:themeShade="80"/>
          <w:sz w:val="28"/>
          <w:szCs w:val="24"/>
        </w:rPr>
      </w:pPr>
      <w:r w:rsidRPr="00DF35FB">
        <w:rPr>
          <w:rFonts w:ascii="Times New Roman" w:hAnsi="Times New Roman"/>
          <w:b/>
          <w:color w:val="984806" w:themeColor="accent6" w:themeShade="80"/>
          <w:sz w:val="28"/>
          <w:szCs w:val="24"/>
        </w:rPr>
        <w:t>о приеме  в  10  класс профильного обучения в МБОУСОШ № 42</w:t>
      </w:r>
    </w:p>
    <w:p w:rsidR="00DF35FB" w:rsidRDefault="00DF35FB" w:rsidP="00DF35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0765" w:rsidRPr="00325467" w:rsidRDefault="00340765" w:rsidP="00325467">
      <w:pPr>
        <w:pStyle w:val="ab"/>
        <w:ind w:left="644"/>
      </w:pPr>
    </w:p>
    <w:p w:rsidR="00DF35FB" w:rsidRPr="00325467" w:rsidRDefault="00DF35FB" w:rsidP="00EB2AA8">
      <w:pPr>
        <w:pStyle w:val="ab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25467">
        <w:rPr>
          <w:rFonts w:ascii="Times New Roman" w:hAnsi="Times New Roman"/>
          <w:b/>
          <w:sz w:val="28"/>
          <w:szCs w:val="28"/>
        </w:rPr>
        <w:t>Общие  положения.</w:t>
      </w:r>
    </w:p>
    <w:p w:rsidR="00DF35FB" w:rsidRDefault="00DF35FB" w:rsidP="00DF35FB">
      <w:pPr>
        <w:pStyle w:val="ab"/>
        <w:spacing w:after="0"/>
        <w:ind w:left="644"/>
        <w:rPr>
          <w:rFonts w:ascii="Times New Roman" w:hAnsi="Times New Roman"/>
          <w:b/>
          <w:sz w:val="24"/>
          <w:szCs w:val="24"/>
        </w:rPr>
      </w:pPr>
    </w:p>
    <w:p w:rsidR="00DF35FB" w:rsidRPr="00EB2AA8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Настоящие правила разработаны в соответствии:</w:t>
      </w:r>
    </w:p>
    <w:p w:rsidR="00DF35FB" w:rsidRPr="00EB2AA8" w:rsidRDefault="00DF35FB" w:rsidP="00A137B4">
      <w:pPr>
        <w:pStyle w:val="ab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 с Федеральным законом от 29.12.2012 г. № 273-ФЗ «Об образовании в Российской Федерации», статья 55;</w:t>
      </w:r>
    </w:p>
    <w:p w:rsidR="00DF35FB" w:rsidRPr="00EB2AA8" w:rsidRDefault="00DF35FB" w:rsidP="00A137B4">
      <w:pPr>
        <w:pStyle w:val="ab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 xml:space="preserve">- Порядком приема граждан  на </w:t>
      </w:r>
      <w:proofErr w:type="gramStart"/>
      <w:r w:rsidRPr="00EB2AA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EB2AA8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№ 32 от 22.01.2014 года </w:t>
      </w:r>
    </w:p>
    <w:p w:rsidR="00DF35FB" w:rsidRPr="00340765" w:rsidRDefault="00340765" w:rsidP="00340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35FB" w:rsidRPr="00340765">
        <w:rPr>
          <w:rFonts w:ascii="Times New Roman" w:hAnsi="Times New Roman"/>
          <w:sz w:val="28"/>
          <w:szCs w:val="28"/>
        </w:rPr>
        <w:t>2. Настоящее Положение утверждается педагогическим советом МБОУ СОШ №42.</w:t>
      </w:r>
    </w:p>
    <w:p w:rsidR="00DF35FB" w:rsidRPr="00EB2AA8" w:rsidRDefault="00DF35FB" w:rsidP="00A137B4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2AA8">
        <w:rPr>
          <w:rFonts w:ascii="Times New Roman" w:hAnsi="Times New Roman" w:cs="Times New Roman"/>
          <w:sz w:val="28"/>
          <w:szCs w:val="28"/>
        </w:rPr>
        <w:t>1.3.Настоящее Положение регламентирует зачисление выпускников, получивших основное общее образование, в 10-е классы.</w:t>
      </w:r>
    </w:p>
    <w:p w:rsidR="00DF35FB" w:rsidRPr="00EB2AA8" w:rsidRDefault="00DF35FB" w:rsidP="00A137B4">
      <w:pPr>
        <w:pStyle w:val="ab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DF35FB" w:rsidRPr="00EB2AA8" w:rsidRDefault="00DF35FB" w:rsidP="00A137B4">
      <w:pPr>
        <w:pStyle w:val="ab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B2AA8">
        <w:rPr>
          <w:rFonts w:ascii="Times New Roman" w:hAnsi="Times New Roman"/>
          <w:b/>
          <w:sz w:val="28"/>
          <w:szCs w:val="28"/>
        </w:rPr>
        <w:t>Порядок приема выпускников, получивших основное общее образование в 10-е классы профильного обучения муниципального бюджетного общеобразовательного учреждения средней общеобразовательной школы № 42</w:t>
      </w:r>
    </w:p>
    <w:p w:rsidR="00EE4867" w:rsidRDefault="00EE4867" w:rsidP="00EE4867">
      <w:pPr>
        <w:pStyle w:val="ab"/>
        <w:numPr>
          <w:ilvl w:val="1"/>
          <w:numId w:val="3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0E97">
        <w:rPr>
          <w:rFonts w:ascii="Times New Roman" w:hAnsi="Times New Roman"/>
          <w:sz w:val="28"/>
          <w:szCs w:val="28"/>
        </w:rPr>
        <w:t>Преимущественным правом поступления в профильные классы пользуются учащиеся школы.</w:t>
      </w:r>
      <w:r w:rsidRPr="00130E97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2AA8" w:rsidRPr="00EB2AA8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Индивидуальный отбор обучающихся в 10-е профильные классы начинается после выдачи аттестатов об основном общем образовании в сроки, установленные образовательным учреждением.</w:t>
      </w:r>
      <w:r w:rsidR="00EB2AA8" w:rsidRPr="00EB2AA8">
        <w:rPr>
          <w:rFonts w:ascii="Times New Roman" w:hAnsi="Times New Roman"/>
          <w:sz w:val="28"/>
          <w:szCs w:val="28"/>
        </w:rPr>
        <w:t xml:space="preserve"> </w:t>
      </w:r>
    </w:p>
    <w:p w:rsidR="00AF34CB" w:rsidRDefault="00AF34C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осуществлении индивидуального отбора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принимается приказом директора школы.</w:t>
      </w:r>
    </w:p>
    <w:p w:rsidR="00DF35FB" w:rsidRPr="00EB2AA8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Участниками индивидуального отбора при приеме в профильные классы могут быть все обучающиеся, проживающие на территории</w:t>
      </w:r>
      <w:r w:rsidR="00EB2AA8" w:rsidRPr="00EB2AA8">
        <w:rPr>
          <w:rFonts w:ascii="Times New Roman" w:hAnsi="Times New Roman"/>
          <w:sz w:val="28"/>
          <w:szCs w:val="28"/>
        </w:rPr>
        <w:t xml:space="preserve"> школы</w:t>
      </w:r>
      <w:r w:rsidRPr="00EB2AA8">
        <w:rPr>
          <w:rFonts w:ascii="Times New Roman" w:hAnsi="Times New Roman"/>
          <w:sz w:val="28"/>
          <w:szCs w:val="28"/>
        </w:rPr>
        <w:t>, и соответствующие не менее</w:t>
      </w:r>
      <w:proofErr w:type="gramStart"/>
      <w:r w:rsidRPr="00EB2AA8">
        <w:rPr>
          <w:rFonts w:ascii="Times New Roman" w:hAnsi="Times New Roman"/>
          <w:sz w:val="28"/>
          <w:szCs w:val="28"/>
        </w:rPr>
        <w:t>,</w:t>
      </w:r>
      <w:proofErr w:type="gramEnd"/>
      <w:r w:rsidRPr="00EB2AA8">
        <w:rPr>
          <w:rFonts w:ascii="Times New Roman" w:hAnsi="Times New Roman"/>
          <w:sz w:val="28"/>
          <w:szCs w:val="28"/>
        </w:rPr>
        <w:t xml:space="preserve"> чем одному критерию, предусмотренных настоящим Положением.</w:t>
      </w:r>
    </w:p>
    <w:p w:rsidR="00DF35FB" w:rsidRPr="00EB2AA8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Родители (законные представители)</w:t>
      </w:r>
      <w:r w:rsidR="00A137B4">
        <w:rPr>
          <w:rFonts w:ascii="Times New Roman" w:hAnsi="Times New Roman"/>
          <w:sz w:val="28"/>
          <w:szCs w:val="28"/>
        </w:rPr>
        <w:t xml:space="preserve"> и учащиеся</w:t>
      </w:r>
      <w:r w:rsidRPr="00EB2AA8">
        <w:rPr>
          <w:rFonts w:ascii="Times New Roman" w:hAnsi="Times New Roman"/>
          <w:sz w:val="28"/>
          <w:szCs w:val="28"/>
        </w:rPr>
        <w:t xml:space="preserve"> подают заявлени</w:t>
      </w:r>
      <w:r w:rsidR="00A137B4">
        <w:rPr>
          <w:rFonts w:ascii="Times New Roman" w:hAnsi="Times New Roman"/>
          <w:sz w:val="28"/>
          <w:szCs w:val="28"/>
        </w:rPr>
        <w:t>я</w:t>
      </w:r>
      <w:r w:rsidRPr="00EB2AA8">
        <w:rPr>
          <w:rFonts w:ascii="Times New Roman" w:hAnsi="Times New Roman"/>
          <w:sz w:val="28"/>
          <w:szCs w:val="28"/>
        </w:rPr>
        <w:t xml:space="preserve"> на имя директора МБОУ СОШ №42 не позднее 3 дней до срока проведения индивидуального отбора, установленного образовательным учреждением.</w:t>
      </w:r>
    </w:p>
    <w:p w:rsidR="00AF34CB" w:rsidRDefault="00AF34C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организации и проведения индивидуального </w:t>
      </w:r>
      <w:proofErr w:type="gramStart"/>
      <w:r>
        <w:rPr>
          <w:rFonts w:ascii="Times New Roman" w:hAnsi="Times New Roman"/>
          <w:sz w:val="28"/>
          <w:szCs w:val="28"/>
        </w:rPr>
        <w:t>отбора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школы ежегодно создаются приемная, предметные и конфликтная </w:t>
      </w:r>
      <w:proofErr w:type="spellStart"/>
      <w:r>
        <w:rPr>
          <w:rFonts w:ascii="Times New Roman" w:hAnsi="Times New Roman"/>
          <w:sz w:val="28"/>
          <w:szCs w:val="28"/>
        </w:rPr>
        <w:t>комисии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7B30" w:rsidRPr="00777B30" w:rsidRDefault="00AF34CB" w:rsidP="00777B30">
      <w:pPr>
        <w:pStyle w:val="ab"/>
        <w:numPr>
          <w:ilvl w:val="1"/>
          <w:numId w:val="3"/>
        </w:numPr>
        <w:spacing w:after="0"/>
        <w:ind w:hanging="426"/>
        <w:jc w:val="both"/>
      </w:pPr>
      <w:r w:rsidRPr="00777B30">
        <w:rPr>
          <w:rFonts w:ascii="Times New Roman" w:hAnsi="Times New Roman"/>
          <w:sz w:val="28"/>
          <w:szCs w:val="28"/>
        </w:rPr>
        <w:lastRenderedPageBreak/>
        <w:t xml:space="preserve"> Состав приемной, предметных и конфликтной комиссий утверждается приказом директора школы с обязательным размещением на официальном сайте школы не позднее 4 дней до даты начала проведения индивидуального отбора.</w:t>
      </w:r>
    </w:p>
    <w:p w:rsidR="00777B30" w:rsidRPr="00777B30" w:rsidRDefault="00777B30" w:rsidP="00777B30">
      <w:pPr>
        <w:pStyle w:val="ab"/>
        <w:numPr>
          <w:ilvl w:val="1"/>
          <w:numId w:val="3"/>
        </w:numPr>
        <w:spacing w:after="0"/>
        <w:ind w:hanging="426"/>
        <w:jc w:val="both"/>
      </w:pPr>
      <w:r w:rsidRPr="00777B30">
        <w:rPr>
          <w:rFonts w:ascii="Times New Roman" w:hAnsi="Times New Roman"/>
          <w:sz w:val="28"/>
          <w:szCs w:val="28"/>
        </w:rPr>
        <w:t>Результаты индивидуального отбора обучающихся по каждому учебному предмету оформляются протоколами предметных комиссий, которые подписываются всеми членами предметной комиссии.</w:t>
      </w:r>
    </w:p>
    <w:p w:rsidR="00777B30" w:rsidRPr="00777B30" w:rsidRDefault="00777B30" w:rsidP="00777B30">
      <w:pPr>
        <w:pStyle w:val="ab"/>
        <w:numPr>
          <w:ilvl w:val="1"/>
          <w:numId w:val="3"/>
        </w:numPr>
        <w:spacing w:after="0"/>
        <w:ind w:hanging="426"/>
        <w:jc w:val="both"/>
      </w:pPr>
      <w:r w:rsidRPr="00777B30">
        <w:rPr>
          <w:rFonts w:ascii="Times New Roman" w:hAnsi="Times New Roman"/>
          <w:sz w:val="28"/>
          <w:szCs w:val="28"/>
        </w:rPr>
        <w:t>О решении предметной комиссии образовательное учреждение  обязано индивидуально в письменной форме проинформировать родителя (законного представителя) обучающегося не позднее чем через два рабочих дня после дня подписания протокола предметной комиссией по соответствующему предмету или профилю.</w:t>
      </w:r>
    </w:p>
    <w:p w:rsidR="00ED52BC" w:rsidRDefault="00777B30" w:rsidP="00777B30">
      <w:pPr>
        <w:pStyle w:val="ab"/>
        <w:numPr>
          <w:ilvl w:val="1"/>
          <w:numId w:val="3"/>
        </w:num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777B30">
        <w:rPr>
          <w:rFonts w:ascii="Times New Roman" w:hAnsi="Times New Roman"/>
          <w:sz w:val="28"/>
          <w:szCs w:val="28"/>
        </w:rPr>
        <w:t>В случае несогласия с решением предметной комиссии родители (законные представители) обучающегося имеют право не позднее чем в течение двух рабочих дней после дня ознакомления с результатами по каждому предмету или профилю направить апелляцию путем подачи письменного заявления в конфликтную комиссию, созданную в ОУ, в которой обучающийся проходил индивидуальный отбор.</w:t>
      </w:r>
    </w:p>
    <w:p w:rsidR="00777B30" w:rsidRPr="00777B30" w:rsidRDefault="00777B30" w:rsidP="00777B30">
      <w:pPr>
        <w:pStyle w:val="ab"/>
        <w:numPr>
          <w:ilvl w:val="1"/>
          <w:numId w:val="3"/>
        </w:num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777B30">
        <w:t xml:space="preserve"> </w:t>
      </w:r>
      <w:r w:rsidRPr="00777B30">
        <w:rPr>
          <w:rFonts w:ascii="Times New Roman" w:hAnsi="Times New Roman"/>
          <w:sz w:val="28"/>
          <w:szCs w:val="28"/>
        </w:rPr>
        <w:t xml:space="preserve">Приемная комиссия принимает решение о зачислении по итогам индивидуального отбора </w:t>
      </w:r>
      <w:proofErr w:type="gramStart"/>
      <w:r w:rsidRPr="00777B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7B30">
        <w:rPr>
          <w:rFonts w:ascii="Times New Roman" w:hAnsi="Times New Roman"/>
          <w:sz w:val="28"/>
          <w:szCs w:val="28"/>
        </w:rPr>
        <w:t>.</w:t>
      </w:r>
    </w:p>
    <w:p w:rsidR="00DF35FB" w:rsidRPr="00EB2AA8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Для приема в 10-й класс необходимо пред</w:t>
      </w:r>
      <w:r w:rsidR="00263CE6">
        <w:rPr>
          <w:rFonts w:ascii="Times New Roman" w:hAnsi="Times New Roman"/>
          <w:sz w:val="28"/>
          <w:szCs w:val="28"/>
        </w:rPr>
        <w:t>о</w:t>
      </w:r>
      <w:r w:rsidRPr="00EB2AA8">
        <w:rPr>
          <w:rFonts w:ascii="Times New Roman" w:hAnsi="Times New Roman"/>
          <w:sz w:val="28"/>
          <w:szCs w:val="28"/>
        </w:rPr>
        <w:t xml:space="preserve">ставить в </w:t>
      </w:r>
      <w:r w:rsidR="00263CE6">
        <w:rPr>
          <w:rFonts w:ascii="Times New Roman" w:hAnsi="Times New Roman"/>
          <w:sz w:val="28"/>
          <w:szCs w:val="28"/>
        </w:rPr>
        <w:t xml:space="preserve"> МБОУ СОШ №42 </w:t>
      </w:r>
      <w:r w:rsidRPr="00EB2AA8">
        <w:rPr>
          <w:rFonts w:ascii="Times New Roman" w:hAnsi="Times New Roman"/>
          <w:sz w:val="28"/>
          <w:szCs w:val="28"/>
        </w:rPr>
        <w:t>следующие документы:</w:t>
      </w:r>
    </w:p>
    <w:p w:rsidR="00EB2AA8" w:rsidRPr="00EB2AA8" w:rsidRDefault="00EB2AA8" w:rsidP="00A137B4">
      <w:pPr>
        <w:pStyle w:val="ab"/>
        <w:numPr>
          <w:ilvl w:val="0"/>
          <w:numId w:val="6"/>
        </w:numPr>
        <w:shd w:val="clear" w:color="auto" w:fill="FEFEFE"/>
        <w:spacing w:before="100" w:beforeAutospacing="1" w:after="100" w:afterAutospacing="1" w:line="300" w:lineRule="atLeast"/>
        <w:ind w:left="426" w:firstLine="0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аттестат об основном (общем) образовании (подлинник и ксерокопия),</w:t>
      </w:r>
    </w:p>
    <w:p w:rsidR="00EB2AA8" w:rsidRDefault="00EB2AA8" w:rsidP="00A137B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00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родителей </w:t>
      </w:r>
      <w:r w:rsidRPr="00CA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A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форме) </w:t>
      </w:r>
      <w:r w:rsidRPr="00EC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№42</w:t>
      </w:r>
      <w:r w:rsidRPr="00EC6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2AA8" w:rsidRPr="005A6EEF" w:rsidRDefault="00EB2AA8" w:rsidP="00A137B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00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форме) на имя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№42,</w:t>
      </w:r>
    </w:p>
    <w:p w:rsidR="00EB2AA8" w:rsidRDefault="00EB2AA8" w:rsidP="00A137B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00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E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и ксерокопия</w:t>
      </w:r>
      <w:r w:rsidRPr="005A6E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65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2AA8" w:rsidRPr="002E0E18" w:rsidRDefault="00EB2AA8" w:rsidP="00A137B4">
      <w:pPr>
        <w:numPr>
          <w:ilvl w:val="0"/>
          <w:numId w:val="6"/>
        </w:numPr>
        <w:shd w:val="clear" w:color="auto" w:fill="FEFEFE"/>
        <w:spacing w:before="120" w:beforeAutospacing="1" w:after="12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spellStart"/>
      <w:r w:rsidRPr="002E0E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proofErr w:type="gramStart"/>
      <w:r w:rsidRPr="002E0E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E0E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2E0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spellEnd"/>
      <w:r w:rsidRPr="002E0E18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2E0E1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2E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EB2AA8" w:rsidRPr="002E0E18" w:rsidRDefault="00EB2AA8" w:rsidP="00A137B4">
      <w:pPr>
        <w:numPr>
          <w:ilvl w:val="0"/>
          <w:numId w:val="6"/>
        </w:numPr>
        <w:shd w:val="clear" w:color="auto" w:fill="FEFEFE"/>
        <w:spacing w:before="120" w:beforeAutospacing="1" w:after="12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грамоты, дипломы, сертификаты, удостоверения, подтверждающие учебные, творческие и спортивные достижения </w:t>
      </w:r>
      <w:proofErr w:type="gramStart"/>
      <w:r w:rsidRPr="002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E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3 года</w:t>
      </w:r>
    </w:p>
    <w:p w:rsidR="00EB2AA8" w:rsidRPr="00EC65D1" w:rsidRDefault="00EB2AA8" w:rsidP="00A137B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00" w:lineRule="atLeast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карта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4867" w:rsidRDefault="00EE4867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35FB" w:rsidRPr="00EB2AA8">
        <w:rPr>
          <w:rFonts w:ascii="Times New Roman" w:hAnsi="Times New Roman"/>
          <w:sz w:val="28"/>
          <w:szCs w:val="28"/>
        </w:rPr>
        <w:t>Индивидуальный отбор в 10 классы осуществляется на основании следующих критериев: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35FB" w:rsidRPr="00EB2AA8" w:rsidRDefault="00EE4867" w:rsidP="00EE4867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5B502F">
        <w:rPr>
          <w:rFonts w:ascii="Times New Roman" w:hAnsi="Times New Roman"/>
          <w:color w:val="000000"/>
          <w:sz w:val="28"/>
          <w:szCs w:val="28"/>
        </w:rPr>
        <w:t>- наличие годовых отметок «хорошо» и «отлично» по учебным предметам соответствующей направленности за  учебный год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F35FB" w:rsidRPr="00EB2AA8" w:rsidRDefault="00DF35FB" w:rsidP="00A137B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-наличие итоговых отметок «хорошо» и «отлично» по соответствующим профилю обучения учебным предметам за курс основного общего образования;</w:t>
      </w:r>
    </w:p>
    <w:p w:rsidR="00DF35FB" w:rsidRPr="00EB2AA8" w:rsidRDefault="00DF35FB" w:rsidP="00A137B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lastRenderedPageBreak/>
        <w:t>- наличие отметок «хорошо» и «отлично»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</w:t>
      </w:r>
      <w:r w:rsidR="00EE4867">
        <w:rPr>
          <w:rFonts w:ascii="Times New Roman" w:hAnsi="Times New Roman"/>
          <w:sz w:val="28"/>
          <w:szCs w:val="28"/>
        </w:rPr>
        <w:t>, по профильным предметам</w:t>
      </w:r>
      <w:r w:rsidR="00757C2A">
        <w:rPr>
          <w:rFonts w:ascii="Times New Roman" w:hAnsi="Times New Roman"/>
          <w:sz w:val="28"/>
          <w:szCs w:val="28"/>
        </w:rPr>
        <w:t xml:space="preserve">, сданным обучающимися </w:t>
      </w:r>
      <w:r w:rsidR="00EE4867">
        <w:rPr>
          <w:rFonts w:ascii="Times New Roman" w:hAnsi="Times New Roman"/>
          <w:sz w:val="28"/>
          <w:szCs w:val="28"/>
        </w:rPr>
        <w:t xml:space="preserve"> в форме ОГЭ</w:t>
      </w:r>
      <w:r w:rsidRPr="00EB2AA8">
        <w:rPr>
          <w:rFonts w:ascii="Times New Roman" w:hAnsi="Times New Roman"/>
          <w:sz w:val="28"/>
          <w:szCs w:val="28"/>
        </w:rPr>
        <w:t>;</w:t>
      </w:r>
    </w:p>
    <w:p w:rsidR="00DF35FB" w:rsidRPr="00EB2AA8" w:rsidRDefault="00DF35FB" w:rsidP="00A137B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-наличие аттестата об основном общем образовании с отличием;</w:t>
      </w:r>
    </w:p>
    <w:p w:rsidR="00EE4867" w:rsidRDefault="00DF35FB" w:rsidP="00EE4867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AA8">
        <w:rPr>
          <w:rFonts w:ascii="Times New Roman" w:hAnsi="Times New Roman"/>
          <w:sz w:val="28"/>
          <w:szCs w:val="28"/>
        </w:rPr>
        <w:t>-наличие документов, подтверждающих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 за последние 2 года);</w:t>
      </w:r>
      <w:proofErr w:type="gramEnd"/>
    </w:p>
    <w:p w:rsidR="00DF35FB" w:rsidRPr="00EE4867" w:rsidRDefault="00EE4867" w:rsidP="00EE4867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-успешное прохождение </w:t>
      </w:r>
      <w:r w:rsidRPr="00EE4867">
        <w:rPr>
          <w:rFonts w:ascii="Times New Roman" w:hAnsi="Times New Roman"/>
          <w:sz w:val="28"/>
          <w:szCs w:val="28"/>
        </w:rPr>
        <w:t>собеседовани</w:t>
      </w:r>
      <w:r>
        <w:rPr>
          <w:rFonts w:ascii="Times New Roman" w:hAnsi="Times New Roman"/>
          <w:sz w:val="28"/>
          <w:szCs w:val="28"/>
        </w:rPr>
        <w:t>я</w:t>
      </w:r>
      <w:r w:rsidR="00757C2A">
        <w:rPr>
          <w:rFonts w:ascii="Times New Roman" w:hAnsi="Times New Roman"/>
          <w:sz w:val="28"/>
          <w:szCs w:val="28"/>
        </w:rPr>
        <w:t xml:space="preserve"> или тестирования </w:t>
      </w:r>
      <w:r w:rsidRPr="00EE4867">
        <w:rPr>
          <w:rFonts w:ascii="Times New Roman" w:hAnsi="Times New Roman"/>
          <w:sz w:val="28"/>
          <w:szCs w:val="28"/>
        </w:rPr>
        <w:t xml:space="preserve">по профильным предметам. </w:t>
      </w:r>
      <w:r>
        <w:rPr>
          <w:rFonts w:ascii="Times New Roman" w:hAnsi="Times New Roman"/>
          <w:sz w:val="28"/>
          <w:szCs w:val="28"/>
        </w:rPr>
        <w:t>(</w:t>
      </w:r>
      <w:r w:rsidRPr="00EE4867">
        <w:rPr>
          <w:rFonts w:ascii="Times New Roman" w:hAnsi="Times New Roman"/>
          <w:sz w:val="28"/>
          <w:szCs w:val="28"/>
        </w:rPr>
        <w:t>Сроки и форма собеседования</w:t>
      </w:r>
      <w:r w:rsidR="00757C2A">
        <w:rPr>
          <w:rFonts w:ascii="Times New Roman" w:hAnsi="Times New Roman"/>
          <w:sz w:val="28"/>
          <w:szCs w:val="28"/>
        </w:rPr>
        <w:t xml:space="preserve"> или тестирования</w:t>
      </w:r>
      <w:r w:rsidRPr="00EE4867">
        <w:rPr>
          <w:rFonts w:ascii="Times New Roman" w:hAnsi="Times New Roman"/>
          <w:sz w:val="28"/>
          <w:szCs w:val="28"/>
        </w:rPr>
        <w:t xml:space="preserve"> определяется приказом ОУ</w:t>
      </w:r>
      <w:r>
        <w:rPr>
          <w:rFonts w:ascii="Times New Roman" w:hAnsi="Times New Roman"/>
          <w:sz w:val="28"/>
          <w:szCs w:val="28"/>
        </w:rPr>
        <w:t>).</w:t>
      </w:r>
    </w:p>
    <w:p w:rsidR="00DF35FB" w:rsidRPr="00EB2AA8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 xml:space="preserve">Документы, представленные выпускниками 9-х классов, регистрируются  </w:t>
      </w:r>
      <w:r w:rsidR="00A121E7">
        <w:rPr>
          <w:rFonts w:ascii="Times New Roman" w:hAnsi="Times New Roman"/>
          <w:sz w:val="28"/>
          <w:szCs w:val="28"/>
        </w:rPr>
        <w:t>комисси</w:t>
      </w:r>
      <w:r w:rsidR="00263CE6">
        <w:rPr>
          <w:rFonts w:ascii="Times New Roman" w:hAnsi="Times New Roman"/>
          <w:sz w:val="28"/>
          <w:szCs w:val="28"/>
        </w:rPr>
        <w:t>ей</w:t>
      </w:r>
      <w:r w:rsidRPr="00EB2AA8">
        <w:rPr>
          <w:rFonts w:ascii="Times New Roman" w:hAnsi="Times New Roman"/>
          <w:sz w:val="28"/>
          <w:szCs w:val="28"/>
        </w:rPr>
        <w:t xml:space="preserve"> </w:t>
      </w:r>
      <w:r w:rsidR="00263CE6">
        <w:rPr>
          <w:rFonts w:ascii="Times New Roman" w:hAnsi="Times New Roman"/>
          <w:sz w:val="28"/>
          <w:szCs w:val="28"/>
        </w:rPr>
        <w:t xml:space="preserve">школы </w:t>
      </w:r>
      <w:r w:rsidRPr="00EB2AA8">
        <w:rPr>
          <w:rFonts w:ascii="Times New Roman" w:hAnsi="Times New Roman"/>
          <w:sz w:val="28"/>
          <w:szCs w:val="28"/>
        </w:rPr>
        <w:t>в журнале приема заявлений. После регистрации заявления заявителю выдается документ, содержащий следующую информацию:</w:t>
      </w:r>
    </w:p>
    <w:p w:rsidR="00DF35FB" w:rsidRPr="00EB2AA8" w:rsidRDefault="00DF35FB" w:rsidP="00263CE6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 входящий номер заявления;</w:t>
      </w:r>
    </w:p>
    <w:p w:rsidR="00DF35FB" w:rsidRPr="00EB2AA8" w:rsidRDefault="00DF35FB" w:rsidP="00263CE6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</w:t>
      </w:r>
      <w:r w:rsidR="00A121E7">
        <w:rPr>
          <w:rFonts w:ascii="Times New Roman" w:hAnsi="Times New Roman"/>
          <w:sz w:val="28"/>
          <w:szCs w:val="28"/>
        </w:rPr>
        <w:t xml:space="preserve"> </w:t>
      </w:r>
      <w:r w:rsidRPr="00EB2AA8">
        <w:rPr>
          <w:rFonts w:ascii="Times New Roman" w:hAnsi="Times New Roman"/>
          <w:sz w:val="28"/>
          <w:szCs w:val="28"/>
        </w:rPr>
        <w:t>отме</w:t>
      </w:r>
      <w:r w:rsidR="00EB2AA8">
        <w:rPr>
          <w:rFonts w:ascii="Times New Roman" w:hAnsi="Times New Roman"/>
          <w:sz w:val="28"/>
          <w:szCs w:val="28"/>
        </w:rPr>
        <w:t>тка о получении</w:t>
      </w:r>
      <w:r w:rsidR="00A121E7" w:rsidRPr="00A121E7">
        <w:rPr>
          <w:rFonts w:ascii="Times New Roman" w:hAnsi="Times New Roman"/>
          <w:sz w:val="28"/>
          <w:szCs w:val="28"/>
        </w:rPr>
        <w:t xml:space="preserve"> </w:t>
      </w:r>
      <w:r w:rsidR="00A121E7" w:rsidRPr="00EB2AA8">
        <w:rPr>
          <w:rFonts w:ascii="Times New Roman" w:hAnsi="Times New Roman"/>
          <w:sz w:val="28"/>
          <w:szCs w:val="28"/>
        </w:rPr>
        <w:t>представленных документов</w:t>
      </w:r>
      <w:r w:rsidRPr="00EB2AA8">
        <w:rPr>
          <w:rFonts w:ascii="Times New Roman" w:hAnsi="Times New Roman"/>
          <w:sz w:val="28"/>
          <w:szCs w:val="28"/>
        </w:rPr>
        <w:t>;</w:t>
      </w:r>
    </w:p>
    <w:p w:rsidR="00DF35FB" w:rsidRPr="00EB2AA8" w:rsidRDefault="00DF35FB" w:rsidP="00263CE6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 xml:space="preserve">- </w:t>
      </w:r>
      <w:r w:rsidR="00A137B4">
        <w:rPr>
          <w:rFonts w:ascii="Times New Roman" w:hAnsi="Times New Roman"/>
          <w:sz w:val="28"/>
          <w:szCs w:val="28"/>
        </w:rPr>
        <w:t>дата получения решения</w:t>
      </w:r>
      <w:r w:rsidRPr="00EB2AA8">
        <w:rPr>
          <w:rFonts w:ascii="Times New Roman" w:hAnsi="Times New Roman"/>
          <w:sz w:val="28"/>
          <w:szCs w:val="28"/>
        </w:rPr>
        <w:t xml:space="preserve"> о  зачислении в 10 </w:t>
      </w:r>
      <w:r w:rsidR="00A137B4">
        <w:rPr>
          <w:rFonts w:ascii="Times New Roman" w:hAnsi="Times New Roman"/>
          <w:sz w:val="28"/>
          <w:szCs w:val="28"/>
        </w:rPr>
        <w:t xml:space="preserve">профильный </w:t>
      </w:r>
      <w:r w:rsidRPr="00EB2AA8">
        <w:rPr>
          <w:rFonts w:ascii="Times New Roman" w:hAnsi="Times New Roman"/>
          <w:sz w:val="28"/>
          <w:szCs w:val="28"/>
        </w:rPr>
        <w:t>класс;</w:t>
      </w:r>
    </w:p>
    <w:p w:rsidR="00DF35FB" w:rsidRPr="00EB2AA8" w:rsidRDefault="00DF35FB" w:rsidP="00263CE6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-контактные телефоны образовательного учреждения для получения дополнительной информации.</w:t>
      </w:r>
    </w:p>
    <w:p w:rsidR="004900EC" w:rsidRPr="003F2736" w:rsidRDefault="00340765" w:rsidP="00AF34CB">
      <w:pPr>
        <w:pStyle w:val="ab"/>
        <w:numPr>
          <w:ilvl w:val="1"/>
          <w:numId w:val="3"/>
        </w:numPr>
        <w:shd w:val="clear" w:color="auto" w:fill="FFFFFF" w:themeFill="background1"/>
        <w:spacing w:before="120" w:after="0" w:line="240" w:lineRule="auto"/>
        <w:ind w:hanging="644"/>
        <w:jc w:val="both"/>
      </w:pPr>
      <w:r w:rsidRPr="004900EC">
        <w:rPr>
          <w:rFonts w:ascii="Times New Roman" w:hAnsi="Times New Roman"/>
          <w:sz w:val="28"/>
          <w:szCs w:val="28"/>
        </w:rPr>
        <w:t>Комплектование профильных классов должно осуществляться объективной, справедливой и прозрачной для общества основе.</w:t>
      </w:r>
      <w:r w:rsidR="003F2736">
        <w:rPr>
          <w:rFonts w:ascii="Times New Roman" w:hAnsi="Times New Roman"/>
          <w:sz w:val="28"/>
          <w:szCs w:val="28"/>
        </w:rPr>
        <w:t xml:space="preserve">  </w:t>
      </w:r>
    </w:p>
    <w:p w:rsidR="00340765" w:rsidRPr="00747251" w:rsidRDefault="00DF35FB" w:rsidP="00AF34CB">
      <w:pPr>
        <w:pStyle w:val="ab"/>
        <w:numPr>
          <w:ilvl w:val="1"/>
          <w:numId w:val="3"/>
        </w:numPr>
        <w:shd w:val="clear" w:color="auto" w:fill="FFFFFF" w:themeFill="background1"/>
        <w:spacing w:before="120" w:after="0" w:line="240" w:lineRule="auto"/>
        <w:ind w:hanging="644"/>
        <w:jc w:val="both"/>
      </w:pPr>
      <w:r w:rsidRPr="004900EC">
        <w:rPr>
          <w:rFonts w:ascii="Times New Roman" w:hAnsi="Times New Roman"/>
          <w:sz w:val="28"/>
          <w:szCs w:val="28"/>
        </w:rPr>
        <w:t xml:space="preserve">Индивидуальный отбор обучающихся осуществляется комиссией, создаваемой руководителем образовательной организации, в состав которой включаются </w:t>
      </w:r>
      <w:r w:rsidR="00EB2AA8" w:rsidRPr="004900EC">
        <w:rPr>
          <w:rFonts w:ascii="Times New Roman" w:hAnsi="Times New Roman"/>
          <w:sz w:val="28"/>
          <w:szCs w:val="28"/>
        </w:rPr>
        <w:t xml:space="preserve"> администрация школы, </w:t>
      </w:r>
      <w:r w:rsidR="00A121E7" w:rsidRPr="004900EC">
        <w:rPr>
          <w:rFonts w:ascii="Times New Roman" w:hAnsi="Times New Roman"/>
          <w:sz w:val="28"/>
          <w:szCs w:val="28"/>
        </w:rPr>
        <w:t>педагог-психолог, председатель УС школы, классные руководители, формируемых 10х классов, учителя - предметники представленных профилей</w:t>
      </w:r>
      <w:r w:rsidR="00AF34CB" w:rsidRPr="004900EC">
        <w:rPr>
          <w:rFonts w:ascii="Times New Roman" w:hAnsi="Times New Roman"/>
          <w:sz w:val="28"/>
          <w:szCs w:val="28"/>
        </w:rPr>
        <w:t>.</w:t>
      </w:r>
    </w:p>
    <w:p w:rsidR="00DF35FB" w:rsidRPr="00A121E7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21E7">
        <w:rPr>
          <w:rFonts w:ascii="Times New Roman" w:hAnsi="Times New Roman"/>
          <w:sz w:val="28"/>
          <w:szCs w:val="28"/>
        </w:rPr>
        <w:t xml:space="preserve">Индивидуальный отбор осуществляется </w:t>
      </w:r>
      <w:r w:rsidR="00A137B4">
        <w:rPr>
          <w:rFonts w:ascii="Times New Roman" w:hAnsi="Times New Roman"/>
          <w:sz w:val="28"/>
          <w:szCs w:val="28"/>
        </w:rPr>
        <w:t>в</w:t>
      </w:r>
      <w:r w:rsidRPr="00A121E7">
        <w:rPr>
          <w:rFonts w:ascii="Times New Roman" w:hAnsi="Times New Roman"/>
          <w:sz w:val="28"/>
          <w:szCs w:val="28"/>
        </w:rPr>
        <w:t xml:space="preserve"> июн</w:t>
      </w:r>
      <w:r w:rsidR="00A137B4">
        <w:rPr>
          <w:rFonts w:ascii="Times New Roman" w:hAnsi="Times New Roman"/>
          <w:sz w:val="28"/>
          <w:szCs w:val="28"/>
        </w:rPr>
        <w:t>е</w:t>
      </w:r>
      <w:r w:rsidRPr="00A121E7">
        <w:rPr>
          <w:rFonts w:ascii="Times New Roman" w:hAnsi="Times New Roman"/>
          <w:sz w:val="28"/>
          <w:szCs w:val="28"/>
        </w:rPr>
        <w:t xml:space="preserve"> </w:t>
      </w:r>
      <w:r w:rsidR="00263CE6">
        <w:rPr>
          <w:rFonts w:ascii="Times New Roman" w:hAnsi="Times New Roman"/>
          <w:sz w:val="28"/>
          <w:szCs w:val="28"/>
        </w:rPr>
        <w:t xml:space="preserve">месяце в течение 3-х дней  после приема заявлений </w:t>
      </w:r>
      <w:r w:rsidRPr="00A121E7">
        <w:rPr>
          <w:rFonts w:ascii="Times New Roman" w:hAnsi="Times New Roman"/>
          <w:sz w:val="28"/>
          <w:szCs w:val="28"/>
        </w:rPr>
        <w:t>в 3 этапа:</w:t>
      </w:r>
    </w:p>
    <w:p w:rsidR="00DF35FB" w:rsidRPr="00EB2AA8" w:rsidRDefault="00DF35FB" w:rsidP="00263CE6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1 этап – проведение экспертизы документов, представленных в комиссию;</w:t>
      </w:r>
    </w:p>
    <w:p w:rsidR="00DF35FB" w:rsidRPr="00EB2AA8" w:rsidRDefault="00DF35FB" w:rsidP="00263CE6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 xml:space="preserve">2 этап – составление рейтинга </w:t>
      </w:r>
      <w:proofErr w:type="gramStart"/>
      <w:r w:rsidRPr="00EB2A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2AA8">
        <w:rPr>
          <w:rFonts w:ascii="Times New Roman" w:hAnsi="Times New Roman"/>
          <w:sz w:val="28"/>
          <w:szCs w:val="28"/>
        </w:rPr>
        <w:t>;</w:t>
      </w:r>
    </w:p>
    <w:p w:rsidR="00DF35FB" w:rsidRPr="00EB2AA8" w:rsidRDefault="00DF35FB" w:rsidP="00263CE6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 xml:space="preserve">3 этап – принятие решения о зачислении </w:t>
      </w:r>
      <w:proofErr w:type="gramStart"/>
      <w:r w:rsidRPr="00EB2A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2AA8">
        <w:rPr>
          <w:rFonts w:ascii="Times New Roman" w:hAnsi="Times New Roman"/>
          <w:sz w:val="28"/>
          <w:szCs w:val="28"/>
        </w:rPr>
        <w:t>.</w:t>
      </w:r>
    </w:p>
    <w:p w:rsidR="00DF35FB" w:rsidRPr="00EB2AA8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Экспертиза документов проводится по балльной системе:</w:t>
      </w:r>
    </w:p>
    <w:p w:rsidR="00DF35FB" w:rsidRPr="00EB2AA8" w:rsidRDefault="00DF35FB" w:rsidP="00A137B4">
      <w:pPr>
        <w:pStyle w:val="ab"/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AA8">
        <w:rPr>
          <w:rFonts w:ascii="Times New Roman" w:hAnsi="Times New Roman"/>
          <w:sz w:val="28"/>
          <w:szCs w:val="28"/>
        </w:rPr>
        <w:t xml:space="preserve">- отметка «хорошо» и «отлично» по соответствующему учебному предмету – </w:t>
      </w:r>
      <w:r w:rsidR="00263CE6">
        <w:rPr>
          <w:rFonts w:ascii="Times New Roman" w:hAnsi="Times New Roman"/>
          <w:sz w:val="28"/>
          <w:szCs w:val="28"/>
        </w:rPr>
        <w:t>4</w:t>
      </w:r>
      <w:r w:rsidRPr="00EB2AA8">
        <w:rPr>
          <w:rFonts w:ascii="Times New Roman" w:hAnsi="Times New Roman"/>
          <w:sz w:val="28"/>
          <w:szCs w:val="28"/>
        </w:rPr>
        <w:t xml:space="preserve"> балла  («хорошо»), 5 баллов («отлично») за один предмет;</w:t>
      </w:r>
      <w:proofErr w:type="gramEnd"/>
    </w:p>
    <w:p w:rsidR="00DF35FB" w:rsidRPr="00EB2AA8" w:rsidRDefault="00DF35FB" w:rsidP="00A137B4">
      <w:pPr>
        <w:pStyle w:val="ab"/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lastRenderedPageBreak/>
        <w:t>- отметка «отлично» по обязательному экзамену государственной аттестации – 5 баллов за один предмет;</w:t>
      </w:r>
    </w:p>
    <w:p w:rsidR="00DF35FB" w:rsidRPr="00EB2AA8" w:rsidRDefault="00DF35FB" w:rsidP="00A137B4">
      <w:pPr>
        <w:pStyle w:val="ab"/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 отметка «хорошо» по обязательному экзамену государственной аттестации – 4 балл</w:t>
      </w:r>
      <w:r w:rsidR="00A121E7">
        <w:rPr>
          <w:rFonts w:ascii="Times New Roman" w:hAnsi="Times New Roman"/>
          <w:sz w:val="28"/>
          <w:szCs w:val="28"/>
        </w:rPr>
        <w:t>а</w:t>
      </w:r>
      <w:r w:rsidRPr="00EB2AA8">
        <w:rPr>
          <w:rFonts w:ascii="Times New Roman" w:hAnsi="Times New Roman"/>
          <w:sz w:val="28"/>
          <w:szCs w:val="28"/>
        </w:rPr>
        <w:t xml:space="preserve"> за один предмет;</w:t>
      </w:r>
    </w:p>
    <w:p w:rsidR="00DF35FB" w:rsidRDefault="00DF35FB" w:rsidP="00A137B4">
      <w:pPr>
        <w:pStyle w:val="ab"/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 аттестат об основном общем образовании с отличием – 5 баллов;</w:t>
      </w:r>
    </w:p>
    <w:p w:rsidR="00263CE6" w:rsidRPr="00EB2AA8" w:rsidRDefault="00263CE6" w:rsidP="00A137B4">
      <w:pPr>
        <w:pStyle w:val="ab"/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2AA8">
        <w:rPr>
          <w:rFonts w:ascii="Times New Roman" w:hAnsi="Times New Roman"/>
          <w:sz w:val="28"/>
          <w:szCs w:val="28"/>
        </w:rPr>
        <w:t xml:space="preserve">аттестат об основном общем образовании </w:t>
      </w:r>
      <w:r>
        <w:rPr>
          <w:rFonts w:ascii="Times New Roman" w:hAnsi="Times New Roman"/>
          <w:sz w:val="28"/>
          <w:szCs w:val="28"/>
        </w:rPr>
        <w:t xml:space="preserve">с отметками </w:t>
      </w:r>
      <w:r w:rsidRPr="00EB2AA8">
        <w:rPr>
          <w:rFonts w:ascii="Times New Roman" w:hAnsi="Times New Roman"/>
          <w:sz w:val="28"/>
          <w:szCs w:val="28"/>
        </w:rPr>
        <w:t>«хорошо» и «отлично»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A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</w:t>
      </w:r>
      <w:r w:rsidRPr="00EB2AA8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а;</w:t>
      </w:r>
    </w:p>
    <w:p w:rsidR="00DF35FB" w:rsidRPr="00EB2AA8" w:rsidRDefault="00DF35FB" w:rsidP="00A137B4">
      <w:pPr>
        <w:pStyle w:val="ab"/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 достижения муниципального уровня – 3 балла за 1 достижение (призовое место) (не более 9 баллов за все достижения);</w:t>
      </w:r>
    </w:p>
    <w:p w:rsidR="00DF35FB" w:rsidRPr="00EB2AA8" w:rsidRDefault="00DF35FB" w:rsidP="00A137B4">
      <w:pPr>
        <w:pStyle w:val="ab"/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 достижения регионального уровня – 5 баллов за 1 достижение (призовое место) (не более 15 баллов за все достижения);</w:t>
      </w:r>
    </w:p>
    <w:p w:rsidR="00DF35FB" w:rsidRPr="00EB2AA8" w:rsidRDefault="00DF35FB" w:rsidP="00A137B4">
      <w:pPr>
        <w:pStyle w:val="ab"/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 достижения всероссийского и международного уровня – 10 баллов за 1 достижение (призовое место) (не более 30 баллов за все достижения);</w:t>
      </w:r>
    </w:p>
    <w:p w:rsidR="00DF35FB" w:rsidRPr="00EB2AA8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 xml:space="preserve">Рейтинг обучающихся составляется по мере убывания набранных ими баллов и оформляется протоколом комиссии не позднее 3 дней после проведения 1 этапа индивидуального отбора. 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арифметического суммы итоговых отметок, но не менее 4 баллов. </w:t>
      </w:r>
    </w:p>
    <w:p w:rsidR="00DF35FB" w:rsidRPr="00EB2AA8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Рейтинг обучающихся доводится школой до сведения родителей (законных представителей) через официальный сайт и свои информационные стенды.</w:t>
      </w:r>
    </w:p>
    <w:p w:rsidR="00DE12F5" w:rsidRPr="00340765" w:rsidRDefault="00DF35FB" w:rsidP="00DE12F5">
      <w:pPr>
        <w:pStyle w:val="ab"/>
        <w:numPr>
          <w:ilvl w:val="1"/>
          <w:numId w:val="3"/>
        </w:numPr>
        <w:shd w:val="clear" w:color="auto" w:fill="FFFFFF" w:themeFill="background1"/>
        <w:spacing w:before="120" w:after="0" w:line="240" w:lineRule="auto"/>
        <w:ind w:hanging="644"/>
        <w:jc w:val="both"/>
        <w:rPr>
          <w:rFonts w:ascii="Arial" w:hAnsi="Arial" w:cs="Arial"/>
          <w:color w:val="545454"/>
          <w:sz w:val="18"/>
          <w:szCs w:val="18"/>
        </w:rPr>
      </w:pPr>
      <w:r w:rsidRPr="00DE12F5">
        <w:rPr>
          <w:rFonts w:ascii="Times New Roman" w:hAnsi="Times New Roman"/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 обучающихся) и оформляется приказом директора школы не позднее </w:t>
      </w:r>
      <w:r w:rsidR="00332BA4" w:rsidRPr="00DE12F5">
        <w:rPr>
          <w:rFonts w:ascii="Times New Roman" w:hAnsi="Times New Roman"/>
          <w:sz w:val="28"/>
          <w:szCs w:val="28"/>
        </w:rPr>
        <w:t>5</w:t>
      </w:r>
      <w:r w:rsidRPr="00DE12F5">
        <w:rPr>
          <w:rFonts w:ascii="Times New Roman" w:hAnsi="Times New Roman"/>
          <w:sz w:val="28"/>
          <w:szCs w:val="28"/>
        </w:rPr>
        <w:t xml:space="preserve"> дней до начала учебного  года.</w:t>
      </w:r>
      <w:r w:rsidR="00DE12F5" w:rsidRPr="00DE12F5">
        <w:rPr>
          <w:rFonts w:ascii="Times New Roman" w:hAnsi="Times New Roman"/>
          <w:sz w:val="28"/>
          <w:szCs w:val="28"/>
        </w:rPr>
        <w:t xml:space="preserve"> </w:t>
      </w:r>
      <w:r w:rsidRPr="00DE12F5">
        <w:rPr>
          <w:rFonts w:ascii="Times New Roman" w:hAnsi="Times New Roman"/>
          <w:sz w:val="28"/>
          <w:szCs w:val="28"/>
        </w:rPr>
        <w:t xml:space="preserve">Информация об итогах индивидуального отбора и зачислении доводится до обучающихся, родителей (законных представителей) и размещается на сайте школы в сети Интернет не позднее </w:t>
      </w:r>
      <w:r w:rsidR="00332BA4" w:rsidRPr="00DE12F5">
        <w:rPr>
          <w:rFonts w:ascii="Times New Roman" w:hAnsi="Times New Roman"/>
          <w:sz w:val="28"/>
          <w:szCs w:val="28"/>
        </w:rPr>
        <w:t>3</w:t>
      </w:r>
      <w:r w:rsidRPr="00DE12F5">
        <w:rPr>
          <w:rFonts w:ascii="Times New Roman" w:hAnsi="Times New Roman"/>
          <w:sz w:val="28"/>
          <w:szCs w:val="28"/>
        </w:rPr>
        <w:t xml:space="preserve"> дней после зачисления.</w:t>
      </w:r>
      <w:r w:rsidR="00DE12F5" w:rsidRPr="00DE12F5">
        <w:rPr>
          <w:rFonts w:ascii="Times New Roman" w:hAnsi="Times New Roman"/>
          <w:sz w:val="28"/>
          <w:szCs w:val="28"/>
        </w:rPr>
        <w:t xml:space="preserve"> </w:t>
      </w:r>
    </w:p>
    <w:p w:rsidR="00DE12F5" w:rsidRPr="00DE12F5" w:rsidRDefault="00DE12F5" w:rsidP="00DE12F5">
      <w:pPr>
        <w:pStyle w:val="ab"/>
        <w:numPr>
          <w:ilvl w:val="1"/>
          <w:numId w:val="3"/>
        </w:numPr>
        <w:shd w:val="clear" w:color="auto" w:fill="FFFFFF" w:themeFill="background1"/>
        <w:spacing w:before="120" w:after="0" w:line="240" w:lineRule="auto"/>
        <w:ind w:hanging="644"/>
        <w:jc w:val="both"/>
        <w:rPr>
          <w:rFonts w:ascii="Arial" w:hAnsi="Arial" w:cs="Arial"/>
          <w:color w:val="545454"/>
          <w:sz w:val="18"/>
          <w:szCs w:val="18"/>
        </w:rPr>
      </w:pPr>
      <w:proofErr w:type="gramStart"/>
      <w:r w:rsidRPr="00DE12F5">
        <w:rPr>
          <w:rFonts w:ascii="Times New Roman" w:hAnsi="Times New Roman"/>
          <w:sz w:val="28"/>
          <w:szCs w:val="28"/>
        </w:rPr>
        <w:t>]</w:t>
      </w:r>
      <w:r w:rsidRPr="00DE12F5">
        <w:rPr>
          <w:rFonts w:ascii="Times New Roman" w:hAnsi="Times New Roman"/>
          <w:color w:val="000000"/>
          <w:sz w:val="28"/>
          <w:szCs w:val="28"/>
        </w:rPr>
        <w:t>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организации создается конфликтная комиссия.</w:t>
      </w:r>
      <w:proofErr w:type="gramEnd"/>
      <w:r w:rsidRPr="00DE12F5">
        <w:rPr>
          <w:rFonts w:ascii="Times New Roman" w:hAnsi="Times New Roman"/>
          <w:color w:val="000000"/>
          <w:sz w:val="28"/>
          <w:szCs w:val="28"/>
        </w:rPr>
        <w:t xml:space="preserve"> Конфликтная комиссия численностью не мене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12F5">
        <w:rPr>
          <w:rFonts w:ascii="Times New Roman" w:hAnsi="Times New Roman"/>
          <w:color w:val="000000"/>
          <w:sz w:val="28"/>
          <w:szCs w:val="28"/>
        </w:rPr>
        <w:t xml:space="preserve"> 5 человек создается руководителем организации. В ее состав включаются педагогические работники и заместитель руководителя организации, психолог, члены 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Управляющего </w:t>
      </w:r>
      <w:r w:rsidRPr="00DE12F5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DE12F5">
        <w:rPr>
          <w:rFonts w:ascii="Times New Roman" w:hAnsi="Times New Roman"/>
          <w:color w:val="000000"/>
          <w:sz w:val="28"/>
          <w:szCs w:val="28"/>
        </w:rPr>
        <w:t xml:space="preserve">. Членами конфликтной комиссии не могут быть члены комиссии по индивидуальному отбору </w:t>
      </w:r>
      <w:proofErr w:type="gramStart"/>
      <w:r w:rsidRPr="00DE12F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12F5">
        <w:rPr>
          <w:rFonts w:ascii="Times New Roman" w:hAnsi="Times New Roman"/>
          <w:color w:val="000000"/>
          <w:sz w:val="28"/>
          <w:szCs w:val="28"/>
        </w:rPr>
        <w:t>. Решение конфликтной комиссии принимается большинством голосов. Решения по спорным вопросам индивидуального отбора считаются легитимными, если на заседании присутствовало не менее 2/3 членов комиссии.</w:t>
      </w:r>
    </w:p>
    <w:p w:rsidR="00DF35FB" w:rsidRPr="00EB2AA8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lastRenderedPageBreak/>
        <w:t xml:space="preserve"> При переводе обучающегося из другой организации, реализующей общеобразовательную программу соответствующего уровня, </w:t>
      </w:r>
      <w:proofErr w:type="gramStart"/>
      <w:r w:rsidRPr="00EB2AA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B2AA8">
        <w:rPr>
          <w:rFonts w:ascii="Times New Roman" w:hAnsi="Times New Roman"/>
          <w:sz w:val="28"/>
          <w:szCs w:val="28"/>
        </w:rPr>
        <w:t xml:space="preserve"> зачисляется при наличии свободных мест в школе в соответствии с критериями, изложенными в пункте 2.5. Положения в течение 3 рабочих дней.</w:t>
      </w:r>
    </w:p>
    <w:p w:rsidR="003F2736" w:rsidRPr="003F2736" w:rsidRDefault="00DF35FB" w:rsidP="003F2736">
      <w:pPr>
        <w:pStyle w:val="ab"/>
        <w:numPr>
          <w:ilvl w:val="1"/>
          <w:numId w:val="3"/>
        </w:numPr>
        <w:spacing w:after="0"/>
        <w:ind w:hanging="426"/>
        <w:jc w:val="both"/>
      </w:pPr>
      <w:r w:rsidRPr="003F2736">
        <w:rPr>
          <w:rFonts w:ascii="Times New Roman" w:hAnsi="Times New Roman"/>
          <w:sz w:val="28"/>
          <w:szCs w:val="28"/>
        </w:rPr>
        <w:t>В исключительных случаях осуществляется дополнительный прием в период с 15 по 28 августа.</w:t>
      </w:r>
    </w:p>
    <w:p w:rsidR="003F2736" w:rsidRPr="003F2736" w:rsidRDefault="003F2736" w:rsidP="003F2736">
      <w:pPr>
        <w:pStyle w:val="ab"/>
        <w:numPr>
          <w:ilvl w:val="1"/>
          <w:numId w:val="3"/>
        </w:numPr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3F2736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обучающегося</w:t>
      </w:r>
    </w:p>
    <w:p w:rsidR="00DF35FB" w:rsidRPr="00DE12F5" w:rsidRDefault="00DF35FB" w:rsidP="00A137B4">
      <w:pPr>
        <w:pStyle w:val="ab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 xml:space="preserve">Всех обучающихся, зачисленных в 10-е классы профильного обучения и их родителей (законных представителей) общеобразовательное учреждение обязано ознакомить с Уставом общеобразовательного учреждения, лицензией на </w:t>
      </w:r>
      <w:proofErr w:type="gramStart"/>
      <w:r w:rsidRPr="00EB2AA8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EB2AA8">
        <w:rPr>
          <w:rFonts w:ascii="Times New Roman" w:hAnsi="Times New Roman"/>
          <w:sz w:val="28"/>
          <w:szCs w:val="28"/>
        </w:rPr>
        <w:t xml:space="preserve">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p w:rsidR="00DE12F5" w:rsidRPr="00DE12F5" w:rsidRDefault="00DE12F5" w:rsidP="00DE12F5">
      <w:pPr>
        <w:pStyle w:val="ac"/>
        <w:shd w:val="clear" w:color="auto" w:fill="FFFFFF" w:themeFill="background1"/>
        <w:spacing w:before="0" w:beforeAutospacing="0" w:after="150" w:afterAutospacing="0" w:line="260" w:lineRule="atLeast"/>
        <w:ind w:left="426" w:hanging="426"/>
        <w:rPr>
          <w:rFonts w:ascii="Verdana" w:hAnsi="Verdana"/>
          <w:sz w:val="28"/>
          <w:szCs w:val="28"/>
        </w:rPr>
      </w:pPr>
      <w:r w:rsidRPr="00DE12F5">
        <w:rPr>
          <w:sz w:val="28"/>
          <w:szCs w:val="28"/>
        </w:rPr>
        <w:t>2.17. Обучающиеся профильных классов имеют право изменить профиль обучения после первой четверти 10 класса и после окончания 10 класса по заявлению родителей (законных представителей) при условии:</w:t>
      </w:r>
    </w:p>
    <w:p w:rsidR="00DE12F5" w:rsidRPr="00DE12F5" w:rsidRDefault="00DE12F5" w:rsidP="00DE12F5">
      <w:pPr>
        <w:pStyle w:val="ac"/>
        <w:shd w:val="clear" w:color="auto" w:fill="FFFFFF" w:themeFill="background1"/>
        <w:spacing w:before="0" w:beforeAutospacing="0" w:after="150" w:afterAutospacing="0" w:line="260" w:lineRule="atLeast"/>
        <w:ind w:left="644"/>
        <w:rPr>
          <w:rFonts w:ascii="Verdana" w:hAnsi="Verdana"/>
          <w:sz w:val="28"/>
          <w:szCs w:val="28"/>
        </w:rPr>
      </w:pPr>
      <w:r w:rsidRPr="00DE12F5">
        <w:rPr>
          <w:sz w:val="28"/>
          <w:szCs w:val="28"/>
        </w:rPr>
        <w:t>- отсутствия академической задолженности;</w:t>
      </w:r>
    </w:p>
    <w:p w:rsidR="00DE12F5" w:rsidRPr="00DE12F5" w:rsidRDefault="00DE12F5" w:rsidP="00DE12F5">
      <w:pPr>
        <w:pStyle w:val="ac"/>
        <w:shd w:val="clear" w:color="auto" w:fill="FFFFFF" w:themeFill="background1"/>
        <w:spacing w:before="0" w:beforeAutospacing="0" w:after="150" w:afterAutospacing="0" w:line="260" w:lineRule="atLeast"/>
        <w:ind w:left="644"/>
        <w:rPr>
          <w:rFonts w:ascii="Verdana" w:hAnsi="Verdana"/>
          <w:sz w:val="28"/>
          <w:szCs w:val="28"/>
        </w:rPr>
      </w:pPr>
      <w:r w:rsidRPr="00DE12F5">
        <w:rPr>
          <w:sz w:val="28"/>
          <w:szCs w:val="28"/>
        </w:rPr>
        <w:t>-самостоятельной ликвидации пробелов в знаниях, образовавшихся вследствие различного объема в содержании учебных программ;</w:t>
      </w:r>
    </w:p>
    <w:p w:rsidR="00DE12F5" w:rsidRPr="00DE12F5" w:rsidRDefault="00DE12F5" w:rsidP="00DE12F5">
      <w:pPr>
        <w:pStyle w:val="ac"/>
        <w:shd w:val="clear" w:color="auto" w:fill="FFFFFF" w:themeFill="background1"/>
        <w:spacing w:before="0" w:beforeAutospacing="0" w:after="150" w:afterAutospacing="0" w:line="260" w:lineRule="atLeast"/>
        <w:ind w:left="644"/>
        <w:rPr>
          <w:rFonts w:ascii="Verdana" w:hAnsi="Verdana"/>
          <w:sz w:val="28"/>
          <w:szCs w:val="28"/>
        </w:rPr>
      </w:pPr>
      <w:r w:rsidRPr="00DE12F5">
        <w:rPr>
          <w:sz w:val="28"/>
          <w:szCs w:val="28"/>
        </w:rPr>
        <w:t>- письменного ходатайства родителей (законных представителей).</w:t>
      </w:r>
    </w:p>
    <w:p w:rsidR="00DE12F5" w:rsidRPr="00EB2AA8" w:rsidRDefault="00DE12F5" w:rsidP="00DE12F5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DF35FB" w:rsidRDefault="00DF35FB" w:rsidP="00DF35F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F30FC" w:rsidRDefault="00AF30FC" w:rsidP="00DF35F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F30FC" w:rsidRPr="00AF30FC" w:rsidRDefault="00AF30FC" w:rsidP="00DF35F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AF30FC" w:rsidRPr="00AF30FC" w:rsidRDefault="00AF30FC" w:rsidP="00DF35FB">
      <w:pPr>
        <w:pStyle w:val="ab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Приложение 1</w:t>
      </w:r>
    </w:p>
    <w:p w:rsidR="00585790" w:rsidRPr="00AF30FC" w:rsidRDefault="00585790" w:rsidP="00585790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</w:t>
      </w:r>
      <w:r w:rsidRPr="00AF30FC">
        <w:rPr>
          <w:rFonts w:ascii="Times New Roman" w:hAnsi="Times New Roman" w:cs="Times New Roman"/>
          <w:sz w:val="28"/>
          <w:szCs w:val="28"/>
          <w:highlight w:val="yellow"/>
        </w:rPr>
        <w:t>Расписка</w:t>
      </w:r>
    </w:p>
    <w:p w:rsidR="00585790" w:rsidRPr="00EB2AA8" w:rsidRDefault="00585790" w:rsidP="00585790">
      <w:pPr>
        <w:pStyle w:val="ab"/>
        <w:spacing w:after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AF30FC">
        <w:rPr>
          <w:rFonts w:ascii="Times New Roman" w:hAnsi="Times New Roman"/>
          <w:sz w:val="28"/>
          <w:szCs w:val="28"/>
          <w:highlight w:val="yellow"/>
        </w:rPr>
        <w:t>- входящий номер заявления;</w:t>
      </w:r>
    </w:p>
    <w:p w:rsidR="00585790" w:rsidRPr="00EB2AA8" w:rsidRDefault="00585790" w:rsidP="00585790">
      <w:pPr>
        <w:pStyle w:val="ab"/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AA8">
        <w:rPr>
          <w:rFonts w:ascii="Times New Roman" w:hAnsi="Times New Roman"/>
          <w:sz w:val="28"/>
          <w:szCs w:val="28"/>
        </w:rPr>
        <w:t>отме</w:t>
      </w:r>
      <w:r>
        <w:rPr>
          <w:rFonts w:ascii="Times New Roman" w:hAnsi="Times New Roman"/>
          <w:sz w:val="28"/>
          <w:szCs w:val="28"/>
        </w:rPr>
        <w:t>тка о получении</w:t>
      </w:r>
      <w:r w:rsidRPr="00A121E7">
        <w:rPr>
          <w:rFonts w:ascii="Times New Roman" w:hAnsi="Times New Roman"/>
          <w:sz w:val="28"/>
          <w:szCs w:val="28"/>
        </w:rPr>
        <w:t xml:space="preserve"> </w:t>
      </w:r>
      <w:r w:rsidRPr="00EB2AA8">
        <w:rPr>
          <w:rFonts w:ascii="Times New Roman" w:hAnsi="Times New Roman"/>
          <w:sz w:val="28"/>
          <w:szCs w:val="28"/>
        </w:rPr>
        <w:t>представленных документов;</w:t>
      </w:r>
      <w:bookmarkStart w:id="0" w:name="_GoBack"/>
      <w:bookmarkEnd w:id="0"/>
    </w:p>
    <w:p w:rsidR="00585790" w:rsidRPr="00EB2AA8" w:rsidRDefault="00585790" w:rsidP="00585790">
      <w:pPr>
        <w:pStyle w:val="ab"/>
        <w:spacing w:after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 сведения о  зачислении в 10 класс;</w:t>
      </w:r>
    </w:p>
    <w:p w:rsidR="00585790" w:rsidRPr="00EB2AA8" w:rsidRDefault="00585790" w:rsidP="00585790">
      <w:pPr>
        <w:pStyle w:val="ab"/>
        <w:spacing w:after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EB2A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AA8">
        <w:rPr>
          <w:rFonts w:ascii="Times New Roman" w:hAnsi="Times New Roman"/>
          <w:sz w:val="28"/>
          <w:szCs w:val="28"/>
        </w:rPr>
        <w:t>контактные телефоны образовательного учреждения для получения дополнительной информации.</w:t>
      </w:r>
    </w:p>
    <w:p w:rsidR="00AF30FC" w:rsidRDefault="00AF30FC" w:rsidP="00AF30FC"/>
    <w:p w:rsidR="00AF30FC" w:rsidRPr="00AF30FC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sz w:val="24"/>
          <w:szCs w:val="24"/>
        </w:rPr>
        <w:lastRenderedPageBreak/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AF30F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F30FC" w:rsidRDefault="00AF30FC" w:rsidP="00AF30FC">
      <w:pPr>
        <w:spacing w:after="0"/>
        <w:rPr>
          <w:sz w:val="24"/>
          <w:szCs w:val="24"/>
        </w:rPr>
      </w:pP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8C7B25">
        <w:rPr>
          <w:sz w:val="24"/>
          <w:szCs w:val="24"/>
        </w:rPr>
        <w:t xml:space="preserve"> </w:t>
      </w:r>
      <w:r w:rsidRPr="008C7B25">
        <w:rPr>
          <w:rFonts w:ascii="Times New Roman" w:hAnsi="Times New Roman" w:cs="Times New Roman"/>
          <w:sz w:val="24"/>
          <w:szCs w:val="24"/>
        </w:rPr>
        <w:t>Директору МБОУ СОШ №42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B25">
        <w:rPr>
          <w:rFonts w:ascii="Times New Roman" w:hAnsi="Times New Roman" w:cs="Times New Roman"/>
          <w:sz w:val="24"/>
          <w:szCs w:val="24"/>
        </w:rPr>
        <w:t>Дзагуровой</w:t>
      </w:r>
      <w:proofErr w:type="spellEnd"/>
      <w:r w:rsidRPr="008C7B25">
        <w:rPr>
          <w:rFonts w:ascii="Times New Roman" w:hAnsi="Times New Roman" w:cs="Times New Roman"/>
          <w:sz w:val="24"/>
          <w:szCs w:val="24"/>
        </w:rPr>
        <w:t xml:space="preserve"> Ф.О.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CA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C7B25">
        <w:rPr>
          <w:rFonts w:ascii="Times New Roman" w:hAnsi="Times New Roman" w:cs="Times New Roman"/>
          <w:sz w:val="24"/>
          <w:szCs w:val="24"/>
        </w:rPr>
        <w:t xml:space="preserve">от родителя (законного представителя)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Фамилия_____________________________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Имя ________________________________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Отчество 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Место регистрации: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Город _______________________________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Район_______________________________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Улица_______________________________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Дом__________ корпус_______ кварт.______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Телефон_______________________________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C7B25">
        <w:rPr>
          <w:rFonts w:ascii="Times New Roman" w:hAnsi="Times New Roman" w:cs="Times New Roman"/>
          <w:sz w:val="24"/>
          <w:szCs w:val="24"/>
        </w:rPr>
        <w:t>ЗАЯВЛЕНИЕ.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C7B25"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C7B25">
        <w:rPr>
          <w:rFonts w:ascii="Times New Roman" w:hAnsi="Times New Roman" w:cs="Times New Roman"/>
          <w:sz w:val="24"/>
          <w:szCs w:val="24"/>
        </w:rPr>
        <w:t>_</w:t>
      </w:r>
      <w:r w:rsidRPr="008C7B2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</w:t>
      </w:r>
      <w:r w:rsidRPr="008C7B25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полностью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AF30FC" w:rsidRPr="008C7B25" w:rsidRDefault="00AF30FC" w:rsidP="00AF30F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B25">
        <w:rPr>
          <w:rFonts w:ascii="Times New Roman" w:hAnsi="Times New Roman" w:cs="Times New Roman"/>
          <w:sz w:val="24"/>
          <w:szCs w:val="24"/>
          <w:vertAlign w:val="superscript"/>
        </w:rPr>
        <w:t>дата рождения, место проживания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>в 10 класс МБОУ СОШ №42  по профилю______________________________________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C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C7B25">
        <w:rPr>
          <w:rFonts w:ascii="Times New Roman" w:hAnsi="Times New Roman" w:cs="Times New Roman"/>
          <w:sz w:val="24"/>
          <w:szCs w:val="24"/>
          <w:vertAlign w:val="superscript"/>
        </w:rPr>
        <w:t>указать профиль</w:t>
      </w:r>
      <w:r w:rsidRPr="008C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>Окончил (а) 9 классов школы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C7B25">
        <w:rPr>
          <w:rFonts w:ascii="Times New Roman" w:hAnsi="Times New Roman" w:cs="Times New Roman"/>
          <w:sz w:val="24"/>
          <w:szCs w:val="24"/>
          <w:vertAlign w:val="superscript"/>
        </w:rPr>
        <w:t>указать № школы  и место нахождения</w:t>
      </w:r>
      <w:r w:rsidRPr="008C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Pr="008C7B2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C7B25">
        <w:rPr>
          <w:rFonts w:ascii="Times New Roman" w:hAnsi="Times New Roman" w:cs="Times New Roman"/>
          <w:sz w:val="24"/>
          <w:szCs w:val="24"/>
        </w:rPr>
        <w:t>а) иностранный язык_________________________________________________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7B2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C7B25">
        <w:rPr>
          <w:rFonts w:ascii="Times New Roman" w:hAnsi="Times New Roman" w:cs="Times New Roman"/>
          <w:sz w:val="24"/>
          <w:szCs w:val="24"/>
          <w:vertAlign w:val="superscript"/>
        </w:rPr>
        <w:t>указать какой</w:t>
      </w:r>
      <w:r w:rsidRPr="008C7B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0FC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С Уставом школы,  лицензией на </w:t>
      </w:r>
      <w:proofErr w:type="gramStart"/>
      <w:r w:rsidRPr="008C7B2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8C7B2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  ознакомлены.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>____________________                                   «__________»_______________ 201_________ г.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подпись</w:t>
      </w:r>
      <w:r w:rsidRPr="008C7B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0FC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FC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в порядке, установленном федеральным законодательством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«__________»_______________ 201_________ г.  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B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ПОДПИСЬ </w:t>
      </w:r>
    </w:p>
    <w:p w:rsidR="00AF30FC" w:rsidRDefault="00AF30FC" w:rsidP="00AF30F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F30FC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0FC" w:rsidRPr="008C7B25" w:rsidRDefault="00AF30FC" w:rsidP="00AF30FC">
      <w:pPr>
        <w:spacing w:after="0"/>
        <w:rPr>
          <w:rFonts w:ascii="Times New Roman" w:hAnsi="Times New Roman" w:cs="Times New Roman"/>
        </w:rPr>
      </w:pPr>
      <w:r w:rsidRPr="008C7B2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C7B25">
        <w:rPr>
          <w:rFonts w:ascii="Times New Roman" w:hAnsi="Times New Roman" w:cs="Times New Roman"/>
        </w:rPr>
        <w:t xml:space="preserve">  Приложение к заявлению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Мать___________________________________________________________________________________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>Телефон для связи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7B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Отец___________________________________________________________________________________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 xml:space="preserve">Телефон для связи_______________________________________________________________________ </w:t>
      </w:r>
    </w:p>
    <w:p w:rsidR="00AF30FC" w:rsidRPr="008C7B25" w:rsidRDefault="00AF30FC" w:rsidP="00AF3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B25">
        <w:rPr>
          <w:rFonts w:ascii="Times New Roman" w:hAnsi="Times New Roman" w:cs="Times New Roman"/>
          <w:sz w:val="24"/>
          <w:szCs w:val="24"/>
        </w:rPr>
        <w:t>Является ли семья многодетной (3 и более детей до 18 лет)_____________________________________</w:t>
      </w:r>
    </w:p>
    <w:p w:rsidR="00AF30FC" w:rsidRPr="00781CA1" w:rsidRDefault="00AF30FC" w:rsidP="00AF30F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F30FC" w:rsidRDefault="00AF30FC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F30FC" w:rsidRDefault="00AF30FC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AF30FC" w:rsidRDefault="00AF30FC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0FC" w:rsidRDefault="00AF30FC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0FC" w:rsidRDefault="00AF30FC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935" w:rsidRPr="00AF30FC" w:rsidRDefault="00AF30FC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F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AF30FC" w:rsidRDefault="00AF30FC" w:rsidP="00AF30FC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FC" w:rsidRDefault="00AF30FC" w:rsidP="00AF30FC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73">
        <w:rPr>
          <w:rFonts w:ascii="Times New Roman" w:hAnsi="Times New Roman" w:cs="Times New Roman"/>
          <w:b/>
          <w:sz w:val="28"/>
          <w:szCs w:val="28"/>
        </w:rPr>
        <w:t>Директору</w:t>
      </w:r>
      <w:r w:rsidRPr="00DF2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СОШ №42</w:t>
      </w:r>
    </w:p>
    <w:p w:rsidR="00AF30FC" w:rsidRDefault="00AF30FC" w:rsidP="00AF30FC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842CD3">
        <w:rPr>
          <w:rFonts w:ascii="Times New Roman" w:hAnsi="Times New Roman" w:cs="Times New Roman"/>
          <w:b/>
          <w:sz w:val="28"/>
          <w:szCs w:val="28"/>
        </w:rPr>
        <w:t>Дзагуровой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Ф.О.</w:t>
      </w:r>
    </w:p>
    <w:p w:rsidR="00AF30FC" w:rsidRDefault="00AF30FC" w:rsidP="00AF30FC">
      <w:pPr>
        <w:tabs>
          <w:tab w:val="left" w:pos="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6F7F7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F30FC" w:rsidRPr="00DE4547" w:rsidRDefault="00AF30FC" w:rsidP="00AF30FC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DE4547">
        <w:rPr>
          <w:rFonts w:ascii="Times New Roman" w:hAnsi="Times New Roman" w:cs="Times New Roman"/>
          <w:sz w:val="16"/>
          <w:szCs w:val="16"/>
        </w:rPr>
        <w:t>(</w:t>
      </w:r>
      <w:r w:rsidRPr="00DE4547">
        <w:rPr>
          <w:rFonts w:ascii="Times New Roman" w:hAnsi="Times New Roman" w:cs="Times New Roman"/>
          <w:i/>
          <w:sz w:val="16"/>
          <w:szCs w:val="16"/>
        </w:rPr>
        <w:t xml:space="preserve">Фамилия, имя, отчество </w:t>
      </w:r>
      <w:proofErr w:type="gramStart"/>
      <w:r w:rsidRPr="00DE4547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DE4547">
        <w:rPr>
          <w:rFonts w:ascii="Times New Roman" w:hAnsi="Times New Roman" w:cs="Times New Roman"/>
          <w:i/>
          <w:sz w:val="16"/>
          <w:szCs w:val="16"/>
        </w:rPr>
        <w:t xml:space="preserve"> в школу полностью</w:t>
      </w:r>
      <w:r w:rsidRPr="00DE4547">
        <w:rPr>
          <w:rFonts w:ascii="Times New Roman" w:hAnsi="Times New Roman" w:cs="Times New Roman"/>
          <w:sz w:val="16"/>
          <w:szCs w:val="16"/>
        </w:rPr>
        <w:t>)</w:t>
      </w:r>
    </w:p>
    <w:p w:rsidR="00AF30FC" w:rsidRDefault="00AF30FC" w:rsidP="00AF30FC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30FC" w:rsidRDefault="00AF30FC" w:rsidP="00AF30FC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30FC" w:rsidRDefault="00AF30FC" w:rsidP="00AF30FC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F30FC" w:rsidRPr="006F7F73" w:rsidRDefault="00AF30FC" w:rsidP="00AF30FC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F30FC" w:rsidRPr="006F7F73" w:rsidRDefault="00AF30FC" w:rsidP="00AF30FC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F30FC" w:rsidRPr="006F7F73" w:rsidRDefault="00AF30FC" w:rsidP="00AF30FC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FC" w:rsidRPr="006F7F73" w:rsidRDefault="00AF30FC" w:rsidP="00AF30FC">
      <w:pPr>
        <w:tabs>
          <w:tab w:val="left" w:pos="649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AF30FC" w:rsidRPr="006F7F73" w:rsidRDefault="00AF30FC" w:rsidP="00AF30FC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0FC" w:rsidRPr="006F7F73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F7F73">
        <w:rPr>
          <w:rFonts w:ascii="Times New Roman" w:hAnsi="Times New Roman" w:cs="Times New Roman"/>
          <w:sz w:val="28"/>
          <w:szCs w:val="28"/>
        </w:rPr>
        <w:t xml:space="preserve">          Прошу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6F7F73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в 10 класс МБОУ СОШ </w:t>
      </w:r>
      <w:r w:rsidRPr="006F7F7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42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профилю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F7F7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дополнительно сообщаю: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</w:t>
      </w:r>
      <w:r w:rsidRPr="00DE454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30FC" w:rsidRPr="00DE4547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</w:t>
      </w:r>
    </w:p>
    <w:p w:rsidR="00AF30FC" w:rsidRPr="00DE4547" w:rsidRDefault="00AF30FC" w:rsidP="00AF30FC">
      <w:pPr>
        <w:tabs>
          <w:tab w:val="left" w:pos="864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DE4547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DE4547">
        <w:rPr>
          <w:rFonts w:ascii="Times New Roman" w:hAnsi="Times New Roman" w:cs="Times New Roman"/>
          <w:sz w:val="16"/>
          <w:szCs w:val="16"/>
        </w:rPr>
        <w:t>, место работы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</w:t>
      </w:r>
    </w:p>
    <w:p w:rsidR="00AF30FC" w:rsidRPr="00DE4547" w:rsidRDefault="00AF30FC" w:rsidP="00AF30FC">
      <w:pPr>
        <w:tabs>
          <w:tab w:val="left" w:pos="864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DE4547">
        <w:rPr>
          <w:rFonts w:ascii="Times New Roman" w:hAnsi="Times New Roman" w:cs="Times New Roman"/>
          <w:sz w:val="16"/>
          <w:szCs w:val="16"/>
        </w:rPr>
        <w:lastRenderedPageBreak/>
        <w:t>фио</w:t>
      </w:r>
      <w:proofErr w:type="spellEnd"/>
      <w:r w:rsidRPr="00DE4547">
        <w:rPr>
          <w:rFonts w:ascii="Times New Roman" w:hAnsi="Times New Roman" w:cs="Times New Roman"/>
          <w:sz w:val="16"/>
          <w:szCs w:val="16"/>
        </w:rPr>
        <w:t>, место работы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регистрации________________________________________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 проживания________________________________________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_______________________________________________</w:t>
      </w:r>
      <w:r w:rsidRPr="006F7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30FC" w:rsidRPr="00DE4547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F7F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4547">
        <w:rPr>
          <w:rFonts w:ascii="Times New Roman" w:hAnsi="Times New Roman" w:cs="Times New Roman"/>
          <w:sz w:val="28"/>
          <w:szCs w:val="28"/>
        </w:rPr>
        <w:t>С Уставом школы,  лицензией на право ведения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  режимом работы школы и учебным планом  ознакомле</w:t>
      </w:r>
      <w:proofErr w:type="gramStart"/>
      <w:r w:rsidRPr="00DE45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E4547">
        <w:rPr>
          <w:rFonts w:ascii="Times New Roman" w:hAnsi="Times New Roman" w:cs="Times New Roman"/>
          <w:sz w:val="28"/>
          <w:szCs w:val="28"/>
        </w:rPr>
        <w:t>а).</w:t>
      </w:r>
    </w:p>
    <w:p w:rsidR="00AF30FC" w:rsidRDefault="00AF30FC" w:rsidP="00AF30FC">
      <w:pPr>
        <w:tabs>
          <w:tab w:val="left" w:pos="864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30FC" w:rsidRDefault="00AF30FC" w:rsidP="00AF30F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(ФИО)______________________________________________________________________</w:t>
      </w:r>
    </w:p>
    <w:p w:rsidR="00AF30FC" w:rsidRDefault="00AF30FC" w:rsidP="00AF30F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0FC" w:rsidRPr="00DE4547" w:rsidRDefault="00AF30FC" w:rsidP="00AF30F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E4547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в порядке, установленном федеральным законодательством</w:t>
      </w:r>
      <w:r w:rsidRPr="006F7F73">
        <w:rPr>
          <w:rFonts w:ascii="Times New Roman" w:hAnsi="Times New Roman" w:cs="Times New Roman"/>
          <w:sz w:val="28"/>
          <w:szCs w:val="28"/>
        </w:rPr>
        <w:t>__________/_____________/</w:t>
      </w:r>
    </w:p>
    <w:p w:rsidR="00AF30FC" w:rsidRPr="000F0A6E" w:rsidRDefault="00AF30FC" w:rsidP="00AF30FC">
      <w:pPr>
        <w:tabs>
          <w:tab w:val="left" w:pos="2610"/>
        </w:tabs>
        <w:spacing w:after="0" w:line="240" w:lineRule="auto"/>
        <w:ind w:right="-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0F0A6E">
        <w:rPr>
          <w:rFonts w:ascii="Times New Roman" w:hAnsi="Times New Roman" w:cs="Times New Roman"/>
          <w:i/>
          <w:sz w:val="16"/>
          <w:szCs w:val="16"/>
          <w:vertAlign w:val="subscript"/>
        </w:rPr>
        <w:t>Подпись</w:t>
      </w:r>
      <w:r w:rsidRPr="000F0A6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0A6E">
        <w:rPr>
          <w:rFonts w:ascii="Times New Roman" w:hAnsi="Times New Roman" w:cs="Times New Roman"/>
          <w:i/>
          <w:sz w:val="16"/>
          <w:szCs w:val="16"/>
          <w:vertAlign w:val="subscript"/>
        </w:rPr>
        <w:t>Ф.И.О</w:t>
      </w:r>
    </w:p>
    <w:p w:rsidR="00AF30FC" w:rsidRPr="000F0A6E" w:rsidRDefault="00AF30FC" w:rsidP="00AF30FC">
      <w:pPr>
        <w:tabs>
          <w:tab w:val="left" w:pos="8352"/>
        </w:tabs>
        <w:spacing w:after="0" w:line="240" w:lineRule="auto"/>
        <w:ind w:right="-1080"/>
        <w:rPr>
          <w:rFonts w:ascii="Times New Roman" w:hAnsi="Times New Roman" w:cs="Times New Roman"/>
          <w:sz w:val="16"/>
          <w:szCs w:val="16"/>
        </w:rPr>
      </w:pPr>
    </w:p>
    <w:p w:rsidR="00AF30FC" w:rsidRDefault="00AF30FC" w:rsidP="00AF30FC">
      <w:pPr>
        <w:tabs>
          <w:tab w:val="left" w:pos="8640"/>
        </w:tabs>
        <w:spacing w:after="0" w:line="240" w:lineRule="auto"/>
        <w:ind w:right="-1080"/>
        <w:rPr>
          <w:rFonts w:ascii="Times New Roman" w:hAnsi="Times New Roman" w:cs="Times New Roman"/>
          <w:sz w:val="28"/>
          <w:szCs w:val="28"/>
        </w:rPr>
      </w:pPr>
    </w:p>
    <w:p w:rsidR="00AF30FC" w:rsidRDefault="00AF30FC" w:rsidP="00AF30FC">
      <w:pPr>
        <w:tabs>
          <w:tab w:val="left" w:pos="8640"/>
        </w:tabs>
        <w:spacing w:after="0" w:line="240" w:lineRule="auto"/>
        <w:ind w:right="-1080"/>
        <w:rPr>
          <w:rFonts w:ascii="Times New Roman" w:hAnsi="Times New Roman" w:cs="Times New Roman"/>
          <w:sz w:val="28"/>
          <w:szCs w:val="28"/>
        </w:rPr>
      </w:pPr>
    </w:p>
    <w:p w:rsidR="00AF30FC" w:rsidRPr="006F7F73" w:rsidRDefault="00AF30FC" w:rsidP="00AF30FC">
      <w:pPr>
        <w:tabs>
          <w:tab w:val="left" w:pos="8640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«_____» ___________ 201____</w:t>
      </w:r>
      <w:r w:rsidRPr="006F7F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30FC" w:rsidRPr="006F7F73" w:rsidRDefault="00AF30FC" w:rsidP="00AF30FC">
      <w:pPr>
        <w:spacing w:after="0"/>
        <w:ind w:right="-284"/>
        <w:jc w:val="right"/>
        <w:rPr>
          <w:rFonts w:ascii="Times New Roman" w:hAnsi="Times New Roman" w:cs="Times New Roman"/>
        </w:rPr>
      </w:pPr>
    </w:p>
    <w:p w:rsidR="00AF30FC" w:rsidRDefault="00AF30FC" w:rsidP="00AF30FC">
      <w:pPr>
        <w:tabs>
          <w:tab w:val="left" w:pos="5820"/>
        </w:tabs>
      </w:pPr>
      <w:r>
        <w:tab/>
      </w:r>
    </w:p>
    <w:p w:rsidR="00AF30FC" w:rsidRDefault="00AF30FC" w:rsidP="00AF30FC">
      <w:pPr>
        <w:tabs>
          <w:tab w:val="left" w:pos="5820"/>
        </w:tabs>
      </w:pPr>
    </w:p>
    <w:p w:rsidR="00AF30FC" w:rsidRPr="00AF30FC" w:rsidRDefault="00AF30FC" w:rsidP="00AF30FC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F30F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F30FC" w:rsidRDefault="00AF30FC" w:rsidP="00AF30FC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F30FC" w:rsidRDefault="00AF30FC" w:rsidP="00AF30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30FC" w:rsidRDefault="00AF30FC" w:rsidP="00FF09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AF30F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47" w:rsidRDefault="00634047" w:rsidP="00B47170">
      <w:pPr>
        <w:spacing w:after="0" w:line="240" w:lineRule="auto"/>
      </w:pPr>
      <w:r>
        <w:separator/>
      </w:r>
    </w:p>
  </w:endnote>
  <w:endnote w:type="continuationSeparator" w:id="0">
    <w:p w:rsidR="00634047" w:rsidRDefault="00634047" w:rsidP="00B4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83297"/>
      <w:docPartObj>
        <w:docPartGallery w:val="Page Numbers (Bottom of Page)"/>
        <w:docPartUnique/>
      </w:docPartObj>
    </w:sdtPr>
    <w:sdtEndPr/>
    <w:sdtContent>
      <w:p w:rsidR="00B47170" w:rsidRDefault="00B471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C2A">
          <w:rPr>
            <w:noProof/>
          </w:rPr>
          <w:t>8</w:t>
        </w:r>
        <w:r>
          <w:fldChar w:fldCharType="end"/>
        </w:r>
      </w:p>
    </w:sdtContent>
  </w:sdt>
  <w:p w:rsidR="00B47170" w:rsidRDefault="00B471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47" w:rsidRDefault="00634047" w:rsidP="00B47170">
      <w:pPr>
        <w:spacing w:after="0" w:line="240" w:lineRule="auto"/>
      </w:pPr>
      <w:r>
        <w:separator/>
      </w:r>
    </w:p>
  </w:footnote>
  <w:footnote w:type="continuationSeparator" w:id="0">
    <w:p w:rsidR="00634047" w:rsidRDefault="00634047" w:rsidP="00B4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70" w:rsidRDefault="00B47170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A77E995" wp14:editId="4548D24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47170" w:rsidRDefault="00DF35FB" w:rsidP="00B47170">
                                <w:pPr>
                                  <w:pStyle w:val="a7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8-05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47170" w:rsidRDefault="00B47170">
                                <w:pPr>
                                  <w:pStyle w:val="a7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B4717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47170" w:rsidRDefault="00DF35FB" w:rsidP="00B47170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8-05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47170" w:rsidRDefault="00B47170">
                          <w:pPr>
                            <w:pStyle w:val="a7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4717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47170" w:rsidRDefault="00B471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5A0"/>
    <w:multiLevelType w:val="hybridMultilevel"/>
    <w:tmpl w:val="AE022CC2"/>
    <w:lvl w:ilvl="0" w:tplc="18CCBCB2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6903"/>
    <w:multiLevelType w:val="hybridMultilevel"/>
    <w:tmpl w:val="08A879B8"/>
    <w:lvl w:ilvl="0" w:tplc="0C4C18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5B14177"/>
    <w:multiLevelType w:val="multilevel"/>
    <w:tmpl w:val="865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3A53C6"/>
    <w:multiLevelType w:val="hybridMultilevel"/>
    <w:tmpl w:val="C726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86C17"/>
    <w:multiLevelType w:val="multilevel"/>
    <w:tmpl w:val="90CA2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71AB701D"/>
    <w:multiLevelType w:val="multilevel"/>
    <w:tmpl w:val="D12A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0A3E5F"/>
    <w:multiLevelType w:val="multilevel"/>
    <w:tmpl w:val="F31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35"/>
    <w:rsid w:val="00004E61"/>
    <w:rsid w:val="000079B0"/>
    <w:rsid w:val="00021BBE"/>
    <w:rsid w:val="0002217B"/>
    <w:rsid w:val="00026DFC"/>
    <w:rsid w:val="0003220B"/>
    <w:rsid w:val="00032D8C"/>
    <w:rsid w:val="000344BF"/>
    <w:rsid w:val="00035C73"/>
    <w:rsid w:val="00044768"/>
    <w:rsid w:val="0004501A"/>
    <w:rsid w:val="00046074"/>
    <w:rsid w:val="0005193A"/>
    <w:rsid w:val="00055971"/>
    <w:rsid w:val="00055EBC"/>
    <w:rsid w:val="00056850"/>
    <w:rsid w:val="00064DF7"/>
    <w:rsid w:val="00064F3B"/>
    <w:rsid w:val="0007123C"/>
    <w:rsid w:val="000724B9"/>
    <w:rsid w:val="00082411"/>
    <w:rsid w:val="00083816"/>
    <w:rsid w:val="000851DF"/>
    <w:rsid w:val="0008568F"/>
    <w:rsid w:val="00090271"/>
    <w:rsid w:val="0009092B"/>
    <w:rsid w:val="00090D06"/>
    <w:rsid w:val="000916BF"/>
    <w:rsid w:val="00092C69"/>
    <w:rsid w:val="000944B4"/>
    <w:rsid w:val="000A5862"/>
    <w:rsid w:val="000A6472"/>
    <w:rsid w:val="000A6796"/>
    <w:rsid w:val="000B1460"/>
    <w:rsid w:val="000B2D34"/>
    <w:rsid w:val="000B4A6E"/>
    <w:rsid w:val="000B561D"/>
    <w:rsid w:val="000C2FFA"/>
    <w:rsid w:val="000C3649"/>
    <w:rsid w:val="000C3D75"/>
    <w:rsid w:val="000C6952"/>
    <w:rsid w:val="000D08A7"/>
    <w:rsid w:val="000D4709"/>
    <w:rsid w:val="000D5538"/>
    <w:rsid w:val="000D5569"/>
    <w:rsid w:val="000D7099"/>
    <w:rsid w:val="000D7FA2"/>
    <w:rsid w:val="000E126E"/>
    <w:rsid w:val="000F06AF"/>
    <w:rsid w:val="000F2770"/>
    <w:rsid w:val="000F4FD0"/>
    <w:rsid w:val="000F51C9"/>
    <w:rsid w:val="00105DD6"/>
    <w:rsid w:val="00106C51"/>
    <w:rsid w:val="001104D3"/>
    <w:rsid w:val="001125A1"/>
    <w:rsid w:val="001156AB"/>
    <w:rsid w:val="00117FA4"/>
    <w:rsid w:val="00121688"/>
    <w:rsid w:val="00126AAB"/>
    <w:rsid w:val="00127A1F"/>
    <w:rsid w:val="00133F74"/>
    <w:rsid w:val="00135422"/>
    <w:rsid w:val="001354E9"/>
    <w:rsid w:val="00145D07"/>
    <w:rsid w:val="0014753B"/>
    <w:rsid w:val="0015225C"/>
    <w:rsid w:val="0015238A"/>
    <w:rsid w:val="0015678C"/>
    <w:rsid w:val="00157926"/>
    <w:rsid w:val="001624B3"/>
    <w:rsid w:val="00163278"/>
    <w:rsid w:val="0016547D"/>
    <w:rsid w:val="001755B4"/>
    <w:rsid w:val="001834F7"/>
    <w:rsid w:val="001848C5"/>
    <w:rsid w:val="0018524C"/>
    <w:rsid w:val="00186461"/>
    <w:rsid w:val="0019383C"/>
    <w:rsid w:val="00195157"/>
    <w:rsid w:val="00195A22"/>
    <w:rsid w:val="001A3E1E"/>
    <w:rsid w:val="001A4B54"/>
    <w:rsid w:val="001A5F89"/>
    <w:rsid w:val="001B448C"/>
    <w:rsid w:val="001B5072"/>
    <w:rsid w:val="001C0986"/>
    <w:rsid w:val="001C1CD2"/>
    <w:rsid w:val="001C56E5"/>
    <w:rsid w:val="001C6029"/>
    <w:rsid w:val="001D2F29"/>
    <w:rsid w:val="001D3139"/>
    <w:rsid w:val="001E3779"/>
    <w:rsid w:val="001E6207"/>
    <w:rsid w:val="001E696D"/>
    <w:rsid w:val="001E6ECD"/>
    <w:rsid w:val="001F1065"/>
    <w:rsid w:val="001F2C6C"/>
    <w:rsid w:val="001F4AAD"/>
    <w:rsid w:val="001F4E85"/>
    <w:rsid w:val="001F5398"/>
    <w:rsid w:val="001F67C7"/>
    <w:rsid w:val="00207718"/>
    <w:rsid w:val="00217D56"/>
    <w:rsid w:val="00223138"/>
    <w:rsid w:val="002265B6"/>
    <w:rsid w:val="00231060"/>
    <w:rsid w:val="00231F9C"/>
    <w:rsid w:val="00232FB0"/>
    <w:rsid w:val="002422BD"/>
    <w:rsid w:val="0024541D"/>
    <w:rsid w:val="00246C69"/>
    <w:rsid w:val="00250D68"/>
    <w:rsid w:val="002517B8"/>
    <w:rsid w:val="00252296"/>
    <w:rsid w:val="00255AD1"/>
    <w:rsid w:val="0025612E"/>
    <w:rsid w:val="002601B2"/>
    <w:rsid w:val="00263CE6"/>
    <w:rsid w:val="002711AD"/>
    <w:rsid w:val="002737B7"/>
    <w:rsid w:val="002748B4"/>
    <w:rsid w:val="00274B47"/>
    <w:rsid w:val="00280190"/>
    <w:rsid w:val="0028594B"/>
    <w:rsid w:val="00287386"/>
    <w:rsid w:val="0029337B"/>
    <w:rsid w:val="00295418"/>
    <w:rsid w:val="0029736A"/>
    <w:rsid w:val="002A516A"/>
    <w:rsid w:val="002A5A26"/>
    <w:rsid w:val="002B4578"/>
    <w:rsid w:val="002B7A35"/>
    <w:rsid w:val="002C3E7C"/>
    <w:rsid w:val="002C4471"/>
    <w:rsid w:val="002C4A14"/>
    <w:rsid w:val="002C53B4"/>
    <w:rsid w:val="002C7025"/>
    <w:rsid w:val="002D0AC3"/>
    <w:rsid w:val="002D2DD9"/>
    <w:rsid w:val="002D3788"/>
    <w:rsid w:val="002D46A8"/>
    <w:rsid w:val="002D46FF"/>
    <w:rsid w:val="002E1128"/>
    <w:rsid w:val="002E5642"/>
    <w:rsid w:val="002F49B0"/>
    <w:rsid w:val="00306874"/>
    <w:rsid w:val="0031104F"/>
    <w:rsid w:val="003155B3"/>
    <w:rsid w:val="00316A4D"/>
    <w:rsid w:val="00320AFF"/>
    <w:rsid w:val="00325467"/>
    <w:rsid w:val="00330464"/>
    <w:rsid w:val="00332BA4"/>
    <w:rsid w:val="00332F7A"/>
    <w:rsid w:val="0033522C"/>
    <w:rsid w:val="00340765"/>
    <w:rsid w:val="00347C61"/>
    <w:rsid w:val="00350851"/>
    <w:rsid w:val="00351111"/>
    <w:rsid w:val="00354498"/>
    <w:rsid w:val="003708F2"/>
    <w:rsid w:val="00371F73"/>
    <w:rsid w:val="00383F4B"/>
    <w:rsid w:val="00385283"/>
    <w:rsid w:val="0038605E"/>
    <w:rsid w:val="0039321B"/>
    <w:rsid w:val="00394831"/>
    <w:rsid w:val="0039711B"/>
    <w:rsid w:val="003A12A4"/>
    <w:rsid w:val="003A49BE"/>
    <w:rsid w:val="003A5568"/>
    <w:rsid w:val="003B05DB"/>
    <w:rsid w:val="003B0AD6"/>
    <w:rsid w:val="003B7E2E"/>
    <w:rsid w:val="003C0EA5"/>
    <w:rsid w:val="003E0FAF"/>
    <w:rsid w:val="003E36C6"/>
    <w:rsid w:val="003E435A"/>
    <w:rsid w:val="003F232E"/>
    <w:rsid w:val="003F2736"/>
    <w:rsid w:val="003F48E8"/>
    <w:rsid w:val="003F72B9"/>
    <w:rsid w:val="00401EE5"/>
    <w:rsid w:val="00402766"/>
    <w:rsid w:val="0040444D"/>
    <w:rsid w:val="00412476"/>
    <w:rsid w:val="00422065"/>
    <w:rsid w:val="00422336"/>
    <w:rsid w:val="00425136"/>
    <w:rsid w:val="00426F39"/>
    <w:rsid w:val="00427B89"/>
    <w:rsid w:val="0044253E"/>
    <w:rsid w:val="00450B93"/>
    <w:rsid w:val="00452BE2"/>
    <w:rsid w:val="00454F3B"/>
    <w:rsid w:val="004554AA"/>
    <w:rsid w:val="00460186"/>
    <w:rsid w:val="004637D1"/>
    <w:rsid w:val="0046465E"/>
    <w:rsid w:val="0046561A"/>
    <w:rsid w:val="00466FA3"/>
    <w:rsid w:val="004678CE"/>
    <w:rsid w:val="004700F6"/>
    <w:rsid w:val="004803AC"/>
    <w:rsid w:val="004819AF"/>
    <w:rsid w:val="0048724B"/>
    <w:rsid w:val="004900EC"/>
    <w:rsid w:val="00490B91"/>
    <w:rsid w:val="00492363"/>
    <w:rsid w:val="0049574F"/>
    <w:rsid w:val="004A062E"/>
    <w:rsid w:val="004A2DAF"/>
    <w:rsid w:val="004A6DC9"/>
    <w:rsid w:val="004C38E2"/>
    <w:rsid w:val="004C5165"/>
    <w:rsid w:val="004C586A"/>
    <w:rsid w:val="004C771E"/>
    <w:rsid w:val="004D45DF"/>
    <w:rsid w:val="004E3CC4"/>
    <w:rsid w:val="004F4DAA"/>
    <w:rsid w:val="00510120"/>
    <w:rsid w:val="005107C6"/>
    <w:rsid w:val="00517247"/>
    <w:rsid w:val="005202A2"/>
    <w:rsid w:val="00521108"/>
    <w:rsid w:val="00521909"/>
    <w:rsid w:val="005259E1"/>
    <w:rsid w:val="005272DF"/>
    <w:rsid w:val="005345B0"/>
    <w:rsid w:val="005514BF"/>
    <w:rsid w:val="00570F61"/>
    <w:rsid w:val="00572E95"/>
    <w:rsid w:val="00574122"/>
    <w:rsid w:val="00574342"/>
    <w:rsid w:val="00576AD1"/>
    <w:rsid w:val="005775C0"/>
    <w:rsid w:val="00580333"/>
    <w:rsid w:val="00581498"/>
    <w:rsid w:val="00582403"/>
    <w:rsid w:val="00585790"/>
    <w:rsid w:val="00590B26"/>
    <w:rsid w:val="005913AF"/>
    <w:rsid w:val="00594049"/>
    <w:rsid w:val="005A0A9D"/>
    <w:rsid w:val="005A2A81"/>
    <w:rsid w:val="005A6CE7"/>
    <w:rsid w:val="005B083C"/>
    <w:rsid w:val="005B2231"/>
    <w:rsid w:val="005B3C15"/>
    <w:rsid w:val="005D0513"/>
    <w:rsid w:val="005D33C9"/>
    <w:rsid w:val="005D386F"/>
    <w:rsid w:val="005E079B"/>
    <w:rsid w:val="005E3DF6"/>
    <w:rsid w:val="005F23EC"/>
    <w:rsid w:val="005F3AD5"/>
    <w:rsid w:val="006044C2"/>
    <w:rsid w:val="00604ACB"/>
    <w:rsid w:val="006067E5"/>
    <w:rsid w:val="00611F4C"/>
    <w:rsid w:val="0061661F"/>
    <w:rsid w:val="00626606"/>
    <w:rsid w:val="006306CD"/>
    <w:rsid w:val="0063129F"/>
    <w:rsid w:val="006333B4"/>
    <w:rsid w:val="00634047"/>
    <w:rsid w:val="006357FD"/>
    <w:rsid w:val="00642F24"/>
    <w:rsid w:val="00647262"/>
    <w:rsid w:val="006514C5"/>
    <w:rsid w:val="00652EB0"/>
    <w:rsid w:val="0065598C"/>
    <w:rsid w:val="00657D6C"/>
    <w:rsid w:val="00663702"/>
    <w:rsid w:val="00663EB3"/>
    <w:rsid w:val="006657CD"/>
    <w:rsid w:val="00673133"/>
    <w:rsid w:val="0067457F"/>
    <w:rsid w:val="00676C9A"/>
    <w:rsid w:val="00676FA6"/>
    <w:rsid w:val="00677670"/>
    <w:rsid w:val="006813B3"/>
    <w:rsid w:val="00681983"/>
    <w:rsid w:val="00693BA5"/>
    <w:rsid w:val="006970E9"/>
    <w:rsid w:val="006A47CB"/>
    <w:rsid w:val="006A5B3A"/>
    <w:rsid w:val="006A62D0"/>
    <w:rsid w:val="006A698C"/>
    <w:rsid w:val="006A6AB9"/>
    <w:rsid w:val="006B1FBD"/>
    <w:rsid w:val="006C1203"/>
    <w:rsid w:val="006C3156"/>
    <w:rsid w:val="006D1326"/>
    <w:rsid w:val="006D1828"/>
    <w:rsid w:val="006E3AB1"/>
    <w:rsid w:val="006E46BA"/>
    <w:rsid w:val="006E5505"/>
    <w:rsid w:val="006E5CD7"/>
    <w:rsid w:val="006E76FE"/>
    <w:rsid w:val="006E7994"/>
    <w:rsid w:val="0070340D"/>
    <w:rsid w:val="00704DD9"/>
    <w:rsid w:val="0071080D"/>
    <w:rsid w:val="007155E2"/>
    <w:rsid w:val="00716E5A"/>
    <w:rsid w:val="0071724B"/>
    <w:rsid w:val="00723863"/>
    <w:rsid w:val="00732C36"/>
    <w:rsid w:val="00732D64"/>
    <w:rsid w:val="00736514"/>
    <w:rsid w:val="0073679E"/>
    <w:rsid w:val="007374BC"/>
    <w:rsid w:val="00746A92"/>
    <w:rsid w:val="00756633"/>
    <w:rsid w:val="007578A8"/>
    <w:rsid w:val="00757C2A"/>
    <w:rsid w:val="0076148D"/>
    <w:rsid w:val="00762A9C"/>
    <w:rsid w:val="00763E21"/>
    <w:rsid w:val="00765C25"/>
    <w:rsid w:val="00765F07"/>
    <w:rsid w:val="00773239"/>
    <w:rsid w:val="0077393A"/>
    <w:rsid w:val="00777B30"/>
    <w:rsid w:val="0078030D"/>
    <w:rsid w:val="00792EBE"/>
    <w:rsid w:val="00794713"/>
    <w:rsid w:val="00795DBA"/>
    <w:rsid w:val="007A152A"/>
    <w:rsid w:val="007A4251"/>
    <w:rsid w:val="007A6BB6"/>
    <w:rsid w:val="007B1CDE"/>
    <w:rsid w:val="007B36AC"/>
    <w:rsid w:val="007C024B"/>
    <w:rsid w:val="007D6F55"/>
    <w:rsid w:val="007E7EF1"/>
    <w:rsid w:val="007F0013"/>
    <w:rsid w:val="007F040A"/>
    <w:rsid w:val="007F09C5"/>
    <w:rsid w:val="007F2F75"/>
    <w:rsid w:val="007F35CE"/>
    <w:rsid w:val="007F52FF"/>
    <w:rsid w:val="008013A3"/>
    <w:rsid w:val="00802E23"/>
    <w:rsid w:val="00804081"/>
    <w:rsid w:val="00804E4B"/>
    <w:rsid w:val="008078D7"/>
    <w:rsid w:val="00814770"/>
    <w:rsid w:val="00815E2B"/>
    <w:rsid w:val="00815F34"/>
    <w:rsid w:val="00822095"/>
    <w:rsid w:val="00831B5F"/>
    <w:rsid w:val="0083250D"/>
    <w:rsid w:val="00834A30"/>
    <w:rsid w:val="00835754"/>
    <w:rsid w:val="008359EB"/>
    <w:rsid w:val="00841D32"/>
    <w:rsid w:val="008446B2"/>
    <w:rsid w:val="00844D96"/>
    <w:rsid w:val="008452B2"/>
    <w:rsid w:val="008474A7"/>
    <w:rsid w:val="0085036A"/>
    <w:rsid w:val="00864565"/>
    <w:rsid w:val="00867E20"/>
    <w:rsid w:val="00870D46"/>
    <w:rsid w:val="00871331"/>
    <w:rsid w:val="00871963"/>
    <w:rsid w:val="0087437A"/>
    <w:rsid w:val="008749BE"/>
    <w:rsid w:val="00874B5A"/>
    <w:rsid w:val="008815CB"/>
    <w:rsid w:val="00881C38"/>
    <w:rsid w:val="008862E8"/>
    <w:rsid w:val="008873BD"/>
    <w:rsid w:val="008936BB"/>
    <w:rsid w:val="00895D10"/>
    <w:rsid w:val="008A1BD9"/>
    <w:rsid w:val="008A34CB"/>
    <w:rsid w:val="008A586A"/>
    <w:rsid w:val="008B0BA2"/>
    <w:rsid w:val="008B14B0"/>
    <w:rsid w:val="008B7AC4"/>
    <w:rsid w:val="008C64D0"/>
    <w:rsid w:val="008C669E"/>
    <w:rsid w:val="008D027E"/>
    <w:rsid w:val="008D15F5"/>
    <w:rsid w:val="008D217F"/>
    <w:rsid w:val="008E046D"/>
    <w:rsid w:val="008E5A14"/>
    <w:rsid w:val="008E752C"/>
    <w:rsid w:val="008E75D7"/>
    <w:rsid w:val="008F0960"/>
    <w:rsid w:val="008F4794"/>
    <w:rsid w:val="008F5844"/>
    <w:rsid w:val="008F7DE4"/>
    <w:rsid w:val="00900D57"/>
    <w:rsid w:val="00903BE6"/>
    <w:rsid w:val="0090449D"/>
    <w:rsid w:val="00905843"/>
    <w:rsid w:val="00910A74"/>
    <w:rsid w:val="00917020"/>
    <w:rsid w:val="009203DD"/>
    <w:rsid w:val="00921D6F"/>
    <w:rsid w:val="00922937"/>
    <w:rsid w:val="00931156"/>
    <w:rsid w:val="00940B14"/>
    <w:rsid w:val="00943ECD"/>
    <w:rsid w:val="00945FDB"/>
    <w:rsid w:val="00950FE3"/>
    <w:rsid w:val="0095152E"/>
    <w:rsid w:val="00951C39"/>
    <w:rsid w:val="00951EBD"/>
    <w:rsid w:val="00965D0F"/>
    <w:rsid w:val="009671E1"/>
    <w:rsid w:val="009721FB"/>
    <w:rsid w:val="009775BB"/>
    <w:rsid w:val="0098352C"/>
    <w:rsid w:val="00985023"/>
    <w:rsid w:val="009961F1"/>
    <w:rsid w:val="009B1BE9"/>
    <w:rsid w:val="009B60B9"/>
    <w:rsid w:val="009B76EA"/>
    <w:rsid w:val="009C12C6"/>
    <w:rsid w:val="009C31B4"/>
    <w:rsid w:val="009C75E6"/>
    <w:rsid w:val="009D160D"/>
    <w:rsid w:val="009D5C7B"/>
    <w:rsid w:val="009D675D"/>
    <w:rsid w:val="009D7452"/>
    <w:rsid w:val="009D7CFC"/>
    <w:rsid w:val="009E0C92"/>
    <w:rsid w:val="009E1623"/>
    <w:rsid w:val="009E2E22"/>
    <w:rsid w:val="009F635C"/>
    <w:rsid w:val="009F65FF"/>
    <w:rsid w:val="009F6BA3"/>
    <w:rsid w:val="009F7270"/>
    <w:rsid w:val="00A00FEA"/>
    <w:rsid w:val="00A01BAE"/>
    <w:rsid w:val="00A0760F"/>
    <w:rsid w:val="00A121E7"/>
    <w:rsid w:val="00A137B4"/>
    <w:rsid w:val="00A1694D"/>
    <w:rsid w:val="00A20D02"/>
    <w:rsid w:val="00A21435"/>
    <w:rsid w:val="00A22900"/>
    <w:rsid w:val="00A337F4"/>
    <w:rsid w:val="00A34BC7"/>
    <w:rsid w:val="00A352FF"/>
    <w:rsid w:val="00A4628E"/>
    <w:rsid w:val="00A46C0E"/>
    <w:rsid w:val="00A51DEB"/>
    <w:rsid w:val="00A536FA"/>
    <w:rsid w:val="00A55FF7"/>
    <w:rsid w:val="00A56610"/>
    <w:rsid w:val="00A60931"/>
    <w:rsid w:val="00A63609"/>
    <w:rsid w:val="00A65729"/>
    <w:rsid w:val="00A67ADE"/>
    <w:rsid w:val="00A734A3"/>
    <w:rsid w:val="00A74A2B"/>
    <w:rsid w:val="00A76971"/>
    <w:rsid w:val="00A818CD"/>
    <w:rsid w:val="00A83773"/>
    <w:rsid w:val="00A8476C"/>
    <w:rsid w:val="00A91A43"/>
    <w:rsid w:val="00A93701"/>
    <w:rsid w:val="00A94284"/>
    <w:rsid w:val="00AA5058"/>
    <w:rsid w:val="00AB0D19"/>
    <w:rsid w:val="00AB2C00"/>
    <w:rsid w:val="00AB38EE"/>
    <w:rsid w:val="00AB6E1D"/>
    <w:rsid w:val="00AC3CD6"/>
    <w:rsid w:val="00AC4B87"/>
    <w:rsid w:val="00AC65AD"/>
    <w:rsid w:val="00AC6AE5"/>
    <w:rsid w:val="00AD1CD5"/>
    <w:rsid w:val="00AD1F5E"/>
    <w:rsid w:val="00AD60B9"/>
    <w:rsid w:val="00AD72EE"/>
    <w:rsid w:val="00AD7A61"/>
    <w:rsid w:val="00AE56FC"/>
    <w:rsid w:val="00AF0077"/>
    <w:rsid w:val="00AF30FC"/>
    <w:rsid w:val="00AF34CB"/>
    <w:rsid w:val="00AF3540"/>
    <w:rsid w:val="00AF42D9"/>
    <w:rsid w:val="00B00290"/>
    <w:rsid w:val="00B06837"/>
    <w:rsid w:val="00B13C3C"/>
    <w:rsid w:val="00B146E5"/>
    <w:rsid w:val="00B14738"/>
    <w:rsid w:val="00B14E94"/>
    <w:rsid w:val="00B17498"/>
    <w:rsid w:val="00B17A2D"/>
    <w:rsid w:val="00B20060"/>
    <w:rsid w:val="00B22732"/>
    <w:rsid w:val="00B22809"/>
    <w:rsid w:val="00B234AC"/>
    <w:rsid w:val="00B27314"/>
    <w:rsid w:val="00B274BF"/>
    <w:rsid w:val="00B27A69"/>
    <w:rsid w:val="00B27D8D"/>
    <w:rsid w:val="00B31E00"/>
    <w:rsid w:val="00B35026"/>
    <w:rsid w:val="00B35913"/>
    <w:rsid w:val="00B47170"/>
    <w:rsid w:val="00B511AA"/>
    <w:rsid w:val="00B52158"/>
    <w:rsid w:val="00B5372A"/>
    <w:rsid w:val="00B604B0"/>
    <w:rsid w:val="00B61B0C"/>
    <w:rsid w:val="00B6474B"/>
    <w:rsid w:val="00B7245D"/>
    <w:rsid w:val="00B72922"/>
    <w:rsid w:val="00B77635"/>
    <w:rsid w:val="00B804AC"/>
    <w:rsid w:val="00B851A5"/>
    <w:rsid w:val="00B86AD4"/>
    <w:rsid w:val="00B92E0C"/>
    <w:rsid w:val="00B96F3A"/>
    <w:rsid w:val="00BB42A4"/>
    <w:rsid w:val="00BB69C3"/>
    <w:rsid w:val="00BB7008"/>
    <w:rsid w:val="00BB7C16"/>
    <w:rsid w:val="00BB7E7E"/>
    <w:rsid w:val="00BD1E8E"/>
    <w:rsid w:val="00BD4362"/>
    <w:rsid w:val="00BE0CE6"/>
    <w:rsid w:val="00BE306C"/>
    <w:rsid w:val="00BE58E2"/>
    <w:rsid w:val="00BF0FD5"/>
    <w:rsid w:val="00BF232E"/>
    <w:rsid w:val="00BF3E65"/>
    <w:rsid w:val="00BF6F5D"/>
    <w:rsid w:val="00C0164B"/>
    <w:rsid w:val="00C01DD8"/>
    <w:rsid w:val="00C01EB7"/>
    <w:rsid w:val="00C076E2"/>
    <w:rsid w:val="00C11059"/>
    <w:rsid w:val="00C15E08"/>
    <w:rsid w:val="00C17EE4"/>
    <w:rsid w:val="00C22F18"/>
    <w:rsid w:val="00C31061"/>
    <w:rsid w:val="00C373C6"/>
    <w:rsid w:val="00C37571"/>
    <w:rsid w:val="00C37CCC"/>
    <w:rsid w:val="00C41461"/>
    <w:rsid w:val="00C5062D"/>
    <w:rsid w:val="00C60852"/>
    <w:rsid w:val="00C70D13"/>
    <w:rsid w:val="00C71BAC"/>
    <w:rsid w:val="00C73355"/>
    <w:rsid w:val="00C75076"/>
    <w:rsid w:val="00C824E5"/>
    <w:rsid w:val="00C83605"/>
    <w:rsid w:val="00C83DD2"/>
    <w:rsid w:val="00C92729"/>
    <w:rsid w:val="00CA298E"/>
    <w:rsid w:val="00CB1DE0"/>
    <w:rsid w:val="00CB54B4"/>
    <w:rsid w:val="00CB688E"/>
    <w:rsid w:val="00CC25F2"/>
    <w:rsid w:val="00CC47BF"/>
    <w:rsid w:val="00CC5A00"/>
    <w:rsid w:val="00CD14C4"/>
    <w:rsid w:val="00CD3EC6"/>
    <w:rsid w:val="00CE06E8"/>
    <w:rsid w:val="00CE3772"/>
    <w:rsid w:val="00CE744E"/>
    <w:rsid w:val="00CF339F"/>
    <w:rsid w:val="00D00313"/>
    <w:rsid w:val="00D02858"/>
    <w:rsid w:val="00D11E50"/>
    <w:rsid w:val="00D132A7"/>
    <w:rsid w:val="00D13386"/>
    <w:rsid w:val="00D1380D"/>
    <w:rsid w:val="00D13D6F"/>
    <w:rsid w:val="00D14BC4"/>
    <w:rsid w:val="00D1608B"/>
    <w:rsid w:val="00D1661B"/>
    <w:rsid w:val="00D23D39"/>
    <w:rsid w:val="00D302F2"/>
    <w:rsid w:val="00D33187"/>
    <w:rsid w:val="00D34810"/>
    <w:rsid w:val="00D502EC"/>
    <w:rsid w:val="00D54219"/>
    <w:rsid w:val="00D76A5B"/>
    <w:rsid w:val="00D84FC4"/>
    <w:rsid w:val="00D92E46"/>
    <w:rsid w:val="00D9375C"/>
    <w:rsid w:val="00DA6A01"/>
    <w:rsid w:val="00DA7322"/>
    <w:rsid w:val="00DB1F15"/>
    <w:rsid w:val="00DB325C"/>
    <w:rsid w:val="00DB56A5"/>
    <w:rsid w:val="00DB7098"/>
    <w:rsid w:val="00DB7686"/>
    <w:rsid w:val="00DC141D"/>
    <w:rsid w:val="00DC5B54"/>
    <w:rsid w:val="00DD086C"/>
    <w:rsid w:val="00DD2776"/>
    <w:rsid w:val="00DD64E1"/>
    <w:rsid w:val="00DE12F5"/>
    <w:rsid w:val="00DE221B"/>
    <w:rsid w:val="00DE2D6C"/>
    <w:rsid w:val="00DF1F40"/>
    <w:rsid w:val="00DF26AD"/>
    <w:rsid w:val="00DF35FB"/>
    <w:rsid w:val="00DF37F2"/>
    <w:rsid w:val="00DF6718"/>
    <w:rsid w:val="00E02108"/>
    <w:rsid w:val="00E0309A"/>
    <w:rsid w:val="00E044C4"/>
    <w:rsid w:val="00E04780"/>
    <w:rsid w:val="00E10C1B"/>
    <w:rsid w:val="00E11F54"/>
    <w:rsid w:val="00E501E3"/>
    <w:rsid w:val="00E53AE8"/>
    <w:rsid w:val="00E56019"/>
    <w:rsid w:val="00E61E87"/>
    <w:rsid w:val="00E6381B"/>
    <w:rsid w:val="00E67876"/>
    <w:rsid w:val="00E76B3C"/>
    <w:rsid w:val="00E76B6B"/>
    <w:rsid w:val="00E77A33"/>
    <w:rsid w:val="00E8037C"/>
    <w:rsid w:val="00E81FCD"/>
    <w:rsid w:val="00E83561"/>
    <w:rsid w:val="00E849AC"/>
    <w:rsid w:val="00E95BCC"/>
    <w:rsid w:val="00EA1D46"/>
    <w:rsid w:val="00EA2B66"/>
    <w:rsid w:val="00EA4E84"/>
    <w:rsid w:val="00EA6F32"/>
    <w:rsid w:val="00EB2AA8"/>
    <w:rsid w:val="00EC1C2A"/>
    <w:rsid w:val="00EC31F5"/>
    <w:rsid w:val="00EC3C51"/>
    <w:rsid w:val="00ED29FC"/>
    <w:rsid w:val="00ED316D"/>
    <w:rsid w:val="00ED35FA"/>
    <w:rsid w:val="00ED37A7"/>
    <w:rsid w:val="00ED52BC"/>
    <w:rsid w:val="00ED6A70"/>
    <w:rsid w:val="00ED7E4C"/>
    <w:rsid w:val="00EE440F"/>
    <w:rsid w:val="00EE4867"/>
    <w:rsid w:val="00EF23E9"/>
    <w:rsid w:val="00EF33C7"/>
    <w:rsid w:val="00F04B73"/>
    <w:rsid w:val="00F10BA6"/>
    <w:rsid w:val="00F127E5"/>
    <w:rsid w:val="00F14162"/>
    <w:rsid w:val="00F2214C"/>
    <w:rsid w:val="00F22168"/>
    <w:rsid w:val="00F27E71"/>
    <w:rsid w:val="00F3274C"/>
    <w:rsid w:val="00F32B05"/>
    <w:rsid w:val="00F32BE9"/>
    <w:rsid w:val="00F355F3"/>
    <w:rsid w:val="00F37A31"/>
    <w:rsid w:val="00F37D60"/>
    <w:rsid w:val="00F417CB"/>
    <w:rsid w:val="00F445A7"/>
    <w:rsid w:val="00F5481D"/>
    <w:rsid w:val="00F54FE5"/>
    <w:rsid w:val="00F55742"/>
    <w:rsid w:val="00F706E8"/>
    <w:rsid w:val="00F74223"/>
    <w:rsid w:val="00F74320"/>
    <w:rsid w:val="00F7475E"/>
    <w:rsid w:val="00F76626"/>
    <w:rsid w:val="00F83912"/>
    <w:rsid w:val="00F905FD"/>
    <w:rsid w:val="00F9181D"/>
    <w:rsid w:val="00FA043F"/>
    <w:rsid w:val="00FA6315"/>
    <w:rsid w:val="00FB27A5"/>
    <w:rsid w:val="00FB5C0D"/>
    <w:rsid w:val="00FC3F9B"/>
    <w:rsid w:val="00FC43E4"/>
    <w:rsid w:val="00FE060E"/>
    <w:rsid w:val="00FE3875"/>
    <w:rsid w:val="00FE5D23"/>
    <w:rsid w:val="00FF0935"/>
    <w:rsid w:val="00FF0B3D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93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F09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170"/>
  </w:style>
  <w:style w:type="paragraph" w:styleId="a9">
    <w:name w:val="footer"/>
    <w:basedOn w:val="a"/>
    <w:link w:val="aa"/>
    <w:uiPriority w:val="99"/>
    <w:unhideWhenUsed/>
    <w:rsid w:val="00B4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170"/>
  </w:style>
  <w:style w:type="paragraph" w:styleId="ab">
    <w:name w:val="List Paragraph"/>
    <w:basedOn w:val="a"/>
    <w:uiPriority w:val="34"/>
    <w:qFormat/>
    <w:rsid w:val="00DF35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DE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867"/>
  </w:style>
  <w:style w:type="paragraph" w:styleId="ad">
    <w:name w:val="No Spacing"/>
    <w:uiPriority w:val="1"/>
    <w:qFormat/>
    <w:rsid w:val="0034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93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F09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7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170"/>
  </w:style>
  <w:style w:type="paragraph" w:styleId="a9">
    <w:name w:val="footer"/>
    <w:basedOn w:val="a"/>
    <w:link w:val="aa"/>
    <w:uiPriority w:val="99"/>
    <w:unhideWhenUsed/>
    <w:rsid w:val="00B4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170"/>
  </w:style>
  <w:style w:type="paragraph" w:styleId="ab">
    <w:name w:val="List Paragraph"/>
    <w:basedOn w:val="a"/>
    <w:uiPriority w:val="34"/>
    <w:qFormat/>
    <w:rsid w:val="00DF35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DE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867"/>
  </w:style>
  <w:style w:type="paragraph" w:styleId="ad">
    <w:name w:val="No Spacing"/>
    <w:uiPriority w:val="1"/>
    <w:qFormat/>
    <w:rsid w:val="0034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User</dc:creator>
  <cp:lastModifiedBy>Фатима Омаровна Дзагурова</cp:lastModifiedBy>
  <cp:revision>8</cp:revision>
  <cp:lastPrinted>2015-06-19T09:59:00Z</cp:lastPrinted>
  <dcterms:created xsi:type="dcterms:W3CDTF">2014-08-15T11:07:00Z</dcterms:created>
  <dcterms:modified xsi:type="dcterms:W3CDTF">2015-06-30T12:27:00Z</dcterms:modified>
</cp:coreProperties>
</file>