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DE6" w:rsidRPr="00D4289F" w:rsidRDefault="00364DE6" w:rsidP="00364DE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289F">
        <w:rPr>
          <w:rFonts w:ascii="Times New Roman" w:hAnsi="Times New Roman" w:cs="Times New Roman"/>
        </w:rPr>
        <w:t>ПРИНЯТО</w:t>
      </w:r>
    </w:p>
    <w:p w:rsidR="00364DE6" w:rsidRPr="00D4289F" w:rsidRDefault="00364DE6" w:rsidP="00364DE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289F">
        <w:rPr>
          <w:rFonts w:ascii="Times New Roman" w:hAnsi="Times New Roman" w:cs="Times New Roman"/>
        </w:rPr>
        <w:t>на заседании педагогического совета</w:t>
      </w:r>
    </w:p>
    <w:p w:rsidR="00364DE6" w:rsidRPr="00D4289F" w:rsidRDefault="00364DE6" w:rsidP="00364DE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289F">
        <w:rPr>
          <w:rFonts w:ascii="Times New Roman" w:hAnsi="Times New Roman" w:cs="Times New Roman"/>
        </w:rPr>
        <w:t xml:space="preserve">МБОУ СОШ №42 </w:t>
      </w:r>
      <w:proofErr w:type="spellStart"/>
      <w:r w:rsidRPr="00D4289F">
        <w:rPr>
          <w:rFonts w:ascii="Times New Roman" w:hAnsi="Times New Roman" w:cs="Times New Roman"/>
        </w:rPr>
        <w:t>им.Х.Мамсурова</w:t>
      </w:r>
      <w:proofErr w:type="spellEnd"/>
    </w:p>
    <w:p w:rsidR="00364DE6" w:rsidRPr="00D4289F" w:rsidRDefault="00364DE6" w:rsidP="00364DE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289F">
        <w:rPr>
          <w:rFonts w:ascii="Times New Roman" w:hAnsi="Times New Roman" w:cs="Times New Roman"/>
        </w:rPr>
        <w:t>г. Владикавказ</w:t>
      </w:r>
    </w:p>
    <w:p w:rsidR="00364DE6" w:rsidRPr="00D4289F" w:rsidRDefault="00364DE6" w:rsidP="00364DE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289F">
        <w:rPr>
          <w:rFonts w:ascii="Times New Roman" w:hAnsi="Times New Roman" w:cs="Times New Roman"/>
        </w:rPr>
        <w:t xml:space="preserve">Протокол </w:t>
      </w:r>
      <w:r w:rsidRPr="00D4289F">
        <w:rPr>
          <w:rFonts w:ascii="Times New Roman" w:hAnsi="Times New Roman" w:cs="Times New Roman"/>
          <w:u w:val="single"/>
        </w:rPr>
        <w:t xml:space="preserve">от </w:t>
      </w:r>
      <w:r w:rsidR="006C5D12" w:rsidRPr="00D4289F">
        <w:rPr>
          <w:rFonts w:ascii="Times New Roman" w:hAnsi="Times New Roman" w:cs="Times New Roman"/>
          <w:u w:val="single"/>
        </w:rPr>
        <w:t>2</w:t>
      </w:r>
      <w:r w:rsidR="00C24C94">
        <w:rPr>
          <w:rFonts w:ascii="Times New Roman" w:hAnsi="Times New Roman" w:cs="Times New Roman"/>
          <w:u w:val="single"/>
        </w:rPr>
        <w:t>8.12</w:t>
      </w:r>
      <w:r w:rsidRPr="00D4289F">
        <w:rPr>
          <w:rFonts w:ascii="Times New Roman" w:hAnsi="Times New Roman" w:cs="Times New Roman"/>
          <w:u w:val="single"/>
        </w:rPr>
        <w:t>.20</w:t>
      </w:r>
      <w:r w:rsidR="004E6E64">
        <w:rPr>
          <w:rFonts w:ascii="Times New Roman" w:hAnsi="Times New Roman" w:cs="Times New Roman"/>
          <w:u w:val="single"/>
        </w:rPr>
        <w:t>20</w:t>
      </w:r>
      <w:r w:rsidRPr="00D4289F">
        <w:rPr>
          <w:rFonts w:ascii="Times New Roman" w:hAnsi="Times New Roman" w:cs="Times New Roman"/>
          <w:u w:val="single"/>
        </w:rPr>
        <w:t>г. №</w:t>
      </w:r>
      <w:r w:rsidR="004E6E64">
        <w:rPr>
          <w:rFonts w:ascii="Times New Roman" w:hAnsi="Times New Roman" w:cs="Times New Roman"/>
          <w:u w:val="single"/>
        </w:rPr>
        <w:t>3</w:t>
      </w:r>
    </w:p>
    <w:p w:rsidR="00A943E8" w:rsidRPr="00D4289F" w:rsidRDefault="00A943E8" w:rsidP="00364DE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C72FC" w:rsidRDefault="002C72FC" w:rsidP="00364DE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64DE6" w:rsidRPr="00D4289F" w:rsidRDefault="00364DE6" w:rsidP="00364DE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289F">
        <w:rPr>
          <w:rFonts w:ascii="Times New Roman" w:hAnsi="Times New Roman" w:cs="Times New Roman"/>
        </w:rPr>
        <w:lastRenderedPageBreak/>
        <w:t>УТВЕРЖДАЮ</w:t>
      </w:r>
    </w:p>
    <w:p w:rsidR="00364DE6" w:rsidRPr="00D4289F" w:rsidRDefault="00364DE6" w:rsidP="00364DE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289F">
        <w:rPr>
          <w:rFonts w:ascii="Times New Roman" w:hAnsi="Times New Roman" w:cs="Times New Roman"/>
        </w:rPr>
        <w:t xml:space="preserve">Директор </w:t>
      </w:r>
    </w:p>
    <w:p w:rsidR="00364DE6" w:rsidRPr="00D4289F" w:rsidRDefault="00364DE6" w:rsidP="00364DE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289F">
        <w:rPr>
          <w:rFonts w:ascii="Times New Roman" w:hAnsi="Times New Roman" w:cs="Times New Roman"/>
        </w:rPr>
        <w:t xml:space="preserve">МБОУ СОШ №42 </w:t>
      </w:r>
      <w:proofErr w:type="spellStart"/>
      <w:r w:rsidRPr="00D4289F">
        <w:rPr>
          <w:rFonts w:ascii="Times New Roman" w:hAnsi="Times New Roman" w:cs="Times New Roman"/>
        </w:rPr>
        <w:t>им.Х.Мамсурова</w:t>
      </w:r>
      <w:proofErr w:type="spellEnd"/>
      <w:r w:rsidRPr="00D4289F">
        <w:rPr>
          <w:rFonts w:ascii="Times New Roman" w:hAnsi="Times New Roman" w:cs="Times New Roman"/>
        </w:rPr>
        <w:t xml:space="preserve"> </w:t>
      </w:r>
    </w:p>
    <w:p w:rsidR="00364DE6" w:rsidRPr="00D4289F" w:rsidRDefault="00364DE6" w:rsidP="00364DE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289F">
        <w:rPr>
          <w:rFonts w:ascii="Times New Roman" w:hAnsi="Times New Roman" w:cs="Times New Roman"/>
        </w:rPr>
        <w:t>____________Ф.О. Дзагурова</w:t>
      </w:r>
    </w:p>
    <w:p w:rsidR="002C72FC" w:rsidRDefault="00364DE6" w:rsidP="00C829EC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D4289F">
        <w:rPr>
          <w:rFonts w:ascii="Times New Roman" w:hAnsi="Times New Roman" w:cs="Times New Roman"/>
        </w:rPr>
        <w:t xml:space="preserve">Приказ </w:t>
      </w:r>
      <w:r w:rsidRPr="00D4289F">
        <w:rPr>
          <w:rFonts w:ascii="Times New Roman" w:hAnsi="Times New Roman" w:cs="Times New Roman"/>
          <w:u w:val="single"/>
        </w:rPr>
        <w:t xml:space="preserve">от </w:t>
      </w:r>
      <w:r w:rsidR="004E6E64">
        <w:rPr>
          <w:rFonts w:ascii="Times New Roman" w:hAnsi="Times New Roman" w:cs="Times New Roman"/>
          <w:u w:val="single"/>
        </w:rPr>
        <w:t>11</w:t>
      </w:r>
      <w:r w:rsidRPr="00D4289F">
        <w:rPr>
          <w:rFonts w:ascii="Times New Roman" w:hAnsi="Times New Roman" w:cs="Times New Roman"/>
          <w:u w:val="single"/>
        </w:rPr>
        <w:t>.0</w:t>
      </w:r>
      <w:r w:rsidR="00C24C94">
        <w:rPr>
          <w:rFonts w:ascii="Times New Roman" w:hAnsi="Times New Roman" w:cs="Times New Roman"/>
          <w:u w:val="single"/>
        </w:rPr>
        <w:t>1</w:t>
      </w:r>
      <w:r w:rsidRPr="00D4289F">
        <w:rPr>
          <w:rFonts w:ascii="Times New Roman" w:hAnsi="Times New Roman" w:cs="Times New Roman"/>
          <w:u w:val="single"/>
        </w:rPr>
        <w:t>.20</w:t>
      </w:r>
      <w:r w:rsidR="00C24C94">
        <w:rPr>
          <w:rFonts w:ascii="Times New Roman" w:hAnsi="Times New Roman" w:cs="Times New Roman"/>
          <w:u w:val="single"/>
        </w:rPr>
        <w:t>2</w:t>
      </w:r>
      <w:r w:rsidR="004E6E64">
        <w:rPr>
          <w:rFonts w:ascii="Times New Roman" w:hAnsi="Times New Roman" w:cs="Times New Roman"/>
          <w:u w:val="single"/>
        </w:rPr>
        <w:t>1</w:t>
      </w:r>
      <w:r w:rsidR="00C24C94">
        <w:rPr>
          <w:rFonts w:ascii="Times New Roman" w:hAnsi="Times New Roman" w:cs="Times New Roman"/>
          <w:u w:val="single"/>
        </w:rPr>
        <w:t>г. №0</w:t>
      </w:r>
      <w:bookmarkStart w:id="0" w:name="_Hlk525180790"/>
      <w:r w:rsidR="004E6E64">
        <w:rPr>
          <w:rFonts w:ascii="Times New Roman" w:hAnsi="Times New Roman" w:cs="Times New Roman"/>
          <w:u w:val="single"/>
        </w:rPr>
        <w:t>1</w:t>
      </w:r>
      <w:r w:rsidR="0012139C" w:rsidRPr="00D4289F">
        <w:rPr>
          <w:rFonts w:ascii="Times New Roman" w:hAnsi="Times New Roman" w:cs="Times New Roman"/>
          <w:b/>
          <w:bCs/>
          <w:sz w:val="28"/>
          <w:szCs w:val="28"/>
        </w:rPr>
        <w:t> </w:t>
      </w:r>
      <w:bookmarkStart w:id="1" w:name="_Hlk2598596"/>
    </w:p>
    <w:p w:rsidR="00C829EC" w:rsidRDefault="00C829EC" w:rsidP="009D6419">
      <w:pPr>
        <w:ind w:left="1700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E31F12" w:rsidRDefault="00E31F12" w:rsidP="003E519C">
      <w:pPr>
        <w:ind w:left="1700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sectPr w:rsidR="00E31F12" w:rsidSect="00E31F12">
          <w:headerReference w:type="default" r:id="rId9"/>
          <w:footerReference w:type="default" r:id="rId10"/>
          <w:type w:val="continuous"/>
          <w:pgSz w:w="12240" w:h="15840"/>
          <w:pgMar w:top="990" w:right="560" w:bottom="257" w:left="1440" w:header="0" w:footer="0" w:gutter="0"/>
          <w:cols w:num="2" w:space="720"/>
        </w:sectPr>
      </w:pPr>
    </w:p>
    <w:bookmarkEnd w:id="0"/>
    <w:bookmarkEnd w:id="1"/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CE3289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lastRenderedPageBreak/>
        <w:t>Порядок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CE3289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организации индивидуального отбора при приеме либо переводе </w:t>
      </w:r>
      <w:proofErr w:type="gramStart"/>
      <w:r w:rsidRPr="00CE3289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в</w:t>
      </w:r>
      <w:proofErr w:type="gramEnd"/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CE3289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МБОУ СОШ № </w:t>
      </w:r>
      <w: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42</w:t>
      </w:r>
      <w:r w:rsidRPr="00CE3289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для получения основного общего и среднего общего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CE3289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образования с углубленным изучением учебных предметов или </w:t>
      </w:r>
      <w:proofErr w:type="gramStart"/>
      <w:r w:rsidRPr="00CE3289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для</w:t>
      </w:r>
      <w:proofErr w:type="gramEnd"/>
    </w:p>
    <w:p w:rsidR="00C723AC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CE3289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профильного обучения</w:t>
      </w:r>
    </w:p>
    <w:p w:rsidR="00AC744F" w:rsidRPr="000E6618" w:rsidRDefault="00AC744F" w:rsidP="00C723AC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6618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 xml:space="preserve">1.Настоящий </w:t>
      </w:r>
      <w:bookmarkStart w:id="2" w:name="_GoBack"/>
      <w:r w:rsidRPr="00CE3289">
        <w:rPr>
          <w:rFonts w:ascii="Times New Roman" w:hAnsi="Times New Roman" w:cs="Times New Roman"/>
          <w:sz w:val="24"/>
          <w:szCs w:val="24"/>
        </w:rPr>
        <w:t xml:space="preserve">порядок организации индивидуального отбора при приеме </w:t>
      </w:r>
      <w:bookmarkEnd w:id="2"/>
      <w:r w:rsidRPr="00CE3289">
        <w:rPr>
          <w:rFonts w:ascii="Times New Roman" w:hAnsi="Times New Roman" w:cs="Times New Roman"/>
          <w:sz w:val="24"/>
          <w:szCs w:val="24"/>
        </w:rPr>
        <w:t xml:space="preserve">либо переводе </w:t>
      </w:r>
      <w:proofErr w:type="gramStart"/>
      <w:r w:rsidRPr="00CE328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МБОУ СОШ №42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им.Х.Мамсурова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289">
        <w:rPr>
          <w:rFonts w:ascii="Times New Roman" w:hAnsi="Times New Roman" w:cs="Times New Roman"/>
          <w:sz w:val="24"/>
          <w:szCs w:val="24"/>
        </w:rPr>
        <w:t>для получения среднего общего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образования для профильного обучения (далее - Порядок) регламентирует случаи и порядок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 xml:space="preserve">организации индивидуального отбора при приеме либо переводе в </w:t>
      </w:r>
      <w:proofErr w:type="gramStart"/>
      <w:r w:rsidRPr="00CE3289">
        <w:rPr>
          <w:rFonts w:ascii="Times New Roman" w:hAnsi="Times New Roman" w:cs="Times New Roman"/>
          <w:sz w:val="24"/>
          <w:szCs w:val="24"/>
        </w:rPr>
        <w:t>образовательную</w:t>
      </w:r>
      <w:proofErr w:type="gramEnd"/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организацию для получения среднего общего образования для профильного обучения и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E3289">
        <w:rPr>
          <w:rFonts w:ascii="Times New Roman" w:hAnsi="Times New Roman" w:cs="Times New Roman"/>
          <w:sz w:val="24"/>
          <w:szCs w:val="24"/>
        </w:rPr>
        <w:t>разработан</w:t>
      </w:r>
      <w:proofErr w:type="gramEnd"/>
      <w:r w:rsidRPr="00CE3289">
        <w:rPr>
          <w:rFonts w:ascii="Times New Roman" w:hAnsi="Times New Roman" w:cs="Times New Roman"/>
          <w:sz w:val="24"/>
          <w:szCs w:val="24"/>
        </w:rPr>
        <w:t xml:space="preserve"> в соответствии со следующими нормативными документами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 xml:space="preserve">: - Федеральным законом от 29.12.2012 № 273-ФЗ «Об образовании в </w:t>
      </w:r>
      <w:proofErr w:type="gramStart"/>
      <w:r w:rsidRPr="00CE3289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Федерации»;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- Федеральным государственным образовательным стандартом среднего общего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образования, утвержденным приказом Министерства образования и науки Российской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E3289">
        <w:rPr>
          <w:rFonts w:ascii="Times New Roman" w:hAnsi="Times New Roman" w:cs="Times New Roman"/>
          <w:sz w:val="24"/>
          <w:szCs w:val="24"/>
        </w:rPr>
        <w:t>Федерации № 413 от 17.05.2012 (с изменениями и дополнениями в ред. приказов</w:t>
      </w:r>
      <w:proofErr w:type="gramEnd"/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E328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E3289">
        <w:rPr>
          <w:rFonts w:ascii="Times New Roman" w:hAnsi="Times New Roman" w:cs="Times New Roman"/>
          <w:sz w:val="24"/>
          <w:szCs w:val="24"/>
        </w:rPr>
        <w:t xml:space="preserve"> России от 29.12.2014 № 1645, от 31.12.2015 № 1578, от 29.06.2017 № 613);</w:t>
      </w:r>
      <w:proofErr w:type="gramEnd"/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 xml:space="preserve">- Санитарными правилами СП 2.4.3648-20 «Санитарно-эпидемиологические требования </w:t>
      </w:r>
      <w:proofErr w:type="gramStart"/>
      <w:r w:rsidRPr="00CE3289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организациям воспитания и обучения, отдыха и оздоровления детей и молодежи»;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- приказом Министерства просвещения Российской Федерации от 28.08.2020 г. № 442 «</w:t>
      </w:r>
      <w:proofErr w:type="gramStart"/>
      <w:r w:rsidRPr="00CE3289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 xml:space="preserve">утверждении Порядка организации и осуществления образовательной деятельности </w:t>
      </w:r>
      <w:proofErr w:type="gramStart"/>
      <w:r w:rsidRPr="00CE3289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основным общеобразовательным программам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- образовательным программам начального общего, основного общего и среднего общего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образования»;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- приказом Министерства просвещения Российской Федерации от 02.09.2020 г. №458 «</w:t>
      </w:r>
      <w:proofErr w:type="gramStart"/>
      <w:r w:rsidRPr="00CE3289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E3289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 w:rsidRPr="00CE3289">
        <w:rPr>
          <w:rFonts w:ascii="Times New Roman" w:hAnsi="Times New Roman" w:cs="Times New Roman"/>
          <w:sz w:val="24"/>
          <w:szCs w:val="24"/>
        </w:rPr>
        <w:t xml:space="preserve"> Порядка приёма на обучение по образовательным программам начального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общего, основного общего и среднего общего образования»;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- приказом Министерства образования и науки РФ от 12 марта 2014 г. № 177 «</w:t>
      </w:r>
      <w:proofErr w:type="gramStart"/>
      <w:r w:rsidRPr="00CE3289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E3289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 w:rsidRPr="00CE3289">
        <w:rPr>
          <w:rFonts w:ascii="Times New Roman" w:hAnsi="Times New Roman" w:cs="Times New Roman"/>
          <w:sz w:val="24"/>
          <w:szCs w:val="24"/>
        </w:rPr>
        <w:t xml:space="preserve"> Порядка и условий осуществления перевода 4 обучающихся из одной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 xml:space="preserve">организации, осуществляющей образовательную деятельность по </w:t>
      </w:r>
      <w:proofErr w:type="gramStart"/>
      <w:r w:rsidRPr="00CE3289">
        <w:rPr>
          <w:rFonts w:ascii="Times New Roman" w:hAnsi="Times New Roman" w:cs="Times New Roman"/>
          <w:sz w:val="24"/>
          <w:szCs w:val="24"/>
        </w:rPr>
        <w:t>образовательным</w:t>
      </w:r>
      <w:proofErr w:type="gramEnd"/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 xml:space="preserve">программам начального общего, основного общего и среднего общего образования, </w:t>
      </w:r>
      <w:proofErr w:type="gramStart"/>
      <w:r w:rsidRPr="00CE328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 xml:space="preserve">другие организации, осуществляющие образовательную деятельность по </w:t>
      </w:r>
      <w:proofErr w:type="gramStart"/>
      <w:r w:rsidRPr="00CE3289">
        <w:rPr>
          <w:rFonts w:ascii="Times New Roman" w:hAnsi="Times New Roman" w:cs="Times New Roman"/>
          <w:sz w:val="24"/>
          <w:szCs w:val="24"/>
        </w:rPr>
        <w:t>образовательным</w:t>
      </w:r>
      <w:proofErr w:type="gramEnd"/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E3289">
        <w:rPr>
          <w:rFonts w:ascii="Times New Roman" w:hAnsi="Times New Roman" w:cs="Times New Roman"/>
          <w:sz w:val="24"/>
          <w:szCs w:val="24"/>
        </w:rPr>
        <w:t>программам соответствующих уровня и направленности» (с изменениями и</w:t>
      </w:r>
      <w:proofErr w:type="gramEnd"/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дополнениями);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 xml:space="preserve">- приказом Министерства просвещения Российской Федерации и Федеральной службы </w:t>
      </w:r>
      <w:proofErr w:type="gramStart"/>
      <w:r w:rsidRPr="00CE3289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E3289">
        <w:rPr>
          <w:rFonts w:ascii="Times New Roman" w:hAnsi="Times New Roman" w:cs="Times New Roman"/>
          <w:sz w:val="24"/>
          <w:szCs w:val="24"/>
        </w:rPr>
        <w:t>надзору в сфере образования и науки от 7 ноября 2018 года № 189/1513 (с изм. от</w:t>
      </w:r>
      <w:proofErr w:type="gramEnd"/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11.06.2020) «Об утверждении Порядка проведения государственной итоговой аттестации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 xml:space="preserve">по образовательным программам основного общего образования», 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E3289">
        <w:rPr>
          <w:rFonts w:ascii="Times New Roman" w:hAnsi="Times New Roman" w:cs="Times New Roman"/>
          <w:sz w:val="24"/>
          <w:szCs w:val="24"/>
        </w:rPr>
        <w:t xml:space="preserve">- приказом </w:t>
      </w:r>
      <w:proofErr w:type="spellStart"/>
      <w:r w:rsidRPr="00CE3289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CE3289">
        <w:rPr>
          <w:rFonts w:ascii="Times New Roman" w:hAnsi="Times New Roman" w:cs="Times New Roman"/>
          <w:sz w:val="24"/>
          <w:szCs w:val="24"/>
        </w:rPr>
        <w:t xml:space="preserve"> России № 190, </w:t>
      </w:r>
      <w:proofErr w:type="spellStart"/>
      <w:r w:rsidRPr="00CE3289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CE3289">
        <w:rPr>
          <w:rFonts w:ascii="Times New Roman" w:hAnsi="Times New Roman" w:cs="Times New Roman"/>
          <w:sz w:val="24"/>
          <w:szCs w:val="24"/>
        </w:rPr>
        <w:t xml:space="preserve"> № 1512 от 07.11.2018 (с изм. от</w:t>
      </w:r>
      <w:proofErr w:type="gramEnd"/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24.11.2020) «Об утверждении Порядка проведения государственной итоговой аттестации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по образовательным программам среднего общего образования»;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 xml:space="preserve">- письмом </w:t>
      </w:r>
      <w:proofErr w:type="spellStart"/>
      <w:r w:rsidRPr="00CE328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E3289">
        <w:rPr>
          <w:rFonts w:ascii="Times New Roman" w:hAnsi="Times New Roman" w:cs="Times New Roman"/>
          <w:sz w:val="24"/>
          <w:szCs w:val="24"/>
        </w:rPr>
        <w:t xml:space="preserve"> РФ от 04.03.2010 № 03-412 «О методических рекомендациях </w:t>
      </w:r>
      <w:proofErr w:type="gramStart"/>
      <w:r w:rsidRPr="00CE3289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вопросам организации профильного обучения»;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lastRenderedPageBreak/>
        <w:t xml:space="preserve">- письмом </w:t>
      </w:r>
      <w:proofErr w:type="spellStart"/>
      <w:r w:rsidRPr="00CE328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E3289">
        <w:rPr>
          <w:rFonts w:ascii="Times New Roman" w:hAnsi="Times New Roman" w:cs="Times New Roman"/>
          <w:sz w:val="24"/>
          <w:szCs w:val="24"/>
        </w:rPr>
        <w:t xml:space="preserve"> РФ от 04.03.2010 № 03-413 «О методических рекомендациях </w:t>
      </w:r>
      <w:proofErr w:type="gramStart"/>
      <w:r w:rsidRPr="00CE3289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реализации элективных курсов».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 xml:space="preserve"> Порядок принимается на педагогическом совете </w:t>
      </w:r>
      <w:r>
        <w:rPr>
          <w:rFonts w:ascii="Times New Roman" w:hAnsi="Times New Roman" w:cs="Times New Roman"/>
          <w:sz w:val="24"/>
          <w:szCs w:val="24"/>
        </w:rPr>
        <w:t xml:space="preserve">МБОУ СОШ №42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им.Х.Мамсурова</w:t>
      </w:r>
      <w:proofErr w:type="spellEnd"/>
      <w:r w:rsidRPr="00CE3289">
        <w:rPr>
          <w:rFonts w:ascii="Times New Roman" w:hAnsi="Times New Roman" w:cs="Times New Roman"/>
          <w:sz w:val="24"/>
          <w:szCs w:val="24"/>
        </w:rPr>
        <w:t>, утверждается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 xml:space="preserve">приказом директора. При определении профилей обучения, реализуемых </w:t>
      </w:r>
      <w:r>
        <w:rPr>
          <w:rFonts w:ascii="Times New Roman" w:hAnsi="Times New Roman" w:cs="Times New Roman"/>
          <w:sz w:val="24"/>
          <w:szCs w:val="24"/>
        </w:rPr>
        <w:t xml:space="preserve">МБОУ СОШ №42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им.Х.Мамсурова</w:t>
      </w:r>
      <w:proofErr w:type="spellEnd"/>
      <w:r w:rsidRPr="00CE3289">
        <w:rPr>
          <w:rFonts w:ascii="Times New Roman" w:hAnsi="Times New Roman" w:cs="Times New Roman"/>
          <w:sz w:val="24"/>
          <w:szCs w:val="24"/>
        </w:rPr>
        <w:t>, основными условиями являются: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- социальный запрос (в том числе учет индивидуальных потребностей);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 xml:space="preserve">- кадровые возможности </w:t>
      </w:r>
      <w:r>
        <w:rPr>
          <w:rFonts w:ascii="Times New Roman" w:hAnsi="Times New Roman" w:cs="Times New Roman"/>
          <w:sz w:val="24"/>
          <w:szCs w:val="24"/>
        </w:rPr>
        <w:t xml:space="preserve">МБОУ СОШ №42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им.Х.Мамсурова</w:t>
      </w:r>
      <w:proofErr w:type="spellEnd"/>
      <w:r w:rsidRPr="00CE3289">
        <w:rPr>
          <w:rFonts w:ascii="Times New Roman" w:hAnsi="Times New Roman" w:cs="Times New Roman"/>
          <w:sz w:val="24"/>
          <w:szCs w:val="24"/>
        </w:rPr>
        <w:t>;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 xml:space="preserve">- материальная база </w:t>
      </w:r>
      <w:r>
        <w:rPr>
          <w:rFonts w:ascii="Times New Roman" w:hAnsi="Times New Roman" w:cs="Times New Roman"/>
          <w:sz w:val="24"/>
          <w:szCs w:val="24"/>
        </w:rPr>
        <w:t xml:space="preserve">МБОУ СОШ №42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им.Х.Мамсурова</w:t>
      </w:r>
      <w:proofErr w:type="spellEnd"/>
      <w:r w:rsidRPr="00CE3289">
        <w:rPr>
          <w:rFonts w:ascii="Times New Roman" w:hAnsi="Times New Roman" w:cs="Times New Roman"/>
          <w:sz w:val="24"/>
          <w:szCs w:val="24"/>
        </w:rPr>
        <w:t>;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- перспективы получения профессионального образования выпускниками.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 xml:space="preserve"> Организация индивидуального отбора при приеме либо переводе в </w:t>
      </w:r>
      <w:r>
        <w:rPr>
          <w:rFonts w:ascii="Times New Roman" w:hAnsi="Times New Roman" w:cs="Times New Roman"/>
          <w:sz w:val="24"/>
          <w:szCs w:val="24"/>
        </w:rPr>
        <w:t xml:space="preserve">МБОУ СОШ №42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им.Х.Мамсурова</w:t>
      </w:r>
      <w:proofErr w:type="spellEnd"/>
      <w:r w:rsidRPr="00CE328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E3289">
        <w:rPr>
          <w:rFonts w:ascii="Times New Roman" w:hAnsi="Times New Roman" w:cs="Times New Roman"/>
          <w:sz w:val="24"/>
          <w:szCs w:val="24"/>
        </w:rPr>
        <w:t>реализующее</w:t>
      </w:r>
      <w:proofErr w:type="gramEnd"/>
      <w:r w:rsidRPr="00CE3289">
        <w:rPr>
          <w:rFonts w:ascii="Times New Roman" w:hAnsi="Times New Roman" w:cs="Times New Roman"/>
          <w:sz w:val="24"/>
          <w:szCs w:val="24"/>
        </w:rPr>
        <w:t xml:space="preserve"> образовательную программу среднего общего образования, профильное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обучение (далее - образовательные организации), для получения среднего общего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 xml:space="preserve">образования для профильного обучения осуществляется образовательной организацией </w:t>
      </w:r>
      <w:proofErr w:type="gramStart"/>
      <w:r w:rsidRPr="00CE328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 xml:space="preserve">соответствии с настоящим Порядком и </w:t>
      </w:r>
      <w:proofErr w:type="gramStart"/>
      <w:r w:rsidRPr="00CE3289">
        <w:rPr>
          <w:rFonts w:ascii="Times New Roman" w:hAnsi="Times New Roman" w:cs="Times New Roman"/>
          <w:sz w:val="24"/>
          <w:szCs w:val="24"/>
        </w:rPr>
        <w:t>принимаемыми</w:t>
      </w:r>
      <w:proofErr w:type="gramEnd"/>
      <w:r w:rsidRPr="00CE3289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организацией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локальными нормативными актами по основным вопросам организации и осуществления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деятельности, в том числе </w:t>
      </w:r>
      <w:proofErr w:type="gramStart"/>
      <w:r w:rsidRPr="00CE3289">
        <w:rPr>
          <w:rFonts w:ascii="Times New Roman" w:hAnsi="Times New Roman" w:cs="Times New Roman"/>
          <w:sz w:val="24"/>
          <w:szCs w:val="24"/>
        </w:rPr>
        <w:t>регламентирующими</w:t>
      </w:r>
      <w:proofErr w:type="gramEnd"/>
      <w:r w:rsidRPr="00CE3289">
        <w:rPr>
          <w:rFonts w:ascii="Times New Roman" w:hAnsi="Times New Roman" w:cs="Times New Roman"/>
          <w:sz w:val="24"/>
          <w:szCs w:val="24"/>
        </w:rPr>
        <w:t xml:space="preserve"> правила приема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E328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E3289">
        <w:rPr>
          <w:rFonts w:ascii="Times New Roman" w:hAnsi="Times New Roman" w:cs="Times New Roman"/>
          <w:sz w:val="24"/>
          <w:szCs w:val="24"/>
        </w:rPr>
        <w:t>, порядок и основания перевода обучающихся.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 xml:space="preserve"> Индивидуальный отбор для получения среднего общего образования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 xml:space="preserve">осуществляется для обучения по профилям, перечисленным в </w:t>
      </w:r>
      <w:proofErr w:type="gramStart"/>
      <w:r w:rsidRPr="00CE3289">
        <w:rPr>
          <w:rFonts w:ascii="Times New Roman" w:hAnsi="Times New Roman" w:cs="Times New Roman"/>
          <w:sz w:val="24"/>
          <w:szCs w:val="24"/>
        </w:rPr>
        <w:t>действующем</w:t>
      </w:r>
      <w:proofErr w:type="gramEnd"/>
      <w:r w:rsidRPr="00CE3289">
        <w:rPr>
          <w:rFonts w:ascii="Times New Roman" w:hAnsi="Times New Roman" w:cs="Times New Roman"/>
          <w:sz w:val="24"/>
          <w:szCs w:val="24"/>
        </w:rPr>
        <w:t xml:space="preserve"> Федеральном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 xml:space="preserve">государственном образовательном стандарте среднего общего образования, </w:t>
      </w:r>
      <w:proofErr w:type="gramStart"/>
      <w:r w:rsidRPr="00CE3289">
        <w:rPr>
          <w:rFonts w:ascii="Times New Roman" w:hAnsi="Times New Roman" w:cs="Times New Roman"/>
          <w:sz w:val="24"/>
          <w:szCs w:val="24"/>
        </w:rPr>
        <w:t>исключая</w:t>
      </w:r>
      <w:proofErr w:type="gramEnd"/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универсальный профиль обучения.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 xml:space="preserve"> Профильное обучение может быть организовано по следующим направлениям: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eastAsia="MS Gothic" w:hAnsi="Times New Roman" w:cs="Times New Roman" w:hint="eastAsia"/>
          <w:sz w:val="24"/>
          <w:szCs w:val="24"/>
        </w:rPr>
        <w:t>➢</w:t>
      </w:r>
      <w:r w:rsidRPr="00CE3289">
        <w:rPr>
          <w:rFonts w:ascii="Times New Roman" w:hAnsi="Times New Roman" w:cs="Times New Roman"/>
          <w:sz w:val="24"/>
          <w:szCs w:val="24"/>
        </w:rPr>
        <w:t xml:space="preserve"> гуманитарному;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eastAsia="MS Gothic" w:hAnsi="Times New Roman" w:cs="Times New Roman" w:hint="eastAsia"/>
          <w:sz w:val="24"/>
          <w:szCs w:val="24"/>
        </w:rPr>
        <w:t>➢</w:t>
      </w:r>
      <w:r w:rsidRPr="00CE3289">
        <w:rPr>
          <w:rFonts w:ascii="Times New Roman" w:hAnsi="Times New Roman" w:cs="Times New Roman"/>
          <w:sz w:val="24"/>
          <w:szCs w:val="24"/>
        </w:rPr>
        <w:t xml:space="preserve"> социально-экономическому;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eastAsia="MS Gothic" w:hAnsi="Times New Roman" w:cs="Times New Roman" w:hint="eastAsia"/>
          <w:sz w:val="24"/>
          <w:szCs w:val="24"/>
        </w:rPr>
        <w:t>➢</w:t>
      </w:r>
      <w:r w:rsidRPr="00CE3289">
        <w:rPr>
          <w:rFonts w:ascii="Times New Roman" w:hAnsi="Times New Roman" w:cs="Times New Roman"/>
          <w:sz w:val="24"/>
          <w:szCs w:val="24"/>
        </w:rPr>
        <w:t xml:space="preserve"> социальн</w:t>
      </w:r>
      <w:proofErr w:type="gramStart"/>
      <w:r w:rsidRPr="00CE328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E3289">
        <w:rPr>
          <w:rFonts w:ascii="Times New Roman" w:hAnsi="Times New Roman" w:cs="Times New Roman"/>
          <w:sz w:val="24"/>
          <w:szCs w:val="24"/>
        </w:rPr>
        <w:t xml:space="preserve"> гуманитарному;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eastAsia="MS Gothic" w:hAnsi="Times New Roman" w:cs="Times New Roman" w:hint="eastAsia"/>
          <w:sz w:val="24"/>
          <w:szCs w:val="24"/>
        </w:rPr>
        <w:t>➢</w:t>
      </w:r>
      <w:r w:rsidRPr="00CE32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3289">
        <w:rPr>
          <w:rFonts w:ascii="Times New Roman" w:hAnsi="Times New Roman" w:cs="Times New Roman"/>
          <w:sz w:val="24"/>
          <w:szCs w:val="24"/>
        </w:rPr>
        <w:t>естественно-научному</w:t>
      </w:r>
      <w:proofErr w:type="gramEnd"/>
      <w:r w:rsidRPr="00CE3289">
        <w:rPr>
          <w:rFonts w:ascii="Times New Roman" w:hAnsi="Times New Roman" w:cs="Times New Roman"/>
          <w:sz w:val="24"/>
          <w:szCs w:val="24"/>
        </w:rPr>
        <w:t>;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eastAsia="MS Gothic" w:hAnsi="Times New Roman" w:cs="Times New Roman" w:hint="eastAsia"/>
          <w:sz w:val="24"/>
          <w:szCs w:val="24"/>
        </w:rPr>
        <w:t>➢</w:t>
      </w:r>
      <w:r w:rsidRPr="00CE3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289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CE3289">
        <w:rPr>
          <w:rFonts w:ascii="Times New Roman" w:hAnsi="Times New Roman" w:cs="Times New Roman"/>
          <w:sz w:val="24"/>
          <w:szCs w:val="24"/>
        </w:rPr>
        <w:t xml:space="preserve"> - спортивному;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eastAsia="MS Gothic" w:hAnsi="Times New Roman" w:cs="Times New Roman" w:hint="eastAsia"/>
          <w:sz w:val="24"/>
          <w:szCs w:val="24"/>
        </w:rPr>
        <w:t>➢</w:t>
      </w:r>
      <w:r w:rsidRPr="00CE3289">
        <w:rPr>
          <w:rFonts w:ascii="Times New Roman" w:hAnsi="Times New Roman" w:cs="Times New Roman"/>
          <w:sz w:val="24"/>
          <w:szCs w:val="24"/>
        </w:rPr>
        <w:t xml:space="preserve"> универсальному.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 xml:space="preserve"> Основные цели и задачи классов профильного обучения: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eastAsia="MS Gothic" w:hAnsi="Times New Roman" w:cs="Times New Roman" w:hint="eastAsia"/>
          <w:sz w:val="24"/>
          <w:szCs w:val="24"/>
        </w:rPr>
        <w:t>➢</w:t>
      </w:r>
      <w:r w:rsidRPr="00CE3289">
        <w:rPr>
          <w:rFonts w:ascii="Times New Roman" w:hAnsi="Times New Roman" w:cs="Times New Roman"/>
          <w:sz w:val="24"/>
          <w:szCs w:val="24"/>
        </w:rPr>
        <w:t xml:space="preserve"> обеспечение социализации личности;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eastAsia="MS Gothic" w:hAnsi="Times New Roman" w:cs="Times New Roman" w:hint="eastAsia"/>
          <w:sz w:val="24"/>
          <w:szCs w:val="24"/>
        </w:rPr>
        <w:t>➢</w:t>
      </w:r>
      <w:r w:rsidRPr="00CE3289">
        <w:rPr>
          <w:rFonts w:ascii="Times New Roman" w:hAnsi="Times New Roman" w:cs="Times New Roman"/>
          <w:sz w:val="24"/>
          <w:szCs w:val="24"/>
        </w:rPr>
        <w:t xml:space="preserve"> предоставление </w:t>
      </w:r>
      <w:proofErr w:type="gramStart"/>
      <w:r w:rsidRPr="00CE328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CE3289">
        <w:rPr>
          <w:rFonts w:ascii="Times New Roman" w:hAnsi="Times New Roman" w:cs="Times New Roman"/>
          <w:sz w:val="24"/>
          <w:szCs w:val="24"/>
        </w:rPr>
        <w:t xml:space="preserve"> оптимальных условий для получения среднего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общего образования;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eastAsia="MS Gothic" w:hAnsi="Times New Roman" w:cs="Times New Roman" w:hint="eastAsia"/>
          <w:sz w:val="24"/>
          <w:szCs w:val="24"/>
        </w:rPr>
        <w:t>➢</w:t>
      </w:r>
      <w:r w:rsidRPr="00CE3289">
        <w:rPr>
          <w:rFonts w:ascii="Times New Roman" w:hAnsi="Times New Roman" w:cs="Times New Roman"/>
          <w:sz w:val="24"/>
          <w:szCs w:val="24"/>
        </w:rPr>
        <w:t xml:space="preserve"> обеспечение непрерывности среднего общего образования;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eastAsia="MS Gothic" w:hAnsi="Times New Roman" w:cs="Times New Roman" w:hint="eastAsia"/>
          <w:sz w:val="24"/>
          <w:szCs w:val="24"/>
        </w:rPr>
        <w:t>➢</w:t>
      </w:r>
      <w:r w:rsidRPr="00CE3289">
        <w:rPr>
          <w:rFonts w:ascii="Times New Roman" w:hAnsi="Times New Roman" w:cs="Times New Roman"/>
          <w:sz w:val="24"/>
          <w:szCs w:val="24"/>
        </w:rPr>
        <w:t xml:space="preserve"> обеспечение расширенного уровня овладения знаниями и умениями </w:t>
      </w:r>
      <w:proofErr w:type="gramStart"/>
      <w:r w:rsidRPr="00CE3289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профилирующим дисциплинам;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eastAsia="MS Gothic" w:hAnsi="Times New Roman" w:cs="Times New Roman" w:hint="eastAsia"/>
          <w:sz w:val="24"/>
          <w:szCs w:val="24"/>
        </w:rPr>
        <w:t>➢</w:t>
      </w:r>
      <w:r w:rsidRPr="00CE3289">
        <w:rPr>
          <w:rFonts w:ascii="Times New Roman" w:hAnsi="Times New Roman" w:cs="Times New Roman"/>
          <w:sz w:val="24"/>
          <w:szCs w:val="24"/>
        </w:rPr>
        <w:t xml:space="preserve"> создание условий для развития творческих способностей обучающихся </w:t>
      </w:r>
      <w:proofErr w:type="gramStart"/>
      <w:r w:rsidRPr="00CE328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E3289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CE3289">
        <w:rPr>
          <w:rFonts w:ascii="Times New Roman" w:hAnsi="Times New Roman" w:cs="Times New Roman"/>
          <w:sz w:val="24"/>
          <w:szCs w:val="24"/>
        </w:rPr>
        <w:t xml:space="preserve"> с их интересами и наклонностями; 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eastAsia="MS Gothic" w:hAnsi="Times New Roman" w:cs="Times New Roman" w:hint="eastAsia"/>
          <w:sz w:val="24"/>
          <w:szCs w:val="24"/>
        </w:rPr>
        <w:t>➢</w:t>
      </w:r>
      <w:r w:rsidRPr="00CE3289">
        <w:rPr>
          <w:rFonts w:ascii="Times New Roman" w:hAnsi="Times New Roman" w:cs="Times New Roman"/>
          <w:sz w:val="24"/>
          <w:szCs w:val="24"/>
        </w:rPr>
        <w:t xml:space="preserve"> осуществление </w:t>
      </w:r>
      <w:proofErr w:type="spellStart"/>
      <w:r w:rsidRPr="00CE3289">
        <w:rPr>
          <w:rFonts w:ascii="Times New Roman" w:hAnsi="Times New Roman" w:cs="Times New Roman"/>
          <w:sz w:val="24"/>
          <w:szCs w:val="24"/>
        </w:rPr>
        <w:t>профилизации</w:t>
      </w:r>
      <w:proofErr w:type="spellEnd"/>
      <w:r w:rsidRPr="00CE3289">
        <w:rPr>
          <w:rFonts w:ascii="Times New Roman" w:hAnsi="Times New Roman" w:cs="Times New Roman"/>
          <w:sz w:val="24"/>
          <w:szCs w:val="24"/>
        </w:rPr>
        <w:t>, воспитание устойчивого интереса к избранному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профилю.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 xml:space="preserve"> Прием </w:t>
      </w:r>
      <w:proofErr w:type="gramStart"/>
      <w:r w:rsidRPr="00CE328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E3289">
        <w:rPr>
          <w:rFonts w:ascii="Times New Roman" w:hAnsi="Times New Roman" w:cs="Times New Roman"/>
          <w:sz w:val="24"/>
          <w:szCs w:val="24"/>
        </w:rPr>
        <w:t xml:space="preserve"> в образовательную организацию для получения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среднего общего образования по универсальному профилю обучения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с действующим порядком приема граждан </w:t>
      </w:r>
      <w:proofErr w:type="gramStart"/>
      <w:r w:rsidRPr="00CE3289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E3289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CE3289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среднего общего образования. Индивидуальный отбор выпускников в классы и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группы универсального профиля не допускается.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 xml:space="preserve"> 2. Участниками индивидуального отбора при приеме либо переводе в </w:t>
      </w:r>
      <w:r>
        <w:rPr>
          <w:rFonts w:ascii="Times New Roman" w:hAnsi="Times New Roman" w:cs="Times New Roman"/>
          <w:sz w:val="24"/>
          <w:szCs w:val="24"/>
        </w:rPr>
        <w:t xml:space="preserve">МБОУ СОШ №42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им.Х.Мамсурова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289">
        <w:rPr>
          <w:rFonts w:ascii="Times New Roman" w:hAnsi="Times New Roman" w:cs="Times New Roman"/>
          <w:sz w:val="24"/>
          <w:szCs w:val="24"/>
        </w:rPr>
        <w:t>для получения среднего общего образования для профильного обучения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 xml:space="preserve">(далее - индивидуальный отбор) могут быть все граждане, которые имеют право </w:t>
      </w:r>
      <w:proofErr w:type="gramStart"/>
      <w:r w:rsidRPr="00CE3289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lastRenderedPageBreak/>
        <w:t xml:space="preserve">получение общего образования соответствующего уровня, проживающие </w:t>
      </w:r>
      <w:proofErr w:type="gramStart"/>
      <w:r w:rsidRPr="00CE3289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</w:rPr>
        <w:t xml:space="preserve"> РСО-Алания</w:t>
      </w:r>
      <w:r w:rsidRPr="00CE3289">
        <w:rPr>
          <w:rFonts w:ascii="Times New Roman" w:hAnsi="Times New Roman" w:cs="Times New Roman"/>
          <w:sz w:val="24"/>
          <w:szCs w:val="24"/>
        </w:rPr>
        <w:t>.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 xml:space="preserve"> 3. Примерный перечень учебных предметов по выбору обучающихся </w:t>
      </w:r>
      <w:proofErr w:type="gramStart"/>
      <w:r w:rsidRPr="00CE3289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государственной итоговой аттестации по образовательным программам основного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 xml:space="preserve">общего образования, </w:t>
      </w:r>
      <w:proofErr w:type="gramStart"/>
      <w:r w:rsidRPr="00CE3289">
        <w:rPr>
          <w:rFonts w:ascii="Times New Roman" w:hAnsi="Times New Roman" w:cs="Times New Roman"/>
          <w:sz w:val="24"/>
          <w:szCs w:val="24"/>
        </w:rPr>
        <w:t>соответствующих</w:t>
      </w:r>
      <w:proofErr w:type="gramEnd"/>
      <w:r w:rsidRPr="00CE3289">
        <w:rPr>
          <w:rFonts w:ascii="Times New Roman" w:hAnsi="Times New Roman" w:cs="Times New Roman"/>
          <w:sz w:val="24"/>
          <w:szCs w:val="24"/>
        </w:rPr>
        <w:t xml:space="preserve"> примерным профилям обучения на уровне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среднего общего образования, разрабатывается</w:t>
      </w:r>
      <w:r>
        <w:rPr>
          <w:rFonts w:ascii="Times New Roman" w:hAnsi="Times New Roman" w:cs="Times New Roman"/>
          <w:sz w:val="24"/>
          <w:szCs w:val="24"/>
        </w:rPr>
        <w:t xml:space="preserve"> МОН.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 xml:space="preserve"> 4. В целях заблаговременного информирования обучающихся и родителей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 xml:space="preserve">(законных представителей) о порядке организации индивидуального отбора </w:t>
      </w:r>
      <w:proofErr w:type="gramStart"/>
      <w:r w:rsidRPr="00CE328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E3289">
        <w:rPr>
          <w:rFonts w:ascii="Times New Roman" w:hAnsi="Times New Roman" w:cs="Times New Roman"/>
          <w:sz w:val="24"/>
          <w:szCs w:val="24"/>
        </w:rPr>
        <w:t>средствах</w:t>
      </w:r>
      <w:proofErr w:type="gramEnd"/>
      <w:r w:rsidRPr="00CE3289">
        <w:rPr>
          <w:rFonts w:ascii="Times New Roman" w:hAnsi="Times New Roman" w:cs="Times New Roman"/>
          <w:sz w:val="24"/>
          <w:szCs w:val="24"/>
        </w:rPr>
        <w:t xml:space="preserve"> массовой информации, на официальных сайтах и информационных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E3289">
        <w:rPr>
          <w:rFonts w:ascii="Times New Roman" w:hAnsi="Times New Roman" w:cs="Times New Roman"/>
          <w:sz w:val="24"/>
          <w:szCs w:val="24"/>
        </w:rPr>
        <w:t>стендах</w:t>
      </w:r>
      <w:proofErr w:type="gramEnd"/>
      <w:r w:rsidRPr="00CE32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МБОУ СОШ №42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им.Х.Мамсурова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289">
        <w:rPr>
          <w:rFonts w:ascii="Times New Roman" w:hAnsi="Times New Roman" w:cs="Times New Roman"/>
          <w:sz w:val="24"/>
          <w:szCs w:val="24"/>
        </w:rPr>
        <w:t>публикуются следующие документы: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 xml:space="preserve">- до 1 декабря текущего учебного года: настоящий Порядок; </w:t>
      </w:r>
      <w:proofErr w:type="gramStart"/>
      <w:r w:rsidRPr="00CE3289">
        <w:rPr>
          <w:rFonts w:ascii="Times New Roman" w:hAnsi="Times New Roman" w:cs="Times New Roman"/>
          <w:sz w:val="24"/>
          <w:szCs w:val="24"/>
        </w:rPr>
        <w:t>локальные</w:t>
      </w:r>
      <w:proofErr w:type="gramEnd"/>
      <w:r w:rsidRPr="00CE3289">
        <w:rPr>
          <w:rFonts w:ascii="Times New Roman" w:hAnsi="Times New Roman" w:cs="Times New Roman"/>
          <w:sz w:val="24"/>
          <w:szCs w:val="24"/>
        </w:rPr>
        <w:t xml:space="preserve"> нормативные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акты образовательной организации; перечень профилей обучения класс</w:t>
      </w:r>
      <w:proofErr w:type="gramStart"/>
      <w:r w:rsidRPr="00CE3289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CE328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CE3289">
        <w:rPr>
          <w:rFonts w:ascii="Times New Roman" w:hAnsi="Times New Roman" w:cs="Times New Roman"/>
          <w:sz w:val="24"/>
          <w:szCs w:val="24"/>
        </w:rPr>
        <w:t>)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(групп), которые планируется открыть в образовательной организации с 1 сентября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следующего учебного года; перечень учебных предметов, по которым будет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проводиться профильное (углубленное) обучение на уровне среднего общего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 xml:space="preserve">образования в образовательной организации, </w:t>
      </w:r>
      <w:proofErr w:type="gramStart"/>
      <w:r w:rsidRPr="00CE3289">
        <w:rPr>
          <w:rFonts w:ascii="Times New Roman" w:hAnsi="Times New Roman" w:cs="Times New Roman"/>
          <w:sz w:val="24"/>
          <w:szCs w:val="24"/>
        </w:rPr>
        <w:t>сформированный</w:t>
      </w:r>
      <w:proofErr w:type="gramEnd"/>
      <w:r w:rsidRPr="00CE3289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примерным перечнем предметов;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- не позднее 30 дней до начала индивидуального отбора: количество ме</w:t>
      </w:r>
      <w:proofErr w:type="gramStart"/>
      <w:r w:rsidRPr="00CE3289">
        <w:rPr>
          <w:rFonts w:ascii="Times New Roman" w:hAnsi="Times New Roman" w:cs="Times New Roman"/>
          <w:sz w:val="24"/>
          <w:szCs w:val="24"/>
        </w:rPr>
        <w:t>ст в кл</w:t>
      </w:r>
      <w:proofErr w:type="gramEnd"/>
      <w:r w:rsidRPr="00CE3289">
        <w:rPr>
          <w:rFonts w:ascii="Times New Roman" w:hAnsi="Times New Roman" w:cs="Times New Roman"/>
          <w:sz w:val="24"/>
          <w:szCs w:val="24"/>
        </w:rPr>
        <w:t>ассах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E3289">
        <w:rPr>
          <w:rFonts w:ascii="Times New Roman" w:hAnsi="Times New Roman" w:cs="Times New Roman"/>
          <w:sz w:val="24"/>
          <w:szCs w:val="24"/>
        </w:rPr>
        <w:t>группах</w:t>
      </w:r>
      <w:proofErr w:type="gramEnd"/>
      <w:r w:rsidRPr="00CE3289">
        <w:rPr>
          <w:rFonts w:ascii="Times New Roman" w:hAnsi="Times New Roman" w:cs="Times New Roman"/>
          <w:sz w:val="24"/>
          <w:szCs w:val="24"/>
        </w:rPr>
        <w:t>), реализующих программы или профильного обучения; сроки, время, место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 xml:space="preserve">и форма подачи заявлений на участие в индивидуальном отборе для </w:t>
      </w:r>
      <w:proofErr w:type="gramStart"/>
      <w:r w:rsidRPr="00CE3289">
        <w:rPr>
          <w:rFonts w:ascii="Times New Roman" w:hAnsi="Times New Roman" w:cs="Times New Roman"/>
          <w:sz w:val="24"/>
          <w:szCs w:val="24"/>
        </w:rPr>
        <w:t>профильного</w:t>
      </w:r>
      <w:proofErr w:type="gramEnd"/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обучения (далее - заявление); образец заявления; перечень документов,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E3289"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  <w:r w:rsidRPr="00CE3289">
        <w:rPr>
          <w:rFonts w:ascii="Times New Roman" w:hAnsi="Times New Roman" w:cs="Times New Roman"/>
          <w:sz w:val="24"/>
          <w:szCs w:val="24"/>
        </w:rPr>
        <w:t xml:space="preserve"> для участия в индивидуальном отборе; плановый период издания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приказ</w:t>
      </w:r>
      <w:proofErr w:type="gramStart"/>
      <w:r w:rsidRPr="00CE3289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CE328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CE3289">
        <w:rPr>
          <w:rFonts w:ascii="Times New Roman" w:hAnsi="Times New Roman" w:cs="Times New Roman"/>
          <w:sz w:val="24"/>
          <w:szCs w:val="24"/>
        </w:rPr>
        <w:t>) о приеме на обучение по программам профильного обучения (прием для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профильного обучения).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 xml:space="preserve"> 5. Родители (законные представители) подают заявление на имя директора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СОШ №42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им.Х.Мамсурова</w:t>
      </w:r>
      <w:proofErr w:type="spellEnd"/>
      <w:r w:rsidRPr="00CE3289">
        <w:rPr>
          <w:rFonts w:ascii="Times New Roman" w:hAnsi="Times New Roman" w:cs="Times New Roman"/>
          <w:sz w:val="24"/>
          <w:szCs w:val="24"/>
        </w:rPr>
        <w:t xml:space="preserve"> не позднее 3 календарных дней до даты начала проведения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 xml:space="preserve">индивидуального отбора, установленного организацией в </w:t>
      </w:r>
      <w:proofErr w:type="gramStart"/>
      <w:r w:rsidRPr="00CE3289">
        <w:rPr>
          <w:rFonts w:ascii="Times New Roman" w:hAnsi="Times New Roman" w:cs="Times New Roman"/>
          <w:sz w:val="24"/>
          <w:szCs w:val="24"/>
        </w:rPr>
        <w:t>информационном</w:t>
      </w:r>
      <w:proofErr w:type="gramEnd"/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E3289">
        <w:rPr>
          <w:rFonts w:ascii="Times New Roman" w:hAnsi="Times New Roman" w:cs="Times New Roman"/>
          <w:sz w:val="24"/>
          <w:szCs w:val="24"/>
        </w:rPr>
        <w:t>сообщении</w:t>
      </w:r>
      <w:proofErr w:type="gramEnd"/>
      <w:r w:rsidRPr="00CE3289">
        <w:rPr>
          <w:rFonts w:ascii="Times New Roman" w:hAnsi="Times New Roman" w:cs="Times New Roman"/>
          <w:sz w:val="24"/>
          <w:szCs w:val="24"/>
        </w:rPr>
        <w:t xml:space="preserve"> в соответствии с пунктом 4 Порядка.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 xml:space="preserve"> 6. К заявлению, указанному в пункте 5 Порядка, прилагаются: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- для выпускников 9-х классов: копия аттестата об основном общем образовании,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 xml:space="preserve">справка о результатах государственной итоговой аттестации по </w:t>
      </w:r>
      <w:proofErr w:type="gramStart"/>
      <w:r w:rsidRPr="00CE3289">
        <w:rPr>
          <w:rFonts w:ascii="Times New Roman" w:hAnsi="Times New Roman" w:cs="Times New Roman"/>
          <w:sz w:val="24"/>
          <w:szCs w:val="24"/>
        </w:rPr>
        <w:t>образовательным</w:t>
      </w:r>
      <w:proofErr w:type="gramEnd"/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программам основного общего образования (далее - ГИА) по учебным предметам,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E3289">
        <w:rPr>
          <w:rFonts w:ascii="Times New Roman" w:hAnsi="Times New Roman" w:cs="Times New Roman"/>
          <w:sz w:val="24"/>
          <w:szCs w:val="24"/>
        </w:rPr>
        <w:t xml:space="preserve">соответствующим выбранному профилю в примерном перечне предметов (для </w:t>
      </w:r>
      <w:proofErr w:type="gramEnd"/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выпускников, проходивших ГИА в другой образовательной организации); справка о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E3289">
        <w:rPr>
          <w:rFonts w:ascii="Times New Roman" w:hAnsi="Times New Roman" w:cs="Times New Roman"/>
          <w:sz w:val="24"/>
          <w:szCs w:val="24"/>
        </w:rPr>
        <w:t>результатах</w:t>
      </w:r>
      <w:proofErr w:type="gramEnd"/>
      <w:r w:rsidRPr="00CE3289">
        <w:rPr>
          <w:rFonts w:ascii="Times New Roman" w:hAnsi="Times New Roman" w:cs="Times New Roman"/>
          <w:sz w:val="24"/>
          <w:szCs w:val="24"/>
        </w:rPr>
        <w:t xml:space="preserve"> итоговой контрольной работы. Родители (законные представители)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имеют право предоставить: информацию о результате представления (защиты) в 9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E3289">
        <w:rPr>
          <w:rFonts w:ascii="Times New Roman" w:hAnsi="Times New Roman" w:cs="Times New Roman"/>
          <w:sz w:val="24"/>
          <w:szCs w:val="24"/>
        </w:rPr>
        <w:t>классе</w:t>
      </w:r>
      <w:proofErr w:type="gramEnd"/>
      <w:r w:rsidRPr="00CE3289">
        <w:rPr>
          <w:rFonts w:ascii="Times New Roman" w:hAnsi="Times New Roman" w:cs="Times New Roman"/>
          <w:sz w:val="24"/>
          <w:szCs w:val="24"/>
        </w:rPr>
        <w:t xml:space="preserve"> индивидуального проекта, копии грамот, дипломов, сертификатов,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 xml:space="preserve">удостоверений, подтверждающих </w:t>
      </w:r>
      <w:proofErr w:type="gramStart"/>
      <w:r w:rsidRPr="00CE3289">
        <w:rPr>
          <w:rFonts w:ascii="Times New Roman" w:hAnsi="Times New Roman" w:cs="Times New Roman"/>
          <w:sz w:val="24"/>
          <w:szCs w:val="24"/>
        </w:rPr>
        <w:t>учебные</w:t>
      </w:r>
      <w:proofErr w:type="gramEnd"/>
      <w:r w:rsidRPr="00CE3289">
        <w:rPr>
          <w:rFonts w:ascii="Times New Roman" w:hAnsi="Times New Roman" w:cs="Times New Roman"/>
          <w:sz w:val="24"/>
          <w:szCs w:val="24"/>
        </w:rPr>
        <w:t>, интеллектуальные, творческие и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 xml:space="preserve">спортивные достижения </w:t>
      </w:r>
      <w:proofErr w:type="gramStart"/>
      <w:r w:rsidRPr="00CE328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E3289">
        <w:rPr>
          <w:rFonts w:ascii="Times New Roman" w:hAnsi="Times New Roman" w:cs="Times New Roman"/>
          <w:sz w:val="24"/>
          <w:szCs w:val="24"/>
        </w:rPr>
        <w:t>, соответствующие выбранному профилю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обучения, за последние 2 года.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 xml:space="preserve"> Заявление и документы для участия в индивидуальном отборе, указанные </w:t>
      </w:r>
      <w:proofErr w:type="gramStart"/>
      <w:r w:rsidRPr="00CE328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 xml:space="preserve">пункте 6 Порядка, подаются одним из следующих способов: лично </w:t>
      </w:r>
      <w:proofErr w:type="gramStart"/>
      <w:r w:rsidRPr="00CE328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образовательную организацию; через операторов почтовой связи общего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пользования заказным письмом с уведомлением о вручении; в электронной форме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E3289">
        <w:rPr>
          <w:rFonts w:ascii="Times New Roman" w:hAnsi="Times New Roman" w:cs="Times New Roman"/>
          <w:sz w:val="24"/>
          <w:szCs w:val="24"/>
        </w:rPr>
        <w:t>(документ на бумажном носителе, преобразованный в электронную форму путем</w:t>
      </w:r>
      <w:proofErr w:type="gramEnd"/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сканирования или фотографирования с обеспечением машиночитаемого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распознавания его реквизитов) посредством электронной почты образовательной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организации или электронной информационной системы образовательной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организации, в том числе с использованием функционала официального сайта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в сети Интернет или иным способом </w:t>
      </w:r>
      <w:proofErr w:type="gramStart"/>
      <w:r w:rsidRPr="00CE3289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использованием сети Интернет.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lastRenderedPageBreak/>
        <w:t xml:space="preserve"> Документы, представленные родителями (законными представителями)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 xml:space="preserve">детей, регистрируются в журнале приема заявлений на участие </w:t>
      </w:r>
      <w:proofErr w:type="gramStart"/>
      <w:r w:rsidRPr="00CE328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E3289">
        <w:rPr>
          <w:rFonts w:ascii="Times New Roman" w:hAnsi="Times New Roman" w:cs="Times New Roman"/>
          <w:sz w:val="24"/>
          <w:szCs w:val="24"/>
        </w:rPr>
        <w:t xml:space="preserve"> индивидуальном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E3289">
        <w:rPr>
          <w:rFonts w:ascii="Times New Roman" w:hAnsi="Times New Roman" w:cs="Times New Roman"/>
          <w:sz w:val="24"/>
          <w:szCs w:val="24"/>
        </w:rPr>
        <w:t>отборе</w:t>
      </w:r>
      <w:proofErr w:type="gramEnd"/>
      <w:r w:rsidRPr="00CE3289">
        <w:rPr>
          <w:rFonts w:ascii="Times New Roman" w:hAnsi="Times New Roman" w:cs="Times New Roman"/>
          <w:sz w:val="24"/>
          <w:szCs w:val="24"/>
        </w:rPr>
        <w:t>. После регистрации заявления родителям (законным представителям) детей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выдается (направляется) расписка в получении документов, содержащая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 xml:space="preserve">информацию о регистрационном номере заявления на участие ребенка </w:t>
      </w:r>
      <w:proofErr w:type="gramStart"/>
      <w:r w:rsidRPr="00CE328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 xml:space="preserve">индивидуальном </w:t>
      </w:r>
      <w:proofErr w:type="gramStart"/>
      <w:r w:rsidRPr="00CE3289">
        <w:rPr>
          <w:rFonts w:ascii="Times New Roman" w:hAnsi="Times New Roman" w:cs="Times New Roman"/>
          <w:sz w:val="24"/>
          <w:szCs w:val="24"/>
        </w:rPr>
        <w:t>отборе</w:t>
      </w:r>
      <w:proofErr w:type="gramEnd"/>
      <w:r w:rsidRPr="00CE3289">
        <w:rPr>
          <w:rFonts w:ascii="Times New Roman" w:hAnsi="Times New Roman" w:cs="Times New Roman"/>
          <w:sz w:val="24"/>
          <w:szCs w:val="24"/>
        </w:rPr>
        <w:t xml:space="preserve"> в образовательную организацию для получения среднего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 xml:space="preserve">общего образования для профильного обучения, о перечне </w:t>
      </w:r>
      <w:proofErr w:type="gramStart"/>
      <w:r w:rsidRPr="00CE3289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документов.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 xml:space="preserve"> 7.Индивидуальный отбор </w:t>
      </w:r>
      <w:proofErr w:type="gramStart"/>
      <w:r w:rsidRPr="00CE328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E3289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следующих критериев: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eastAsia="MS Gothic" w:hAnsi="Times New Roman" w:cs="Times New Roman" w:hint="eastAsia"/>
          <w:sz w:val="24"/>
          <w:szCs w:val="24"/>
        </w:rPr>
        <w:t>➢</w:t>
      </w:r>
      <w:r w:rsidRPr="00CE3289">
        <w:rPr>
          <w:rFonts w:ascii="Times New Roman" w:hAnsi="Times New Roman" w:cs="Times New Roman"/>
          <w:sz w:val="24"/>
          <w:szCs w:val="24"/>
        </w:rPr>
        <w:t xml:space="preserve"> результаты ГИА по итоговой контрольной работе по выбору,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E3289">
        <w:rPr>
          <w:rFonts w:ascii="Times New Roman" w:hAnsi="Times New Roman" w:cs="Times New Roman"/>
          <w:sz w:val="24"/>
          <w:szCs w:val="24"/>
        </w:rPr>
        <w:t>соответствующей</w:t>
      </w:r>
      <w:proofErr w:type="gramEnd"/>
      <w:r w:rsidRPr="00CE3289">
        <w:rPr>
          <w:rFonts w:ascii="Times New Roman" w:hAnsi="Times New Roman" w:cs="Times New Roman"/>
          <w:sz w:val="24"/>
          <w:szCs w:val="24"/>
        </w:rPr>
        <w:t xml:space="preserve"> выбранному профилю обучения, в соответствии с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 xml:space="preserve">примерным перечнем предметов (для выпускников 9 классов); </w:t>
      </w:r>
      <w:proofErr w:type="gramStart"/>
      <w:r w:rsidRPr="00CE3289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участников ГИА с ограниченными возможностями здоровья, участников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 xml:space="preserve">ГИА - детей-инвалидов и инвалидов, проходивших ГИА только </w:t>
      </w:r>
      <w:proofErr w:type="gramStart"/>
      <w:r w:rsidRPr="00CE3289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E3289">
        <w:rPr>
          <w:rFonts w:ascii="Times New Roman" w:hAnsi="Times New Roman" w:cs="Times New Roman"/>
          <w:sz w:val="24"/>
          <w:szCs w:val="24"/>
        </w:rPr>
        <w:t>обязательным учебным предметам (в соответствии с действующим Порядком</w:t>
      </w:r>
      <w:proofErr w:type="gramEnd"/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 xml:space="preserve">проведения государственной итоговой аттестации по </w:t>
      </w:r>
      <w:proofErr w:type="gramStart"/>
      <w:r w:rsidRPr="00CE3289">
        <w:rPr>
          <w:rFonts w:ascii="Times New Roman" w:hAnsi="Times New Roman" w:cs="Times New Roman"/>
          <w:sz w:val="24"/>
          <w:szCs w:val="24"/>
        </w:rPr>
        <w:t>образовательным</w:t>
      </w:r>
      <w:proofErr w:type="gramEnd"/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программам основного общего образования, определенным федеральным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органом исполнительной власти, осуществляющим функции по выработке и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 xml:space="preserve">реализации государственной политики и </w:t>
      </w:r>
      <w:proofErr w:type="gramStart"/>
      <w:r w:rsidRPr="00CE3289">
        <w:rPr>
          <w:rFonts w:ascii="Times New Roman" w:hAnsi="Times New Roman" w:cs="Times New Roman"/>
          <w:sz w:val="24"/>
          <w:szCs w:val="24"/>
        </w:rPr>
        <w:t>нормативно-правовому</w:t>
      </w:r>
      <w:proofErr w:type="gramEnd"/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 xml:space="preserve">регулированию в сфере общего образования, совместно с </w:t>
      </w:r>
      <w:proofErr w:type="gramStart"/>
      <w:r w:rsidRPr="00CE3289">
        <w:rPr>
          <w:rFonts w:ascii="Times New Roman" w:hAnsi="Times New Roman" w:cs="Times New Roman"/>
          <w:sz w:val="24"/>
          <w:szCs w:val="24"/>
        </w:rPr>
        <w:t>федеральным</w:t>
      </w:r>
      <w:proofErr w:type="gramEnd"/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органом исполнительной власти, осуществляющим функции по контролю и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 xml:space="preserve">надзору в сфере образования) вместо результатов ГИА по </w:t>
      </w:r>
      <w:proofErr w:type="gramStart"/>
      <w:r w:rsidRPr="00CE3289">
        <w:rPr>
          <w:rFonts w:ascii="Times New Roman" w:hAnsi="Times New Roman" w:cs="Times New Roman"/>
          <w:sz w:val="24"/>
          <w:szCs w:val="24"/>
        </w:rPr>
        <w:t>учебным</w:t>
      </w:r>
      <w:proofErr w:type="gramEnd"/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предметам по выбору, соответствующим профилю обучения, учитывается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итоговая отметка за 9 класс по этим учебным предметам;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eastAsia="MS Gothic" w:hAnsi="Times New Roman" w:cs="Times New Roman" w:hint="eastAsia"/>
          <w:sz w:val="24"/>
          <w:szCs w:val="24"/>
        </w:rPr>
        <w:t>➢</w:t>
      </w:r>
      <w:r w:rsidRPr="00CE3289">
        <w:rPr>
          <w:rFonts w:ascii="Times New Roman" w:hAnsi="Times New Roman" w:cs="Times New Roman"/>
          <w:sz w:val="24"/>
          <w:szCs w:val="24"/>
        </w:rPr>
        <w:t xml:space="preserve"> результаты ГИА по обязательном</w:t>
      </w:r>
      <w:proofErr w:type="gramStart"/>
      <w:r w:rsidRPr="00CE3289"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 w:rsidRPr="00CE3289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CE3289">
        <w:rPr>
          <w:rFonts w:ascii="Times New Roman" w:hAnsi="Times New Roman" w:cs="Times New Roman"/>
          <w:sz w:val="24"/>
          <w:szCs w:val="24"/>
        </w:rPr>
        <w:t>) учебному(</w:t>
      </w:r>
      <w:proofErr w:type="spellStart"/>
      <w:r w:rsidRPr="00CE3289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CE3289">
        <w:rPr>
          <w:rFonts w:ascii="Times New Roman" w:hAnsi="Times New Roman" w:cs="Times New Roman"/>
          <w:sz w:val="24"/>
          <w:szCs w:val="24"/>
        </w:rPr>
        <w:t>) предмету(</w:t>
      </w:r>
      <w:proofErr w:type="spellStart"/>
      <w:r w:rsidRPr="00CE3289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CE3289">
        <w:rPr>
          <w:rFonts w:ascii="Times New Roman" w:hAnsi="Times New Roman" w:cs="Times New Roman"/>
          <w:sz w:val="24"/>
          <w:szCs w:val="24"/>
        </w:rPr>
        <w:t>);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eastAsia="MS Gothic" w:hAnsi="Times New Roman" w:cs="Times New Roman" w:hint="eastAsia"/>
          <w:sz w:val="24"/>
          <w:szCs w:val="24"/>
        </w:rPr>
        <w:t>➢</w:t>
      </w:r>
      <w:r w:rsidRPr="00CE3289">
        <w:rPr>
          <w:rFonts w:ascii="Times New Roman" w:hAnsi="Times New Roman" w:cs="Times New Roman"/>
          <w:sz w:val="24"/>
          <w:szCs w:val="24"/>
        </w:rPr>
        <w:t xml:space="preserve"> наличие аттестата об основном общем образовании с отличием;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eastAsia="MS Gothic" w:hAnsi="Times New Roman" w:cs="Times New Roman" w:hint="eastAsia"/>
          <w:sz w:val="24"/>
          <w:szCs w:val="24"/>
        </w:rPr>
        <w:t>➢</w:t>
      </w:r>
      <w:r w:rsidRPr="00CE3289">
        <w:rPr>
          <w:rFonts w:ascii="Times New Roman" w:hAnsi="Times New Roman" w:cs="Times New Roman"/>
          <w:sz w:val="24"/>
          <w:szCs w:val="24"/>
        </w:rPr>
        <w:t xml:space="preserve"> информацию о результате представления (защиты) в 9 классе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E3289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CE328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eastAsia="MS Gothic" w:hAnsi="Times New Roman" w:cs="Times New Roman" w:hint="eastAsia"/>
          <w:sz w:val="24"/>
          <w:szCs w:val="24"/>
        </w:rPr>
        <w:t>➢</w:t>
      </w:r>
      <w:r w:rsidRPr="00CE3289">
        <w:rPr>
          <w:rFonts w:ascii="Times New Roman" w:hAnsi="Times New Roman" w:cs="Times New Roman"/>
          <w:sz w:val="24"/>
          <w:szCs w:val="24"/>
        </w:rPr>
        <w:t xml:space="preserve"> наличие документов, подтверждающих достижения </w:t>
      </w:r>
      <w:proofErr w:type="gramStart"/>
      <w:r w:rsidRPr="00CE328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CE3289">
        <w:rPr>
          <w:rFonts w:ascii="Times New Roman" w:hAnsi="Times New Roman" w:cs="Times New Roman"/>
          <w:sz w:val="24"/>
          <w:szCs w:val="24"/>
        </w:rPr>
        <w:t xml:space="preserve"> последние 2 года в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E3289">
        <w:rPr>
          <w:rFonts w:ascii="Times New Roman" w:hAnsi="Times New Roman" w:cs="Times New Roman"/>
          <w:sz w:val="24"/>
          <w:szCs w:val="24"/>
        </w:rPr>
        <w:t>олимпиадах</w:t>
      </w:r>
      <w:proofErr w:type="gramEnd"/>
      <w:r w:rsidRPr="00CE3289">
        <w:rPr>
          <w:rFonts w:ascii="Times New Roman" w:hAnsi="Times New Roman" w:cs="Times New Roman"/>
          <w:sz w:val="24"/>
          <w:szCs w:val="24"/>
        </w:rPr>
        <w:t xml:space="preserve"> и иных интеллектуальных и (или) творческих конкурсах,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 xml:space="preserve">физкультурных и спортивных </w:t>
      </w:r>
      <w:proofErr w:type="gramStart"/>
      <w:r w:rsidRPr="00CE3289"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 w:rsidRPr="00CE3289">
        <w:rPr>
          <w:rFonts w:ascii="Times New Roman" w:hAnsi="Times New Roman" w:cs="Times New Roman"/>
          <w:sz w:val="24"/>
          <w:szCs w:val="24"/>
        </w:rPr>
        <w:t xml:space="preserve"> различных уровней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E3289">
        <w:rPr>
          <w:rFonts w:ascii="Times New Roman" w:hAnsi="Times New Roman" w:cs="Times New Roman"/>
          <w:sz w:val="24"/>
          <w:szCs w:val="24"/>
        </w:rPr>
        <w:t>(муниципального, зонального, регионального, всероссийского,</w:t>
      </w:r>
      <w:proofErr w:type="gramEnd"/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E3289">
        <w:rPr>
          <w:rFonts w:ascii="Times New Roman" w:hAnsi="Times New Roman" w:cs="Times New Roman"/>
          <w:sz w:val="24"/>
          <w:szCs w:val="24"/>
        </w:rPr>
        <w:t>международного</w:t>
      </w:r>
      <w:proofErr w:type="gramEnd"/>
      <w:r w:rsidRPr="00CE3289">
        <w:rPr>
          <w:rFonts w:ascii="Times New Roman" w:hAnsi="Times New Roman" w:cs="Times New Roman"/>
          <w:sz w:val="24"/>
          <w:szCs w:val="24"/>
        </w:rPr>
        <w:t>), соответствующих выбранному профилю (направленности)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обучения.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 xml:space="preserve"> Также дополнительно могут быть предоставлены сведения (механизмы)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 xml:space="preserve">выявления склонностей детей к углубленной или профильной подготовке </w:t>
      </w:r>
      <w:proofErr w:type="gramStart"/>
      <w:r w:rsidRPr="00CE3289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E3289">
        <w:rPr>
          <w:rFonts w:ascii="Times New Roman" w:hAnsi="Times New Roman" w:cs="Times New Roman"/>
          <w:sz w:val="24"/>
          <w:szCs w:val="24"/>
        </w:rPr>
        <w:t>соответствующим учебным предметам (тестирование, 8 собеседование, творческий</w:t>
      </w:r>
      <w:proofErr w:type="gramEnd"/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конкурс и др.).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 xml:space="preserve"> 8. </w:t>
      </w:r>
      <w:proofErr w:type="gramStart"/>
      <w:r w:rsidRPr="00CE3289">
        <w:rPr>
          <w:rFonts w:ascii="Times New Roman" w:hAnsi="Times New Roman" w:cs="Times New Roman"/>
          <w:sz w:val="24"/>
          <w:szCs w:val="24"/>
        </w:rPr>
        <w:t>Индивидуальный отбор обучающихся осуществляется комиссией (далее -</w:t>
      </w:r>
      <w:proofErr w:type="gramEnd"/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E3289">
        <w:rPr>
          <w:rFonts w:ascii="Times New Roman" w:hAnsi="Times New Roman" w:cs="Times New Roman"/>
          <w:sz w:val="24"/>
          <w:szCs w:val="24"/>
        </w:rPr>
        <w:t xml:space="preserve">комиссия), создаваемой директором </w:t>
      </w:r>
      <w:r>
        <w:rPr>
          <w:rFonts w:ascii="Times New Roman" w:hAnsi="Times New Roman" w:cs="Times New Roman"/>
          <w:sz w:val="24"/>
          <w:szCs w:val="24"/>
        </w:rPr>
        <w:t xml:space="preserve">МБОУ СОШ №42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им.Х.Мамсурова</w:t>
      </w:r>
      <w:proofErr w:type="spellEnd"/>
      <w:r w:rsidRPr="00CE3289">
        <w:rPr>
          <w:rFonts w:ascii="Times New Roman" w:hAnsi="Times New Roman" w:cs="Times New Roman"/>
          <w:sz w:val="24"/>
          <w:szCs w:val="24"/>
        </w:rPr>
        <w:t xml:space="preserve">, из числа </w:t>
      </w:r>
      <w:proofErr w:type="spellStart"/>
      <w:r w:rsidRPr="00CE3289">
        <w:rPr>
          <w:rFonts w:ascii="Times New Roman" w:hAnsi="Times New Roman" w:cs="Times New Roman"/>
          <w:sz w:val="24"/>
          <w:szCs w:val="24"/>
        </w:rPr>
        <w:t>учителейпредметников</w:t>
      </w:r>
      <w:proofErr w:type="spellEnd"/>
      <w:r w:rsidRPr="00CE3289">
        <w:rPr>
          <w:rFonts w:ascii="Times New Roman" w:hAnsi="Times New Roman" w:cs="Times New Roman"/>
          <w:sz w:val="24"/>
          <w:szCs w:val="24"/>
        </w:rPr>
        <w:t>, руководителей предметных методических объединений, директора</w:t>
      </w:r>
      <w:proofErr w:type="gramEnd"/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СОШ №42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им.Х.Мамсурова</w:t>
      </w:r>
      <w:proofErr w:type="spellEnd"/>
      <w:r w:rsidRPr="00CE3289">
        <w:rPr>
          <w:rFonts w:ascii="Times New Roman" w:hAnsi="Times New Roman" w:cs="Times New Roman"/>
          <w:sz w:val="24"/>
          <w:szCs w:val="24"/>
        </w:rPr>
        <w:t>, заместителей руководителя организации, курирующих вопросы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 xml:space="preserve">качества </w:t>
      </w:r>
      <w:proofErr w:type="gramStart"/>
      <w:r w:rsidRPr="00CE3289">
        <w:rPr>
          <w:rFonts w:ascii="Times New Roman" w:hAnsi="Times New Roman" w:cs="Times New Roman"/>
          <w:sz w:val="24"/>
          <w:szCs w:val="24"/>
        </w:rPr>
        <w:t>обучения по программам</w:t>
      </w:r>
      <w:proofErr w:type="gramEnd"/>
      <w:r w:rsidRPr="00CE3289">
        <w:rPr>
          <w:rFonts w:ascii="Times New Roman" w:hAnsi="Times New Roman" w:cs="Times New Roman"/>
          <w:sz w:val="24"/>
          <w:szCs w:val="24"/>
        </w:rPr>
        <w:t xml:space="preserve"> профильного обучения, представителей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психолого-педагогической службы, органа государственно-общественного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 xml:space="preserve">управления организации, а также специалистов </w:t>
      </w:r>
      <w:r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Pr="00CE3289">
        <w:rPr>
          <w:rFonts w:ascii="Times New Roman" w:hAnsi="Times New Roman" w:cs="Times New Roman"/>
          <w:sz w:val="24"/>
          <w:szCs w:val="24"/>
        </w:rPr>
        <w:t>образования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город </w:t>
      </w:r>
      <w:r>
        <w:rPr>
          <w:rFonts w:ascii="Times New Roman" w:hAnsi="Times New Roman" w:cs="Times New Roman"/>
          <w:sz w:val="24"/>
          <w:szCs w:val="24"/>
        </w:rPr>
        <w:t>Владикавказ</w:t>
      </w:r>
      <w:r w:rsidRPr="00CE3289">
        <w:rPr>
          <w:rFonts w:ascii="Times New Roman" w:hAnsi="Times New Roman" w:cs="Times New Roman"/>
          <w:sz w:val="24"/>
          <w:szCs w:val="24"/>
        </w:rPr>
        <w:t>.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 xml:space="preserve"> Решение комиссии принимается большинством голосов. Решение об оценке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достижений обучающихся считается легитимным, если на заседании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lastRenderedPageBreak/>
        <w:t>присутствовало не менее 2/3 членов комиссии. Заседания комиссии по решению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председателя комиссии могут проводиться очно и (или) с использованием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дистанционных технологий.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 xml:space="preserve"> 9.Индивидуальный отбор осуществляется: с 1 по 31 июля для выпускников 9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классов. Индивидуальный отбор проводится в 3 этапа: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1 этап - проведение экспертизы документов, указанных в пункте 6 Порядка, согласно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критериям, предусмотренным пунктом 7 Порядка;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2 этап - составление рейтинга достижений обучающихся;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3 этап - принятие решения о приеме для профильного обучения.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 xml:space="preserve"> Первый этап. Экспертиза документов проводится в течение 5 рабочих дней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по балльной системе: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eastAsia="MS Gothic" w:hAnsi="Times New Roman" w:cs="Times New Roman" w:hint="eastAsia"/>
          <w:sz w:val="24"/>
          <w:szCs w:val="24"/>
        </w:rPr>
        <w:t>➢</w:t>
      </w:r>
      <w:r w:rsidRPr="00CE3289">
        <w:rPr>
          <w:rFonts w:ascii="Times New Roman" w:hAnsi="Times New Roman" w:cs="Times New Roman"/>
          <w:sz w:val="24"/>
          <w:szCs w:val="24"/>
        </w:rPr>
        <w:t xml:space="preserve"> годовая отметка «отлично» в соответствии с примерным перечнем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предметов (для 9 классов) - 5 баллов за один учебный предмет;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eastAsia="MS Gothic" w:hAnsi="Times New Roman" w:cs="Times New Roman" w:hint="eastAsia"/>
          <w:sz w:val="24"/>
          <w:szCs w:val="24"/>
        </w:rPr>
        <w:t>➢</w:t>
      </w:r>
      <w:r w:rsidRPr="00CE3289">
        <w:rPr>
          <w:rFonts w:ascii="Times New Roman" w:hAnsi="Times New Roman" w:cs="Times New Roman"/>
          <w:sz w:val="24"/>
          <w:szCs w:val="24"/>
        </w:rPr>
        <w:t xml:space="preserve"> годовая отметка «хорошо» в соответствии с примерным перечнем предметов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(для 9 классов) - 3 балла за один учебный предмет;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eastAsia="MS Gothic" w:hAnsi="Times New Roman" w:cs="Times New Roman" w:hint="eastAsia"/>
          <w:sz w:val="24"/>
          <w:szCs w:val="24"/>
        </w:rPr>
        <w:t>➢</w:t>
      </w:r>
      <w:r w:rsidRPr="00CE3289">
        <w:rPr>
          <w:rFonts w:ascii="Times New Roman" w:hAnsi="Times New Roman" w:cs="Times New Roman"/>
          <w:sz w:val="24"/>
          <w:szCs w:val="24"/>
        </w:rPr>
        <w:t xml:space="preserve"> отметка «отлично» по результатам итоговой контрольной работы </w:t>
      </w:r>
      <w:proofErr w:type="gramStart"/>
      <w:r w:rsidRPr="00CE3289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учебным предметам по выбору, соответствующим выбранному профилю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обучения, в соответствии с примерным перечнем предметов -7 баллов за один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учебный предмет;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eastAsia="MS Gothic" w:hAnsi="Times New Roman" w:cs="Times New Roman" w:hint="eastAsia"/>
          <w:sz w:val="24"/>
          <w:szCs w:val="24"/>
        </w:rPr>
        <w:t>➢</w:t>
      </w:r>
      <w:r w:rsidRPr="00CE3289">
        <w:rPr>
          <w:rFonts w:ascii="Times New Roman" w:hAnsi="Times New Roman" w:cs="Times New Roman"/>
          <w:sz w:val="24"/>
          <w:szCs w:val="24"/>
        </w:rPr>
        <w:t xml:space="preserve"> отметка «хорошо» по результатам итоговой контрольной работы </w:t>
      </w:r>
      <w:proofErr w:type="gramStart"/>
      <w:r w:rsidRPr="00CE328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E3289">
        <w:rPr>
          <w:rFonts w:ascii="Times New Roman" w:hAnsi="Times New Roman" w:cs="Times New Roman"/>
          <w:sz w:val="24"/>
          <w:szCs w:val="24"/>
        </w:rPr>
        <w:t xml:space="preserve"> учебным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 xml:space="preserve">предметам по выбору, соответствующим выбранному профилю обучения, </w:t>
      </w:r>
      <w:proofErr w:type="gramStart"/>
      <w:r w:rsidRPr="00CE328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E3289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CE3289">
        <w:rPr>
          <w:rFonts w:ascii="Times New Roman" w:hAnsi="Times New Roman" w:cs="Times New Roman"/>
          <w:sz w:val="24"/>
          <w:szCs w:val="24"/>
        </w:rPr>
        <w:t xml:space="preserve"> с примерным перечнем предметов - 5 баллов за один учебный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предмет;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eastAsia="MS Gothic" w:hAnsi="Times New Roman" w:cs="Times New Roman" w:hint="eastAsia"/>
          <w:sz w:val="24"/>
          <w:szCs w:val="24"/>
        </w:rPr>
        <w:t>➢</w:t>
      </w:r>
      <w:r w:rsidRPr="00CE3289">
        <w:rPr>
          <w:rFonts w:ascii="Times New Roman" w:hAnsi="Times New Roman" w:cs="Times New Roman"/>
          <w:sz w:val="24"/>
          <w:szCs w:val="24"/>
        </w:rPr>
        <w:t xml:space="preserve"> отметка «удовлетворительно» по результатам итоговой контрольной работы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по учебным предметам по выбору, соответствующим выбранному профилю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обучения, в соответствии с примерным перечнем предметов-3 балла за один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учебный предмет;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eastAsia="MS Gothic" w:hAnsi="Times New Roman" w:cs="Times New Roman" w:hint="eastAsia"/>
          <w:sz w:val="24"/>
          <w:szCs w:val="24"/>
        </w:rPr>
        <w:t>➢</w:t>
      </w:r>
      <w:r w:rsidRPr="00CE3289">
        <w:rPr>
          <w:rFonts w:ascii="Times New Roman" w:hAnsi="Times New Roman" w:cs="Times New Roman"/>
          <w:sz w:val="24"/>
          <w:szCs w:val="24"/>
        </w:rPr>
        <w:t xml:space="preserve"> отметка «отлично» по результатам ГИА по обязательном</w:t>
      </w:r>
      <w:proofErr w:type="gramStart"/>
      <w:r w:rsidRPr="00CE3289"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 w:rsidRPr="00CE3289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CE3289">
        <w:rPr>
          <w:rFonts w:ascii="Times New Roman" w:hAnsi="Times New Roman" w:cs="Times New Roman"/>
          <w:sz w:val="24"/>
          <w:szCs w:val="24"/>
        </w:rPr>
        <w:t>)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учебном</w:t>
      </w:r>
      <w:proofErr w:type="gramStart"/>
      <w:r w:rsidRPr="00CE3289"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 w:rsidRPr="00CE3289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CE3289">
        <w:rPr>
          <w:rFonts w:ascii="Times New Roman" w:hAnsi="Times New Roman" w:cs="Times New Roman"/>
          <w:sz w:val="24"/>
          <w:szCs w:val="24"/>
        </w:rPr>
        <w:t>) предмету(</w:t>
      </w:r>
      <w:proofErr w:type="spellStart"/>
      <w:r w:rsidRPr="00CE3289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CE3289">
        <w:rPr>
          <w:rFonts w:ascii="Times New Roman" w:hAnsi="Times New Roman" w:cs="Times New Roman"/>
          <w:sz w:val="24"/>
          <w:szCs w:val="24"/>
        </w:rPr>
        <w:t>) - 5 баллов за учебный предмет;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eastAsia="MS Gothic" w:hAnsi="Times New Roman" w:cs="Times New Roman" w:hint="eastAsia"/>
          <w:sz w:val="24"/>
          <w:szCs w:val="24"/>
        </w:rPr>
        <w:t>➢</w:t>
      </w:r>
      <w:r w:rsidRPr="00CE3289">
        <w:rPr>
          <w:rFonts w:ascii="Times New Roman" w:hAnsi="Times New Roman" w:cs="Times New Roman"/>
          <w:sz w:val="24"/>
          <w:szCs w:val="24"/>
        </w:rPr>
        <w:t xml:space="preserve"> отметка «хорошо» по результатам ГИА по обязательном</w:t>
      </w:r>
      <w:proofErr w:type="gramStart"/>
      <w:r w:rsidRPr="00CE3289"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 w:rsidRPr="00CE3289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CE3289">
        <w:rPr>
          <w:rFonts w:ascii="Times New Roman" w:hAnsi="Times New Roman" w:cs="Times New Roman"/>
          <w:sz w:val="24"/>
          <w:szCs w:val="24"/>
        </w:rPr>
        <w:t>) учебному(</w:t>
      </w:r>
      <w:proofErr w:type="spellStart"/>
      <w:r w:rsidRPr="00CE3289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CE3289">
        <w:rPr>
          <w:rFonts w:ascii="Times New Roman" w:hAnsi="Times New Roman" w:cs="Times New Roman"/>
          <w:sz w:val="24"/>
          <w:szCs w:val="24"/>
        </w:rPr>
        <w:t>)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предмет</w:t>
      </w:r>
      <w:proofErr w:type="gramStart"/>
      <w:r w:rsidRPr="00CE3289"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 w:rsidRPr="00CE3289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CE3289">
        <w:rPr>
          <w:rFonts w:ascii="Times New Roman" w:hAnsi="Times New Roman" w:cs="Times New Roman"/>
          <w:sz w:val="24"/>
          <w:szCs w:val="24"/>
        </w:rPr>
        <w:t>) - 4 балла за учебный предмет;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eastAsia="MS Gothic" w:hAnsi="Times New Roman" w:cs="Times New Roman" w:hint="eastAsia"/>
          <w:sz w:val="24"/>
          <w:szCs w:val="24"/>
        </w:rPr>
        <w:t>➢</w:t>
      </w:r>
      <w:r w:rsidRPr="00CE3289">
        <w:rPr>
          <w:rFonts w:ascii="Times New Roman" w:hAnsi="Times New Roman" w:cs="Times New Roman"/>
          <w:sz w:val="24"/>
          <w:szCs w:val="24"/>
        </w:rPr>
        <w:t xml:space="preserve"> аттестат об основном общем образовании с отличием - 5 баллов;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eastAsia="MS Gothic" w:hAnsi="Times New Roman" w:cs="Times New Roman" w:hint="eastAsia"/>
          <w:sz w:val="24"/>
          <w:szCs w:val="24"/>
        </w:rPr>
        <w:t>➢</w:t>
      </w:r>
      <w:r w:rsidRPr="00CE3289">
        <w:rPr>
          <w:rFonts w:ascii="Times New Roman" w:hAnsi="Times New Roman" w:cs="Times New Roman"/>
          <w:sz w:val="24"/>
          <w:szCs w:val="24"/>
        </w:rPr>
        <w:t xml:space="preserve"> результат представления (защиты) в 9-ом классе индивидуального 9 проекта: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на базовом уровне - 1 балл, на повышенном уровне - 2 балла;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eastAsia="MS Gothic" w:hAnsi="Times New Roman" w:cs="Times New Roman" w:hint="eastAsia"/>
          <w:sz w:val="24"/>
          <w:szCs w:val="24"/>
        </w:rPr>
        <w:t>➢</w:t>
      </w:r>
      <w:r w:rsidRPr="00CE3289">
        <w:rPr>
          <w:rFonts w:ascii="Times New Roman" w:hAnsi="Times New Roman" w:cs="Times New Roman"/>
          <w:sz w:val="24"/>
          <w:szCs w:val="24"/>
        </w:rPr>
        <w:t xml:space="preserve"> достижения муниципального и зонального уровня -5 баллов за 1 достижение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E3289">
        <w:rPr>
          <w:rFonts w:ascii="Times New Roman" w:hAnsi="Times New Roman" w:cs="Times New Roman"/>
          <w:sz w:val="24"/>
          <w:szCs w:val="24"/>
        </w:rPr>
        <w:t>соответствующей направленности (призовое место) (не более 15 баллов за все</w:t>
      </w:r>
      <w:proofErr w:type="gramEnd"/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достижения);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eastAsia="MS Gothic" w:hAnsi="Times New Roman" w:cs="Times New Roman" w:hint="eastAsia"/>
          <w:sz w:val="24"/>
          <w:szCs w:val="24"/>
        </w:rPr>
        <w:t>➢</w:t>
      </w:r>
      <w:r w:rsidRPr="00CE3289">
        <w:rPr>
          <w:rFonts w:ascii="Times New Roman" w:hAnsi="Times New Roman" w:cs="Times New Roman"/>
          <w:sz w:val="24"/>
          <w:szCs w:val="24"/>
        </w:rPr>
        <w:t xml:space="preserve"> достижения регионального уровня - 7 баллов за 1 достижение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E3289">
        <w:rPr>
          <w:rFonts w:ascii="Times New Roman" w:hAnsi="Times New Roman" w:cs="Times New Roman"/>
          <w:sz w:val="24"/>
          <w:szCs w:val="24"/>
        </w:rPr>
        <w:t>соответствующей направленности (призовое место) (не более 21 балла за все</w:t>
      </w:r>
      <w:proofErr w:type="gramEnd"/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достижения);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eastAsia="MS Gothic" w:hAnsi="Times New Roman" w:cs="Times New Roman" w:hint="eastAsia"/>
          <w:sz w:val="24"/>
          <w:szCs w:val="24"/>
        </w:rPr>
        <w:t>➢</w:t>
      </w:r>
      <w:r w:rsidRPr="00CE3289">
        <w:rPr>
          <w:rFonts w:ascii="Times New Roman" w:hAnsi="Times New Roman" w:cs="Times New Roman"/>
          <w:sz w:val="24"/>
          <w:szCs w:val="24"/>
        </w:rPr>
        <w:t xml:space="preserve"> достижения всероссийского и международного уровня - 10 баллов за 1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E3289">
        <w:rPr>
          <w:rFonts w:ascii="Times New Roman" w:hAnsi="Times New Roman" w:cs="Times New Roman"/>
          <w:sz w:val="24"/>
          <w:szCs w:val="24"/>
        </w:rPr>
        <w:t>достижение соответствующей направленности (призовое место) (не более 30</w:t>
      </w:r>
      <w:proofErr w:type="gramEnd"/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баллов за все достижения).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 xml:space="preserve"> Результаты выявления склонностей детей к профильной подготовке </w:t>
      </w:r>
      <w:proofErr w:type="gramStart"/>
      <w:r w:rsidRPr="00CE3289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соответствующим учебным предметам (если они предоставлены) оцениваются в 5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баллов.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 xml:space="preserve"> Второй этап. Баллы, полученные в результате экспертизы документов и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анализа склонностей детей к профильной подготовке, суммируются. Комиссия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выстраивает рейтинг достижений обучающихся по мере убывания набранных ими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lastRenderedPageBreak/>
        <w:t>баллов. При равных результатах индивидуального отбора учитывается средний балл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E3289">
        <w:rPr>
          <w:rFonts w:ascii="Times New Roman" w:hAnsi="Times New Roman" w:cs="Times New Roman"/>
          <w:sz w:val="24"/>
          <w:szCs w:val="24"/>
        </w:rPr>
        <w:t>годовых отметок по всем учебным предметам за последний год обучения (или</w:t>
      </w:r>
      <w:proofErr w:type="gramEnd"/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 xml:space="preserve">аттестата об основном общем образовании), </w:t>
      </w:r>
      <w:proofErr w:type="gramStart"/>
      <w:r w:rsidRPr="00CE3289">
        <w:rPr>
          <w:rFonts w:ascii="Times New Roman" w:hAnsi="Times New Roman" w:cs="Times New Roman"/>
          <w:sz w:val="24"/>
          <w:szCs w:val="24"/>
        </w:rPr>
        <w:t>исчисляемый</w:t>
      </w:r>
      <w:proofErr w:type="gramEnd"/>
      <w:r w:rsidRPr="00CE3289">
        <w:rPr>
          <w:rFonts w:ascii="Times New Roman" w:hAnsi="Times New Roman" w:cs="Times New Roman"/>
          <w:sz w:val="24"/>
          <w:szCs w:val="24"/>
        </w:rPr>
        <w:t xml:space="preserve"> как среднее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E3289">
        <w:rPr>
          <w:rFonts w:ascii="Times New Roman" w:hAnsi="Times New Roman" w:cs="Times New Roman"/>
          <w:sz w:val="24"/>
          <w:szCs w:val="24"/>
        </w:rPr>
        <w:t>арифметическое</w:t>
      </w:r>
      <w:proofErr w:type="gramEnd"/>
      <w:r w:rsidRPr="00CE3289">
        <w:rPr>
          <w:rFonts w:ascii="Times New Roman" w:hAnsi="Times New Roman" w:cs="Times New Roman"/>
          <w:sz w:val="24"/>
          <w:szCs w:val="24"/>
        </w:rPr>
        <w:t xml:space="preserve"> суммы годовых (или итоговых) отметок. В соответствии </w:t>
      </w:r>
      <w:proofErr w:type="gramStart"/>
      <w:r w:rsidRPr="00CE3289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заявленным в пункте 4 Порядка количеством ме</w:t>
      </w:r>
      <w:proofErr w:type="gramStart"/>
      <w:r w:rsidRPr="00CE3289">
        <w:rPr>
          <w:rFonts w:ascii="Times New Roman" w:hAnsi="Times New Roman" w:cs="Times New Roman"/>
          <w:sz w:val="24"/>
          <w:szCs w:val="24"/>
        </w:rPr>
        <w:t>ст в кл</w:t>
      </w:r>
      <w:proofErr w:type="gramEnd"/>
      <w:r w:rsidRPr="00CE3289">
        <w:rPr>
          <w:rFonts w:ascii="Times New Roman" w:hAnsi="Times New Roman" w:cs="Times New Roman"/>
          <w:sz w:val="24"/>
          <w:szCs w:val="24"/>
        </w:rPr>
        <w:t>ассах, реализующих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 xml:space="preserve">программы профильного обучения, определяется список лиц, рекомендуемых </w:t>
      </w:r>
      <w:proofErr w:type="gramStart"/>
      <w:r w:rsidRPr="00CE3289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приема для профильного обучения. Решение комиссии оформляется протоколом не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позднее 3 рабочих дней после окончания первого этапа индивидуального отбора. В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E3289">
        <w:rPr>
          <w:rFonts w:ascii="Times New Roman" w:hAnsi="Times New Roman" w:cs="Times New Roman"/>
          <w:sz w:val="24"/>
          <w:szCs w:val="24"/>
        </w:rPr>
        <w:t>протоколе</w:t>
      </w:r>
      <w:proofErr w:type="gramEnd"/>
      <w:r w:rsidRPr="00CE3289">
        <w:rPr>
          <w:rFonts w:ascii="Times New Roman" w:hAnsi="Times New Roman" w:cs="Times New Roman"/>
          <w:sz w:val="24"/>
          <w:szCs w:val="24"/>
        </w:rPr>
        <w:t xml:space="preserve"> против фамилии кроме баллов проставляется рекомендация комиссии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CE3289">
        <w:rPr>
          <w:rFonts w:ascii="Times New Roman" w:hAnsi="Times New Roman" w:cs="Times New Roman"/>
          <w:sz w:val="24"/>
          <w:szCs w:val="24"/>
        </w:rPr>
        <w:t>рекомендован</w:t>
      </w:r>
      <w:proofErr w:type="gramEnd"/>
      <w:r w:rsidRPr="00CE3289">
        <w:rPr>
          <w:rFonts w:ascii="Times New Roman" w:hAnsi="Times New Roman" w:cs="Times New Roman"/>
          <w:sz w:val="24"/>
          <w:szCs w:val="24"/>
        </w:rPr>
        <w:t xml:space="preserve"> к приему для профильного обучения среднего общего образования».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Третий этап. Решение комиссии обязательно для исполнения руководителем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при принятии решения о приеме </w:t>
      </w:r>
      <w:proofErr w:type="gramStart"/>
      <w:r w:rsidRPr="00CE328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E3289">
        <w:rPr>
          <w:rFonts w:ascii="Times New Roman" w:hAnsi="Times New Roman" w:cs="Times New Roman"/>
          <w:sz w:val="24"/>
          <w:szCs w:val="24"/>
        </w:rPr>
        <w:t xml:space="preserve"> для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профильного обучения. Информация об итогах индивидуального отбора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E328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E3289">
        <w:rPr>
          <w:rFonts w:ascii="Times New Roman" w:hAnsi="Times New Roman" w:cs="Times New Roman"/>
          <w:sz w:val="24"/>
          <w:szCs w:val="24"/>
        </w:rPr>
        <w:t xml:space="preserve"> для профильного обучения доводится до сведения обучающихся,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родителей (законных представителей), размещается на информационном стенде и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 xml:space="preserve">официальном </w:t>
      </w:r>
      <w:proofErr w:type="gramStart"/>
      <w:r w:rsidRPr="00CE3289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CE3289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в сети «Интернет» в течение двух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 xml:space="preserve">рабочих дней после заседания комиссии. Прием </w:t>
      </w:r>
      <w:proofErr w:type="gramStart"/>
      <w:r w:rsidRPr="00CE328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E3289">
        <w:rPr>
          <w:rFonts w:ascii="Times New Roman" w:hAnsi="Times New Roman" w:cs="Times New Roman"/>
          <w:sz w:val="24"/>
          <w:szCs w:val="24"/>
        </w:rPr>
        <w:t xml:space="preserve"> на профильное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обучение осуществляется на основании протокола комиссии по результатам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индивидуального отбора (рейтинга достижений обучающихся), заявления родителей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(законных представителей) обучающихся о приеме для профильного обучения и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 xml:space="preserve">оформляется приказом директора </w:t>
      </w:r>
      <w:r>
        <w:rPr>
          <w:rFonts w:ascii="Times New Roman" w:hAnsi="Times New Roman" w:cs="Times New Roman"/>
          <w:sz w:val="24"/>
          <w:szCs w:val="24"/>
        </w:rPr>
        <w:t xml:space="preserve">МБОУ СОШ №42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им.Х.Мамсурова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289">
        <w:rPr>
          <w:rFonts w:ascii="Times New Roman" w:hAnsi="Times New Roman" w:cs="Times New Roman"/>
          <w:sz w:val="24"/>
          <w:szCs w:val="24"/>
        </w:rPr>
        <w:t>в течение трех рабочих дней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после заседания комиссии, не позднее 1 августа текущего года.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 xml:space="preserve"> 10. В целях обеспечения соблюдения единых требований и разрешения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 xml:space="preserve">спорных вопросов при проведении индивидуального отбора в </w:t>
      </w:r>
      <w:proofErr w:type="gramStart"/>
      <w:r w:rsidRPr="00CE3289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организации создается конфликтная комиссия. В случае несогласия с решением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E3289">
        <w:rPr>
          <w:rFonts w:ascii="Times New Roman" w:hAnsi="Times New Roman" w:cs="Times New Roman"/>
          <w:sz w:val="24"/>
          <w:szCs w:val="24"/>
        </w:rPr>
        <w:t xml:space="preserve">комиссии по индивидуальному отбору обучающихся родители (законные </w:t>
      </w:r>
      <w:proofErr w:type="gramEnd"/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 xml:space="preserve">представители) </w:t>
      </w:r>
      <w:proofErr w:type="gramStart"/>
      <w:r w:rsidRPr="00CE328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E3289">
        <w:rPr>
          <w:rFonts w:ascii="Times New Roman" w:hAnsi="Times New Roman" w:cs="Times New Roman"/>
          <w:sz w:val="24"/>
          <w:szCs w:val="24"/>
        </w:rPr>
        <w:t xml:space="preserve"> имеют право не позднее трех рабочих дней после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 xml:space="preserve">размещения на информационном стенде и официальном сайте </w:t>
      </w:r>
      <w:proofErr w:type="gramStart"/>
      <w:r w:rsidRPr="00CE3289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организации в сети «Интернет» направить апелляцию в форме письменного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заявления в конфликтную комиссию образовательной организации в порядке,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E3289"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  <w:r w:rsidRPr="00CE3289">
        <w:rPr>
          <w:rFonts w:ascii="Times New Roman" w:hAnsi="Times New Roman" w:cs="Times New Roman"/>
          <w:sz w:val="24"/>
          <w:szCs w:val="24"/>
        </w:rPr>
        <w:t xml:space="preserve"> локальными нормативными актами образовательной организации.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Состав конфликтной комиссии утверждается распорядительным актом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образовательной организации. Конфликтная комиссия формируется в количестве не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менее 5 человек из числа педагогических работников и заместителей руководителя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организации, представителей психолого-педагогической службы, органа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государственно-общественного управления организации (Управляющего совета) и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 xml:space="preserve">специалистов </w:t>
      </w:r>
      <w:r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Pr="00CE3289">
        <w:rPr>
          <w:rFonts w:ascii="Times New Roman" w:hAnsi="Times New Roman" w:cs="Times New Roman"/>
          <w:sz w:val="24"/>
          <w:szCs w:val="24"/>
        </w:rPr>
        <w:t>образования (по согласованию). Членами конфликтной комиссии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 xml:space="preserve">не могут быть члены комиссии по индивидуальному отбору </w:t>
      </w:r>
      <w:proofErr w:type="gramStart"/>
      <w:r w:rsidRPr="00CE328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E3289">
        <w:rPr>
          <w:rFonts w:ascii="Times New Roman" w:hAnsi="Times New Roman" w:cs="Times New Roman"/>
          <w:sz w:val="24"/>
          <w:szCs w:val="24"/>
        </w:rPr>
        <w:t>.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 xml:space="preserve">Апелляция рассматривается не позднее одного рабочего дня со дня ее подачи </w:t>
      </w:r>
      <w:proofErr w:type="gramStart"/>
      <w:r w:rsidRPr="00CE3289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 xml:space="preserve">заседании конфликтной комиссии, на которое приглашаются </w:t>
      </w:r>
      <w:proofErr w:type="gramStart"/>
      <w:r w:rsidRPr="00CE3289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CE3289">
        <w:rPr>
          <w:rFonts w:ascii="Times New Roman" w:hAnsi="Times New Roman" w:cs="Times New Roman"/>
          <w:sz w:val="24"/>
          <w:szCs w:val="24"/>
        </w:rPr>
        <w:t xml:space="preserve"> и (или)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его родители (законные представители). Решение конфликтной комиссии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принимается большинством голосов. Решения по спорным вопросам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 xml:space="preserve">индивидуального отбора и приема </w:t>
      </w:r>
      <w:proofErr w:type="gramStart"/>
      <w:r w:rsidRPr="00CE328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E3289">
        <w:rPr>
          <w:rFonts w:ascii="Times New Roman" w:hAnsi="Times New Roman" w:cs="Times New Roman"/>
          <w:sz w:val="24"/>
          <w:szCs w:val="24"/>
        </w:rPr>
        <w:t xml:space="preserve"> считаются легитимными, если на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E3289">
        <w:rPr>
          <w:rFonts w:ascii="Times New Roman" w:hAnsi="Times New Roman" w:cs="Times New Roman"/>
          <w:sz w:val="24"/>
          <w:szCs w:val="24"/>
        </w:rPr>
        <w:t>заседании</w:t>
      </w:r>
      <w:proofErr w:type="gramEnd"/>
      <w:r w:rsidRPr="00CE3289">
        <w:rPr>
          <w:rFonts w:ascii="Times New Roman" w:hAnsi="Times New Roman" w:cs="Times New Roman"/>
          <w:sz w:val="24"/>
          <w:szCs w:val="24"/>
        </w:rPr>
        <w:t xml:space="preserve"> присутствовало не менее 2/3 членов комиссии.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 xml:space="preserve"> 11. При условии наличия свободных мест после проведения индивидуального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отбора (пункт 9 Порядка) в запланированных образовательной организацией классах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 xml:space="preserve">(пункт 4 Порядка), допускается проведение индивидуального отбора </w:t>
      </w:r>
      <w:proofErr w:type="gramStart"/>
      <w:r w:rsidRPr="00CE328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дополнительный период (10-25 августа). Для каждого периода индивидуального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отбора сохраняются требования соблюдения сроков и информированности,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E3289">
        <w:rPr>
          <w:rFonts w:ascii="Times New Roman" w:hAnsi="Times New Roman" w:cs="Times New Roman"/>
          <w:sz w:val="24"/>
          <w:szCs w:val="24"/>
        </w:rPr>
        <w:t>указанные</w:t>
      </w:r>
      <w:proofErr w:type="gramEnd"/>
      <w:r w:rsidRPr="00CE3289">
        <w:rPr>
          <w:rFonts w:ascii="Times New Roman" w:hAnsi="Times New Roman" w:cs="Times New Roman"/>
          <w:sz w:val="24"/>
          <w:szCs w:val="24"/>
        </w:rPr>
        <w:t xml:space="preserve"> в пункте 9 Порядка.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 xml:space="preserve"> 12. Отказ по результатам индивидуального отбора </w:t>
      </w:r>
      <w:proofErr w:type="gramStart"/>
      <w:r w:rsidRPr="00CE328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E3289">
        <w:rPr>
          <w:rFonts w:ascii="Times New Roman" w:hAnsi="Times New Roman" w:cs="Times New Roman"/>
          <w:sz w:val="24"/>
          <w:szCs w:val="24"/>
        </w:rPr>
        <w:t xml:space="preserve"> в приеме в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lastRenderedPageBreak/>
        <w:t xml:space="preserve">приеме в 10 класс для профильного обучения не является основанием для отказа </w:t>
      </w:r>
      <w:proofErr w:type="gramStart"/>
      <w:r w:rsidRPr="00CE328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 xml:space="preserve">продолжении обучения по программам среднего общего образования </w:t>
      </w:r>
      <w:proofErr w:type="gramStart"/>
      <w:r w:rsidRPr="00CE328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образовательной организации, в которой обучающиеся освоили программы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основного общего образования.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 xml:space="preserve"> 13. При переводе обучающегося в течение учебного года из </w:t>
      </w:r>
      <w:proofErr w:type="gramStart"/>
      <w:r w:rsidRPr="00CE3289">
        <w:rPr>
          <w:rFonts w:ascii="Times New Roman" w:hAnsi="Times New Roman" w:cs="Times New Roman"/>
          <w:sz w:val="24"/>
          <w:szCs w:val="24"/>
        </w:rPr>
        <w:t>другой</w:t>
      </w:r>
      <w:proofErr w:type="gramEnd"/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образовательной организации, реализующей общеобразовательную программу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соответствующего уровня, при наличии свободных мест в организации, решение о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E3289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Pr="00CE3289">
        <w:rPr>
          <w:rFonts w:ascii="Times New Roman" w:hAnsi="Times New Roman" w:cs="Times New Roman"/>
          <w:sz w:val="24"/>
          <w:szCs w:val="24"/>
        </w:rPr>
        <w:t xml:space="preserve"> обучающегося для профильного обучения, принимает комиссия,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E3289">
        <w:rPr>
          <w:rFonts w:ascii="Times New Roman" w:hAnsi="Times New Roman" w:cs="Times New Roman"/>
          <w:sz w:val="24"/>
          <w:szCs w:val="24"/>
        </w:rPr>
        <w:t>создаваемая</w:t>
      </w:r>
      <w:proofErr w:type="gramEnd"/>
      <w:r w:rsidRPr="00CE3289">
        <w:rPr>
          <w:rFonts w:ascii="Times New Roman" w:hAnsi="Times New Roman" w:cs="Times New Roman"/>
          <w:sz w:val="24"/>
          <w:szCs w:val="24"/>
        </w:rPr>
        <w:t xml:space="preserve"> в соответствии с пунктом 8 Порядка, по критериям, указанным в пункте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7 Порядка в течение трех рабочих дней.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 xml:space="preserve"> 14. Содержание и организация образовательного процесса в классах (группах)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 xml:space="preserve">профильного обучения строится на основе учебного плана </w:t>
      </w:r>
      <w:r>
        <w:rPr>
          <w:rFonts w:ascii="Times New Roman" w:hAnsi="Times New Roman" w:cs="Times New Roman"/>
          <w:sz w:val="24"/>
          <w:szCs w:val="24"/>
        </w:rPr>
        <w:t xml:space="preserve">МБОУ СОШ №42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им.Х.Мамсурова</w:t>
      </w:r>
      <w:proofErr w:type="spellEnd"/>
      <w:r w:rsidRPr="00CE3289">
        <w:rPr>
          <w:rFonts w:ascii="Times New Roman" w:hAnsi="Times New Roman" w:cs="Times New Roman"/>
          <w:sz w:val="24"/>
          <w:szCs w:val="24"/>
        </w:rPr>
        <w:t>,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E3289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CE3289">
        <w:rPr>
          <w:rFonts w:ascii="Times New Roman" w:hAnsi="Times New Roman" w:cs="Times New Roman"/>
          <w:sz w:val="24"/>
          <w:szCs w:val="24"/>
        </w:rPr>
        <w:t xml:space="preserve"> является частью основной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МБОУ СОШ №42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им.Х.Мамсурова</w:t>
      </w:r>
      <w:proofErr w:type="spellEnd"/>
      <w:r w:rsidRPr="00CE3289">
        <w:rPr>
          <w:rFonts w:ascii="Times New Roman" w:hAnsi="Times New Roman" w:cs="Times New Roman"/>
          <w:sz w:val="24"/>
          <w:szCs w:val="24"/>
        </w:rPr>
        <w:t>.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 xml:space="preserve">15. Нагрузка </w:t>
      </w:r>
      <w:proofErr w:type="gramStart"/>
      <w:r w:rsidRPr="00CE328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E3289">
        <w:rPr>
          <w:rFonts w:ascii="Times New Roman" w:hAnsi="Times New Roman" w:cs="Times New Roman"/>
          <w:sz w:val="24"/>
          <w:szCs w:val="24"/>
        </w:rPr>
        <w:t xml:space="preserve"> в классе профильного обучения не должна превышать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максимальный объем учебной нагрузки.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 xml:space="preserve"> 16. Любой профиль состоит из набора базовых предметов и профильных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предметов. Учебный план профиля обучения и (или) индивидуальный учебный план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содержат 11 (12) учебных предметов и предусматривают изучение не менее одного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учебного предмета из каждой предметной области, определенной ФГОС среднего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общего образования.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 xml:space="preserve"> 17. Учебный план независимо от профиля обучения в обязательном порядке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 xml:space="preserve">содержит учебные предметы: «Русский язык», «Литература», «Иностранный язык», 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«Математика», «История» (или «Россия в мире»), «Физическая культура», «Основы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безопасности жизнедеятельности», «Астрономия».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 xml:space="preserve"> 18. Учебный план профиля обучения, </w:t>
      </w:r>
      <w:proofErr w:type="gramStart"/>
      <w:r w:rsidRPr="00CE3289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CE3289">
        <w:rPr>
          <w:rFonts w:ascii="Times New Roman" w:hAnsi="Times New Roman" w:cs="Times New Roman"/>
          <w:sz w:val="24"/>
          <w:szCs w:val="24"/>
        </w:rPr>
        <w:t xml:space="preserve"> универсального, содержит не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 xml:space="preserve">менее трех (четырех) учебных предметов на углубленном уровне изучения </w:t>
      </w:r>
      <w:proofErr w:type="gramStart"/>
      <w:r w:rsidRPr="00CE3289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соответствующей профилю обучения предметной области и (или) смежной с ней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предметной области. В учебном плане предусматривается выполнение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E328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CE3289">
        <w:rPr>
          <w:rFonts w:ascii="Times New Roman" w:hAnsi="Times New Roman" w:cs="Times New Roman"/>
          <w:sz w:val="24"/>
          <w:szCs w:val="24"/>
        </w:rPr>
        <w:t xml:space="preserve"> индивидуального проекта.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 xml:space="preserve"> 19. При профильном изучении учебного предмета в учебном плане </w:t>
      </w:r>
      <w:r>
        <w:rPr>
          <w:rFonts w:ascii="Times New Roman" w:hAnsi="Times New Roman" w:cs="Times New Roman"/>
          <w:sz w:val="24"/>
          <w:szCs w:val="24"/>
        </w:rPr>
        <w:t xml:space="preserve">МБОУ СОШ №42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им.Х.Мамсурова</w:t>
      </w:r>
      <w:proofErr w:type="spellEnd"/>
      <w:r w:rsidRPr="00CE3289">
        <w:rPr>
          <w:rFonts w:ascii="Times New Roman" w:hAnsi="Times New Roman" w:cs="Times New Roman"/>
          <w:sz w:val="24"/>
          <w:szCs w:val="24"/>
        </w:rPr>
        <w:t xml:space="preserve"> предусмотрены элективные курсы по выбору учащихся за счет части,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E3289">
        <w:rPr>
          <w:rFonts w:ascii="Times New Roman" w:hAnsi="Times New Roman" w:cs="Times New Roman"/>
          <w:sz w:val="24"/>
          <w:szCs w:val="24"/>
        </w:rPr>
        <w:t>формируемой</w:t>
      </w:r>
      <w:proofErr w:type="gramEnd"/>
      <w:r w:rsidRPr="00CE3289">
        <w:rPr>
          <w:rFonts w:ascii="Times New Roman" w:hAnsi="Times New Roman" w:cs="Times New Roman"/>
          <w:sz w:val="24"/>
          <w:szCs w:val="24"/>
        </w:rPr>
        <w:t xml:space="preserve"> участниками образовательных отношений.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 xml:space="preserve"> 20. </w:t>
      </w:r>
      <w:proofErr w:type="gramStart"/>
      <w:r w:rsidRPr="00CE3289">
        <w:rPr>
          <w:rFonts w:ascii="Times New Roman" w:hAnsi="Times New Roman" w:cs="Times New Roman"/>
          <w:sz w:val="24"/>
          <w:szCs w:val="24"/>
        </w:rPr>
        <w:t>Элективные курсы, выбранные обучающимися, и связанные с ними</w:t>
      </w:r>
      <w:proofErr w:type="gramEnd"/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 xml:space="preserve">практики, проекты, исследовательская деятельность являются обязательными </w:t>
      </w:r>
      <w:proofErr w:type="gramStart"/>
      <w:r w:rsidRPr="00CE3289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 xml:space="preserve">посещения всеми обучающимися. Знания </w:t>
      </w:r>
      <w:proofErr w:type="gramStart"/>
      <w:r w:rsidRPr="00CE328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E3289">
        <w:rPr>
          <w:rFonts w:ascii="Times New Roman" w:hAnsi="Times New Roman" w:cs="Times New Roman"/>
          <w:sz w:val="24"/>
          <w:szCs w:val="24"/>
        </w:rPr>
        <w:t xml:space="preserve"> по элективным курсам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оцениваются в соответствии с Положением формах, периодичности, порядке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 xml:space="preserve">текущего контроля успеваемости и промежуточной аттестации </w:t>
      </w:r>
      <w:proofErr w:type="gramStart"/>
      <w:r w:rsidRPr="00CE328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СОШ №42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им.Х.Мамсурова</w:t>
      </w:r>
      <w:proofErr w:type="spellEnd"/>
      <w:r w:rsidRPr="00CE3289">
        <w:rPr>
          <w:rFonts w:ascii="Times New Roman" w:hAnsi="Times New Roman" w:cs="Times New Roman"/>
          <w:sz w:val="24"/>
          <w:szCs w:val="24"/>
        </w:rPr>
        <w:t xml:space="preserve">. Набор и содержание элективных курсов </w:t>
      </w:r>
      <w:r>
        <w:rPr>
          <w:rFonts w:ascii="Times New Roman" w:hAnsi="Times New Roman" w:cs="Times New Roman"/>
          <w:sz w:val="24"/>
          <w:szCs w:val="24"/>
        </w:rPr>
        <w:t xml:space="preserve">МБОУ СОШ №42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им.Х.Мамсурова</w:t>
      </w:r>
      <w:proofErr w:type="spellEnd"/>
      <w:r w:rsidRPr="00CE3289">
        <w:rPr>
          <w:rFonts w:ascii="Times New Roman" w:hAnsi="Times New Roman" w:cs="Times New Roman"/>
          <w:sz w:val="24"/>
          <w:szCs w:val="24"/>
        </w:rPr>
        <w:t xml:space="preserve"> определяет самостоятельно в соответствии с </w:t>
      </w:r>
      <w:proofErr w:type="gramStart"/>
      <w:r w:rsidRPr="00CE3289">
        <w:rPr>
          <w:rFonts w:ascii="Times New Roman" w:hAnsi="Times New Roman" w:cs="Times New Roman"/>
          <w:sz w:val="24"/>
          <w:szCs w:val="24"/>
        </w:rPr>
        <w:t>выбранными</w:t>
      </w:r>
      <w:proofErr w:type="gramEnd"/>
      <w:r w:rsidRPr="00CE3289">
        <w:rPr>
          <w:rFonts w:ascii="Times New Roman" w:hAnsi="Times New Roman" w:cs="Times New Roman"/>
          <w:sz w:val="24"/>
          <w:szCs w:val="24"/>
        </w:rPr>
        <w:t xml:space="preserve"> обучающимися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профилями.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 xml:space="preserve"> 21. Образовательный проце</w:t>
      </w:r>
      <w:proofErr w:type="gramStart"/>
      <w:r w:rsidRPr="00CE3289">
        <w:rPr>
          <w:rFonts w:ascii="Times New Roman" w:hAnsi="Times New Roman" w:cs="Times New Roman"/>
          <w:sz w:val="24"/>
          <w:szCs w:val="24"/>
        </w:rPr>
        <w:t>сс в кл</w:t>
      </w:r>
      <w:proofErr w:type="gramEnd"/>
      <w:r w:rsidRPr="00CE3289">
        <w:rPr>
          <w:rFonts w:ascii="Times New Roman" w:hAnsi="Times New Roman" w:cs="Times New Roman"/>
          <w:sz w:val="24"/>
          <w:szCs w:val="24"/>
        </w:rPr>
        <w:t>ассах профильного обучения осуществляют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 xml:space="preserve">наиболее опытные и квалифицированные педагоги. При этом </w:t>
      </w:r>
      <w:proofErr w:type="gramStart"/>
      <w:r w:rsidRPr="00CE3289">
        <w:rPr>
          <w:rFonts w:ascii="Times New Roman" w:hAnsi="Times New Roman" w:cs="Times New Roman"/>
          <w:sz w:val="24"/>
          <w:szCs w:val="24"/>
        </w:rPr>
        <w:t>приоритетными</w:t>
      </w:r>
      <w:proofErr w:type="gramEnd"/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направлениями в деятельности учителей являются: - наличие многоплановых целей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обучения; - активизация самостоятельной и учебно-исследовательской деятельности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обучающихся; - развитие познавательных интересов обучающихся; - использование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активных методов обучения.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 xml:space="preserve"> 22. Учебно-воспитательный проце</w:t>
      </w:r>
      <w:proofErr w:type="gramStart"/>
      <w:r w:rsidRPr="00CE3289">
        <w:rPr>
          <w:rFonts w:ascii="Times New Roman" w:hAnsi="Times New Roman" w:cs="Times New Roman"/>
          <w:sz w:val="24"/>
          <w:szCs w:val="24"/>
        </w:rPr>
        <w:t>сс в кл</w:t>
      </w:r>
      <w:proofErr w:type="gramEnd"/>
      <w:r w:rsidRPr="00CE3289">
        <w:rPr>
          <w:rFonts w:ascii="Times New Roman" w:hAnsi="Times New Roman" w:cs="Times New Roman"/>
          <w:sz w:val="24"/>
          <w:szCs w:val="24"/>
        </w:rPr>
        <w:t>ассах профильного обучения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 xml:space="preserve">предусматривает различные формы обучения и воспитания, направленные </w:t>
      </w:r>
      <w:proofErr w:type="gramStart"/>
      <w:r w:rsidRPr="00CE3289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развитие личности, творческих способностей, самостоятельной работы, навыков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исследования, профессионального самоопределения.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lastRenderedPageBreak/>
        <w:t xml:space="preserve"> 23. Государственная итоговая аттестация выпускников профильных групп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с Порядком проведения </w:t>
      </w:r>
      <w:proofErr w:type="gramStart"/>
      <w:r w:rsidRPr="00CE3289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 w:rsidRPr="00CE3289">
        <w:rPr>
          <w:rFonts w:ascii="Times New Roman" w:hAnsi="Times New Roman" w:cs="Times New Roman"/>
          <w:sz w:val="24"/>
          <w:szCs w:val="24"/>
        </w:rPr>
        <w:t xml:space="preserve"> итоговой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аттестации по образовательным программам среднего общего образования,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 xml:space="preserve">утвержденным приказом </w:t>
      </w:r>
      <w:proofErr w:type="spellStart"/>
      <w:r w:rsidRPr="00CE3289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CE32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3289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CE3289">
        <w:rPr>
          <w:rFonts w:ascii="Times New Roman" w:hAnsi="Times New Roman" w:cs="Times New Roman"/>
          <w:sz w:val="24"/>
          <w:szCs w:val="24"/>
        </w:rPr>
        <w:t xml:space="preserve"> от 07.11.2018 №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190/1512, в сроки, устанавливаемые уполномоченными органами власти, и другими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нормативными актами федерального и регионального уровней.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 xml:space="preserve"> 24. Библиотека </w:t>
      </w:r>
      <w:r>
        <w:rPr>
          <w:rFonts w:ascii="Times New Roman" w:hAnsi="Times New Roman" w:cs="Times New Roman"/>
          <w:sz w:val="24"/>
          <w:szCs w:val="24"/>
        </w:rPr>
        <w:t xml:space="preserve">МБОУ СОШ №42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им.Х.Мамсурова</w:t>
      </w:r>
      <w:proofErr w:type="spellEnd"/>
      <w:r w:rsidRPr="00CE3289">
        <w:rPr>
          <w:rFonts w:ascii="Times New Roman" w:hAnsi="Times New Roman" w:cs="Times New Roman"/>
          <w:sz w:val="24"/>
          <w:szCs w:val="24"/>
        </w:rPr>
        <w:t xml:space="preserve">, помимо книг, предусмотренных </w:t>
      </w:r>
      <w:proofErr w:type="gramStart"/>
      <w:r w:rsidRPr="00CE3289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 xml:space="preserve">школьных библиотек, комплектуется учебной, справочной и </w:t>
      </w:r>
      <w:proofErr w:type="spellStart"/>
      <w:r w:rsidRPr="00CE3289">
        <w:rPr>
          <w:rFonts w:ascii="Times New Roman" w:hAnsi="Times New Roman" w:cs="Times New Roman"/>
          <w:sz w:val="24"/>
          <w:szCs w:val="24"/>
        </w:rPr>
        <w:t>научнопопулярной</w:t>
      </w:r>
      <w:proofErr w:type="spellEnd"/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литературой по реализуемым Школой профилям обучения.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 xml:space="preserve"> 25. Деятельность классов профильного обучения организуется </w:t>
      </w:r>
      <w:proofErr w:type="gramStart"/>
      <w:r w:rsidRPr="00CE328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E3289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CE3289">
        <w:rPr>
          <w:rFonts w:ascii="Times New Roman" w:hAnsi="Times New Roman" w:cs="Times New Roman"/>
          <w:sz w:val="24"/>
          <w:szCs w:val="24"/>
        </w:rPr>
        <w:t xml:space="preserve"> с Уставом </w:t>
      </w:r>
      <w:r>
        <w:rPr>
          <w:rFonts w:ascii="Times New Roman" w:hAnsi="Times New Roman" w:cs="Times New Roman"/>
          <w:sz w:val="24"/>
          <w:szCs w:val="24"/>
        </w:rPr>
        <w:t xml:space="preserve">МБОУ СОШ №42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им.Х.Мамсурова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289">
        <w:rPr>
          <w:rFonts w:ascii="Times New Roman" w:hAnsi="Times New Roman" w:cs="Times New Roman"/>
          <w:sz w:val="24"/>
          <w:szCs w:val="24"/>
        </w:rPr>
        <w:t>и Правилами внутреннего трудового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распорядка.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 xml:space="preserve"> 26. Общее руководство профильным обучением осуществляет заместитель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 xml:space="preserve">директора по учебно-воспитательной работе, </w:t>
      </w:r>
      <w:proofErr w:type="gramStart"/>
      <w:r w:rsidRPr="00CE3289">
        <w:rPr>
          <w:rFonts w:ascii="Times New Roman" w:hAnsi="Times New Roman" w:cs="Times New Roman"/>
          <w:sz w:val="24"/>
          <w:szCs w:val="24"/>
        </w:rPr>
        <w:t>назначенный</w:t>
      </w:r>
      <w:proofErr w:type="gramEnd"/>
      <w:r w:rsidRPr="00CE3289">
        <w:rPr>
          <w:rFonts w:ascii="Times New Roman" w:hAnsi="Times New Roman" w:cs="Times New Roman"/>
          <w:sz w:val="24"/>
          <w:szCs w:val="24"/>
        </w:rPr>
        <w:t xml:space="preserve"> приказом директора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СОШ №42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им.Х.Мамсурова</w:t>
      </w:r>
      <w:proofErr w:type="spellEnd"/>
      <w:r w:rsidRPr="00CE3289">
        <w:rPr>
          <w:rFonts w:ascii="Times New Roman" w:hAnsi="Times New Roman" w:cs="Times New Roman"/>
          <w:sz w:val="24"/>
          <w:szCs w:val="24"/>
        </w:rPr>
        <w:t>.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 xml:space="preserve"> 27. Контроль посещаемости и успеваемости </w:t>
      </w:r>
      <w:proofErr w:type="gramStart"/>
      <w:r w:rsidRPr="00CE328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E3289">
        <w:rPr>
          <w:rFonts w:ascii="Times New Roman" w:hAnsi="Times New Roman" w:cs="Times New Roman"/>
          <w:sz w:val="24"/>
          <w:szCs w:val="24"/>
        </w:rPr>
        <w:t xml:space="preserve"> осуществляет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классный руководитель класса профильного обучения, назначаемый приказом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 xml:space="preserve">директора </w:t>
      </w:r>
      <w:r>
        <w:rPr>
          <w:rFonts w:ascii="Times New Roman" w:hAnsi="Times New Roman" w:cs="Times New Roman"/>
          <w:sz w:val="24"/>
          <w:szCs w:val="24"/>
        </w:rPr>
        <w:t xml:space="preserve">МБОУ СОШ №42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им.Х.Мамсурова</w:t>
      </w:r>
      <w:proofErr w:type="spellEnd"/>
      <w:r w:rsidRPr="00CE3289">
        <w:rPr>
          <w:rFonts w:ascii="Times New Roman" w:hAnsi="Times New Roman" w:cs="Times New Roman"/>
          <w:sz w:val="24"/>
          <w:szCs w:val="24"/>
        </w:rPr>
        <w:t>.</w:t>
      </w:r>
    </w:p>
    <w:p w:rsidR="000966B0" w:rsidRDefault="000966B0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Национальный проект «Образование» – это инициатива, направленная на достижение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двух ключевых задач. Первая – обеспечение глобальной конкурентоспособности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российского образования и вхождение Российской Федерации в число 10 ведущих стран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 xml:space="preserve">мира по качеству общего образования. Вторая – воспитание гармонично </w:t>
      </w:r>
      <w:proofErr w:type="gramStart"/>
      <w:r w:rsidRPr="00CE3289">
        <w:rPr>
          <w:rFonts w:ascii="Times New Roman" w:hAnsi="Times New Roman" w:cs="Times New Roman"/>
          <w:sz w:val="24"/>
          <w:szCs w:val="24"/>
        </w:rPr>
        <w:t>развитой</w:t>
      </w:r>
      <w:proofErr w:type="gramEnd"/>
      <w:r w:rsidRPr="00CE3289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социально ответственной личности на основе духовно-нравственных ценностей народов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Российской Федерации, исторических и национально-культурных традиций.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Национальный проект предполагает реализацию 4 основных направлений развития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системы образования: обновление его содержания, создание необходимой современной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инфраструктуры, подготовка соответствующих профессиональных кадров, их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 xml:space="preserve">переподготовка и повышение квалификации, а также создание наиболее </w:t>
      </w:r>
      <w:proofErr w:type="gramStart"/>
      <w:r w:rsidRPr="00CE3289">
        <w:rPr>
          <w:rFonts w:ascii="Times New Roman" w:hAnsi="Times New Roman" w:cs="Times New Roman"/>
          <w:sz w:val="24"/>
          <w:szCs w:val="24"/>
        </w:rPr>
        <w:t>эффективных</w:t>
      </w:r>
      <w:proofErr w:type="gramEnd"/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механизмов управления этой сферой (https://edu.gov.ru/national-project/).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Сроки реализации: 01.01.2019 - 31.12.2024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 xml:space="preserve">В рамках нацпроекта "Образование" </w:t>
      </w:r>
      <w:proofErr w:type="gramStart"/>
      <w:r w:rsidRPr="00CE3289">
        <w:rPr>
          <w:rFonts w:ascii="Times New Roman" w:hAnsi="Times New Roman" w:cs="Times New Roman"/>
          <w:sz w:val="24"/>
          <w:szCs w:val="24"/>
        </w:rPr>
        <w:t>в реализуется</w:t>
      </w:r>
      <w:proofErr w:type="gramEnd"/>
      <w:r w:rsidRPr="00CE3289">
        <w:rPr>
          <w:rFonts w:ascii="Times New Roman" w:hAnsi="Times New Roman" w:cs="Times New Roman"/>
          <w:sz w:val="24"/>
          <w:szCs w:val="24"/>
        </w:rPr>
        <w:t xml:space="preserve"> восемь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289">
        <w:rPr>
          <w:rFonts w:ascii="Times New Roman" w:hAnsi="Times New Roman" w:cs="Times New Roman"/>
          <w:sz w:val="24"/>
          <w:szCs w:val="24"/>
        </w:rPr>
        <w:t>региональных проектов: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1. Современная школа.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Задача проекта: формирование эффективной системы выявления, поддержки и развития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способностей и талантов у детей и молодежи, направленной на самоопределение и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профессиональную ориентацию всех обучающихся.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Внедрение новых концепций учебных предметов и предметных областей: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Концепция развития географического образования в Российской Федерации;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Концепция преподавания предметной области «Искусство»;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Концепция преподавания учебного предмета «Основы безопасности жизнедеятельности»</w:t>
      </w:r>
      <w:proofErr w:type="gramStart"/>
      <w:r w:rsidRPr="00CE328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Концепция преподавания учебного предмета «Обществознание»;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Концепция преподавания предметной области «Технология»;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Концепция преподавания учебного предмета «Физическая культура»;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Концепция преподавания предметной области «Физика»;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Концепция преподавания предметной области «Химия»;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Концепция преподавания предметной области «Русский язык» и «Литература»;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Концепция развития математического образования.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Наша школа участвует в реализации проектов: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1. Современная школа: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 xml:space="preserve">План мероприятий по реализации федерального проекта «Современная школа» в </w:t>
      </w:r>
      <w:r>
        <w:rPr>
          <w:rFonts w:ascii="Times New Roman" w:hAnsi="Times New Roman" w:cs="Times New Roman"/>
          <w:sz w:val="24"/>
          <w:szCs w:val="24"/>
        </w:rPr>
        <w:t xml:space="preserve">МБОУ СОШ №42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им.Х.Мамсурова</w:t>
      </w:r>
      <w:proofErr w:type="spellEnd"/>
      <w:r w:rsidRPr="00CE3289">
        <w:rPr>
          <w:rFonts w:ascii="Times New Roman" w:hAnsi="Times New Roman" w:cs="Times New Roman"/>
          <w:sz w:val="24"/>
          <w:szCs w:val="24"/>
        </w:rPr>
        <w:t>.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E3289">
        <w:rPr>
          <w:rFonts w:ascii="Times New Roman" w:hAnsi="Times New Roman" w:cs="Times New Roman"/>
          <w:sz w:val="24"/>
          <w:szCs w:val="24"/>
        </w:rPr>
        <w:lastRenderedPageBreak/>
        <w:t>- повышение качества образования (в условия сотрудничества с колледжами, ВУЗами и</w:t>
      </w:r>
      <w:proofErr w:type="gramEnd"/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образовательными организациями муниципального образования);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- совершенствование системы ВСОКО;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E3289">
        <w:rPr>
          <w:rFonts w:ascii="Times New Roman" w:hAnsi="Times New Roman" w:cs="Times New Roman"/>
          <w:sz w:val="24"/>
          <w:szCs w:val="24"/>
        </w:rPr>
        <w:t>-использование инновационных подходов работы с ФГОС (внедрение инновационных</w:t>
      </w:r>
      <w:proofErr w:type="gramEnd"/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образовательных технологий).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2. Успех каждого ребенка: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 xml:space="preserve">План мероприятий по реализации федерального проекта «Успех каждого ребенка» в </w:t>
      </w:r>
      <w:r>
        <w:rPr>
          <w:rFonts w:ascii="Times New Roman" w:hAnsi="Times New Roman" w:cs="Times New Roman"/>
          <w:sz w:val="24"/>
          <w:szCs w:val="24"/>
        </w:rPr>
        <w:t xml:space="preserve">МБОУ СОШ №42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им.Х.Мамсурова</w:t>
      </w:r>
      <w:proofErr w:type="spellEnd"/>
      <w:r w:rsidRPr="00CE3289">
        <w:rPr>
          <w:rFonts w:ascii="Times New Roman" w:hAnsi="Times New Roman" w:cs="Times New Roman"/>
          <w:sz w:val="24"/>
          <w:szCs w:val="24"/>
        </w:rPr>
        <w:t>.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- участие в открытых онлайн-уроках в рамках реализации проектов «</w:t>
      </w:r>
      <w:proofErr w:type="spellStart"/>
      <w:r w:rsidRPr="00CE3289">
        <w:rPr>
          <w:rFonts w:ascii="Times New Roman" w:hAnsi="Times New Roman" w:cs="Times New Roman"/>
          <w:sz w:val="24"/>
          <w:szCs w:val="24"/>
        </w:rPr>
        <w:t>ПроеКТОрия</w:t>
      </w:r>
      <w:proofErr w:type="spellEnd"/>
      <w:r w:rsidRPr="00CE3289">
        <w:rPr>
          <w:rFonts w:ascii="Times New Roman" w:hAnsi="Times New Roman" w:cs="Times New Roman"/>
          <w:sz w:val="24"/>
          <w:szCs w:val="24"/>
        </w:rPr>
        <w:t>», «Урок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Цифры», «Финансовая грамотность»;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 xml:space="preserve">- разработка и построение индивидуального учебного плана в соответствии с </w:t>
      </w:r>
      <w:proofErr w:type="gramStart"/>
      <w:r w:rsidRPr="00CE3289">
        <w:rPr>
          <w:rFonts w:ascii="Times New Roman" w:hAnsi="Times New Roman" w:cs="Times New Roman"/>
          <w:sz w:val="24"/>
          <w:szCs w:val="24"/>
        </w:rPr>
        <w:t>выбранными</w:t>
      </w:r>
      <w:proofErr w:type="gramEnd"/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профессиональными компетенциями в условиях реализации проекта «Билет в будущее»;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 xml:space="preserve">- сетевое взаимодействие с центрами, реализующими </w:t>
      </w:r>
      <w:proofErr w:type="gramStart"/>
      <w:r w:rsidRPr="00CE3289">
        <w:rPr>
          <w:rFonts w:ascii="Times New Roman" w:hAnsi="Times New Roman" w:cs="Times New Roman"/>
          <w:sz w:val="24"/>
          <w:szCs w:val="24"/>
        </w:rPr>
        <w:t>дополнительные</w:t>
      </w:r>
      <w:proofErr w:type="gramEnd"/>
      <w:r w:rsidRPr="00CE3289">
        <w:rPr>
          <w:rFonts w:ascii="Times New Roman" w:hAnsi="Times New Roman" w:cs="Times New Roman"/>
          <w:sz w:val="24"/>
          <w:szCs w:val="24"/>
        </w:rPr>
        <w:t xml:space="preserve"> общеобразовательные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программы.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3. Поддержка семей, имеющих детей: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 xml:space="preserve">План мероприятий по реализации федерального проекта «Поддержка семей, имеющих детей» </w:t>
      </w:r>
      <w:proofErr w:type="gramStart"/>
      <w:r w:rsidRPr="00CE328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СОШ №42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им.Х.Мамсурова</w:t>
      </w:r>
      <w:proofErr w:type="spellEnd"/>
      <w:r w:rsidRPr="00CE3289">
        <w:rPr>
          <w:rFonts w:ascii="Times New Roman" w:hAnsi="Times New Roman" w:cs="Times New Roman"/>
          <w:sz w:val="24"/>
          <w:szCs w:val="24"/>
        </w:rPr>
        <w:t>.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- создание современных методов оказания услуг психолого-педагогической, консультативной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E3289">
        <w:rPr>
          <w:rFonts w:ascii="Times New Roman" w:hAnsi="Times New Roman" w:cs="Times New Roman"/>
          <w:sz w:val="24"/>
          <w:szCs w:val="24"/>
        </w:rPr>
        <w:t>помощи родителям (психологический лекторий «Школа для родителей», тематическая</w:t>
      </w:r>
      <w:proofErr w:type="gramEnd"/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площадка для детей и родителей «Познай себя»);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- создание страниц в социальных сетях для информационно-просветительской поддержки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школьного сообщества.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4. Цифровая образовательная среда: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 xml:space="preserve">План мероприятий по реализации федерального проекта «Цифровая образовательная среда» </w:t>
      </w:r>
      <w:proofErr w:type="gramStart"/>
      <w:r w:rsidRPr="00CE328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СОШ №42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им.Х.Мамсурова</w:t>
      </w:r>
      <w:proofErr w:type="spellEnd"/>
      <w:r w:rsidRPr="00CE3289">
        <w:rPr>
          <w:rFonts w:ascii="Times New Roman" w:hAnsi="Times New Roman" w:cs="Times New Roman"/>
          <w:sz w:val="24"/>
          <w:szCs w:val="24"/>
        </w:rPr>
        <w:t>.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- переосмысление образовательной деятельности на основе возможностей цифровых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технологий;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 xml:space="preserve"> -создание современной и безопасной цифровой образовательной среды, обеспечивающей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формирование ценности к саморазвитию и самообразованию у обучающихся и педагогов;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 xml:space="preserve"> - обновление информационного наполнения официального сайта в сети «Интернет».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 xml:space="preserve"> В 2020 году в рамках проекта приобретено МФУ - 1, ноутбук педагога - </w:t>
      </w:r>
      <w:r w:rsidR="003B48E0">
        <w:rPr>
          <w:rFonts w:ascii="Times New Roman" w:hAnsi="Times New Roman" w:cs="Times New Roman"/>
          <w:sz w:val="24"/>
          <w:szCs w:val="24"/>
        </w:rPr>
        <w:t>4</w:t>
      </w:r>
      <w:r w:rsidRPr="00CE3289">
        <w:rPr>
          <w:rFonts w:ascii="Times New Roman" w:hAnsi="Times New Roman" w:cs="Times New Roman"/>
          <w:sz w:val="24"/>
          <w:szCs w:val="24"/>
        </w:rPr>
        <w:t>, интерактивный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 xml:space="preserve">комплекс - </w:t>
      </w:r>
      <w:r w:rsidR="003B48E0">
        <w:rPr>
          <w:rFonts w:ascii="Times New Roman" w:hAnsi="Times New Roman" w:cs="Times New Roman"/>
          <w:sz w:val="24"/>
          <w:szCs w:val="24"/>
        </w:rPr>
        <w:t>4</w:t>
      </w:r>
      <w:r w:rsidRPr="00CE3289">
        <w:rPr>
          <w:rFonts w:ascii="Times New Roman" w:hAnsi="Times New Roman" w:cs="Times New Roman"/>
          <w:sz w:val="24"/>
          <w:szCs w:val="24"/>
        </w:rPr>
        <w:t xml:space="preserve">, ноутбук ученика - </w:t>
      </w:r>
      <w:r w:rsidR="003B48E0">
        <w:rPr>
          <w:rFonts w:ascii="Times New Roman" w:hAnsi="Times New Roman" w:cs="Times New Roman"/>
          <w:sz w:val="24"/>
          <w:szCs w:val="24"/>
        </w:rPr>
        <w:t>65</w:t>
      </w:r>
      <w:r w:rsidRPr="00CE32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E3289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CE3289">
        <w:rPr>
          <w:rFonts w:ascii="Times New Roman" w:hAnsi="Times New Roman" w:cs="Times New Roman"/>
          <w:sz w:val="24"/>
          <w:szCs w:val="24"/>
        </w:rPr>
        <w:t xml:space="preserve">, а также административные ноутбуки в количестве </w:t>
      </w:r>
      <w:r w:rsidR="003B48E0">
        <w:rPr>
          <w:rFonts w:ascii="Times New Roman" w:hAnsi="Times New Roman" w:cs="Times New Roman"/>
          <w:sz w:val="24"/>
          <w:szCs w:val="24"/>
        </w:rPr>
        <w:t>13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штук. Оборудование установлено в кабинеты химии, биологии, информатики,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 xml:space="preserve">методический кабинет. Используя учебное программное обеспечение уроки </w:t>
      </w:r>
      <w:proofErr w:type="gramStart"/>
      <w:r w:rsidRPr="00CE3289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использованием оборудования, приобретенного по программе «</w:t>
      </w:r>
      <w:proofErr w:type="gramStart"/>
      <w:r w:rsidRPr="00CE3289">
        <w:rPr>
          <w:rFonts w:ascii="Times New Roman" w:hAnsi="Times New Roman" w:cs="Times New Roman"/>
          <w:sz w:val="24"/>
          <w:szCs w:val="24"/>
        </w:rPr>
        <w:t>Цифровая</w:t>
      </w:r>
      <w:proofErr w:type="gramEnd"/>
      <w:r w:rsidRPr="00CE3289">
        <w:rPr>
          <w:rFonts w:ascii="Times New Roman" w:hAnsi="Times New Roman" w:cs="Times New Roman"/>
          <w:sz w:val="24"/>
          <w:szCs w:val="24"/>
        </w:rPr>
        <w:t xml:space="preserve"> образовательная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 xml:space="preserve">среда», проводятся по предметам естественно-научного, </w:t>
      </w:r>
      <w:proofErr w:type="gramStart"/>
      <w:r w:rsidRPr="00CE3289">
        <w:rPr>
          <w:rFonts w:ascii="Times New Roman" w:hAnsi="Times New Roman" w:cs="Times New Roman"/>
          <w:sz w:val="24"/>
          <w:szCs w:val="24"/>
        </w:rPr>
        <w:t>социально-гуманитарного</w:t>
      </w:r>
      <w:proofErr w:type="gramEnd"/>
      <w:r w:rsidRPr="00CE3289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E3289">
        <w:rPr>
          <w:rFonts w:ascii="Times New Roman" w:hAnsi="Times New Roman" w:cs="Times New Roman"/>
          <w:sz w:val="24"/>
          <w:szCs w:val="24"/>
        </w:rPr>
        <w:t>математического</w:t>
      </w:r>
      <w:proofErr w:type="gramEnd"/>
      <w:r w:rsidRPr="00CE3289">
        <w:rPr>
          <w:rFonts w:ascii="Times New Roman" w:hAnsi="Times New Roman" w:cs="Times New Roman"/>
          <w:sz w:val="24"/>
          <w:szCs w:val="24"/>
        </w:rPr>
        <w:t xml:space="preserve"> циклов.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5. Учитель будущего: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 xml:space="preserve">План мероприятий по реализации федерального проекта «Учитель будущего» в </w:t>
      </w:r>
      <w:r>
        <w:rPr>
          <w:rFonts w:ascii="Times New Roman" w:hAnsi="Times New Roman" w:cs="Times New Roman"/>
          <w:sz w:val="24"/>
          <w:szCs w:val="24"/>
        </w:rPr>
        <w:t xml:space="preserve">МБОУ СОШ №42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им.Х.Мамсурова</w:t>
      </w:r>
      <w:proofErr w:type="spellEnd"/>
      <w:r w:rsidRPr="00CE3289">
        <w:rPr>
          <w:rFonts w:ascii="Times New Roman" w:hAnsi="Times New Roman" w:cs="Times New Roman"/>
          <w:sz w:val="24"/>
          <w:szCs w:val="24"/>
        </w:rPr>
        <w:t>.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- создание системы вовлечения в различные формы поддержки и сопровождения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E3289">
        <w:rPr>
          <w:rFonts w:ascii="Times New Roman" w:hAnsi="Times New Roman" w:cs="Times New Roman"/>
          <w:sz w:val="24"/>
          <w:szCs w:val="24"/>
        </w:rPr>
        <w:t>учителей в первые три года (наставничество, участие в конкурсах профессионального</w:t>
      </w:r>
      <w:proofErr w:type="gramEnd"/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мастерства «Учительские вёсны», «Педагогический дебют»).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6. Социальная активность.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 xml:space="preserve">План мероприятий по реализации федерального проекта «Социальная активность» в </w:t>
      </w:r>
      <w:r>
        <w:rPr>
          <w:rFonts w:ascii="Times New Roman" w:hAnsi="Times New Roman" w:cs="Times New Roman"/>
          <w:sz w:val="24"/>
          <w:szCs w:val="24"/>
        </w:rPr>
        <w:t xml:space="preserve">МБОУ СОШ №42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им.Х.Мамсурова</w:t>
      </w:r>
      <w:proofErr w:type="spellEnd"/>
      <w:r w:rsidRPr="00CE3289">
        <w:rPr>
          <w:rFonts w:ascii="Times New Roman" w:hAnsi="Times New Roman" w:cs="Times New Roman"/>
          <w:sz w:val="24"/>
          <w:szCs w:val="24"/>
        </w:rPr>
        <w:t>.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- Создание волонтерских групп по оказанию помощи детям в детских домах, подшефных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детских садах</w:t>
      </w:r>
      <w:proofErr w:type="gramStart"/>
      <w:r w:rsidRPr="00CE328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E3289">
        <w:rPr>
          <w:rFonts w:ascii="Times New Roman" w:hAnsi="Times New Roman" w:cs="Times New Roman"/>
          <w:sz w:val="24"/>
          <w:szCs w:val="24"/>
        </w:rPr>
        <w:t xml:space="preserve"> ухаживать за пожилыми и инвалидами, кормить бездомных животных.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7. Новые возможности для каждого.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 xml:space="preserve">План мероприятий по реализации федерального проекта «Новые возможности для каждого» </w:t>
      </w:r>
      <w:proofErr w:type="gramStart"/>
      <w:r w:rsidRPr="00CE328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СОШ №42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им.Х.Мамсурова</w:t>
      </w:r>
      <w:proofErr w:type="spellEnd"/>
      <w:r w:rsidRPr="00CE3289">
        <w:rPr>
          <w:rFonts w:ascii="Times New Roman" w:hAnsi="Times New Roman" w:cs="Times New Roman"/>
          <w:sz w:val="24"/>
          <w:szCs w:val="24"/>
        </w:rPr>
        <w:t>.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lastRenderedPageBreak/>
        <w:t>- формирование системы, в рамках которой работники школы непрерывно обновляют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свои профессиональные знания и приобретают новые профессиональные навыки, в том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E3289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CE3289">
        <w:rPr>
          <w:rFonts w:ascii="Times New Roman" w:hAnsi="Times New Roman" w:cs="Times New Roman"/>
          <w:sz w:val="24"/>
          <w:szCs w:val="24"/>
        </w:rPr>
        <w:t xml:space="preserve"> компетенции в области цифровой образовательной среды.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>8. Молодые профессионалы.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 xml:space="preserve">План мероприятий по реализации федерального проекта «Молодые профессионалы» в </w:t>
      </w:r>
      <w:r>
        <w:rPr>
          <w:rFonts w:ascii="Times New Roman" w:hAnsi="Times New Roman" w:cs="Times New Roman"/>
          <w:sz w:val="24"/>
          <w:szCs w:val="24"/>
        </w:rPr>
        <w:t xml:space="preserve">МБОУ СОШ №42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им.Х.Мамсурова</w:t>
      </w:r>
      <w:proofErr w:type="spellEnd"/>
      <w:r w:rsidRPr="00CE3289">
        <w:rPr>
          <w:rFonts w:ascii="Times New Roman" w:hAnsi="Times New Roman" w:cs="Times New Roman"/>
          <w:sz w:val="24"/>
          <w:szCs w:val="24"/>
        </w:rPr>
        <w:t>.</w:t>
      </w:r>
    </w:p>
    <w:p w:rsidR="00CE3289" w:rsidRPr="00CE3289" w:rsidRDefault="00CE3289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CE3289">
        <w:rPr>
          <w:rFonts w:ascii="Times New Roman" w:hAnsi="Times New Roman" w:cs="Times New Roman"/>
          <w:sz w:val="24"/>
          <w:szCs w:val="24"/>
        </w:rPr>
        <w:t xml:space="preserve">- модернизация образования, в том числе с помощью внедрения адаптивных, </w:t>
      </w:r>
      <w:proofErr w:type="spellStart"/>
      <w:r w:rsidRPr="00CE3289">
        <w:rPr>
          <w:rFonts w:ascii="Times New Roman" w:hAnsi="Times New Roman" w:cs="Times New Roman"/>
          <w:sz w:val="24"/>
          <w:szCs w:val="24"/>
        </w:rPr>
        <w:t>практикоориентированных</w:t>
      </w:r>
      <w:proofErr w:type="spellEnd"/>
      <w:r w:rsidRPr="00CE3289">
        <w:rPr>
          <w:rFonts w:ascii="Times New Roman" w:hAnsi="Times New Roman" w:cs="Times New Roman"/>
          <w:sz w:val="24"/>
          <w:szCs w:val="24"/>
        </w:rPr>
        <w:t xml:space="preserve"> и гибких образовательных программ.</w:t>
      </w:r>
    </w:p>
    <w:p w:rsidR="000966B0" w:rsidRDefault="000966B0" w:rsidP="00CE3289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3AC" w:rsidRPr="00C723AC" w:rsidRDefault="00C723AC" w:rsidP="00C723AC">
      <w:pPr>
        <w:widowControl w:val="0"/>
        <w:tabs>
          <w:tab w:val="left" w:pos="2984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723AC" w:rsidRPr="00C723AC" w:rsidSect="00C25F1D">
      <w:type w:val="continuous"/>
      <w:pgSz w:w="12240" w:h="15840"/>
      <w:pgMar w:top="990" w:right="560" w:bottom="257" w:left="1440" w:header="0" w:footer="0" w:gutter="0"/>
      <w:cols w:space="720" w:equalWidth="0">
        <w:col w:w="102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FA2" w:rsidRDefault="003D4FA2" w:rsidP="00E44003">
      <w:pPr>
        <w:spacing w:after="0" w:line="240" w:lineRule="auto"/>
      </w:pPr>
      <w:r>
        <w:separator/>
      </w:r>
    </w:p>
  </w:endnote>
  <w:endnote w:type="continuationSeparator" w:id="0">
    <w:p w:rsidR="003D4FA2" w:rsidRDefault="003D4FA2" w:rsidP="00E44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ragmaticaC">
    <w:altName w:val="Algerian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3663237"/>
      <w:docPartObj>
        <w:docPartGallery w:val="Page Numbers (Bottom of Page)"/>
        <w:docPartUnique/>
      </w:docPartObj>
    </w:sdtPr>
    <w:sdtEndPr/>
    <w:sdtContent>
      <w:p w:rsidR="002C72FC" w:rsidRDefault="002C72F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6B0">
          <w:rPr>
            <w:noProof/>
          </w:rPr>
          <w:t>1</w:t>
        </w:r>
        <w:r>
          <w:fldChar w:fldCharType="end"/>
        </w:r>
      </w:p>
    </w:sdtContent>
  </w:sdt>
  <w:p w:rsidR="002C72FC" w:rsidRDefault="002C72F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FA2" w:rsidRDefault="003D4FA2" w:rsidP="00E44003">
      <w:pPr>
        <w:spacing w:after="0" w:line="240" w:lineRule="auto"/>
      </w:pPr>
      <w:r>
        <w:separator/>
      </w:r>
    </w:p>
  </w:footnote>
  <w:footnote w:type="continuationSeparator" w:id="0">
    <w:p w:rsidR="003D4FA2" w:rsidRDefault="003D4FA2" w:rsidP="00E44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2FC" w:rsidRDefault="002C72FC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7AA06386" wp14:editId="761704C3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530225"/>
              <wp:effectExtent l="0" t="0" r="1270" b="3175"/>
              <wp:wrapNone/>
              <wp:docPr id="225" name="Группа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2FC" w:rsidRPr="00E44003" w:rsidRDefault="003D4FA2" w:rsidP="00E44003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28"/>
                                  <w:szCs w:val="28"/>
                                </w:rPr>
                                <w:alias w:val="Название"/>
                                <w:id w:val="538682326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2C72FC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Локальные н</w:t>
                                </w:r>
                                <w:r w:rsidR="002C72FC" w:rsidRPr="00E44003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ормативные </w:t>
                                </w:r>
                                <w:r w:rsidR="002C72FC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документы</w:t>
                                </w:r>
                                <w:r w:rsidR="002C72FC" w:rsidRPr="00E44003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МБОУ СОШ №42</w:t>
                                </w:r>
                              </w:sdtContent>
                            </w:sdt>
                            <w:r w:rsidR="002C72F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C72F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им.Х.Мамсурова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alias w:val="Год"/>
                              <w:id w:val="7870992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1-01-01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2C72FC" w:rsidRPr="00E44003" w:rsidRDefault="002C72FC">
                                <w:pPr>
                                  <w:pStyle w:val="a5"/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E44003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20</w:t>
                                </w:r>
                                <w:r w:rsidR="00992DA9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2</w:t>
                                </w:r>
                                <w:r w:rsidRPr="00E44003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1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96" o:spid="_x0000_s1026" style="position:absolute;margin-left:0;margin-top:0;width:580.4pt;height:41.7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zK11QMAAFwNAAAOAAAAZHJzL2Uyb0RvYy54bWzsV2tu3DYQ/l+gdyD0f63n6gXLgbMPo4Db&#10;Bk17AK5EPVCJVEmutW5RoECOkIv0Br1CcqMOR/vyblCnNmrkR21AS2rI4cw3881Ql682XUvumFSN&#10;4JnlXjgWYTwXRcOrzPrpx+UktojSlBe0FZxl1j1T1qurr7+6HPqUeaIWbcEkASVcpUOfWbXWfWrb&#10;Kq9ZR9WF6BkHYSlkRzVMZWUXkg6gvWttz3FCexCy6KXImVLwdj4KrSvUX5Ys19+XpWKatJkFtml8&#10;SnyuzNO+uqRpJWlfN/nWDPoEKzracDh0r2pONSVr2Zyp6ppcCiVKfZGLzhZl2eQMfQBvXOfEmxsp&#10;1j36UqVD1e9hAmhPcHqy2vy7uzeSNEVmed7UIpx2EKQP7z/+8fHdh7/g/0/iJqFBaeirFBbfyP5t&#10;/0aOrsLwVuQ/KxDbp3Izr8bFZDV8KwrQS9daIEqbUnZGBfhPNhiM+30w2EaTHF5GfuQ6McQsB9nU&#10;d4x9GK28hpCabb4PUhD6TryTLLabXXcah+PW2Md9Nk3HU9HSrWXGLcg7dYBWPQ/atzXtGUZMGbT2&#10;0IItI7Q/QEZSXrUMcI1GXHHlDlQ1Ikq4mNWwjl1LKYaa0QIMc816MP9og5koiMejEPtRNGIVbnN+&#10;B3PiB1ugIg9Fe6Bo2kulb5joiBlklgTbMXz07lZpY8thiYmmEm1TLJu2xYlhMJu1ktxR4B7Nc8Z1&#10;iNvbdQf5ML6Ppo6zOxZJb7ag5gfawFo40ug1diOxfktcL3Bee8lkGcbRJFgG00kSOfHEcZPXSegE&#10;STBf/m4OdIO0boqC8duGsx3J3eDzIr0tNyM9keZkgFAkztRBZx6YqWS12ru8xD+M2Qk2XaOh6LVN&#10;l1kxuD8CQFMT5gUvMMk1bdpxbD+0H7EBEHa/CAsmhcmDMaH1ZrUBLSY5VqK4h/SQAuIHbIFKDYNa&#10;yF8tMkDVyyz1y5pKZpH2Gw4plrhBYMokToKpSQkijyWrYwnlOajKrFxLi4yTmR6L67qXTVXDWS6i&#10;xMU1cL9sMGsOdoETZgIEfDEmAg3OmYj1w1gCnP2vmZhEof9pKnqu44016wWo6H8qMb80mnnTAMhx&#10;Xlu+HJph68TCfMjq/9m273tw+ztnW/KSfe/0jmD6h7le/MMN4dDVPrPxcWG6HtbtlmN78KJH8xYL&#10;/771HbfOf9ke0pZvG+N5i3SSRbyIg0nghYtJ4Mznk+vlLJiESzeazv35bDZ3H7ZI48jzW+TTGHvU&#10;6cZbBNwvHul0L9Le9PObG1464QqPXXv7uWG+EY7n2AwPH0VXfwMAAP//AwBQSwMEFAAGAAgAAAAh&#10;AKz+bgTaAAAABQEAAA8AAABkcnMvZG93bnJldi54bWxMj09LxDAQxe+C3yGM4M1NV7Estekigp5k&#10;0brIHrPN2AaTSW3SP357Z73o5cHwhvd+r9wu3okJh2gDKVivMhBITTCWWgX7t8erDYiYNBntAqGC&#10;b4ywrc7PSl2YMNMrTnVqBYdQLLSCLqW+kDI2HXodV6FHYu8jDF4nPodWmkHPHO6dvM6yXHptiRs6&#10;3eNDh81nPXoFbvf8NNX51+F9dyA7zvv4YsdGqcuL5f4ORMIl/T3DCZ/RoWKmYxjJROEU8JD0qydv&#10;nWe846hgc3MLsirlf/rqBwAA//8DAFBLAQItABQABgAIAAAAIQC2gziS/gAAAOEBAAATAAAAAAAA&#10;AAAAAAAAAAAAAABbQ29udGVudF9UeXBlc10ueG1sUEsBAi0AFAAGAAgAAAAhADj9If/WAAAAlAEA&#10;AAsAAAAAAAAAAAAAAAAALwEAAF9yZWxzLy5yZWxzUEsBAi0AFAAGAAgAAAAhAPuPMrXVAwAAXA0A&#10;AA4AAAAAAAAAAAAAAAAALgIAAGRycy9lMm9Eb2MueG1sUEsBAi0AFAAGAAgAAAAhAKz+bgTaAAAA&#10;BQEAAA8AAAAAAAAAAAAAAAAALwYAAGRycy9kb3ducmV2LnhtbFBLBQYAAAAABAAEAPMAAAA2BwAA&#10;AAA=&#10;" o:allowincell="f">
              <v:rect id="Rectangle 197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4PcUA&#10;AADcAAAADwAAAGRycy9kb3ducmV2LnhtbESPT2vCQBTE7wW/w/KE3urGQEOJboJKbT0JtYLXR/bl&#10;D2bfprtbTfvpu4LQ4zAzv2GW5Wh6cSHnO8sK5rMEBHFldceNguPn9ukFhA/IGnvLpOCHPJTF5GGJ&#10;ubZX/qDLITQiQtjnqKANYcil9FVLBv3MDsTRq60zGKJ0jdQOrxFuepkmSSYNdhwXWhxo01J1Pnwb&#10;Bdnrbv/1+5ytXepPW5T7enh7r5V6nI6rBYhAY/gP39s7rSBNM7idi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/g9xQAAANwAAAAPAAAAAAAAAAAAAAAAAJgCAABkcnMv&#10;ZG93bnJldi54bWxQSwUGAAAAAAQABAD1AAAAigMAAAAA&#10;" fillcolor="#e36c0a [2409]" stroked="f" strokecolor="white" strokeweight="1.5pt">
                <v:textbox>
                  <w:txbxContent>
                    <w:p w:rsidR="002C72FC" w:rsidRPr="00E44003" w:rsidRDefault="00200736" w:rsidP="00E44003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color w:val="FFFFFF" w:themeColor="background1"/>
                            <w:sz w:val="28"/>
                            <w:szCs w:val="28"/>
                          </w:rPr>
                          <w:alias w:val="Название"/>
                          <w:id w:val="538682326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 w:rsidR="002C72FC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Локальные н</w:t>
                          </w:r>
                          <w:r w:rsidR="002C72FC" w:rsidRPr="00E44003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 xml:space="preserve">ормативные </w:t>
                          </w:r>
                          <w:r w:rsidR="002C72FC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документы</w:t>
                          </w:r>
                          <w:r w:rsidR="002C72FC" w:rsidRPr="00E44003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 xml:space="preserve"> МБОУ СОШ №42</w:t>
                          </w:r>
                        </w:sdtContent>
                      </w:sdt>
                      <w:r w:rsidR="002C72FC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C72FC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им.Х.Мамсурова</w:t>
                      </w:r>
                      <w:proofErr w:type="spellEnd"/>
                    </w:p>
                  </w:txbxContent>
                </v:textbox>
              </v:rect>
              <v:rect id="Rectangle 198" o:spid="_x0000_s102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HqscA&#10;AADcAAAADwAAAGRycy9kb3ducmV2LnhtbESPQWvCQBSE7wX/w/IKvUjdGGjTxmxECoLUQzGK9vjI&#10;PpPU7NuQ3Wr6712h4HGYmW+YbD6YVpypd41lBdNJBIK4tLrhSsFuu3x+A+E8ssbWMin4IwfzfPSQ&#10;YarthTd0LnwlAoRdigpq77tUSlfWZNBNbEccvKPtDfog+0rqHi8BbloZR9GrNNhwWKixo4+aylPx&#10;axQUyyT+su8v43L/M/48fMs17VZrpZ4eh8UMhKfB38P/7ZVWEMcJ3M6EI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AR6rHAAAA3AAAAA8AAAAAAAAAAAAAAAAAmAIAAGRy&#10;cy9kb3ducmV2LnhtbFBLBQYAAAAABAAEAPUAAACMAwAAAAA=&#10;" fillcolor="#9bbb59 [3206]" stroked="f" strokecolor="white" strokeweight="2pt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alias w:val="Год"/>
                        <w:id w:val="78709920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21-01-01T00:00:00Z">
                          <w:dateFormat w:val="yyyy"/>
                          <w:lid w:val="ru-R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2C72FC" w:rsidRPr="00E44003" w:rsidRDefault="002C72FC">
                          <w:pPr>
                            <w:pStyle w:val="a5"/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E44003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20</w:t>
                          </w:r>
                          <w:r w:rsidR="00992DA9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 w:rsidRPr="00E44003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w10:wrap anchorx="page" anchory="margin"/>
            </v:group>
          </w:pict>
        </mc:Fallback>
      </mc:AlternateContent>
    </w:r>
  </w:p>
  <w:p w:rsidR="002C72FC" w:rsidRDefault="002C72F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3BE8AF8C"/>
    <w:lvl w:ilvl="0" w:tplc="28742EB0">
      <w:start w:val="1"/>
      <w:numFmt w:val="bullet"/>
      <w:lvlText w:val="-"/>
      <w:lvlJc w:val="left"/>
    </w:lvl>
    <w:lvl w:ilvl="1" w:tplc="6D6A1140">
      <w:start w:val="1"/>
      <w:numFmt w:val="bullet"/>
      <w:lvlText w:val="-"/>
      <w:lvlJc w:val="left"/>
    </w:lvl>
    <w:lvl w:ilvl="2" w:tplc="17D6E15A">
      <w:numFmt w:val="decimal"/>
      <w:lvlText w:val=""/>
      <w:lvlJc w:val="left"/>
    </w:lvl>
    <w:lvl w:ilvl="3" w:tplc="DD221B00">
      <w:numFmt w:val="decimal"/>
      <w:lvlText w:val=""/>
      <w:lvlJc w:val="left"/>
    </w:lvl>
    <w:lvl w:ilvl="4" w:tplc="164CDE10">
      <w:numFmt w:val="decimal"/>
      <w:lvlText w:val=""/>
      <w:lvlJc w:val="left"/>
    </w:lvl>
    <w:lvl w:ilvl="5" w:tplc="BDC4A6EE">
      <w:numFmt w:val="decimal"/>
      <w:lvlText w:val=""/>
      <w:lvlJc w:val="left"/>
    </w:lvl>
    <w:lvl w:ilvl="6" w:tplc="92BC98E6">
      <w:numFmt w:val="decimal"/>
      <w:lvlText w:val=""/>
      <w:lvlJc w:val="left"/>
    </w:lvl>
    <w:lvl w:ilvl="7" w:tplc="4774949C">
      <w:numFmt w:val="decimal"/>
      <w:lvlText w:val=""/>
      <w:lvlJc w:val="left"/>
    </w:lvl>
    <w:lvl w:ilvl="8" w:tplc="8A2C4E9C">
      <w:numFmt w:val="decimal"/>
      <w:lvlText w:val=""/>
      <w:lvlJc w:val="left"/>
    </w:lvl>
  </w:abstractNum>
  <w:abstractNum w:abstractNumId="1">
    <w:nsid w:val="0000074D"/>
    <w:multiLevelType w:val="hybridMultilevel"/>
    <w:tmpl w:val="2E6C6102"/>
    <w:lvl w:ilvl="0" w:tplc="1C24E2CA">
      <w:start w:val="1"/>
      <w:numFmt w:val="bullet"/>
      <w:lvlText w:val="В"/>
      <w:lvlJc w:val="left"/>
    </w:lvl>
    <w:lvl w:ilvl="1" w:tplc="09067BD8">
      <w:numFmt w:val="decimal"/>
      <w:lvlText w:val=""/>
      <w:lvlJc w:val="left"/>
    </w:lvl>
    <w:lvl w:ilvl="2" w:tplc="8850F5DC">
      <w:numFmt w:val="decimal"/>
      <w:lvlText w:val=""/>
      <w:lvlJc w:val="left"/>
    </w:lvl>
    <w:lvl w:ilvl="3" w:tplc="AEBCDE3A">
      <w:numFmt w:val="decimal"/>
      <w:lvlText w:val=""/>
      <w:lvlJc w:val="left"/>
    </w:lvl>
    <w:lvl w:ilvl="4" w:tplc="DF5EDAB0">
      <w:numFmt w:val="decimal"/>
      <w:lvlText w:val=""/>
      <w:lvlJc w:val="left"/>
    </w:lvl>
    <w:lvl w:ilvl="5" w:tplc="0D76E9AE">
      <w:numFmt w:val="decimal"/>
      <w:lvlText w:val=""/>
      <w:lvlJc w:val="left"/>
    </w:lvl>
    <w:lvl w:ilvl="6" w:tplc="71ECC99C">
      <w:numFmt w:val="decimal"/>
      <w:lvlText w:val=""/>
      <w:lvlJc w:val="left"/>
    </w:lvl>
    <w:lvl w:ilvl="7" w:tplc="1E80807E">
      <w:numFmt w:val="decimal"/>
      <w:lvlText w:val=""/>
      <w:lvlJc w:val="left"/>
    </w:lvl>
    <w:lvl w:ilvl="8" w:tplc="E06E9D4A">
      <w:numFmt w:val="decimal"/>
      <w:lvlText w:val=""/>
      <w:lvlJc w:val="left"/>
    </w:lvl>
  </w:abstractNum>
  <w:abstractNum w:abstractNumId="2">
    <w:nsid w:val="0000305E"/>
    <w:multiLevelType w:val="hybridMultilevel"/>
    <w:tmpl w:val="2626DCA0"/>
    <w:lvl w:ilvl="0" w:tplc="9B5A7296">
      <w:start w:val="1"/>
      <w:numFmt w:val="bullet"/>
      <w:lvlText w:val="-"/>
      <w:lvlJc w:val="left"/>
    </w:lvl>
    <w:lvl w:ilvl="1" w:tplc="6B82E492">
      <w:numFmt w:val="decimal"/>
      <w:lvlText w:val=""/>
      <w:lvlJc w:val="left"/>
    </w:lvl>
    <w:lvl w:ilvl="2" w:tplc="6E448396">
      <w:numFmt w:val="decimal"/>
      <w:lvlText w:val=""/>
      <w:lvlJc w:val="left"/>
    </w:lvl>
    <w:lvl w:ilvl="3" w:tplc="BB6EFA86">
      <w:numFmt w:val="decimal"/>
      <w:lvlText w:val=""/>
      <w:lvlJc w:val="left"/>
    </w:lvl>
    <w:lvl w:ilvl="4" w:tplc="ADFC0A32">
      <w:numFmt w:val="decimal"/>
      <w:lvlText w:val=""/>
      <w:lvlJc w:val="left"/>
    </w:lvl>
    <w:lvl w:ilvl="5" w:tplc="7422A192">
      <w:numFmt w:val="decimal"/>
      <w:lvlText w:val=""/>
      <w:lvlJc w:val="left"/>
    </w:lvl>
    <w:lvl w:ilvl="6" w:tplc="F006B166">
      <w:numFmt w:val="decimal"/>
      <w:lvlText w:val=""/>
      <w:lvlJc w:val="left"/>
    </w:lvl>
    <w:lvl w:ilvl="7" w:tplc="082A9F80">
      <w:numFmt w:val="decimal"/>
      <w:lvlText w:val=""/>
      <w:lvlJc w:val="left"/>
    </w:lvl>
    <w:lvl w:ilvl="8" w:tplc="9C94596C">
      <w:numFmt w:val="decimal"/>
      <w:lvlText w:val=""/>
      <w:lvlJc w:val="left"/>
    </w:lvl>
  </w:abstractNum>
  <w:abstractNum w:abstractNumId="3">
    <w:nsid w:val="0000440D"/>
    <w:multiLevelType w:val="hybridMultilevel"/>
    <w:tmpl w:val="FDDC9B32"/>
    <w:lvl w:ilvl="0" w:tplc="4566ABEC">
      <w:start w:val="4"/>
      <w:numFmt w:val="decimal"/>
      <w:lvlText w:val="%1."/>
      <w:lvlJc w:val="left"/>
    </w:lvl>
    <w:lvl w:ilvl="1" w:tplc="FAC64842">
      <w:numFmt w:val="decimal"/>
      <w:lvlText w:val=""/>
      <w:lvlJc w:val="left"/>
    </w:lvl>
    <w:lvl w:ilvl="2" w:tplc="6D4EDBF8">
      <w:numFmt w:val="decimal"/>
      <w:lvlText w:val=""/>
      <w:lvlJc w:val="left"/>
    </w:lvl>
    <w:lvl w:ilvl="3" w:tplc="69E0290C">
      <w:numFmt w:val="decimal"/>
      <w:lvlText w:val=""/>
      <w:lvlJc w:val="left"/>
    </w:lvl>
    <w:lvl w:ilvl="4" w:tplc="1CDCA842">
      <w:numFmt w:val="decimal"/>
      <w:lvlText w:val=""/>
      <w:lvlJc w:val="left"/>
    </w:lvl>
    <w:lvl w:ilvl="5" w:tplc="98FA23E8">
      <w:numFmt w:val="decimal"/>
      <w:lvlText w:val=""/>
      <w:lvlJc w:val="left"/>
    </w:lvl>
    <w:lvl w:ilvl="6" w:tplc="F648EB4E">
      <w:numFmt w:val="decimal"/>
      <w:lvlText w:val=""/>
      <w:lvlJc w:val="left"/>
    </w:lvl>
    <w:lvl w:ilvl="7" w:tplc="A644F35C">
      <w:numFmt w:val="decimal"/>
      <w:lvlText w:val=""/>
      <w:lvlJc w:val="left"/>
    </w:lvl>
    <w:lvl w:ilvl="8" w:tplc="A41C4628">
      <w:numFmt w:val="decimal"/>
      <w:lvlText w:val=""/>
      <w:lvlJc w:val="left"/>
    </w:lvl>
  </w:abstractNum>
  <w:abstractNum w:abstractNumId="4">
    <w:nsid w:val="00004DC8"/>
    <w:multiLevelType w:val="hybridMultilevel"/>
    <w:tmpl w:val="CBEA7900"/>
    <w:lvl w:ilvl="0" w:tplc="81B696C6">
      <w:start w:val="1"/>
      <w:numFmt w:val="bullet"/>
      <w:lvlText w:val="З."/>
      <w:lvlJc w:val="left"/>
    </w:lvl>
    <w:lvl w:ilvl="1" w:tplc="8D9AC3EA">
      <w:numFmt w:val="decimal"/>
      <w:lvlText w:val=""/>
      <w:lvlJc w:val="left"/>
    </w:lvl>
    <w:lvl w:ilvl="2" w:tplc="64E8AAE8">
      <w:numFmt w:val="decimal"/>
      <w:lvlText w:val=""/>
      <w:lvlJc w:val="left"/>
    </w:lvl>
    <w:lvl w:ilvl="3" w:tplc="FAAAD81A">
      <w:numFmt w:val="decimal"/>
      <w:lvlText w:val=""/>
      <w:lvlJc w:val="left"/>
    </w:lvl>
    <w:lvl w:ilvl="4" w:tplc="E32EECB2">
      <w:numFmt w:val="decimal"/>
      <w:lvlText w:val=""/>
      <w:lvlJc w:val="left"/>
    </w:lvl>
    <w:lvl w:ilvl="5" w:tplc="EB5A7C2E">
      <w:numFmt w:val="decimal"/>
      <w:lvlText w:val=""/>
      <w:lvlJc w:val="left"/>
    </w:lvl>
    <w:lvl w:ilvl="6" w:tplc="63402DDC">
      <w:numFmt w:val="decimal"/>
      <w:lvlText w:val=""/>
      <w:lvlJc w:val="left"/>
    </w:lvl>
    <w:lvl w:ilvl="7" w:tplc="A8BE237C">
      <w:numFmt w:val="decimal"/>
      <w:lvlText w:val=""/>
      <w:lvlJc w:val="left"/>
    </w:lvl>
    <w:lvl w:ilvl="8" w:tplc="D11EFAB4">
      <w:numFmt w:val="decimal"/>
      <w:lvlText w:val=""/>
      <w:lvlJc w:val="left"/>
    </w:lvl>
  </w:abstractNum>
  <w:abstractNum w:abstractNumId="5">
    <w:nsid w:val="01CA6213"/>
    <w:multiLevelType w:val="hybridMultilevel"/>
    <w:tmpl w:val="616A8C50"/>
    <w:lvl w:ilvl="0" w:tplc="5CB27CCE">
      <w:start w:val="1"/>
      <w:numFmt w:val="bullet"/>
      <w:lvlText w:val="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">
    <w:nsid w:val="07894433"/>
    <w:multiLevelType w:val="hybridMultilevel"/>
    <w:tmpl w:val="4A7CD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4978E5"/>
    <w:multiLevelType w:val="hybridMultilevel"/>
    <w:tmpl w:val="6FA20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8E14D4"/>
    <w:multiLevelType w:val="hybridMultilevel"/>
    <w:tmpl w:val="7128A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2069E3"/>
    <w:multiLevelType w:val="hybridMultilevel"/>
    <w:tmpl w:val="01D24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A4004B"/>
    <w:multiLevelType w:val="hybridMultilevel"/>
    <w:tmpl w:val="B2E8F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135EF8"/>
    <w:multiLevelType w:val="hybridMultilevel"/>
    <w:tmpl w:val="292A8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A86876"/>
    <w:multiLevelType w:val="hybridMultilevel"/>
    <w:tmpl w:val="7DF46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3D5858"/>
    <w:multiLevelType w:val="hybridMultilevel"/>
    <w:tmpl w:val="E2686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812A70"/>
    <w:multiLevelType w:val="hybridMultilevel"/>
    <w:tmpl w:val="70F625C8"/>
    <w:lvl w:ilvl="0" w:tplc="5CB27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FB5C2B"/>
    <w:multiLevelType w:val="hybridMultilevel"/>
    <w:tmpl w:val="AE5C7236"/>
    <w:lvl w:ilvl="0" w:tplc="875A24A8">
      <w:numFmt w:val="bullet"/>
      <w:pStyle w:val="a"/>
      <w:lvlText w:val=""/>
      <w:lvlJc w:val="left"/>
      <w:pPr>
        <w:ind w:left="63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16">
    <w:nsid w:val="39A94DBA"/>
    <w:multiLevelType w:val="hybridMultilevel"/>
    <w:tmpl w:val="4D2295E2"/>
    <w:lvl w:ilvl="0" w:tplc="5CB27CCE">
      <w:start w:val="1"/>
      <w:numFmt w:val="bullet"/>
      <w:lvlText w:val=""/>
      <w:lvlJc w:val="left"/>
      <w:rPr>
        <w:rFonts w:ascii="Symbol" w:hAnsi="Symbol" w:hint="default"/>
      </w:rPr>
    </w:lvl>
    <w:lvl w:ilvl="1" w:tplc="0FDA6C32">
      <w:numFmt w:val="decimal"/>
      <w:lvlText w:val=""/>
      <w:lvlJc w:val="left"/>
    </w:lvl>
    <w:lvl w:ilvl="2" w:tplc="40427FF2">
      <w:numFmt w:val="decimal"/>
      <w:lvlText w:val=""/>
      <w:lvlJc w:val="left"/>
    </w:lvl>
    <w:lvl w:ilvl="3" w:tplc="09F2E660">
      <w:numFmt w:val="decimal"/>
      <w:lvlText w:val=""/>
      <w:lvlJc w:val="left"/>
    </w:lvl>
    <w:lvl w:ilvl="4" w:tplc="7780FE7E">
      <w:numFmt w:val="decimal"/>
      <w:lvlText w:val=""/>
      <w:lvlJc w:val="left"/>
    </w:lvl>
    <w:lvl w:ilvl="5" w:tplc="BF4E94C4">
      <w:numFmt w:val="decimal"/>
      <w:lvlText w:val=""/>
      <w:lvlJc w:val="left"/>
    </w:lvl>
    <w:lvl w:ilvl="6" w:tplc="B2005898">
      <w:numFmt w:val="decimal"/>
      <w:lvlText w:val=""/>
      <w:lvlJc w:val="left"/>
    </w:lvl>
    <w:lvl w:ilvl="7" w:tplc="593CDC78">
      <w:numFmt w:val="decimal"/>
      <w:lvlText w:val=""/>
      <w:lvlJc w:val="left"/>
    </w:lvl>
    <w:lvl w:ilvl="8" w:tplc="858CBFB0">
      <w:numFmt w:val="decimal"/>
      <w:lvlText w:val=""/>
      <w:lvlJc w:val="left"/>
    </w:lvl>
  </w:abstractNum>
  <w:abstractNum w:abstractNumId="17">
    <w:nsid w:val="3CA37364"/>
    <w:multiLevelType w:val="hybridMultilevel"/>
    <w:tmpl w:val="028E4608"/>
    <w:lvl w:ilvl="0" w:tplc="98F4402C">
      <w:start w:val="1"/>
      <w:numFmt w:val="bullet"/>
      <w:lvlText w:val="–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D15C70"/>
    <w:multiLevelType w:val="multilevel"/>
    <w:tmpl w:val="6922ADE2"/>
    <w:lvl w:ilvl="0">
      <w:start w:val="1"/>
      <w:numFmt w:val="decimal"/>
      <w:lvlText w:val="%1."/>
      <w:lvlJc w:val="left"/>
      <w:pPr>
        <w:ind w:left="860" w:hanging="360"/>
      </w:pPr>
      <w:rPr>
        <w:rFonts w:ascii="Times New Roman" w:hAnsi="Times New Roman" w:cs="Times New Roman" w:hint="default"/>
        <w:b/>
        <w:sz w:val="24"/>
      </w:rPr>
    </w:lvl>
    <w:lvl w:ilvl="1">
      <w:start w:val="2"/>
      <w:numFmt w:val="decimal"/>
      <w:isLgl/>
      <w:lvlText w:val="%1.%2."/>
      <w:lvlJc w:val="left"/>
      <w:pPr>
        <w:ind w:left="122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0" w:hanging="2160"/>
      </w:pPr>
      <w:rPr>
        <w:rFonts w:hint="default"/>
      </w:rPr>
    </w:lvl>
  </w:abstractNum>
  <w:abstractNum w:abstractNumId="19">
    <w:nsid w:val="41324B7B"/>
    <w:multiLevelType w:val="hybridMultilevel"/>
    <w:tmpl w:val="06C4E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D704F4"/>
    <w:multiLevelType w:val="hybridMultilevel"/>
    <w:tmpl w:val="6A2EF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074EE6"/>
    <w:multiLevelType w:val="hybridMultilevel"/>
    <w:tmpl w:val="2BA236FE"/>
    <w:lvl w:ilvl="0" w:tplc="5CB27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640E2E"/>
    <w:multiLevelType w:val="hybridMultilevel"/>
    <w:tmpl w:val="51825AF4"/>
    <w:lvl w:ilvl="0" w:tplc="98F4402C">
      <w:start w:val="1"/>
      <w:numFmt w:val="bullet"/>
      <w:lvlText w:val="–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05379F"/>
    <w:multiLevelType w:val="hybridMultilevel"/>
    <w:tmpl w:val="18302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3124EE"/>
    <w:multiLevelType w:val="hybridMultilevel"/>
    <w:tmpl w:val="CD98E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C4633C"/>
    <w:multiLevelType w:val="hybridMultilevel"/>
    <w:tmpl w:val="A3988B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4C2657"/>
    <w:multiLevelType w:val="multilevel"/>
    <w:tmpl w:val="4E3CECA0"/>
    <w:lvl w:ilvl="0">
      <w:start w:val="1"/>
      <w:numFmt w:val="upperRoman"/>
      <w:pStyle w:val="2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7">
    <w:nsid w:val="5CED40C5"/>
    <w:multiLevelType w:val="hybridMultilevel"/>
    <w:tmpl w:val="000ABC6E"/>
    <w:lvl w:ilvl="0" w:tplc="98F4402C">
      <w:start w:val="1"/>
      <w:numFmt w:val="bullet"/>
      <w:lvlText w:val="–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215EF4"/>
    <w:multiLevelType w:val="hybridMultilevel"/>
    <w:tmpl w:val="2178725A"/>
    <w:lvl w:ilvl="0" w:tplc="5CB27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0F49D1"/>
    <w:multiLevelType w:val="hybridMultilevel"/>
    <w:tmpl w:val="162E51C2"/>
    <w:lvl w:ilvl="0" w:tplc="5CB27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1F129E"/>
    <w:multiLevelType w:val="hybridMultilevel"/>
    <w:tmpl w:val="5DAAA04E"/>
    <w:lvl w:ilvl="0" w:tplc="4558A402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19374A"/>
    <w:multiLevelType w:val="hybridMultilevel"/>
    <w:tmpl w:val="C0782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A81230"/>
    <w:multiLevelType w:val="hybridMultilevel"/>
    <w:tmpl w:val="F58A57D2"/>
    <w:lvl w:ilvl="0" w:tplc="5CB27CCE">
      <w:start w:val="1"/>
      <w:numFmt w:val="bullet"/>
      <w:lvlText w:val=""/>
      <w:lvlJc w:val="left"/>
      <w:rPr>
        <w:rFonts w:ascii="Symbol" w:hAnsi="Symbol" w:hint="default"/>
      </w:rPr>
    </w:lvl>
    <w:lvl w:ilvl="1" w:tplc="3A54205C">
      <w:numFmt w:val="decimal"/>
      <w:lvlText w:val=""/>
      <w:lvlJc w:val="left"/>
    </w:lvl>
    <w:lvl w:ilvl="2" w:tplc="B972E2A2">
      <w:numFmt w:val="decimal"/>
      <w:lvlText w:val=""/>
      <w:lvlJc w:val="left"/>
    </w:lvl>
    <w:lvl w:ilvl="3" w:tplc="17B24C76">
      <w:numFmt w:val="decimal"/>
      <w:lvlText w:val=""/>
      <w:lvlJc w:val="left"/>
    </w:lvl>
    <w:lvl w:ilvl="4" w:tplc="A5D2FA6A">
      <w:numFmt w:val="decimal"/>
      <w:lvlText w:val=""/>
      <w:lvlJc w:val="left"/>
    </w:lvl>
    <w:lvl w:ilvl="5" w:tplc="6ABE76DA">
      <w:numFmt w:val="decimal"/>
      <w:lvlText w:val=""/>
      <w:lvlJc w:val="left"/>
    </w:lvl>
    <w:lvl w:ilvl="6" w:tplc="2868664E">
      <w:numFmt w:val="decimal"/>
      <w:lvlText w:val=""/>
      <w:lvlJc w:val="left"/>
    </w:lvl>
    <w:lvl w:ilvl="7" w:tplc="30768432">
      <w:numFmt w:val="decimal"/>
      <w:lvlText w:val=""/>
      <w:lvlJc w:val="left"/>
    </w:lvl>
    <w:lvl w:ilvl="8" w:tplc="D68E8304">
      <w:numFmt w:val="decimal"/>
      <w:lvlText w:val=""/>
      <w:lvlJc w:val="left"/>
    </w:lvl>
  </w:abstractNum>
  <w:abstractNum w:abstractNumId="33">
    <w:nsid w:val="733D36EB"/>
    <w:multiLevelType w:val="hybridMultilevel"/>
    <w:tmpl w:val="03728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E6676E"/>
    <w:multiLevelType w:val="hybridMultilevel"/>
    <w:tmpl w:val="557CE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004337"/>
    <w:multiLevelType w:val="hybridMultilevel"/>
    <w:tmpl w:val="A2225B80"/>
    <w:lvl w:ilvl="0" w:tplc="04190011">
      <w:start w:val="1"/>
      <w:numFmt w:val="decimal"/>
      <w:lvlText w:val="%1)"/>
      <w:lvlJc w:val="left"/>
    </w:lvl>
    <w:lvl w:ilvl="1" w:tplc="6F3CC1BA">
      <w:numFmt w:val="decimal"/>
      <w:lvlText w:val=""/>
      <w:lvlJc w:val="left"/>
    </w:lvl>
    <w:lvl w:ilvl="2" w:tplc="9AEE3DCA">
      <w:numFmt w:val="decimal"/>
      <w:lvlText w:val=""/>
      <w:lvlJc w:val="left"/>
    </w:lvl>
    <w:lvl w:ilvl="3" w:tplc="E1540316">
      <w:numFmt w:val="decimal"/>
      <w:lvlText w:val=""/>
      <w:lvlJc w:val="left"/>
    </w:lvl>
    <w:lvl w:ilvl="4" w:tplc="C57E0600">
      <w:numFmt w:val="decimal"/>
      <w:lvlText w:val=""/>
      <w:lvlJc w:val="left"/>
    </w:lvl>
    <w:lvl w:ilvl="5" w:tplc="726AB05C">
      <w:numFmt w:val="decimal"/>
      <w:lvlText w:val=""/>
      <w:lvlJc w:val="left"/>
    </w:lvl>
    <w:lvl w:ilvl="6" w:tplc="70CEF42E">
      <w:numFmt w:val="decimal"/>
      <w:lvlText w:val=""/>
      <w:lvlJc w:val="left"/>
    </w:lvl>
    <w:lvl w:ilvl="7" w:tplc="20FA6E5C">
      <w:numFmt w:val="decimal"/>
      <w:lvlText w:val=""/>
      <w:lvlJc w:val="left"/>
    </w:lvl>
    <w:lvl w:ilvl="8" w:tplc="40B0F5A4">
      <w:numFmt w:val="decimal"/>
      <w:lvlText w:val=""/>
      <w:lvlJc w:val="left"/>
    </w:lvl>
  </w:abstractNum>
  <w:abstractNum w:abstractNumId="36">
    <w:nsid w:val="795032CB"/>
    <w:multiLevelType w:val="hybridMultilevel"/>
    <w:tmpl w:val="B4F0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3741E2"/>
    <w:multiLevelType w:val="hybridMultilevel"/>
    <w:tmpl w:val="995AAA7C"/>
    <w:lvl w:ilvl="0" w:tplc="5CB27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18"/>
  </w:num>
  <w:num w:numId="9">
    <w:abstractNumId w:val="14"/>
  </w:num>
  <w:num w:numId="10">
    <w:abstractNumId w:val="37"/>
  </w:num>
  <w:num w:numId="11">
    <w:abstractNumId w:val="32"/>
  </w:num>
  <w:num w:numId="12">
    <w:abstractNumId w:val="21"/>
  </w:num>
  <w:num w:numId="13">
    <w:abstractNumId w:val="29"/>
  </w:num>
  <w:num w:numId="14">
    <w:abstractNumId w:val="16"/>
  </w:num>
  <w:num w:numId="15">
    <w:abstractNumId w:val="25"/>
  </w:num>
  <w:num w:numId="16">
    <w:abstractNumId w:val="35"/>
  </w:num>
  <w:num w:numId="17">
    <w:abstractNumId w:val="5"/>
  </w:num>
  <w:num w:numId="18">
    <w:abstractNumId w:val="28"/>
  </w:num>
  <w:num w:numId="19">
    <w:abstractNumId w:val="19"/>
  </w:num>
  <w:num w:numId="20">
    <w:abstractNumId w:val="30"/>
  </w:num>
  <w:num w:numId="21">
    <w:abstractNumId w:val="8"/>
  </w:num>
  <w:num w:numId="22">
    <w:abstractNumId w:val="11"/>
  </w:num>
  <w:num w:numId="23">
    <w:abstractNumId w:val="24"/>
  </w:num>
  <w:num w:numId="24">
    <w:abstractNumId w:val="12"/>
  </w:num>
  <w:num w:numId="25">
    <w:abstractNumId w:val="34"/>
  </w:num>
  <w:num w:numId="26">
    <w:abstractNumId w:val="13"/>
  </w:num>
  <w:num w:numId="27">
    <w:abstractNumId w:val="23"/>
  </w:num>
  <w:num w:numId="28">
    <w:abstractNumId w:val="31"/>
  </w:num>
  <w:num w:numId="29">
    <w:abstractNumId w:val="20"/>
  </w:num>
  <w:num w:numId="30">
    <w:abstractNumId w:val="10"/>
  </w:num>
  <w:num w:numId="31">
    <w:abstractNumId w:val="6"/>
  </w:num>
  <w:num w:numId="32">
    <w:abstractNumId w:val="7"/>
  </w:num>
  <w:num w:numId="33">
    <w:abstractNumId w:val="33"/>
  </w:num>
  <w:num w:numId="34">
    <w:abstractNumId w:val="36"/>
  </w:num>
  <w:num w:numId="35">
    <w:abstractNumId w:val="9"/>
  </w:num>
  <w:num w:numId="36">
    <w:abstractNumId w:val="27"/>
  </w:num>
  <w:num w:numId="37">
    <w:abstractNumId w:val="22"/>
  </w:num>
  <w:num w:numId="38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D3"/>
    <w:rsid w:val="00002431"/>
    <w:rsid w:val="00003F4B"/>
    <w:rsid w:val="00013509"/>
    <w:rsid w:val="000966B0"/>
    <w:rsid w:val="0009732D"/>
    <w:rsid w:val="000E6618"/>
    <w:rsid w:val="0012139C"/>
    <w:rsid w:val="00151582"/>
    <w:rsid w:val="001B57E9"/>
    <w:rsid w:val="001C06AF"/>
    <w:rsid w:val="001D4495"/>
    <w:rsid w:val="001D6D2E"/>
    <w:rsid w:val="00200736"/>
    <w:rsid w:val="0022063A"/>
    <w:rsid w:val="00297E48"/>
    <w:rsid w:val="002C72FC"/>
    <w:rsid w:val="0036267B"/>
    <w:rsid w:val="00364DE6"/>
    <w:rsid w:val="003A0146"/>
    <w:rsid w:val="003B48E0"/>
    <w:rsid w:val="003C134C"/>
    <w:rsid w:val="003D4FA2"/>
    <w:rsid w:val="003E519C"/>
    <w:rsid w:val="003F6673"/>
    <w:rsid w:val="004678EC"/>
    <w:rsid w:val="00490682"/>
    <w:rsid w:val="004A1BFE"/>
    <w:rsid w:val="004C35AE"/>
    <w:rsid w:val="004D7996"/>
    <w:rsid w:val="004E6E64"/>
    <w:rsid w:val="00506FD5"/>
    <w:rsid w:val="00554074"/>
    <w:rsid w:val="00566B19"/>
    <w:rsid w:val="005B5F4F"/>
    <w:rsid w:val="005F5B19"/>
    <w:rsid w:val="006568E0"/>
    <w:rsid w:val="006664F0"/>
    <w:rsid w:val="00673BC8"/>
    <w:rsid w:val="00677C4E"/>
    <w:rsid w:val="006A2B5B"/>
    <w:rsid w:val="006C2C09"/>
    <w:rsid w:val="006C5D12"/>
    <w:rsid w:val="007036BE"/>
    <w:rsid w:val="00723E79"/>
    <w:rsid w:val="00744B3A"/>
    <w:rsid w:val="007476B9"/>
    <w:rsid w:val="007528A0"/>
    <w:rsid w:val="00765AE8"/>
    <w:rsid w:val="00794AF8"/>
    <w:rsid w:val="007A0214"/>
    <w:rsid w:val="007D4431"/>
    <w:rsid w:val="00813C5A"/>
    <w:rsid w:val="008157FE"/>
    <w:rsid w:val="008636F3"/>
    <w:rsid w:val="00864DD8"/>
    <w:rsid w:val="00871913"/>
    <w:rsid w:val="0089325C"/>
    <w:rsid w:val="008D648A"/>
    <w:rsid w:val="008D6766"/>
    <w:rsid w:val="008E3CDB"/>
    <w:rsid w:val="0090199D"/>
    <w:rsid w:val="009268B0"/>
    <w:rsid w:val="00930DFF"/>
    <w:rsid w:val="0099279D"/>
    <w:rsid w:val="00992DA9"/>
    <w:rsid w:val="009C5CE9"/>
    <w:rsid w:val="009D31FE"/>
    <w:rsid w:val="009D6419"/>
    <w:rsid w:val="009E5463"/>
    <w:rsid w:val="009E5D05"/>
    <w:rsid w:val="009E6815"/>
    <w:rsid w:val="00A05B23"/>
    <w:rsid w:val="00A716AE"/>
    <w:rsid w:val="00A943E8"/>
    <w:rsid w:val="00AA60A8"/>
    <w:rsid w:val="00AC744F"/>
    <w:rsid w:val="00AE56D3"/>
    <w:rsid w:val="00B015B0"/>
    <w:rsid w:val="00B17687"/>
    <w:rsid w:val="00B34F13"/>
    <w:rsid w:val="00B767FB"/>
    <w:rsid w:val="00C24C94"/>
    <w:rsid w:val="00C25F1D"/>
    <w:rsid w:val="00C53CCB"/>
    <w:rsid w:val="00C723AC"/>
    <w:rsid w:val="00C829EC"/>
    <w:rsid w:val="00CC4807"/>
    <w:rsid w:val="00CD6558"/>
    <w:rsid w:val="00CE3289"/>
    <w:rsid w:val="00D332A8"/>
    <w:rsid w:val="00D4289F"/>
    <w:rsid w:val="00DE0D04"/>
    <w:rsid w:val="00E31F12"/>
    <w:rsid w:val="00E44003"/>
    <w:rsid w:val="00E634D9"/>
    <w:rsid w:val="00E70FC2"/>
    <w:rsid w:val="00EA2B1F"/>
    <w:rsid w:val="00ED6080"/>
    <w:rsid w:val="00EE7B6C"/>
    <w:rsid w:val="00F00A7A"/>
    <w:rsid w:val="00F22FDF"/>
    <w:rsid w:val="00F45679"/>
    <w:rsid w:val="00F46822"/>
    <w:rsid w:val="00F616FC"/>
    <w:rsid w:val="00F63483"/>
    <w:rsid w:val="00F8281C"/>
    <w:rsid w:val="00FA256D"/>
    <w:rsid w:val="00FA33E9"/>
    <w:rsid w:val="00FC09E0"/>
    <w:rsid w:val="00FE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57E9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871913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i/>
      <w:sz w:val="24"/>
      <w:szCs w:val="20"/>
    </w:rPr>
  </w:style>
  <w:style w:type="paragraph" w:styleId="2">
    <w:name w:val="heading 2"/>
    <w:basedOn w:val="a0"/>
    <w:next w:val="a0"/>
    <w:link w:val="20"/>
    <w:unhideWhenUsed/>
    <w:qFormat/>
    <w:rsid w:val="00871913"/>
    <w:pPr>
      <w:keepNext/>
      <w:numPr>
        <w:numId w:val="2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1"/>
    <w:qFormat/>
    <w:rsid w:val="005F5B19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E44003"/>
    <w:rPr>
      <w:rFonts w:eastAsiaTheme="minorEastAsia"/>
      <w:lang w:eastAsia="ru-RU"/>
    </w:rPr>
  </w:style>
  <w:style w:type="paragraph" w:styleId="a7">
    <w:name w:val="footer"/>
    <w:basedOn w:val="a0"/>
    <w:link w:val="a8"/>
    <w:uiPriority w:val="99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E44003"/>
    <w:rPr>
      <w:rFonts w:eastAsiaTheme="minorEastAsia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E44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44003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Title"/>
    <w:basedOn w:val="a0"/>
    <w:next w:val="a0"/>
    <w:link w:val="ac"/>
    <w:qFormat/>
    <w:rsid w:val="00CC4807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ac">
    <w:name w:val="Название Знак"/>
    <w:basedOn w:val="a1"/>
    <w:link w:val="ab"/>
    <w:rsid w:val="00CC4807"/>
    <w:rPr>
      <w:rFonts w:ascii="Cambria" w:eastAsia="Times New Roman" w:hAnsi="Cambria" w:cs="Times New Roman"/>
      <w:b/>
      <w:bCs/>
      <w:kern w:val="28"/>
      <w:sz w:val="32"/>
      <w:szCs w:val="32"/>
      <w:lang w:val="en-US" w:eastAsia="ru-RU"/>
    </w:rPr>
  </w:style>
  <w:style w:type="character" w:customStyle="1" w:styleId="10">
    <w:name w:val="Заголовок 1 Знак"/>
    <w:basedOn w:val="a1"/>
    <w:link w:val="1"/>
    <w:rsid w:val="00871913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87191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">
    <w:name w:val="Subtitle"/>
    <w:basedOn w:val="a0"/>
    <w:link w:val="ad"/>
    <w:qFormat/>
    <w:rsid w:val="00871913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d">
    <w:name w:val="Подзаголовок Знак"/>
    <w:basedOn w:val="a1"/>
    <w:link w:val="a"/>
    <w:rsid w:val="00871913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81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666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6664F0"/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customStyle="1" w:styleId="11">
    <w:name w:val="Заголовок №1_"/>
    <w:link w:val="12"/>
    <w:locked/>
    <w:rsid w:val="006664F0"/>
    <w:rPr>
      <w:sz w:val="26"/>
      <w:szCs w:val="26"/>
      <w:shd w:val="clear" w:color="auto" w:fill="FFFFFF"/>
    </w:rPr>
  </w:style>
  <w:style w:type="paragraph" w:customStyle="1" w:styleId="12">
    <w:name w:val="Заголовок №1"/>
    <w:basedOn w:val="a0"/>
    <w:link w:val="11"/>
    <w:rsid w:val="006664F0"/>
    <w:pPr>
      <w:shd w:val="clear" w:color="auto" w:fill="FFFFFF"/>
      <w:spacing w:before="600" w:after="0" w:line="322" w:lineRule="exact"/>
      <w:jc w:val="center"/>
      <w:outlineLvl w:val="0"/>
    </w:pPr>
    <w:rPr>
      <w:rFonts w:eastAsiaTheme="minorHAnsi"/>
      <w:sz w:val="26"/>
      <w:szCs w:val="26"/>
      <w:lang w:eastAsia="en-US"/>
    </w:rPr>
  </w:style>
  <w:style w:type="paragraph" w:styleId="ae">
    <w:name w:val="Body Text"/>
    <w:basedOn w:val="a0"/>
    <w:link w:val="af"/>
    <w:semiHidden/>
    <w:unhideWhenUsed/>
    <w:rsid w:val="00E634D9"/>
    <w:pPr>
      <w:autoSpaceDE w:val="0"/>
      <w:autoSpaceDN w:val="0"/>
      <w:adjustRightInd w:val="0"/>
      <w:spacing w:after="0" w:line="240" w:lineRule="auto"/>
      <w:jc w:val="both"/>
    </w:pPr>
    <w:rPr>
      <w:rFonts w:ascii="PragmaticaC" w:eastAsia="Times New Roman" w:hAnsi="PragmaticaC" w:cs="PragmaticaC"/>
      <w:color w:val="000000"/>
      <w:sz w:val="18"/>
      <w:szCs w:val="18"/>
    </w:rPr>
  </w:style>
  <w:style w:type="character" w:customStyle="1" w:styleId="af">
    <w:name w:val="Основной текст Знак"/>
    <w:basedOn w:val="a1"/>
    <w:link w:val="ae"/>
    <w:semiHidden/>
    <w:rsid w:val="00E634D9"/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paragraph" w:customStyle="1" w:styleId="af0">
    <w:name w:val="заголовок_табл"/>
    <w:basedOn w:val="a0"/>
    <w:rsid w:val="00E634D9"/>
    <w:pPr>
      <w:tabs>
        <w:tab w:val="left" w:pos="645"/>
      </w:tabs>
      <w:autoSpaceDE w:val="0"/>
      <w:autoSpaceDN w:val="0"/>
      <w:adjustRightInd w:val="0"/>
      <w:spacing w:after="0" w:line="240" w:lineRule="auto"/>
    </w:pPr>
    <w:rPr>
      <w:rFonts w:ascii="PragmaticaC" w:eastAsia="Times New Roman" w:hAnsi="PragmaticaC" w:cs="PragmaticaC"/>
      <w:b/>
      <w:bCs/>
      <w:color w:val="000000"/>
      <w:sz w:val="24"/>
      <w:szCs w:val="24"/>
    </w:rPr>
  </w:style>
  <w:style w:type="paragraph" w:styleId="af1">
    <w:name w:val="Normal (Web)"/>
    <w:basedOn w:val="a0"/>
    <w:uiPriority w:val="99"/>
    <w:unhideWhenUsed/>
    <w:rsid w:val="006C5D12"/>
    <w:pPr>
      <w:spacing w:after="223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styleId="af2">
    <w:name w:val="Strong"/>
    <w:basedOn w:val="a1"/>
    <w:uiPriority w:val="22"/>
    <w:qFormat/>
    <w:rsid w:val="006C5D12"/>
    <w:rPr>
      <w:b/>
      <w:bCs/>
    </w:rPr>
  </w:style>
  <w:style w:type="character" w:styleId="af3">
    <w:name w:val="Hyperlink"/>
    <w:basedOn w:val="a1"/>
    <w:uiPriority w:val="99"/>
    <w:unhideWhenUsed/>
    <w:rsid w:val="006C5D12"/>
    <w:rPr>
      <w:color w:val="0000FF"/>
      <w:u w:val="single"/>
    </w:rPr>
  </w:style>
  <w:style w:type="paragraph" w:customStyle="1" w:styleId="Style1">
    <w:name w:val="Style1"/>
    <w:uiPriority w:val="99"/>
    <w:rsid w:val="00FE6A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57E9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871913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i/>
      <w:sz w:val="24"/>
      <w:szCs w:val="20"/>
    </w:rPr>
  </w:style>
  <w:style w:type="paragraph" w:styleId="2">
    <w:name w:val="heading 2"/>
    <w:basedOn w:val="a0"/>
    <w:next w:val="a0"/>
    <w:link w:val="20"/>
    <w:unhideWhenUsed/>
    <w:qFormat/>
    <w:rsid w:val="00871913"/>
    <w:pPr>
      <w:keepNext/>
      <w:numPr>
        <w:numId w:val="2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1"/>
    <w:qFormat/>
    <w:rsid w:val="005F5B19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E44003"/>
    <w:rPr>
      <w:rFonts w:eastAsiaTheme="minorEastAsia"/>
      <w:lang w:eastAsia="ru-RU"/>
    </w:rPr>
  </w:style>
  <w:style w:type="paragraph" w:styleId="a7">
    <w:name w:val="footer"/>
    <w:basedOn w:val="a0"/>
    <w:link w:val="a8"/>
    <w:uiPriority w:val="99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E44003"/>
    <w:rPr>
      <w:rFonts w:eastAsiaTheme="minorEastAsia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E44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44003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Title"/>
    <w:basedOn w:val="a0"/>
    <w:next w:val="a0"/>
    <w:link w:val="ac"/>
    <w:qFormat/>
    <w:rsid w:val="00CC4807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ac">
    <w:name w:val="Название Знак"/>
    <w:basedOn w:val="a1"/>
    <w:link w:val="ab"/>
    <w:rsid w:val="00CC4807"/>
    <w:rPr>
      <w:rFonts w:ascii="Cambria" w:eastAsia="Times New Roman" w:hAnsi="Cambria" w:cs="Times New Roman"/>
      <w:b/>
      <w:bCs/>
      <w:kern w:val="28"/>
      <w:sz w:val="32"/>
      <w:szCs w:val="32"/>
      <w:lang w:val="en-US" w:eastAsia="ru-RU"/>
    </w:rPr>
  </w:style>
  <w:style w:type="character" w:customStyle="1" w:styleId="10">
    <w:name w:val="Заголовок 1 Знак"/>
    <w:basedOn w:val="a1"/>
    <w:link w:val="1"/>
    <w:rsid w:val="00871913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87191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">
    <w:name w:val="Subtitle"/>
    <w:basedOn w:val="a0"/>
    <w:link w:val="ad"/>
    <w:qFormat/>
    <w:rsid w:val="00871913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d">
    <w:name w:val="Подзаголовок Знак"/>
    <w:basedOn w:val="a1"/>
    <w:link w:val="a"/>
    <w:rsid w:val="00871913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81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666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6664F0"/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customStyle="1" w:styleId="11">
    <w:name w:val="Заголовок №1_"/>
    <w:link w:val="12"/>
    <w:locked/>
    <w:rsid w:val="006664F0"/>
    <w:rPr>
      <w:sz w:val="26"/>
      <w:szCs w:val="26"/>
      <w:shd w:val="clear" w:color="auto" w:fill="FFFFFF"/>
    </w:rPr>
  </w:style>
  <w:style w:type="paragraph" w:customStyle="1" w:styleId="12">
    <w:name w:val="Заголовок №1"/>
    <w:basedOn w:val="a0"/>
    <w:link w:val="11"/>
    <w:rsid w:val="006664F0"/>
    <w:pPr>
      <w:shd w:val="clear" w:color="auto" w:fill="FFFFFF"/>
      <w:spacing w:before="600" w:after="0" w:line="322" w:lineRule="exact"/>
      <w:jc w:val="center"/>
      <w:outlineLvl w:val="0"/>
    </w:pPr>
    <w:rPr>
      <w:rFonts w:eastAsiaTheme="minorHAnsi"/>
      <w:sz w:val="26"/>
      <w:szCs w:val="26"/>
      <w:lang w:eastAsia="en-US"/>
    </w:rPr>
  </w:style>
  <w:style w:type="paragraph" w:styleId="ae">
    <w:name w:val="Body Text"/>
    <w:basedOn w:val="a0"/>
    <w:link w:val="af"/>
    <w:semiHidden/>
    <w:unhideWhenUsed/>
    <w:rsid w:val="00E634D9"/>
    <w:pPr>
      <w:autoSpaceDE w:val="0"/>
      <w:autoSpaceDN w:val="0"/>
      <w:adjustRightInd w:val="0"/>
      <w:spacing w:after="0" w:line="240" w:lineRule="auto"/>
      <w:jc w:val="both"/>
    </w:pPr>
    <w:rPr>
      <w:rFonts w:ascii="PragmaticaC" w:eastAsia="Times New Roman" w:hAnsi="PragmaticaC" w:cs="PragmaticaC"/>
      <w:color w:val="000000"/>
      <w:sz w:val="18"/>
      <w:szCs w:val="18"/>
    </w:rPr>
  </w:style>
  <w:style w:type="character" w:customStyle="1" w:styleId="af">
    <w:name w:val="Основной текст Знак"/>
    <w:basedOn w:val="a1"/>
    <w:link w:val="ae"/>
    <w:semiHidden/>
    <w:rsid w:val="00E634D9"/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paragraph" w:customStyle="1" w:styleId="af0">
    <w:name w:val="заголовок_табл"/>
    <w:basedOn w:val="a0"/>
    <w:rsid w:val="00E634D9"/>
    <w:pPr>
      <w:tabs>
        <w:tab w:val="left" w:pos="645"/>
      </w:tabs>
      <w:autoSpaceDE w:val="0"/>
      <w:autoSpaceDN w:val="0"/>
      <w:adjustRightInd w:val="0"/>
      <w:spacing w:after="0" w:line="240" w:lineRule="auto"/>
    </w:pPr>
    <w:rPr>
      <w:rFonts w:ascii="PragmaticaC" w:eastAsia="Times New Roman" w:hAnsi="PragmaticaC" w:cs="PragmaticaC"/>
      <w:b/>
      <w:bCs/>
      <w:color w:val="000000"/>
      <w:sz w:val="24"/>
      <w:szCs w:val="24"/>
    </w:rPr>
  </w:style>
  <w:style w:type="paragraph" w:styleId="af1">
    <w:name w:val="Normal (Web)"/>
    <w:basedOn w:val="a0"/>
    <w:uiPriority w:val="99"/>
    <w:unhideWhenUsed/>
    <w:rsid w:val="006C5D12"/>
    <w:pPr>
      <w:spacing w:after="223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styleId="af2">
    <w:name w:val="Strong"/>
    <w:basedOn w:val="a1"/>
    <w:uiPriority w:val="22"/>
    <w:qFormat/>
    <w:rsid w:val="006C5D12"/>
    <w:rPr>
      <w:b/>
      <w:bCs/>
    </w:rPr>
  </w:style>
  <w:style w:type="character" w:styleId="af3">
    <w:name w:val="Hyperlink"/>
    <w:basedOn w:val="a1"/>
    <w:uiPriority w:val="99"/>
    <w:unhideWhenUsed/>
    <w:rsid w:val="006C5D12"/>
    <w:rPr>
      <w:color w:val="0000FF"/>
      <w:u w:val="single"/>
    </w:rPr>
  </w:style>
  <w:style w:type="paragraph" w:customStyle="1" w:styleId="Style1">
    <w:name w:val="Style1"/>
    <w:uiPriority w:val="99"/>
    <w:rsid w:val="00FE6A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4319</Words>
  <Characters>24622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Локальные нормативные документы МБОУ СОШ №42</vt:lpstr>
    </vt:vector>
  </TitlesOfParts>
  <Company>SPecialiST RePack</Company>
  <LinksUpToDate>false</LinksUpToDate>
  <CharactersWithSpaces>28884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Локальные нормативные документы МБОУ СОШ №42</dc:title>
  <dc:creator>Фатима Омаровна Дзагурова</dc:creator>
  <cp:lastModifiedBy>Фатима Омаровна Дзагурова</cp:lastModifiedBy>
  <cp:revision>2</cp:revision>
  <dcterms:created xsi:type="dcterms:W3CDTF">2021-06-10T16:40:00Z</dcterms:created>
  <dcterms:modified xsi:type="dcterms:W3CDTF">2021-06-10T16:40:00Z</dcterms:modified>
</cp:coreProperties>
</file>